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46B96" w14:textId="77777777" w:rsidR="00A50D2C" w:rsidRPr="00A50D2C" w:rsidRDefault="00A50D2C" w:rsidP="00A50D2C">
      <w:pPr>
        <w:shd w:val="clear" w:color="auto" w:fill="FFFFFF"/>
        <w:spacing w:after="0" w:line="240" w:lineRule="auto"/>
        <w:rPr>
          <w:rFonts w:ascii="Arial" w:eastAsia="Times New Roman" w:hAnsi="Arial" w:cs="Arial"/>
          <w:b/>
          <w:bCs/>
          <w:color w:val="323232"/>
          <w:sz w:val="30"/>
          <w:szCs w:val="30"/>
        </w:rPr>
      </w:pPr>
      <w:bookmarkStart w:id="0" w:name="_GoBack"/>
      <w:bookmarkEnd w:id="0"/>
      <w:r w:rsidRPr="00A50D2C">
        <w:rPr>
          <w:rFonts w:ascii="Arial" w:eastAsia="Times New Roman" w:hAnsi="Arial" w:cs="Arial"/>
          <w:b/>
          <w:bCs/>
          <w:color w:val="323232"/>
          <w:sz w:val="30"/>
          <w:szCs w:val="30"/>
        </w:rPr>
        <w:t>Job Type</w:t>
      </w:r>
    </w:p>
    <w:p w14:paraId="41405007" w14:textId="77777777" w:rsidR="00A50D2C" w:rsidRPr="00A50D2C" w:rsidRDefault="00A50D2C" w:rsidP="00A50D2C">
      <w:pPr>
        <w:shd w:val="clear" w:color="auto" w:fill="FFFFFF"/>
        <w:spacing w:after="0" w:line="240" w:lineRule="auto"/>
        <w:rPr>
          <w:rFonts w:ascii="Arial" w:eastAsia="Times New Roman" w:hAnsi="Arial" w:cs="Arial"/>
          <w:color w:val="323232"/>
          <w:sz w:val="20"/>
          <w:szCs w:val="20"/>
        </w:rPr>
      </w:pPr>
      <w:r w:rsidRPr="00A50D2C">
        <w:rPr>
          <w:rFonts w:ascii="Arial" w:eastAsia="Times New Roman" w:hAnsi="Arial" w:cs="Arial"/>
          <w:color w:val="323232"/>
          <w:sz w:val="20"/>
          <w:szCs w:val="20"/>
        </w:rPr>
        <w:t>Regular</w:t>
      </w:r>
    </w:p>
    <w:p w14:paraId="5B4B0405" w14:textId="77777777" w:rsidR="00A50D2C" w:rsidRDefault="00A50D2C" w:rsidP="00A50D2C">
      <w:pPr>
        <w:shd w:val="clear" w:color="auto" w:fill="FFFFFF"/>
        <w:spacing w:after="0" w:line="240" w:lineRule="auto"/>
        <w:rPr>
          <w:rFonts w:ascii="Arial" w:eastAsia="Times New Roman" w:hAnsi="Arial" w:cs="Arial"/>
          <w:b/>
          <w:bCs/>
          <w:color w:val="323232"/>
          <w:sz w:val="30"/>
          <w:szCs w:val="30"/>
        </w:rPr>
      </w:pPr>
    </w:p>
    <w:p w14:paraId="67E607BC" w14:textId="77777777" w:rsidR="00A50D2C" w:rsidRPr="00A50D2C" w:rsidRDefault="00A50D2C" w:rsidP="00A50D2C">
      <w:pPr>
        <w:shd w:val="clear" w:color="auto" w:fill="FFFFFF"/>
        <w:spacing w:after="0" w:line="240" w:lineRule="auto"/>
        <w:rPr>
          <w:rFonts w:ascii="Arial" w:eastAsia="Times New Roman" w:hAnsi="Arial" w:cs="Arial"/>
          <w:b/>
          <w:bCs/>
          <w:color w:val="323232"/>
          <w:sz w:val="30"/>
          <w:szCs w:val="30"/>
        </w:rPr>
      </w:pPr>
      <w:r w:rsidRPr="00A50D2C">
        <w:rPr>
          <w:rFonts w:ascii="Arial" w:eastAsia="Times New Roman" w:hAnsi="Arial" w:cs="Arial"/>
          <w:b/>
          <w:bCs/>
          <w:color w:val="323232"/>
          <w:sz w:val="30"/>
          <w:szCs w:val="30"/>
        </w:rPr>
        <w:t>Education Required</w:t>
      </w:r>
    </w:p>
    <w:p w14:paraId="7EC3A1EB" w14:textId="77777777" w:rsidR="00A50D2C" w:rsidRPr="00A50D2C" w:rsidRDefault="00A50D2C" w:rsidP="00A50D2C">
      <w:pPr>
        <w:shd w:val="clear" w:color="auto" w:fill="FFFFFF"/>
        <w:spacing w:after="0" w:line="240" w:lineRule="auto"/>
        <w:rPr>
          <w:rFonts w:ascii="Arial" w:eastAsia="Times New Roman" w:hAnsi="Arial" w:cs="Arial"/>
          <w:color w:val="323232"/>
          <w:sz w:val="20"/>
          <w:szCs w:val="20"/>
        </w:rPr>
      </w:pPr>
      <w:r w:rsidRPr="00A50D2C">
        <w:rPr>
          <w:rFonts w:ascii="Arial" w:eastAsia="Times New Roman" w:hAnsi="Arial" w:cs="Arial"/>
          <w:color w:val="323232"/>
          <w:sz w:val="20"/>
          <w:szCs w:val="20"/>
        </w:rPr>
        <w:t>Bachelor's Degree</w:t>
      </w:r>
    </w:p>
    <w:p w14:paraId="3227A06B" w14:textId="77777777" w:rsidR="00A50D2C" w:rsidRDefault="00A50D2C" w:rsidP="00A50D2C">
      <w:pPr>
        <w:shd w:val="clear" w:color="auto" w:fill="FFFFFF"/>
        <w:spacing w:after="0" w:line="240" w:lineRule="auto"/>
        <w:rPr>
          <w:rFonts w:ascii="Arial" w:eastAsia="Times New Roman" w:hAnsi="Arial" w:cs="Arial"/>
          <w:b/>
          <w:bCs/>
          <w:color w:val="323232"/>
          <w:sz w:val="30"/>
          <w:szCs w:val="30"/>
        </w:rPr>
      </w:pPr>
    </w:p>
    <w:p w14:paraId="35420004" w14:textId="77777777" w:rsidR="00A50D2C" w:rsidRPr="00A50D2C" w:rsidRDefault="00A50D2C" w:rsidP="00A50D2C">
      <w:pPr>
        <w:shd w:val="clear" w:color="auto" w:fill="FFFFFF"/>
        <w:spacing w:after="0" w:line="240" w:lineRule="auto"/>
        <w:rPr>
          <w:rFonts w:ascii="Arial" w:eastAsia="Times New Roman" w:hAnsi="Arial" w:cs="Arial"/>
          <w:b/>
          <w:bCs/>
          <w:color w:val="323232"/>
          <w:sz w:val="30"/>
          <w:szCs w:val="30"/>
        </w:rPr>
      </w:pPr>
      <w:r w:rsidRPr="00A50D2C">
        <w:rPr>
          <w:rFonts w:ascii="Arial" w:eastAsia="Times New Roman" w:hAnsi="Arial" w:cs="Arial"/>
          <w:b/>
          <w:bCs/>
          <w:color w:val="323232"/>
          <w:sz w:val="30"/>
          <w:szCs w:val="30"/>
        </w:rPr>
        <w:t>Experience Required</w:t>
      </w:r>
    </w:p>
    <w:p w14:paraId="40075672" w14:textId="77777777" w:rsidR="00A50D2C" w:rsidRPr="00A50D2C" w:rsidRDefault="00A50D2C" w:rsidP="00A50D2C">
      <w:pPr>
        <w:shd w:val="clear" w:color="auto" w:fill="FFFFFF"/>
        <w:spacing w:after="0" w:line="240" w:lineRule="auto"/>
        <w:rPr>
          <w:rFonts w:ascii="Arial" w:eastAsia="Times New Roman" w:hAnsi="Arial" w:cs="Arial"/>
          <w:color w:val="323232"/>
          <w:sz w:val="20"/>
          <w:szCs w:val="20"/>
        </w:rPr>
      </w:pPr>
      <w:r w:rsidRPr="00A50D2C">
        <w:rPr>
          <w:rFonts w:ascii="Arial" w:eastAsia="Times New Roman" w:hAnsi="Arial" w:cs="Arial"/>
          <w:color w:val="323232"/>
          <w:sz w:val="20"/>
          <w:szCs w:val="20"/>
        </w:rPr>
        <w:t>3-5 Years</w:t>
      </w:r>
    </w:p>
    <w:p w14:paraId="748C27B5" w14:textId="77777777" w:rsidR="00A50D2C" w:rsidRDefault="00A50D2C" w:rsidP="00A50D2C">
      <w:pPr>
        <w:shd w:val="clear" w:color="auto" w:fill="FFFFFF"/>
        <w:spacing w:after="0" w:line="240" w:lineRule="auto"/>
        <w:rPr>
          <w:rFonts w:ascii="Arial" w:eastAsia="Times New Roman" w:hAnsi="Arial" w:cs="Arial"/>
          <w:b/>
          <w:bCs/>
          <w:color w:val="323232"/>
          <w:sz w:val="30"/>
          <w:szCs w:val="30"/>
        </w:rPr>
      </w:pPr>
    </w:p>
    <w:p w14:paraId="3FDC31DB" w14:textId="77777777" w:rsidR="00A50D2C" w:rsidRPr="00A50D2C" w:rsidRDefault="00A50D2C" w:rsidP="00A50D2C">
      <w:pPr>
        <w:shd w:val="clear" w:color="auto" w:fill="FFFFFF"/>
        <w:spacing w:after="0" w:line="240" w:lineRule="auto"/>
        <w:rPr>
          <w:rFonts w:ascii="Arial" w:eastAsia="Times New Roman" w:hAnsi="Arial" w:cs="Arial"/>
          <w:b/>
          <w:bCs/>
          <w:color w:val="323232"/>
          <w:sz w:val="30"/>
          <w:szCs w:val="30"/>
        </w:rPr>
      </w:pPr>
      <w:r w:rsidRPr="00A50D2C">
        <w:rPr>
          <w:rFonts w:ascii="Arial" w:eastAsia="Times New Roman" w:hAnsi="Arial" w:cs="Arial"/>
          <w:b/>
          <w:bCs/>
          <w:color w:val="323232"/>
          <w:sz w:val="30"/>
          <w:szCs w:val="30"/>
        </w:rPr>
        <w:t>About US</w:t>
      </w:r>
    </w:p>
    <w:p w14:paraId="7D7175FF" w14:textId="77777777" w:rsidR="00A50D2C" w:rsidRPr="00A50D2C" w:rsidRDefault="00A50D2C" w:rsidP="00A50D2C">
      <w:pPr>
        <w:shd w:val="clear" w:color="auto" w:fill="FFFFFF"/>
        <w:spacing w:after="0" w:line="240" w:lineRule="auto"/>
        <w:rPr>
          <w:rFonts w:ascii="Arial" w:eastAsia="Times New Roman" w:hAnsi="Arial" w:cs="Arial"/>
          <w:color w:val="323232"/>
          <w:sz w:val="20"/>
          <w:szCs w:val="20"/>
        </w:rPr>
      </w:pPr>
      <w:r w:rsidRPr="00A50D2C">
        <w:rPr>
          <w:rFonts w:ascii="Arial" w:eastAsia="Times New Roman" w:hAnsi="Arial" w:cs="Arial"/>
          <w:color w:val="323232"/>
          <w:sz w:val="20"/>
          <w:szCs w:val="20"/>
        </w:rPr>
        <w:t>SSL is a leading provider of commercial satellites and spacecraft systems, with broad expertise to support satellite operators and innovative space related missions.  The company designs and manufactures spacecraft for services such as direct-to-home television, video content distribution, broadband internet, mobile communications, and Earth observation.  Based in the heart of the Silicon Valley, SSL's advanced product line also includes state-of-the art small satellites, and sophisticated robotics and automation solutions for remote operations.  A career with SSL could shape your future in ways that you've never imagined.  </w:t>
      </w:r>
      <w:r w:rsidRPr="00A50D2C">
        <w:rPr>
          <w:rFonts w:ascii="Arial" w:eastAsia="Times New Roman" w:hAnsi="Arial" w:cs="Arial"/>
          <w:color w:val="323232"/>
          <w:sz w:val="20"/>
          <w:szCs w:val="20"/>
        </w:rPr>
        <w:br/>
      </w:r>
      <w:r w:rsidRPr="00A50D2C">
        <w:rPr>
          <w:rFonts w:ascii="Arial" w:eastAsia="Times New Roman" w:hAnsi="Arial" w:cs="Arial"/>
          <w:color w:val="323232"/>
          <w:sz w:val="20"/>
          <w:szCs w:val="20"/>
        </w:rPr>
        <w:br/>
        <w:t xml:space="preserve">Due to the nature of our business, SSL has export control and security sensitivities that require all of our employees to be a United States Citizen, Permanent Resident of the United States, an </w:t>
      </w:r>
      <w:proofErr w:type="spellStart"/>
      <w:r w:rsidRPr="00A50D2C">
        <w:rPr>
          <w:rFonts w:ascii="Arial" w:eastAsia="Times New Roman" w:hAnsi="Arial" w:cs="Arial"/>
          <w:color w:val="323232"/>
          <w:sz w:val="20"/>
          <w:szCs w:val="20"/>
        </w:rPr>
        <w:t>Asylee</w:t>
      </w:r>
      <w:proofErr w:type="spellEnd"/>
      <w:r w:rsidRPr="00A50D2C">
        <w:rPr>
          <w:rFonts w:ascii="Arial" w:eastAsia="Times New Roman" w:hAnsi="Arial" w:cs="Arial"/>
          <w:color w:val="323232"/>
          <w:sz w:val="20"/>
          <w:szCs w:val="20"/>
        </w:rPr>
        <w:t>, or a Refugee. SSL is an Equal Opportunity Employer.</w:t>
      </w:r>
    </w:p>
    <w:p w14:paraId="04C8B6DE" w14:textId="77777777" w:rsidR="00A50D2C" w:rsidRDefault="00A50D2C" w:rsidP="00A50D2C">
      <w:pPr>
        <w:shd w:val="clear" w:color="auto" w:fill="FFFFFF"/>
        <w:spacing w:after="0" w:line="240" w:lineRule="auto"/>
        <w:rPr>
          <w:rFonts w:ascii="Arial" w:eastAsia="Times New Roman" w:hAnsi="Arial" w:cs="Arial"/>
          <w:b/>
          <w:bCs/>
          <w:color w:val="323232"/>
          <w:sz w:val="30"/>
          <w:szCs w:val="30"/>
        </w:rPr>
      </w:pPr>
    </w:p>
    <w:p w14:paraId="231C269C" w14:textId="77777777" w:rsidR="00A50D2C" w:rsidRPr="00A50D2C" w:rsidRDefault="00A50D2C" w:rsidP="00A50D2C">
      <w:pPr>
        <w:shd w:val="clear" w:color="auto" w:fill="FFFFFF"/>
        <w:spacing w:after="0" w:line="240" w:lineRule="auto"/>
        <w:rPr>
          <w:rFonts w:ascii="Arial" w:eastAsia="Times New Roman" w:hAnsi="Arial" w:cs="Arial"/>
          <w:b/>
          <w:bCs/>
          <w:color w:val="323232"/>
          <w:sz w:val="30"/>
          <w:szCs w:val="30"/>
        </w:rPr>
      </w:pPr>
      <w:r w:rsidRPr="00A50D2C">
        <w:rPr>
          <w:rFonts w:ascii="Arial" w:eastAsia="Times New Roman" w:hAnsi="Arial" w:cs="Arial"/>
          <w:b/>
          <w:bCs/>
          <w:color w:val="323232"/>
          <w:sz w:val="30"/>
          <w:szCs w:val="30"/>
        </w:rPr>
        <w:t>Job Description</w:t>
      </w:r>
    </w:p>
    <w:p w14:paraId="0A01FED9" w14:textId="77777777" w:rsidR="00A50D2C" w:rsidRPr="00A50D2C" w:rsidRDefault="00A50D2C" w:rsidP="00A50D2C">
      <w:pPr>
        <w:shd w:val="clear" w:color="auto" w:fill="FFFFFF"/>
        <w:spacing w:after="150" w:line="240" w:lineRule="auto"/>
        <w:rPr>
          <w:rFonts w:ascii="Arial" w:eastAsia="Times New Roman" w:hAnsi="Arial" w:cs="Arial"/>
          <w:color w:val="323232"/>
          <w:sz w:val="20"/>
          <w:szCs w:val="20"/>
        </w:rPr>
      </w:pPr>
      <w:r w:rsidRPr="00A50D2C">
        <w:rPr>
          <w:rFonts w:ascii="Arial" w:eastAsia="Times New Roman" w:hAnsi="Arial" w:cs="Arial"/>
          <w:color w:val="323232"/>
          <w:sz w:val="20"/>
          <w:szCs w:val="20"/>
        </w:rPr>
        <w:t>The Spacecraft Systems Engineering Core Team is an opportunity for involvement in the entire life cycle of high power communications satellites and be on the leading edge of new developments in space. Systems Engineers interact with our internationally-diverse customer and vendor communities, direct complex engineering trade studies, and are integral to requirements definition, verification, and validation.</w:t>
      </w:r>
    </w:p>
    <w:p w14:paraId="099A8BF3" w14:textId="77777777" w:rsidR="00A50D2C" w:rsidRPr="00A50D2C" w:rsidRDefault="00A50D2C" w:rsidP="00A50D2C">
      <w:pPr>
        <w:shd w:val="clear" w:color="auto" w:fill="FFFFFF"/>
        <w:spacing w:after="150" w:line="240" w:lineRule="auto"/>
        <w:rPr>
          <w:rFonts w:ascii="Arial" w:eastAsia="Times New Roman" w:hAnsi="Arial" w:cs="Arial"/>
          <w:color w:val="323232"/>
          <w:sz w:val="20"/>
          <w:szCs w:val="20"/>
        </w:rPr>
      </w:pPr>
      <w:r w:rsidRPr="00A50D2C">
        <w:rPr>
          <w:rFonts w:ascii="Arial" w:eastAsia="Times New Roman" w:hAnsi="Arial" w:cs="Arial"/>
          <w:color w:val="323232"/>
          <w:sz w:val="20"/>
          <w:szCs w:val="20"/>
        </w:rPr>
        <w:t> </w:t>
      </w:r>
    </w:p>
    <w:p w14:paraId="08F796D6" w14:textId="77777777" w:rsidR="00A50D2C" w:rsidRPr="00A50D2C" w:rsidRDefault="00A50D2C" w:rsidP="00A50D2C">
      <w:pPr>
        <w:shd w:val="clear" w:color="auto" w:fill="FFFFFF"/>
        <w:spacing w:after="150" w:line="240" w:lineRule="auto"/>
        <w:rPr>
          <w:rFonts w:ascii="Arial" w:eastAsia="Times New Roman" w:hAnsi="Arial" w:cs="Arial"/>
          <w:color w:val="323232"/>
          <w:sz w:val="20"/>
          <w:szCs w:val="20"/>
        </w:rPr>
      </w:pPr>
      <w:r w:rsidRPr="00A50D2C">
        <w:rPr>
          <w:rFonts w:ascii="Arial" w:eastAsia="Times New Roman" w:hAnsi="Arial" w:cs="Arial"/>
          <w:color w:val="323232"/>
          <w:sz w:val="20"/>
          <w:szCs w:val="20"/>
        </w:rPr>
        <w:t>There is a current opportunity with the Systems Engineering team for an engineer with experience in spacecraft attitude control systems analysis and design. The ideal candidate will be able to</w:t>
      </w:r>
      <w:r w:rsidRPr="00A50D2C">
        <w:rPr>
          <w:rFonts w:ascii="Arial" w:eastAsia="Times New Roman" w:hAnsi="Arial" w:cs="Arial"/>
          <w:color w:val="323232"/>
          <w:sz w:val="20"/>
          <w:szCs w:val="20"/>
        </w:rPr>
        <w:br/>
        <w:t>- Analyze heritage attitude control modes design as applied to mission unique configurations</w:t>
      </w:r>
      <w:r w:rsidRPr="00A50D2C">
        <w:rPr>
          <w:rFonts w:ascii="Arial" w:eastAsia="Times New Roman" w:hAnsi="Arial" w:cs="Arial"/>
          <w:color w:val="323232"/>
          <w:sz w:val="20"/>
          <w:szCs w:val="20"/>
        </w:rPr>
        <w:br/>
        <w:t>- Model and evaluate disturbance environments</w:t>
      </w:r>
      <w:r w:rsidRPr="00A50D2C">
        <w:rPr>
          <w:rFonts w:ascii="Arial" w:eastAsia="Times New Roman" w:hAnsi="Arial" w:cs="Arial"/>
          <w:color w:val="323232"/>
          <w:sz w:val="20"/>
          <w:szCs w:val="20"/>
        </w:rPr>
        <w:br/>
        <w:t>- Update control parameters and optimize control gains</w:t>
      </w:r>
      <w:r w:rsidRPr="00A50D2C">
        <w:rPr>
          <w:rFonts w:ascii="Arial" w:eastAsia="Times New Roman" w:hAnsi="Arial" w:cs="Arial"/>
          <w:color w:val="323232"/>
          <w:sz w:val="20"/>
          <w:szCs w:val="20"/>
        </w:rPr>
        <w:br/>
        <w:t>- Evaluate attitude control stability, performance and margins</w:t>
      </w:r>
      <w:r w:rsidRPr="00A50D2C">
        <w:rPr>
          <w:rFonts w:ascii="Arial" w:eastAsia="Times New Roman" w:hAnsi="Arial" w:cs="Arial"/>
          <w:color w:val="323232"/>
          <w:sz w:val="20"/>
          <w:szCs w:val="20"/>
        </w:rPr>
        <w:br/>
        <w:t>- Document analysis and performance predictions against requirements</w:t>
      </w:r>
      <w:r w:rsidRPr="00A50D2C">
        <w:rPr>
          <w:rFonts w:ascii="Arial" w:eastAsia="Times New Roman" w:hAnsi="Arial" w:cs="Arial"/>
          <w:color w:val="323232"/>
          <w:sz w:val="20"/>
          <w:szCs w:val="20"/>
        </w:rPr>
        <w:br/>
        <w:t>- Support satellite orbit raising and in-orbit test operations </w:t>
      </w:r>
      <w:r w:rsidRPr="00A50D2C">
        <w:rPr>
          <w:rFonts w:ascii="Arial" w:eastAsia="Times New Roman" w:hAnsi="Arial" w:cs="Arial"/>
          <w:color w:val="323232"/>
          <w:sz w:val="20"/>
          <w:szCs w:val="20"/>
        </w:rPr>
        <w:br/>
        <w:t>- Evaluate post flight attitude control performance</w:t>
      </w:r>
    </w:p>
    <w:p w14:paraId="1D625401" w14:textId="77777777" w:rsidR="00A50D2C" w:rsidRDefault="00A50D2C" w:rsidP="00A50D2C">
      <w:pPr>
        <w:shd w:val="clear" w:color="auto" w:fill="FFFFFF"/>
        <w:spacing w:after="0" w:line="240" w:lineRule="auto"/>
        <w:rPr>
          <w:rFonts w:ascii="Arial" w:eastAsia="Times New Roman" w:hAnsi="Arial" w:cs="Arial"/>
          <w:b/>
          <w:bCs/>
          <w:color w:val="323232"/>
          <w:sz w:val="30"/>
          <w:szCs w:val="30"/>
        </w:rPr>
      </w:pPr>
    </w:p>
    <w:p w14:paraId="603D700C" w14:textId="77777777" w:rsidR="00A50D2C" w:rsidRPr="00A50D2C" w:rsidRDefault="00A50D2C" w:rsidP="00A50D2C">
      <w:pPr>
        <w:shd w:val="clear" w:color="auto" w:fill="FFFFFF"/>
        <w:spacing w:after="0" w:line="240" w:lineRule="auto"/>
        <w:rPr>
          <w:rFonts w:ascii="Arial" w:eastAsia="Times New Roman" w:hAnsi="Arial" w:cs="Arial"/>
          <w:b/>
          <w:bCs/>
          <w:color w:val="323232"/>
          <w:sz w:val="30"/>
          <w:szCs w:val="30"/>
        </w:rPr>
      </w:pPr>
      <w:r w:rsidRPr="00A50D2C">
        <w:rPr>
          <w:rFonts w:ascii="Arial" w:eastAsia="Times New Roman" w:hAnsi="Arial" w:cs="Arial"/>
          <w:b/>
          <w:bCs/>
          <w:color w:val="323232"/>
          <w:sz w:val="30"/>
          <w:szCs w:val="30"/>
        </w:rPr>
        <w:t>Requirements</w:t>
      </w:r>
    </w:p>
    <w:p w14:paraId="3000535A" w14:textId="77777777" w:rsidR="00A50D2C" w:rsidRPr="00A50D2C" w:rsidRDefault="00A50D2C" w:rsidP="00A50D2C">
      <w:pPr>
        <w:shd w:val="clear" w:color="auto" w:fill="FFFFFF"/>
        <w:spacing w:after="150" w:line="240" w:lineRule="auto"/>
        <w:rPr>
          <w:rFonts w:ascii="Arial" w:eastAsia="Times New Roman" w:hAnsi="Arial" w:cs="Arial"/>
          <w:color w:val="323232"/>
          <w:sz w:val="20"/>
          <w:szCs w:val="20"/>
        </w:rPr>
      </w:pPr>
      <w:r w:rsidRPr="00A50D2C">
        <w:rPr>
          <w:rFonts w:ascii="Arial" w:eastAsia="Times New Roman" w:hAnsi="Arial" w:cs="Arial"/>
          <w:color w:val="323232"/>
          <w:sz w:val="20"/>
          <w:szCs w:val="20"/>
        </w:rPr>
        <w:t xml:space="preserve">- Degree in Engineering (Aerospace, Mechanical, Electrical, Robotics, </w:t>
      </w:r>
      <w:proofErr w:type="spellStart"/>
      <w:r w:rsidRPr="00A50D2C">
        <w:rPr>
          <w:rFonts w:ascii="Arial" w:eastAsia="Times New Roman" w:hAnsi="Arial" w:cs="Arial"/>
          <w:color w:val="323232"/>
          <w:sz w:val="20"/>
          <w:szCs w:val="20"/>
        </w:rPr>
        <w:t>etc</w:t>
      </w:r>
      <w:proofErr w:type="spellEnd"/>
      <w:r w:rsidRPr="00A50D2C">
        <w:rPr>
          <w:rFonts w:ascii="Arial" w:eastAsia="Times New Roman" w:hAnsi="Arial" w:cs="Arial"/>
          <w:color w:val="323232"/>
          <w:sz w:val="20"/>
          <w:szCs w:val="20"/>
        </w:rPr>
        <w:t>), Calculus-based Physics, Mathematics or related field with 1-3 years of experience specializing in the area of Dynamics and Controls Analysis. Master's Degree preferred.</w:t>
      </w:r>
    </w:p>
    <w:p w14:paraId="178A791E" w14:textId="77777777" w:rsidR="00A50D2C" w:rsidRPr="00A50D2C" w:rsidRDefault="00A50D2C" w:rsidP="00A50D2C">
      <w:pPr>
        <w:shd w:val="clear" w:color="auto" w:fill="FFFFFF"/>
        <w:spacing w:after="150" w:line="240" w:lineRule="auto"/>
        <w:rPr>
          <w:rFonts w:ascii="Arial" w:eastAsia="Times New Roman" w:hAnsi="Arial" w:cs="Arial"/>
          <w:color w:val="323232"/>
          <w:sz w:val="20"/>
          <w:szCs w:val="20"/>
        </w:rPr>
      </w:pPr>
      <w:r w:rsidRPr="00A50D2C">
        <w:rPr>
          <w:rFonts w:ascii="Arial" w:eastAsia="Times New Roman" w:hAnsi="Arial" w:cs="Arial"/>
          <w:color w:val="323232"/>
          <w:sz w:val="20"/>
          <w:szCs w:val="20"/>
        </w:rPr>
        <w:t>- Knowledge of feedback control systems, digital control systems, dynamics, signal processing and/or non-linear control systems.</w:t>
      </w:r>
    </w:p>
    <w:p w14:paraId="36552A13" w14:textId="77777777" w:rsidR="00A50D2C" w:rsidRPr="00A50D2C" w:rsidRDefault="00A50D2C" w:rsidP="00A50D2C">
      <w:pPr>
        <w:shd w:val="clear" w:color="auto" w:fill="FFFFFF"/>
        <w:spacing w:after="150" w:line="240" w:lineRule="auto"/>
        <w:rPr>
          <w:rFonts w:ascii="Arial" w:eastAsia="Times New Roman" w:hAnsi="Arial" w:cs="Arial"/>
          <w:color w:val="323232"/>
          <w:sz w:val="20"/>
          <w:szCs w:val="20"/>
        </w:rPr>
      </w:pPr>
      <w:r w:rsidRPr="00A50D2C">
        <w:rPr>
          <w:rFonts w:ascii="Arial" w:eastAsia="Times New Roman" w:hAnsi="Arial" w:cs="Arial"/>
          <w:color w:val="323232"/>
          <w:sz w:val="20"/>
          <w:szCs w:val="20"/>
        </w:rPr>
        <w:t>- Job may require some travel and weekend/off-shift support.</w:t>
      </w:r>
    </w:p>
    <w:p w14:paraId="7C3BDAE3" w14:textId="77777777" w:rsidR="00A50D2C" w:rsidRPr="00A50D2C" w:rsidRDefault="00A50D2C" w:rsidP="00A50D2C">
      <w:pPr>
        <w:shd w:val="clear" w:color="auto" w:fill="FFFFFF"/>
        <w:spacing w:after="150" w:line="240" w:lineRule="auto"/>
        <w:rPr>
          <w:rFonts w:ascii="Arial" w:eastAsia="Times New Roman" w:hAnsi="Arial" w:cs="Arial"/>
          <w:color w:val="323232"/>
          <w:sz w:val="20"/>
          <w:szCs w:val="20"/>
        </w:rPr>
      </w:pPr>
      <w:r w:rsidRPr="00A50D2C">
        <w:rPr>
          <w:rFonts w:ascii="Arial" w:eastAsia="Times New Roman" w:hAnsi="Arial" w:cs="Arial"/>
          <w:color w:val="323232"/>
          <w:sz w:val="20"/>
          <w:szCs w:val="20"/>
        </w:rPr>
        <w:t>- Job requires clear oral and written communication skills in English. Multi-lingual skills a plus.</w:t>
      </w:r>
    </w:p>
    <w:p w14:paraId="1F493B51" w14:textId="77777777" w:rsidR="00A50D2C" w:rsidRPr="00A50D2C" w:rsidRDefault="00A50D2C" w:rsidP="00A50D2C">
      <w:pPr>
        <w:shd w:val="clear" w:color="auto" w:fill="FFFFFF"/>
        <w:spacing w:after="150" w:line="240" w:lineRule="auto"/>
        <w:rPr>
          <w:rFonts w:ascii="Arial" w:eastAsia="Times New Roman" w:hAnsi="Arial" w:cs="Arial"/>
          <w:color w:val="323232"/>
          <w:sz w:val="20"/>
          <w:szCs w:val="20"/>
        </w:rPr>
      </w:pPr>
      <w:r w:rsidRPr="00A50D2C">
        <w:rPr>
          <w:rFonts w:ascii="Arial" w:eastAsia="Times New Roman" w:hAnsi="Arial" w:cs="Arial"/>
          <w:color w:val="323232"/>
          <w:sz w:val="20"/>
          <w:szCs w:val="20"/>
        </w:rPr>
        <w:lastRenderedPageBreak/>
        <w:t xml:space="preserve">- Experienced user of Microsoft Office suite. Experience with database tools, structured authoring tools, </w:t>
      </w:r>
      <w:proofErr w:type="spellStart"/>
      <w:r w:rsidRPr="00A50D2C">
        <w:rPr>
          <w:rFonts w:ascii="Arial" w:eastAsia="Times New Roman" w:hAnsi="Arial" w:cs="Arial"/>
          <w:color w:val="323232"/>
          <w:sz w:val="20"/>
          <w:szCs w:val="20"/>
        </w:rPr>
        <w:t>Matlab</w:t>
      </w:r>
      <w:proofErr w:type="spellEnd"/>
      <w:r w:rsidRPr="00A50D2C">
        <w:rPr>
          <w:rFonts w:ascii="Arial" w:eastAsia="Times New Roman" w:hAnsi="Arial" w:cs="Arial"/>
          <w:color w:val="323232"/>
          <w:sz w:val="20"/>
          <w:szCs w:val="20"/>
        </w:rPr>
        <w:t xml:space="preserve"> and Simulink. Experience with python, and/or other tools/languages a plus.</w:t>
      </w:r>
    </w:p>
    <w:p w14:paraId="577547D9" w14:textId="77777777" w:rsidR="006E5B14" w:rsidRDefault="006E5B14"/>
    <w:sectPr w:rsidR="006E5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2C"/>
    <w:rsid w:val="006E5B14"/>
    <w:rsid w:val="006E5BD9"/>
    <w:rsid w:val="00A50D2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3BB66"/>
  <w15:chartTrackingRefBased/>
  <w15:docId w15:val="{EA67CD7A-E6D5-4454-889B-06328D30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0D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303618">
      <w:bodyDiv w:val="1"/>
      <w:marLeft w:val="0"/>
      <w:marRight w:val="0"/>
      <w:marTop w:val="0"/>
      <w:marBottom w:val="0"/>
      <w:divBdr>
        <w:top w:val="none" w:sz="0" w:space="0" w:color="auto"/>
        <w:left w:val="none" w:sz="0" w:space="0" w:color="auto"/>
        <w:bottom w:val="none" w:sz="0" w:space="0" w:color="auto"/>
        <w:right w:val="none" w:sz="0" w:space="0" w:color="auto"/>
      </w:divBdr>
      <w:divsChild>
        <w:div w:id="807555425">
          <w:marLeft w:val="0"/>
          <w:marRight w:val="0"/>
          <w:marTop w:val="0"/>
          <w:marBottom w:val="0"/>
          <w:divBdr>
            <w:top w:val="none" w:sz="0" w:space="0" w:color="auto"/>
            <w:left w:val="none" w:sz="0" w:space="0" w:color="auto"/>
            <w:bottom w:val="none" w:sz="0" w:space="0" w:color="auto"/>
            <w:right w:val="none" w:sz="0" w:space="0" w:color="auto"/>
          </w:divBdr>
          <w:divsChild>
            <w:div w:id="1411778302">
              <w:marLeft w:val="0"/>
              <w:marRight w:val="0"/>
              <w:marTop w:val="0"/>
              <w:marBottom w:val="0"/>
              <w:divBdr>
                <w:top w:val="none" w:sz="0" w:space="0" w:color="auto"/>
                <w:left w:val="none" w:sz="0" w:space="0" w:color="auto"/>
                <w:bottom w:val="none" w:sz="0" w:space="0" w:color="auto"/>
                <w:right w:val="none" w:sz="0" w:space="0" w:color="auto"/>
              </w:divBdr>
            </w:div>
            <w:div w:id="1024865298">
              <w:marLeft w:val="0"/>
              <w:marRight w:val="0"/>
              <w:marTop w:val="0"/>
              <w:marBottom w:val="0"/>
              <w:divBdr>
                <w:top w:val="none" w:sz="0" w:space="0" w:color="auto"/>
                <w:left w:val="none" w:sz="0" w:space="0" w:color="auto"/>
                <w:bottom w:val="none" w:sz="0" w:space="0" w:color="auto"/>
                <w:right w:val="none" w:sz="0" w:space="0" w:color="auto"/>
              </w:divBdr>
            </w:div>
          </w:divsChild>
        </w:div>
        <w:div w:id="335308528">
          <w:marLeft w:val="0"/>
          <w:marRight w:val="0"/>
          <w:marTop w:val="0"/>
          <w:marBottom w:val="0"/>
          <w:divBdr>
            <w:top w:val="none" w:sz="0" w:space="0" w:color="auto"/>
            <w:left w:val="none" w:sz="0" w:space="0" w:color="auto"/>
            <w:bottom w:val="none" w:sz="0" w:space="0" w:color="auto"/>
            <w:right w:val="none" w:sz="0" w:space="0" w:color="auto"/>
          </w:divBdr>
          <w:divsChild>
            <w:div w:id="187456062">
              <w:marLeft w:val="0"/>
              <w:marRight w:val="0"/>
              <w:marTop w:val="0"/>
              <w:marBottom w:val="0"/>
              <w:divBdr>
                <w:top w:val="none" w:sz="0" w:space="0" w:color="auto"/>
                <w:left w:val="none" w:sz="0" w:space="0" w:color="auto"/>
                <w:bottom w:val="none" w:sz="0" w:space="0" w:color="auto"/>
                <w:right w:val="none" w:sz="0" w:space="0" w:color="auto"/>
              </w:divBdr>
            </w:div>
            <w:div w:id="371423648">
              <w:marLeft w:val="0"/>
              <w:marRight w:val="0"/>
              <w:marTop w:val="0"/>
              <w:marBottom w:val="0"/>
              <w:divBdr>
                <w:top w:val="none" w:sz="0" w:space="0" w:color="auto"/>
                <w:left w:val="none" w:sz="0" w:space="0" w:color="auto"/>
                <w:bottom w:val="none" w:sz="0" w:space="0" w:color="auto"/>
                <w:right w:val="none" w:sz="0" w:space="0" w:color="auto"/>
              </w:divBdr>
            </w:div>
          </w:divsChild>
        </w:div>
        <w:div w:id="929892708">
          <w:marLeft w:val="0"/>
          <w:marRight w:val="0"/>
          <w:marTop w:val="0"/>
          <w:marBottom w:val="0"/>
          <w:divBdr>
            <w:top w:val="none" w:sz="0" w:space="0" w:color="auto"/>
            <w:left w:val="none" w:sz="0" w:space="0" w:color="auto"/>
            <w:bottom w:val="none" w:sz="0" w:space="0" w:color="auto"/>
            <w:right w:val="none" w:sz="0" w:space="0" w:color="auto"/>
          </w:divBdr>
          <w:divsChild>
            <w:div w:id="469400353">
              <w:marLeft w:val="0"/>
              <w:marRight w:val="0"/>
              <w:marTop w:val="0"/>
              <w:marBottom w:val="0"/>
              <w:divBdr>
                <w:top w:val="none" w:sz="0" w:space="0" w:color="auto"/>
                <w:left w:val="none" w:sz="0" w:space="0" w:color="auto"/>
                <w:bottom w:val="none" w:sz="0" w:space="0" w:color="auto"/>
                <w:right w:val="none" w:sz="0" w:space="0" w:color="auto"/>
              </w:divBdr>
            </w:div>
            <w:div w:id="1243680564">
              <w:marLeft w:val="0"/>
              <w:marRight w:val="0"/>
              <w:marTop w:val="0"/>
              <w:marBottom w:val="0"/>
              <w:divBdr>
                <w:top w:val="none" w:sz="0" w:space="0" w:color="auto"/>
                <w:left w:val="none" w:sz="0" w:space="0" w:color="auto"/>
                <w:bottom w:val="none" w:sz="0" w:space="0" w:color="auto"/>
                <w:right w:val="none" w:sz="0" w:space="0" w:color="auto"/>
              </w:divBdr>
            </w:div>
          </w:divsChild>
        </w:div>
        <w:div w:id="303314043">
          <w:marLeft w:val="0"/>
          <w:marRight w:val="0"/>
          <w:marTop w:val="0"/>
          <w:marBottom w:val="0"/>
          <w:divBdr>
            <w:top w:val="none" w:sz="0" w:space="0" w:color="auto"/>
            <w:left w:val="none" w:sz="0" w:space="0" w:color="auto"/>
            <w:bottom w:val="none" w:sz="0" w:space="0" w:color="auto"/>
            <w:right w:val="none" w:sz="0" w:space="0" w:color="auto"/>
          </w:divBdr>
          <w:divsChild>
            <w:div w:id="1189178125">
              <w:marLeft w:val="0"/>
              <w:marRight w:val="0"/>
              <w:marTop w:val="0"/>
              <w:marBottom w:val="0"/>
              <w:divBdr>
                <w:top w:val="none" w:sz="0" w:space="0" w:color="auto"/>
                <w:left w:val="none" w:sz="0" w:space="0" w:color="auto"/>
                <w:bottom w:val="none" w:sz="0" w:space="0" w:color="auto"/>
                <w:right w:val="none" w:sz="0" w:space="0" w:color="auto"/>
              </w:divBdr>
            </w:div>
            <w:div w:id="216481520">
              <w:marLeft w:val="0"/>
              <w:marRight w:val="0"/>
              <w:marTop w:val="0"/>
              <w:marBottom w:val="0"/>
              <w:divBdr>
                <w:top w:val="none" w:sz="0" w:space="0" w:color="auto"/>
                <w:left w:val="none" w:sz="0" w:space="0" w:color="auto"/>
                <w:bottom w:val="none" w:sz="0" w:space="0" w:color="auto"/>
                <w:right w:val="none" w:sz="0" w:space="0" w:color="auto"/>
              </w:divBdr>
              <w:divsChild>
                <w:div w:id="21239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4133">
          <w:marLeft w:val="0"/>
          <w:marRight w:val="0"/>
          <w:marTop w:val="0"/>
          <w:marBottom w:val="0"/>
          <w:divBdr>
            <w:top w:val="none" w:sz="0" w:space="0" w:color="auto"/>
            <w:left w:val="none" w:sz="0" w:space="0" w:color="auto"/>
            <w:bottom w:val="none" w:sz="0" w:space="0" w:color="auto"/>
            <w:right w:val="none" w:sz="0" w:space="0" w:color="auto"/>
          </w:divBdr>
          <w:divsChild>
            <w:div w:id="1538666162">
              <w:marLeft w:val="0"/>
              <w:marRight w:val="0"/>
              <w:marTop w:val="0"/>
              <w:marBottom w:val="0"/>
              <w:divBdr>
                <w:top w:val="none" w:sz="0" w:space="0" w:color="auto"/>
                <w:left w:val="none" w:sz="0" w:space="0" w:color="auto"/>
                <w:bottom w:val="none" w:sz="0" w:space="0" w:color="auto"/>
                <w:right w:val="none" w:sz="0" w:space="0" w:color="auto"/>
              </w:divBdr>
            </w:div>
            <w:div w:id="2136174033">
              <w:marLeft w:val="0"/>
              <w:marRight w:val="0"/>
              <w:marTop w:val="0"/>
              <w:marBottom w:val="0"/>
              <w:divBdr>
                <w:top w:val="none" w:sz="0" w:space="0" w:color="auto"/>
                <w:left w:val="none" w:sz="0" w:space="0" w:color="auto"/>
                <w:bottom w:val="none" w:sz="0" w:space="0" w:color="auto"/>
                <w:right w:val="none" w:sz="0" w:space="0" w:color="auto"/>
              </w:divBdr>
            </w:div>
          </w:divsChild>
        </w:div>
        <w:div w:id="1851411215">
          <w:marLeft w:val="0"/>
          <w:marRight w:val="0"/>
          <w:marTop w:val="0"/>
          <w:marBottom w:val="0"/>
          <w:divBdr>
            <w:top w:val="none" w:sz="0" w:space="0" w:color="auto"/>
            <w:left w:val="none" w:sz="0" w:space="0" w:color="auto"/>
            <w:bottom w:val="none" w:sz="0" w:space="0" w:color="auto"/>
            <w:right w:val="none" w:sz="0" w:space="0" w:color="auto"/>
          </w:divBdr>
          <w:divsChild>
            <w:div w:id="1049650411">
              <w:marLeft w:val="0"/>
              <w:marRight w:val="0"/>
              <w:marTop w:val="0"/>
              <w:marBottom w:val="0"/>
              <w:divBdr>
                <w:top w:val="none" w:sz="0" w:space="0" w:color="auto"/>
                <w:left w:val="none" w:sz="0" w:space="0" w:color="auto"/>
                <w:bottom w:val="none" w:sz="0" w:space="0" w:color="auto"/>
                <w:right w:val="none" w:sz="0" w:space="0" w:color="auto"/>
              </w:divBdr>
            </w:div>
            <w:div w:id="61578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2372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SSL</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Hu</dc:creator>
  <cp:keywords/>
  <dc:description/>
  <cp:lastModifiedBy>Microsoft Office User</cp:lastModifiedBy>
  <cp:revision>2</cp:revision>
  <dcterms:created xsi:type="dcterms:W3CDTF">2017-08-09T02:54:00Z</dcterms:created>
  <dcterms:modified xsi:type="dcterms:W3CDTF">2017-08-09T02:54:00Z</dcterms:modified>
</cp:coreProperties>
</file>