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42" w:rsidRPr="00256CCA" w:rsidRDefault="00DC54F8" w:rsidP="00253A4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t xml:space="preserve">                                                                                                             </w:t>
      </w:r>
      <w:bookmarkStart w:id="0" w:name="_GoBack"/>
      <w:bookmarkEnd w:id="0"/>
      <w:r w:rsidRPr="00DC54F8">
        <w:rPr>
          <w:rFonts w:ascii="Arial Narrow" w:hAnsi="Arial Narrow"/>
          <w:noProof/>
          <w:sz w:val="22"/>
          <w:szCs w:val="22"/>
        </w:rPr>
        <w:drawing>
          <wp:inline distT="0" distB="0" distL="0" distR="0">
            <wp:extent cx="3354087" cy="409575"/>
            <wp:effectExtent l="0" t="0" r="0" b="0"/>
            <wp:docPr id="1" name="Picture 1" descr="C:\Users\011875721\Downloads\CHHS 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1875721\Downloads\CHHS mar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129" cy="42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07DB">
        <w:rPr>
          <w:rFonts w:ascii="Arial Narrow" w:hAnsi="Arial Narrow"/>
          <w:sz w:val="22"/>
          <w:szCs w:val="22"/>
        </w:rPr>
        <w:br/>
      </w:r>
      <w:r w:rsidR="00253A42" w:rsidRPr="00256CCA">
        <w:rPr>
          <w:rFonts w:ascii="Arial Narrow" w:hAnsi="Arial Narrow"/>
          <w:sz w:val="22"/>
          <w:szCs w:val="22"/>
        </w:rPr>
        <w:t>Department of Hospitality</w:t>
      </w:r>
      <w:r w:rsidR="006C07DB">
        <w:rPr>
          <w:rFonts w:ascii="Arial Narrow" w:hAnsi="Arial Narrow"/>
          <w:sz w:val="22"/>
          <w:szCs w:val="22"/>
        </w:rPr>
        <w:t xml:space="preserve">, Tourism and </w:t>
      </w:r>
      <w:r w:rsidR="00253A42" w:rsidRPr="00256CCA">
        <w:rPr>
          <w:rFonts w:ascii="Arial Narrow" w:hAnsi="Arial Narrow"/>
          <w:sz w:val="22"/>
          <w:szCs w:val="22"/>
        </w:rPr>
        <w:t xml:space="preserve">Management  </w:t>
      </w:r>
    </w:p>
    <w:p w:rsidR="00253A42" w:rsidRPr="00256CCA" w:rsidRDefault="00253A42" w:rsidP="006C07DB">
      <w:pPr>
        <w:rPr>
          <w:rFonts w:ascii="Arial Narrow" w:hAnsi="Arial Narrow"/>
          <w:b/>
          <w:bCs/>
          <w:i/>
          <w:iCs/>
          <w:sz w:val="22"/>
          <w:szCs w:val="22"/>
        </w:rPr>
      </w:pPr>
      <w:r w:rsidRPr="00256CCA">
        <w:rPr>
          <w:rFonts w:ascii="Arial Narrow" w:hAnsi="Arial Narrow"/>
          <w:b/>
          <w:bCs/>
          <w:i/>
          <w:iCs/>
          <w:sz w:val="22"/>
          <w:szCs w:val="22"/>
        </w:rPr>
        <w:t>Advising Form - BS Hospitality</w:t>
      </w:r>
      <w:r w:rsidR="00DE0A43" w:rsidRPr="00256CCA">
        <w:rPr>
          <w:rFonts w:ascii="Arial Narrow" w:hAnsi="Arial Narrow"/>
          <w:b/>
          <w:bCs/>
          <w:i/>
          <w:iCs/>
          <w:sz w:val="22"/>
          <w:szCs w:val="22"/>
        </w:rPr>
        <w:t>, Tourism</w:t>
      </w:r>
      <w:r w:rsidR="00512574">
        <w:rPr>
          <w:rFonts w:ascii="Arial Narrow" w:hAnsi="Arial Narrow"/>
          <w:b/>
          <w:bCs/>
          <w:i/>
          <w:iCs/>
          <w:sz w:val="22"/>
          <w:szCs w:val="22"/>
        </w:rPr>
        <w:t xml:space="preserve"> and</w:t>
      </w:r>
      <w:r w:rsidR="00DE0A43" w:rsidRPr="00256CCA">
        <w:rPr>
          <w:rFonts w:ascii="Arial Narrow" w:hAnsi="Arial Narrow"/>
          <w:b/>
          <w:bCs/>
          <w:i/>
          <w:iCs/>
          <w:sz w:val="22"/>
          <w:szCs w:val="22"/>
        </w:rPr>
        <w:t xml:space="preserve"> Event</w:t>
      </w:r>
      <w:r w:rsidRPr="00256CCA">
        <w:rPr>
          <w:rFonts w:ascii="Arial Narrow" w:hAnsi="Arial Narrow"/>
          <w:b/>
          <w:bCs/>
          <w:i/>
          <w:iCs/>
          <w:sz w:val="22"/>
          <w:szCs w:val="22"/>
        </w:rPr>
        <w:t xml:space="preserve"> Management</w:t>
      </w:r>
    </w:p>
    <w:p w:rsidR="00253A42" w:rsidRPr="00256CCA" w:rsidRDefault="00E7107E" w:rsidP="00253A42">
      <w:pPr>
        <w:rPr>
          <w:rFonts w:ascii="Arial Narrow" w:hAnsi="Arial Narrow"/>
          <w:b/>
          <w:bCs/>
          <w:iCs/>
          <w:sz w:val="22"/>
          <w:szCs w:val="22"/>
        </w:rPr>
      </w:pPr>
      <w:r w:rsidRPr="00832DDC">
        <w:rPr>
          <w:rFonts w:ascii="Arial Narrow" w:hAnsi="Arial Narrow"/>
          <w:b/>
          <w:bCs/>
          <w:iCs/>
          <w:color w:val="FF0000"/>
          <w:sz w:val="22"/>
          <w:szCs w:val="22"/>
        </w:rPr>
        <w:t xml:space="preserve">Effective </w:t>
      </w:r>
      <w:proofErr w:type="gramStart"/>
      <w:r w:rsidRPr="00832DDC">
        <w:rPr>
          <w:rFonts w:ascii="Arial Narrow" w:hAnsi="Arial Narrow"/>
          <w:b/>
          <w:bCs/>
          <w:iCs/>
          <w:color w:val="FF0000"/>
          <w:sz w:val="22"/>
          <w:szCs w:val="22"/>
        </w:rPr>
        <w:t>Fall</w:t>
      </w:r>
      <w:proofErr w:type="gramEnd"/>
      <w:r w:rsidRPr="00832DDC">
        <w:rPr>
          <w:rFonts w:ascii="Arial Narrow" w:hAnsi="Arial Narrow"/>
          <w:b/>
          <w:bCs/>
          <w:iCs/>
          <w:color w:val="FF0000"/>
          <w:sz w:val="22"/>
          <w:szCs w:val="22"/>
        </w:rPr>
        <w:t xml:space="preserve"> 201</w:t>
      </w:r>
      <w:r w:rsidR="00747191">
        <w:rPr>
          <w:rFonts w:ascii="Arial Narrow" w:hAnsi="Arial Narrow"/>
          <w:b/>
          <w:bCs/>
          <w:iCs/>
          <w:color w:val="FF0000"/>
          <w:sz w:val="22"/>
          <w:szCs w:val="22"/>
        </w:rPr>
        <w:t>8</w:t>
      </w:r>
      <w:r w:rsidR="00DC43CD" w:rsidRPr="00832DDC">
        <w:rPr>
          <w:rFonts w:ascii="Arial Narrow" w:hAnsi="Arial Narrow"/>
          <w:b/>
          <w:bCs/>
          <w:iCs/>
          <w:color w:val="FF0000"/>
          <w:sz w:val="22"/>
          <w:szCs w:val="22"/>
        </w:rPr>
        <w:t xml:space="preserve"> </w:t>
      </w:r>
    </w:p>
    <w:p w:rsidR="00253A42" w:rsidRPr="00256CCA" w:rsidRDefault="00253A42" w:rsidP="00253A42">
      <w:pPr>
        <w:jc w:val="center"/>
        <w:rPr>
          <w:rFonts w:ascii="Arial Narrow" w:hAnsi="Arial Narrow"/>
          <w:b/>
          <w:bCs/>
          <w:i/>
          <w:iCs/>
          <w:sz w:val="16"/>
          <w:szCs w:val="22"/>
        </w:rPr>
      </w:pPr>
    </w:p>
    <w:p w:rsidR="00253A42" w:rsidRPr="00256CCA" w:rsidRDefault="00253A42" w:rsidP="00253A42">
      <w:pPr>
        <w:rPr>
          <w:b/>
          <w:bCs/>
          <w:i/>
          <w:iCs/>
        </w:rPr>
      </w:pPr>
      <w:r w:rsidRPr="00256CCA">
        <w:rPr>
          <w:b/>
          <w:bCs/>
          <w:i/>
          <w:iCs/>
        </w:rPr>
        <w:t>Name ___</w:t>
      </w:r>
      <w:r w:rsidR="006C07DB">
        <w:rPr>
          <w:b/>
          <w:bCs/>
          <w:i/>
          <w:iCs/>
        </w:rPr>
        <w:t>______________________________</w:t>
      </w:r>
      <w:r w:rsidR="006C07DB">
        <w:rPr>
          <w:b/>
          <w:bCs/>
          <w:i/>
          <w:iCs/>
        </w:rPr>
        <w:tab/>
      </w:r>
      <w:r w:rsidRPr="00256CCA">
        <w:rPr>
          <w:b/>
          <w:bCs/>
          <w:i/>
          <w:iCs/>
        </w:rPr>
        <w:t>Phone__________________</w:t>
      </w:r>
      <w:r w:rsidRPr="00256CCA">
        <w:rPr>
          <w:b/>
          <w:bCs/>
          <w:i/>
          <w:iCs/>
        </w:rPr>
        <w:tab/>
      </w:r>
      <w:r w:rsidRPr="00256CCA">
        <w:rPr>
          <w:b/>
          <w:bCs/>
          <w:i/>
          <w:iCs/>
        </w:rPr>
        <w:tab/>
      </w:r>
    </w:p>
    <w:p w:rsidR="00253A42" w:rsidRPr="00256CCA" w:rsidRDefault="00253A42" w:rsidP="00253A42">
      <w:pPr>
        <w:rPr>
          <w:b/>
          <w:bCs/>
          <w:i/>
          <w:iCs/>
          <w:sz w:val="20"/>
        </w:rPr>
      </w:pPr>
    </w:p>
    <w:p w:rsidR="00253A42" w:rsidRPr="00256CCA" w:rsidRDefault="00253A42" w:rsidP="00253A42">
      <w:pPr>
        <w:rPr>
          <w:b/>
          <w:bCs/>
          <w:i/>
          <w:iCs/>
        </w:rPr>
      </w:pPr>
      <w:r w:rsidRPr="00256CCA">
        <w:rPr>
          <w:b/>
          <w:bCs/>
          <w:i/>
          <w:iCs/>
        </w:rPr>
        <w:t>Email ___</w:t>
      </w:r>
      <w:r w:rsidR="006C07DB">
        <w:rPr>
          <w:b/>
          <w:bCs/>
          <w:i/>
          <w:iCs/>
        </w:rPr>
        <w:t>______________________________</w:t>
      </w:r>
      <w:r w:rsidR="006C07DB">
        <w:rPr>
          <w:b/>
          <w:bCs/>
          <w:i/>
          <w:iCs/>
        </w:rPr>
        <w:tab/>
      </w:r>
      <w:r w:rsidRPr="00256CCA">
        <w:rPr>
          <w:b/>
          <w:bCs/>
          <w:i/>
          <w:iCs/>
        </w:rPr>
        <w:t>Student ID _____________________________</w:t>
      </w:r>
    </w:p>
    <w:p w:rsidR="00253A42" w:rsidRPr="00256CCA" w:rsidRDefault="00253A42" w:rsidP="001E6546">
      <w:pPr>
        <w:rPr>
          <w:rFonts w:ascii="Arial Narrow" w:hAnsi="Arial Narrow"/>
          <w:b/>
          <w:bCs/>
          <w:i/>
          <w:iCs/>
          <w:sz w:val="18"/>
          <w:szCs w:val="18"/>
        </w:rPr>
      </w:pPr>
    </w:p>
    <w:p w:rsidR="00253A42" w:rsidRPr="00256CCA" w:rsidRDefault="00253A42" w:rsidP="00253A42">
      <w:pPr>
        <w:rPr>
          <w:rFonts w:ascii="Arial Narrow" w:hAnsi="Arial Narrow"/>
          <w:b/>
          <w:bCs/>
          <w:sz w:val="22"/>
          <w:szCs w:val="22"/>
        </w:rPr>
      </w:pPr>
      <w:r w:rsidRPr="00256CCA">
        <w:rPr>
          <w:rFonts w:ascii="Arial Narrow" w:hAnsi="Arial Narrow"/>
          <w:b/>
          <w:bCs/>
          <w:sz w:val="22"/>
          <w:szCs w:val="22"/>
        </w:rPr>
        <w:t xml:space="preserve">Core Coursework - </w:t>
      </w:r>
      <w:proofErr w:type="gramStart"/>
      <w:r w:rsidRPr="00256CCA">
        <w:rPr>
          <w:rFonts w:ascii="Arial Narrow" w:hAnsi="Arial Narrow"/>
          <w:b/>
          <w:bCs/>
          <w:sz w:val="22"/>
          <w:szCs w:val="22"/>
        </w:rPr>
        <w:t xml:space="preserve">Required  </w:t>
      </w:r>
      <w:r w:rsidR="00E7107E" w:rsidRPr="00256CCA">
        <w:rPr>
          <w:rFonts w:ascii="Arial Narrow" w:hAnsi="Arial Narrow"/>
          <w:b/>
          <w:bCs/>
          <w:sz w:val="22"/>
          <w:szCs w:val="22"/>
        </w:rPr>
        <w:t>(</w:t>
      </w:r>
      <w:proofErr w:type="gramEnd"/>
      <w:r w:rsidR="00E7107E" w:rsidRPr="00256CCA">
        <w:rPr>
          <w:rFonts w:ascii="Arial Narrow" w:hAnsi="Arial Narrow"/>
          <w:b/>
          <w:bCs/>
          <w:sz w:val="22"/>
          <w:szCs w:val="22"/>
        </w:rPr>
        <w:t>42</w:t>
      </w:r>
      <w:r w:rsidRPr="00256CCA">
        <w:rPr>
          <w:rFonts w:ascii="Arial Narrow" w:hAnsi="Arial Narrow"/>
          <w:b/>
          <w:bCs/>
          <w:sz w:val="22"/>
          <w:szCs w:val="22"/>
        </w:rPr>
        <w:t xml:space="preserve"> units)</w:t>
      </w:r>
    </w:p>
    <w:tbl>
      <w:tblPr>
        <w:tblW w:w="108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70"/>
        <w:gridCol w:w="3960"/>
        <w:gridCol w:w="990"/>
        <w:gridCol w:w="720"/>
        <w:gridCol w:w="630"/>
        <w:gridCol w:w="720"/>
        <w:gridCol w:w="2610"/>
      </w:tblGrid>
      <w:tr w:rsidR="00256CCA" w:rsidRPr="00256CCA" w:rsidTr="00BB31FA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256CCA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Course</w:t>
            </w:r>
            <w:r w:rsidRPr="00256CCA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#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b/>
                <w:i/>
                <w:iCs/>
                <w:sz w:val="22"/>
                <w:szCs w:val="22"/>
              </w:rPr>
            </w:pPr>
            <w:r w:rsidRPr="00256CCA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Title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b/>
                <w:i/>
                <w:iCs/>
                <w:sz w:val="22"/>
                <w:szCs w:val="22"/>
              </w:rPr>
            </w:pPr>
            <w:r w:rsidRPr="00256CCA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Sequence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b/>
                <w:i/>
                <w:iCs/>
                <w:sz w:val="22"/>
                <w:szCs w:val="22"/>
              </w:rPr>
            </w:pPr>
            <w:r w:rsidRPr="00256CCA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Units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b/>
                <w:i/>
                <w:iCs/>
                <w:sz w:val="22"/>
                <w:szCs w:val="22"/>
              </w:rPr>
            </w:pPr>
            <w:r w:rsidRPr="00256CCA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Term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b/>
                <w:i/>
                <w:iCs/>
                <w:sz w:val="22"/>
                <w:szCs w:val="22"/>
              </w:rPr>
            </w:pPr>
            <w:r w:rsidRPr="00256CCA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Grade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b/>
                <w:i/>
                <w:iCs/>
                <w:sz w:val="22"/>
                <w:szCs w:val="22"/>
              </w:rPr>
            </w:pPr>
            <w:r w:rsidRPr="00256CCA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Pre-</w:t>
            </w:r>
            <w:proofErr w:type="spellStart"/>
            <w:r w:rsidRPr="00256CCA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req</w:t>
            </w:r>
            <w:proofErr w:type="spellEnd"/>
            <w:r w:rsidRPr="00256CCA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/Notes</w:t>
            </w:r>
          </w:p>
        </w:tc>
      </w:tr>
      <w:tr w:rsidR="00256CCA" w:rsidRPr="00256CCA" w:rsidTr="00BB31FA"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</w:tcPr>
          <w:p w:rsidR="00253A42" w:rsidRPr="00256CCA" w:rsidRDefault="00E7107E" w:rsidP="00253A42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 xml:space="preserve">HSPM </w:t>
            </w:r>
            <w:r w:rsidR="00253A42" w:rsidRPr="00256CCA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 xml:space="preserve">Professional Seminar in Hospitality </w:t>
            </w:r>
            <w:proofErr w:type="spellStart"/>
            <w:r w:rsidRPr="00256CCA">
              <w:rPr>
                <w:rFonts w:ascii="Arial Narrow" w:hAnsi="Arial Narrow"/>
                <w:sz w:val="22"/>
                <w:szCs w:val="22"/>
              </w:rPr>
              <w:t>Mgt</w:t>
            </w:r>
            <w:proofErr w:type="spellEnd"/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 xml:space="preserve">F &amp; </w:t>
            </w:r>
            <w:proofErr w:type="spellStart"/>
            <w:r w:rsidRPr="00256CCA">
              <w:rPr>
                <w:rFonts w:ascii="Arial Narrow" w:hAnsi="Arial Narrow"/>
                <w:sz w:val="22"/>
                <w:szCs w:val="22"/>
              </w:rPr>
              <w:t>Sp</w:t>
            </w:r>
            <w:proofErr w:type="spellEnd"/>
            <w:r w:rsidR="00512574">
              <w:rPr>
                <w:rFonts w:ascii="Arial Narrow" w:hAnsi="Arial Narrow"/>
                <w:sz w:val="22"/>
                <w:szCs w:val="22"/>
              </w:rPr>
              <w:t>*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6C07DB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Majors only</w:t>
            </w:r>
            <w:r w:rsidRPr="006C07DB">
              <w:rPr>
                <w:rFonts w:ascii="Arial Narrow" w:hAnsi="Arial Narrow"/>
                <w:sz w:val="18"/>
                <w:szCs w:val="18"/>
              </w:rPr>
              <w:br/>
            </w:r>
            <w:r w:rsidRPr="006C07DB">
              <w:rPr>
                <w:rFonts w:ascii="Arial Narrow" w:hAnsi="Arial Narrow"/>
                <w:b/>
                <w:sz w:val="18"/>
                <w:szCs w:val="18"/>
              </w:rPr>
              <w:t>Take  1</w:t>
            </w:r>
            <w:r w:rsidRPr="006C07DB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st</w:t>
            </w:r>
            <w:r w:rsidRPr="006C07DB">
              <w:rPr>
                <w:rFonts w:ascii="Arial Narrow" w:hAnsi="Arial Narrow"/>
                <w:b/>
                <w:sz w:val="18"/>
                <w:szCs w:val="18"/>
              </w:rPr>
              <w:t xml:space="preserve"> semester in major </w:t>
            </w:r>
          </w:p>
        </w:tc>
      </w:tr>
      <w:tr w:rsidR="00256CCA" w:rsidRPr="00256CCA" w:rsidTr="00BB31FA"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E7107E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HSPM 1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 xml:space="preserve">Introduction to Hospitality &amp; Tourism </w:t>
            </w:r>
            <w:proofErr w:type="spellStart"/>
            <w:r w:rsidRPr="00256CCA">
              <w:rPr>
                <w:rFonts w:ascii="Arial Narrow" w:hAnsi="Arial Narrow"/>
                <w:sz w:val="22"/>
                <w:szCs w:val="22"/>
              </w:rPr>
              <w:t>Mgt</w:t>
            </w:r>
            <w:proofErr w:type="spellEnd"/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 xml:space="preserve">F &amp; </w:t>
            </w:r>
            <w:proofErr w:type="spellStart"/>
            <w:r w:rsidRPr="00256CCA">
              <w:rPr>
                <w:rFonts w:ascii="Arial Narrow" w:hAnsi="Arial Narrow"/>
                <w:sz w:val="22"/>
                <w:szCs w:val="22"/>
              </w:rPr>
              <w:t>Sp</w:t>
            </w:r>
            <w:proofErr w:type="spellEnd"/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6C07DB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56CCA" w:rsidRPr="00256CCA" w:rsidTr="00BB31FA"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HSPM</w:t>
            </w:r>
            <w:r w:rsidR="00E7107E" w:rsidRPr="00256CC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56CCA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Restaurant Management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 xml:space="preserve">F &amp; </w:t>
            </w:r>
            <w:proofErr w:type="spellStart"/>
            <w:r w:rsidRPr="00256CCA">
              <w:rPr>
                <w:rFonts w:ascii="Arial Narrow" w:hAnsi="Arial Narrow"/>
                <w:sz w:val="22"/>
                <w:szCs w:val="22"/>
              </w:rPr>
              <w:t>Sp</w:t>
            </w:r>
            <w:proofErr w:type="spellEnd"/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6C07DB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56CCA" w:rsidRPr="00256CCA" w:rsidTr="00BB31FA"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HSPM</w:t>
            </w:r>
            <w:r w:rsidR="00E7107E" w:rsidRPr="00256CC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56CCA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Cost Control in Hospitality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 xml:space="preserve">F &amp; </w:t>
            </w:r>
            <w:proofErr w:type="spellStart"/>
            <w:r w:rsidRPr="00256CCA">
              <w:rPr>
                <w:rFonts w:ascii="Arial Narrow" w:hAnsi="Arial Narrow"/>
                <w:sz w:val="22"/>
                <w:szCs w:val="22"/>
              </w:rPr>
              <w:t>Sp</w:t>
            </w:r>
            <w:proofErr w:type="spellEnd"/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07E" w:rsidRPr="006C07DB" w:rsidRDefault="00E7107E" w:rsidP="00E7107E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 xml:space="preserve">HSPM </w:t>
            </w:r>
            <w:r w:rsidR="00253A42" w:rsidRPr="006C07DB">
              <w:rPr>
                <w:rFonts w:ascii="Arial Narrow" w:hAnsi="Arial Narrow"/>
                <w:sz w:val="18"/>
                <w:szCs w:val="18"/>
              </w:rPr>
              <w:t>11</w:t>
            </w:r>
            <w:r w:rsidRPr="006C07DB">
              <w:rPr>
                <w:rFonts w:ascii="Arial Narrow" w:hAnsi="Arial Narrow"/>
                <w:sz w:val="18"/>
                <w:szCs w:val="18"/>
              </w:rPr>
              <w:t>, HSPM 65</w:t>
            </w:r>
          </w:p>
        </w:tc>
      </w:tr>
      <w:tr w:rsidR="00256CCA" w:rsidRPr="00256CCA" w:rsidTr="00BB31FA"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HSPM 102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Hotel and Lodging Operations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 xml:space="preserve">F &amp; </w:t>
            </w:r>
            <w:proofErr w:type="spellStart"/>
            <w:r w:rsidRPr="00256CCA">
              <w:rPr>
                <w:rFonts w:ascii="Arial Narrow" w:hAnsi="Arial Narrow"/>
                <w:sz w:val="22"/>
                <w:szCs w:val="22"/>
              </w:rPr>
              <w:t>Sp</w:t>
            </w:r>
            <w:proofErr w:type="spellEnd"/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6C07DB" w:rsidRDefault="00253A42" w:rsidP="00BB31FA">
            <w:pPr>
              <w:pStyle w:val="TableContents"/>
              <w:snapToGri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56CCA" w:rsidRPr="00256CCA" w:rsidTr="00BB31FA"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HSPM 104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Hospitality Marketing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 xml:space="preserve">F &amp; </w:t>
            </w:r>
            <w:proofErr w:type="spellStart"/>
            <w:r w:rsidRPr="00256CCA">
              <w:rPr>
                <w:rFonts w:ascii="Arial Narrow" w:hAnsi="Arial Narrow"/>
                <w:sz w:val="22"/>
                <w:szCs w:val="22"/>
              </w:rPr>
              <w:t>Sp</w:t>
            </w:r>
            <w:proofErr w:type="spellEnd"/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07E" w:rsidRPr="006C07DB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HSPM 1</w:t>
            </w:r>
            <w:r w:rsidR="00E7107E" w:rsidRPr="006C07DB">
              <w:rPr>
                <w:rFonts w:ascii="Arial Narrow" w:hAnsi="Arial Narrow"/>
                <w:sz w:val="18"/>
                <w:szCs w:val="18"/>
              </w:rPr>
              <w:t>, HSPM 65</w:t>
            </w:r>
          </w:p>
          <w:p w:rsidR="00253A42" w:rsidRPr="006C07DB" w:rsidRDefault="00E7107E" w:rsidP="00BB31FA">
            <w:pPr>
              <w:pStyle w:val="TableContents"/>
              <w:snapToGrid w:val="0"/>
              <w:rPr>
                <w:rFonts w:ascii="Arial Narrow" w:hAnsi="Arial Narrow"/>
                <w:b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BUS 20 or 20N</w:t>
            </w:r>
          </w:p>
        </w:tc>
      </w:tr>
      <w:tr w:rsidR="00256CCA" w:rsidRPr="00256CCA" w:rsidTr="00BB31FA"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HSPM 105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Finance in Hospitality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 xml:space="preserve">F &amp; </w:t>
            </w:r>
            <w:proofErr w:type="spellStart"/>
            <w:r w:rsidRPr="00256CCA">
              <w:rPr>
                <w:rFonts w:ascii="Arial Narrow" w:hAnsi="Arial Narrow"/>
                <w:sz w:val="22"/>
                <w:szCs w:val="22"/>
              </w:rPr>
              <w:t>Sp</w:t>
            </w:r>
            <w:proofErr w:type="spellEnd"/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07E" w:rsidRPr="006C07DB" w:rsidRDefault="00E7107E" w:rsidP="00E7107E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HSPM 1, HSPM 65</w:t>
            </w:r>
          </w:p>
          <w:p w:rsidR="00253A42" w:rsidRPr="006C07DB" w:rsidRDefault="00E7107E" w:rsidP="00E7107E">
            <w:pPr>
              <w:pStyle w:val="TableContents"/>
              <w:snapToGrid w:val="0"/>
              <w:rPr>
                <w:rFonts w:ascii="Arial Narrow" w:hAnsi="Arial Narrow"/>
                <w:b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BUS 20 or 20N</w:t>
            </w:r>
          </w:p>
        </w:tc>
      </w:tr>
      <w:tr w:rsidR="00256CCA" w:rsidRPr="00256CCA" w:rsidTr="00BB31FA"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HSPM 107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Legal Aspects of Hospitality Management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iCs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 xml:space="preserve">F &amp; </w:t>
            </w:r>
            <w:proofErr w:type="spellStart"/>
            <w:r w:rsidRPr="00256CCA">
              <w:rPr>
                <w:rFonts w:ascii="Arial Narrow" w:hAnsi="Arial Narrow"/>
                <w:sz w:val="22"/>
                <w:szCs w:val="22"/>
              </w:rPr>
              <w:t>Sp</w:t>
            </w:r>
            <w:proofErr w:type="spellEnd"/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iCs/>
                <w:sz w:val="22"/>
                <w:szCs w:val="22"/>
              </w:rPr>
            </w:pPr>
            <w:r w:rsidRPr="00256CCA"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07E" w:rsidRPr="006C07DB" w:rsidRDefault="00E7107E" w:rsidP="00E7107E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HSPM 1, HSPM 65</w:t>
            </w:r>
          </w:p>
          <w:p w:rsidR="00253A42" w:rsidRPr="006C07DB" w:rsidRDefault="00E7107E" w:rsidP="00E7107E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BUS 20 or 20N</w:t>
            </w:r>
          </w:p>
        </w:tc>
      </w:tr>
      <w:tr w:rsidR="00256CCA" w:rsidRPr="00256CCA" w:rsidTr="00D5608D">
        <w:trPr>
          <w:trHeight w:val="557"/>
        </w:trPr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HSPM 108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Hospitality Information Systems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iCs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 xml:space="preserve">F &amp; </w:t>
            </w:r>
            <w:proofErr w:type="spellStart"/>
            <w:r w:rsidRPr="00256CCA">
              <w:rPr>
                <w:rFonts w:ascii="Arial Narrow" w:hAnsi="Arial Narrow"/>
                <w:sz w:val="22"/>
                <w:szCs w:val="22"/>
              </w:rPr>
              <w:t>Sp</w:t>
            </w:r>
            <w:proofErr w:type="spellEnd"/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iCs/>
                <w:sz w:val="22"/>
                <w:szCs w:val="22"/>
              </w:rPr>
            </w:pPr>
            <w:r w:rsidRPr="00256CCA"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6C07DB" w:rsidRDefault="00D5608D" w:rsidP="00E7107E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 xml:space="preserve">HSPM 1, HSPM 65, </w:t>
            </w:r>
            <w:r w:rsidR="00E7107E" w:rsidRPr="006C07DB">
              <w:rPr>
                <w:rFonts w:ascii="Arial Narrow" w:hAnsi="Arial Narrow"/>
                <w:sz w:val="18"/>
                <w:szCs w:val="18"/>
              </w:rPr>
              <w:t>HSPM 102</w:t>
            </w:r>
            <w:r w:rsidRPr="006C07DB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E7107E" w:rsidRPr="006C07DB">
              <w:rPr>
                <w:rFonts w:ascii="Arial Narrow" w:hAnsi="Arial Narrow"/>
                <w:sz w:val="18"/>
                <w:szCs w:val="18"/>
              </w:rPr>
              <w:t>BUS 20 or 20N</w:t>
            </w:r>
          </w:p>
        </w:tc>
      </w:tr>
      <w:tr w:rsidR="000F701D" w:rsidRPr="000F701D" w:rsidTr="00BB31FA"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</w:tcPr>
          <w:p w:rsidR="00E7107E" w:rsidRPr="000F701D" w:rsidRDefault="00E7107E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0F701D">
              <w:rPr>
                <w:rFonts w:ascii="Arial Narrow" w:hAnsi="Arial Narrow"/>
                <w:sz w:val="22"/>
                <w:szCs w:val="22"/>
              </w:rPr>
              <w:t>HSPM 121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</w:tcPr>
          <w:p w:rsidR="00E7107E" w:rsidRPr="000F701D" w:rsidRDefault="00E7107E" w:rsidP="00BB31FA">
            <w:pPr>
              <w:rPr>
                <w:rFonts w:ascii="Arial Narrow" w:hAnsi="Arial Narrow"/>
                <w:sz w:val="22"/>
                <w:szCs w:val="22"/>
              </w:rPr>
            </w:pPr>
            <w:r w:rsidRPr="000F701D">
              <w:rPr>
                <w:rFonts w:ascii="Arial Narrow" w:hAnsi="Arial Narrow"/>
                <w:sz w:val="22"/>
                <w:szCs w:val="22"/>
              </w:rPr>
              <w:t>Hospitality Leadership and Management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</w:tcPr>
          <w:p w:rsidR="00E7107E" w:rsidRPr="000F701D" w:rsidRDefault="00E7107E" w:rsidP="003D0E77">
            <w:pPr>
              <w:pStyle w:val="TableContents"/>
              <w:snapToGrid w:val="0"/>
              <w:rPr>
                <w:rFonts w:ascii="Arial Narrow" w:hAnsi="Arial Narrow"/>
                <w:iCs/>
                <w:sz w:val="22"/>
                <w:szCs w:val="22"/>
              </w:rPr>
            </w:pPr>
            <w:r w:rsidRPr="000F701D">
              <w:rPr>
                <w:rFonts w:ascii="Arial Narrow" w:hAnsi="Arial Narrow"/>
                <w:sz w:val="22"/>
                <w:szCs w:val="22"/>
              </w:rPr>
              <w:t xml:space="preserve">F &amp; </w:t>
            </w:r>
            <w:proofErr w:type="spellStart"/>
            <w:r w:rsidRPr="000F701D">
              <w:rPr>
                <w:rFonts w:ascii="Arial Narrow" w:hAnsi="Arial Narrow"/>
                <w:sz w:val="22"/>
                <w:szCs w:val="22"/>
              </w:rPr>
              <w:t>Sp</w:t>
            </w:r>
            <w:proofErr w:type="spellEnd"/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07E" w:rsidRPr="000F701D" w:rsidRDefault="00E7107E" w:rsidP="003D0E77">
            <w:pPr>
              <w:pStyle w:val="TableContents"/>
              <w:snapToGrid w:val="0"/>
              <w:rPr>
                <w:rFonts w:ascii="Arial Narrow" w:hAnsi="Arial Narrow"/>
                <w:iCs/>
                <w:sz w:val="22"/>
                <w:szCs w:val="22"/>
              </w:rPr>
            </w:pPr>
            <w:r w:rsidRPr="000F701D"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07E" w:rsidRPr="000F701D" w:rsidRDefault="00E7107E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07E" w:rsidRPr="000F701D" w:rsidRDefault="00E7107E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07E" w:rsidRPr="006C07DB" w:rsidRDefault="00E7107E" w:rsidP="00E7107E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HSPM 1, HSPM 65</w:t>
            </w:r>
          </w:p>
        </w:tc>
      </w:tr>
      <w:tr w:rsidR="000F701D" w:rsidRPr="000F701D" w:rsidTr="00BB31FA"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</w:tcPr>
          <w:p w:rsidR="00E7107E" w:rsidRPr="000F701D" w:rsidRDefault="00E7107E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0F701D">
              <w:rPr>
                <w:rFonts w:ascii="Arial Narrow" w:hAnsi="Arial Narrow"/>
                <w:sz w:val="22"/>
                <w:szCs w:val="22"/>
              </w:rPr>
              <w:t>HSPM 130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</w:tcPr>
          <w:p w:rsidR="00E7107E" w:rsidRPr="000F701D" w:rsidRDefault="00E7107E" w:rsidP="00BB31FA">
            <w:pPr>
              <w:rPr>
                <w:rFonts w:ascii="Arial Narrow" w:hAnsi="Arial Narrow"/>
                <w:sz w:val="22"/>
                <w:szCs w:val="22"/>
              </w:rPr>
            </w:pPr>
            <w:r w:rsidRPr="000F701D">
              <w:rPr>
                <w:rFonts w:ascii="Arial Narrow" w:hAnsi="Arial Narrow"/>
                <w:sz w:val="22"/>
                <w:szCs w:val="22"/>
              </w:rPr>
              <w:t>Hospitality Event Production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</w:tcPr>
          <w:p w:rsidR="00E7107E" w:rsidRPr="000F701D" w:rsidRDefault="00E7107E" w:rsidP="003D0E77">
            <w:pPr>
              <w:pStyle w:val="TableContents"/>
              <w:snapToGrid w:val="0"/>
              <w:rPr>
                <w:rFonts w:ascii="Arial Narrow" w:hAnsi="Arial Narrow"/>
                <w:iCs/>
                <w:sz w:val="22"/>
                <w:szCs w:val="22"/>
              </w:rPr>
            </w:pPr>
            <w:r w:rsidRPr="000F701D">
              <w:rPr>
                <w:rFonts w:ascii="Arial Narrow" w:hAnsi="Arial Narrow"/>
                <w:sz w:val="22"/>
                <w:szCs w:val="22"/>
              </w:rPr>
              <w:t xml:space="preserve">F &amp; </w:t>
            </w:r>
            <w:proofErr w:type="spellStart"/>
            <w:r w:rsidRPr="000F701D">
              <w:rPr>
                <w:rFonts w:ascii="Arial Narrow" w:hAnsi="Arial Narrow"/>
                <w:sz w:val="22"/>
                <w:szCs w:val="22"/>
              </w:rPr>
              <w:t>Sp</w:t>
            </w:r>
            <w:proofErr w:type="spellEnd"/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07E" w:rsidRPr="000F701D" w:rsidRDefault="00E7107E" w:rsidP="003D0E77">
            <w:pPr>
              <w:pStyle w:val="TableContents"/>
              <w:snapToGrid w:val="0"/>
              <w:rPr>
                <w:rFonts w:ascii="Arial Narrow" w:hAnsi="Arial Narrow"/>
                <w:iCs/>
                <w:sz w:val="22"/>
                <w:szCs w:val="22"/>
              </w:rPr>
            </w:pPr>
            <w:r w:rsidRPr="000F701D"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07E" w:rsidRPr="000F701D" w:rsidRDefault="00E7107E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07E" w:rsidRPr="000F701D" w:rsidRDefault="00E7107E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07E" w:rsidRPr="006C07DB" w:rsidRDefault="00832DDC" w:rsidP="00E7107E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 xml:space="preserve">HSPM 1, HSPM 65, </w:t>
            </w:r>
          </w:p>
        </w:tc>
      </w:tr>
      <w:tr w:rsidR="000F701D" w:rsidRPr="000F701D" w:rsidTr="00BB31FA"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</w:tcPr>
          <w:p w:rsidR="00E7107E" w:rsidRPr="000F701D" w:rsidRDefault="00E7107E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0F701D">
              <w:rPr>
                <w:rFonts w:ascii="Arial Narrow" w:hAnsi="Arial Narrow"/>
                <w:sz w:val="22"/>
                <w:szCs w:val="22"/>
              </w:rPr>
              <w:t>HSPM 134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</w:tcPr>
          <w:p w:rsidR="00E7107E" w:rsidRPr="000F701D" w:rsidRDefault="00E7107E" w:rsidP="00BB31F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F701D">
              <w:rPr>
                <w:rFonts w:ascii="Arial Narrow" w:hAnsi="Arial Narrow"/>
                <w:sz w:val="22"/>
                <w:szCs w:val="22"/>
              </w:rPr>
              <w:t>Human Resources in HR&amp;T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</w:tcPr>
          <w:p w:rsidR="00E7107E" w:rsidRPr="000F701D" w:rsidRDefault="00E7107E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0F701D">
              <w:rPr>
                <w:rFonts w:ascii="Arial Narrow" w:hAnsi="Arial Narrow"/>
                <w:sz w:val="22"/>
                <w:szCs w:val="22"/>
              </w:rPr>
              <w:t xml:space="preserve">F &amp; </w:t>
            </w:r>
            <w:proofErr w:type="spellStart"/>
            <w:r w:rsidRPr="000F701D">
              <w:rPr>
                <w:rFonts w:ascii="Arial Narrow" w:hAnsi="Arial Narrow"/>
                <w:sz w:val="22"/>
                <w:szCs w:val="22"/>
              </w:rPr>
              <w:t>Sp</w:t>
            </w:r>
            <w:proofErr w:type="spellEnd"/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07E" w:rsidRPr="000F701D" w:rsidRDefault="00E7107E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0F701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07E" w:rsidRPr="000F701D" w:rsidRDefault="00E7107E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07E" w:rsidRPr="000F701D" w:rsidRDefault="00E7107E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07E" w:rsidRPr="006C07DB" w:rsidRDefault="00E7107E" w:rsidP="00E7107E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HSPM 1, HSPM 65</w:t>
            </w:r>
          </w:p>
          <w:p w:rsidR="00E7107E" w:rsidRPr="006C07DB" w:rsidRDefault="00E7107E" w:rsidP="00E7107E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BUS 20 or 20N</w:t>
            </w:r>
          </w:p>
        </w:tc>
      </w:tr>
      <w:tr w:rsidR="000F701D" w:rsidRPr="000F701D" w:rsidTr="00BB31FA"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</w:tcPr>
          <w:p w:rsidR="001E6546" w:rsidRPr="000F701D" w:rsidRDefault="001E6546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0F701D">
              <w:rPr>
                <w:rFonts w:ascii="Arial Narrow" w:hAnsi="Arial Narrow"/>
                <w:sz w:val="22"/>
                <w:szCs w:val="22"/>
              </w:rPr>
              <w:t>HSPM 177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</w:tcPr>
          <w:p w:rsidR="001E6546" w:rsidRPr="000F701D" w:rsidRDefault="001E6546" w:rsidP="00BB31FA">
            <w:pPr>
              <w:rPr>
                <w:rFonts w:ascii="Arial Narrow" w:hAnsi="Arial Narrow"/>
                <w:sz w:val="22"/>
                <w:szCs w:val="22"/>
              </w:rPr>
            </w:pPr>
            <w:r w:rsidRPr="000F701D">
              <w:rPr>
                <w:rFonts w:ascii="Arial Narrow" w:hAnsi="Arial Narrow"/>
                <w:sz w:val="22"/>
                <w:szCs w:val="22"/>
              </w:rPr>
              <w:t>Hospitality Service Management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</w:tcPr>
          <w:p w:rsidR="001E6546" w:rsidRPr="000F701D" w:rsidRDefault="001E6546" w:rsidP="003D0E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0F701D">
              <w:rPr>
                <w:rFonts w:ascii="Arial Narrow" w:hAnsi="Arial Narrow"/>
                <w:sz w:val="22"/>
                <w:szCs w:val="22"/>
              </w:rPr>
              <w:t xml:space="preserve">F &amp; </w:t>
            </w:r>
            <w:proofErr w:type="spellStart"/>
            <w:r w:rsidRPr="000F701D">
              <w:rPr>
                <w:rFonts w:ascii="Arial Narrow" w:hAnsi="Arial Narrow"/>
                <w:sz w:val="22"/>
                <w:szCs w:val="22"/>
              </w:rPr>
              <w:t>Sp</w:t>
            </w:r>
            <w:proofErr w:type="spellEnd"/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546" w:rsidRPr="000F701D" w:rsidRDefault="001E6546" w:rsidP="003D0E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0F701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546" w:rsidRPr="000F701D" w:rsidRDefault="001E6546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546" w:rsidRPr="000F701D" w:rsidRDefault="001E6546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546" w:rsidRPr="006C07DB" w:rsidRDefault="001E6546" w:rsidP="00E7107E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HSPM 1, HSPM 65</w:t>
            </w:r>
          </w:p>
          <w:p w:rsidR="001E6546" w:rsidRPr="006C07DB" w:rsidRDefault="001E6546" w:rsidP="00E7107E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BUS 20 or 20N</w:t>
            </w:r>
          </w:p>
          <w:p w:rsidR="001E6546" w:rsidRPr="006C07DB" w:rsidRDefault="001E6546" w:rsidP="00E7107E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Senior Standing</w:t>
            </w:r>
          </w:p>
        </w:tc>
      </w:tr>
      <w:tr w:rsidR="00256CCA" w:rsidRPr="00256CCA" w:rsidTr="00BB31FA"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</w:tcPr>
          <w:p w:rsidR="001E6546" w:rsidRPr="00256CCA" w:rsidRDefault="001E6546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HSPM 191A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</w:tcPr>
          <w:p w:rsidR="001E6546" w:rsidRPr="00256CCA" w:rsidRDefault="001E6546" w:rsidP="00BB31FA">
            <w:pPr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Internship Level I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</w:tcPr>
          <w:p w:rsidR="001E6546" w:rsidRPr="00256CCA" w:rsidRDefault="001E6546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 xml:space="preserve">F &amp; </w:t>
            </w:r>
            <w:proofErr w:type="spellStart"/>
            <w:r w:rsidRPr="00256CCA">
              <w:rPr>
                <w:rFonts w:ascii="Arial Narrow" w:hAnsi="Arial Narrow"/>
                <w:sz w:val="22"/>
                <w:szCs w:val="22"/>
              </w:rPr>
              <w:t>Sp</w:t>
            </w:r>
            <w:proofErr w:type="spellEnd"/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546" w:rsidRPr="00256CCA" w:rsidRDefault="001E6546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546" w:rsidRPr="00256CCA" w:rsidRDefault="001E6546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546" w:rsidRPr="00256CCA" w:rsidRDefault="001E6546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546" w:rsidRPr="006C07DB" w:rsidRDefault="001E6546" w:rsidP="00E7107E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HSPM 1, HSPM 65</w:t>
            </w:r>
          </w:p>
          <w:p w:rsidR="001E6546" w:rsidRPr="006C07DB" w:rsidRDefault="001E6546" w:rsidP="00E7107E">
            <w:pPr>
              <w:pStyle w:val="TableContents"/>
              <w:snapToGrid w:val="0"/>
              <w:rPr>
                <w:rFonts w:ascii="Arial Narrow" w:hAnsi="Arial Narrow"/>
                <w:b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BUS 20 or 20N</w:t>
            </w:r>
          </w:p>
        </w:tc>
      </w:tr>
      <w:tr w:rsidR="00256CCA" w:rsidRPr="00256CCA" w:rsidTr="00BB31FA"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</w:tcPr>
          <w:p w:rsidR="001E6546" w:rsidRPr="00256CCA" w:rsidRDefault="001E6546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HSPM 191B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</w:tcPr>
          <w:p w:rsidR="001E6546" w:rsidRPr="00256CCA" w:rsidRDefault="001E6546" w:rsidP="00BB31FA">
            <w:pPr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Internship Level II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</w:tcPr>
          <w:p w:rsidR="001E6546" w:rsidRPr="00256CCA" w:rsidRDefault="001E6546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 xml:space="preserve">F &amp; </w:t>
            </w:r>
            <w:proofErr w:type="spellStart"/>
            <w:r w:rsidRPr="00256CCA">
              <w:rPr>
                <w:rFonts w:ascii="Arial Narrow" w:hAnsi="Arial Narrow"/>
                <w:sz w:val="22"/>
                <w:szCs w:val="22"/>
              </w:rPr>
              <w:t>Sp</w:t>
            </w:r>
            <w:proofErr w:type="spellEnd"/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546" w:rsidRPr="00256CCA" w:rsidRDefault="001E6546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546" w:rsidRPr="00256CCA" w:rsidRDefault="001E6546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546" w:rsidRPr="00256CCA" w:rsidRDefault="001E6546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546" w:rsidRPr="006C07DB" w:rsidRDefault="001E6546" w:rsidP="00BB31FA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HSPM 191A</w:t>
            </w:r>
          </w:p>
          <w:p w:rsidR="001E6546" w:rsidRPr="006C07DB" w:rsidRDefault="001E6546" w:rsidP="00BB31FA">
            <w:pPr>
              <w:pStyle w:val="TableContents"/>
              <w:snapToGrid w:val="0"/>
              <w:rPr>
                <w:rFonts w:ascii="Arial Narrow" w:hAnsi="Arial Narrow"/>
                <w:b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Senior Standing</w:t>
            </w:r>
          </w:p>
        </w:tc>
      </w:tr>
    </w:tbl>
    <w:p w:rsidR="00253A42" w:rsidRDefault="00512574" w:rsidP="00253A4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*F—Fall semester, </w:t>
      </w:r>
      <w:proofErr w:type="spellStart"/>
      <w:proofErr w:type="gramStart"/>
      <w:r>
        <w:rPr>
          <w:rFonts w:ascii="Arial Narrow" w:hAnsi="Arial Narrow"/>
          <w:sz w:val="20"/>
          <w:szCs w:val="20"/>
        </w:rPr>
        <w:t>Sp</w:t>
      </w:r>
      <w:proofErr w:type="spellEnd"/>
      <w:r>
        <w:rPr>
          <w:rFonts w:ascii="Arial Narrow" w:hAnsi="Arial Narrow"/>
          <w:sz w:val="20"/>
          <w:szCs w:val="20"/>
        </w:rPr>
        <w:t>—</w:t>
      </w:r>
      <w:proofErr w:type="gramEnd"/>
      <w:r>
        <w:rPr>
          <w:rFonts w:ascii="Arial Narrow" w:hAnsi="Arial Narrow"/>
          <w:sz w:val="20"/>
          <w:szCs w:val="20"/>
        </w:rPr>
        <w:t>Spring Semester</w:t>
      </w:r>
    </w:p>
    <w:p w:rsidR="00512574" w:rsidRPr="00256CCA" w:rsidRDefault="00512574" w:rsidP="00253A42">
      <w:pPr>
        <w:rPr>
          <w:rFonts w:ascii="Arial Narrow" w:hAnsi="Arial Narrow"/>
          <w:sz w:val="20"/>
          <w:szCs w:val="20"/>
        </w:rPr>
      </w:pPr>
    </w:p>
    <w:p w:rsidR="00253A42" w:rsidRPr="00256CCA" w:rsidRDefault="00253A42" w:rsidP="00253A42">
      <w:pPr>
        <w:rPr>
          <w:rFonts w:ascii="Arial Narrow" w:hAnsi="Arial Narrow"/>
          <w:b/>
          <w:bCs/>
          <w:sz w:val="22"/>
          <w:szCs w:val="22"/>
        </w:rPr>
      </w:pPr>
      <w:r w:rsidRPr="00256CCA">
        <w:rPr>
          <w:rFonts w:ascii="Arial Narrow" w:hAnsi="Arial Narrow"/>
          <w:b/>
          <w:bCs/>
          <w:sz w:val="22"/>
          <w:szCs w:val="22"/>
        </w:rPr>
        <w:t>Coursework Supporting Major - Required</w:t>
      </w:r>
      <w:r w:rsidR="00E7107E" w:rsidRPr="00256CCA">
        <w:rPr>
          <w:rFonts w:ascii="Arial Narrow" w:hAnsi="Arial Narrow"/>
          <w:b/>
          <w:bCs/>
          <w:sz w:val="22"/>
          <w:szCs w:val="22"/>
        </w:rPr>
        <w:t xml:space="preserve"> (6</w:t>
      </w:r>
      <w:r w:rsidRPr="00256CCA">
        <w:rPr>
          <w:rFonts w:ascii="Arial Narrow" w:hAnsi="Arial Narrow"/>
          <w:b/>
          <w:bCs/>
          <w:sz w:val="22"/>
          <w:szCs w:val="22"/>
        </w:rPr>
        <w:t xml:space="preserve"> units)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70"/>
        <w:gridCol w:w="4950"/>
        <w:gridCol w:w="720"/>
        <w:gridCol w:w="630"/>
        <w:gridCol w:w="720"/>
        <w:gridCol w:w="2610"/>
      </w:tblGrid>
      <w:tr w:rsidR="00256CCA" w:rsidRPr="00256CCA" w:rsidTr="00BB31FA">
        <w:trPr>
          <w:cantSplit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b/>
                <w:i/>
                <w:iCs/>
                <w:sz w:val="22"/>
                <w:szCs w:val="22"/>
              </w:rPr>
            </w:pPr>
            <w:r w:rsidRPr="00256CCA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Course #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b/>
                <w:i/>
                <w:iCs/>
                <w:sz w:val="22"/>
                <w:szCs w:val="22"/>
              </w:rPr>
            </w:pPr>
            <w:r w:rsidRPr="00256CCA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Title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b/>
                <w:i/>
                <w:iCs/>
                <w:sz w:val="22"/>
                <w:szCs w:val="22"/>
              </w:rPr>
            </w:pPr>
            <w:r w:rsidRPr="00256CCA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Units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b/>
                <w:i/>
                <w:iCs/>
                <w:sz w:val="22"/>
                <w:szCs w:val="22"/>
              </w:rPr>
            </w:pPr>
            <w:r w:rsidRPr="00256CCA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Term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b/>
                <w:i/>
                <w:iCs/>
                <w:sz w:val="22"/>
                <w:szCs w:val="22"/>
              </w:rPr>
            </w:pPr>
            <w:r w:rsidRPr="00256CCA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Grade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b/>
                <w:i/>
                <w:iCs/>
                <w:sz w:val="22"/>
                <w:szCs w:val="22"/>
              </w:rPr>
            </w:pPr>
            <w:r w:rsidRPr="00256CCA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Pre-</w:t>
            </w:r>
            <w:proofErr w:type="spellStart"/>
            <w:r w:rsidRPr="00256CCA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req</w:t>
            </w:r>
            <w:proofErr w:type="spellEnd"/>
            <w:r w:rsidRPr="00256CCA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 xml:space="preserve">/Notes </w:t>
            </w:r>
          </w:p>
        </w:tc>
      </w:tr>
      <w:tr w:rsidR="00256CCA" w:rsidRPr="00256CCA" w:rsidTr="00BB31FA">
        <w:trPr>
          <w:cantSplit/>
        </w:trPr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rPr>
                <w:rFonts w:ascii="Arial Narrow" w:hAnsi="Arial Narrow"/>
                <w:iCs/>
                <w:sz w:val="22"/>
                <w:szCs w:val="22"/>
              </w:rPr>
            </w:pPr>
            <w:r w:rsidRPr="00256CCA">
              <w:rPr>
                <w:rFonts w:ascii="Arial Narrow" w:hAnsi="Arial Narrow"/>
                <w:iCs/>
                <w:sz w:val="22"/>
                <w:szCs w:val="22"/>
              </w:rPr>
              <w:t>HSPM 100W</w:t>
            </w:r>
          </w:p>
        </w:tc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 xml:space="preserve">Writing Workshop </w:t>
            </w:r>
            <w:r w:rsidRPr="00256CCA">
              <w:rPr>
                <w:rFonts w:ascii="Arial Narrow" w:hAnsi="Arial Narrow"/>
                <w:b/>
                <w:sz w:val="22"/>
                <w:szCs w:val="22"/>
              </w:rPr>
              <w:t>(counts in GE)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GE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6C07DB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Pass WST, UD</w:t>
            </w:r>
          </w:p>
        </w:tc>
      </w:tr>
      <w:tr w:rsidR="00256CCA" w:rsidRPr="00256CCA" w:rsidTr="00747191">
        <w:trPr>
          <w:cantSplit/>
          <w:trHeight w:val="440"/>
        </w:trPr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</w:tcPr>
          <w:p w:rsidR="00747191" w:rsidRPr="00256CCA" w:rsidRDefault="00DC43CD" w:rsidP="00747191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BUS1 20</w:t>
            </w:r>
            <w:r w:rsidR="00CA3B9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CA3B90" w:rsidRPr="00256CCA" w:rsidRDefault="00CA3B90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Survey of Accounting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56CCA" w:rsidRPr="00256CCA" w:rsidTr="00BB31FA">
        <w:trPr>
          <w:cantSplit/>
        </w:trPr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rPr>
                <w:rFonts w:ascii="Arial Narrow" w:hAnsi="Arial Narrow"/>
                <w:i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 xml:space="preserve">STAT 95 </w:t>
            </w:r>
            <w:r w:rsidR="00CA3B90">
              <w:rPr>
                <w:rFonts w:ascii="Arial Narrow" w:hAnsi="Arial Narrow"/>
                <w:sz w:val="22"/>
                <w:szCs w:val="22"/>
              </w:rPr>
              <w:t xml:space="preserve">or </w:t>
            </w:r>
          </w:p>
          <w:p w:rsidR="00253A42" w:rsidRPr="00256CCA" w:rsidRDefault="00253A42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BUS2 90</w:t>
            </w:r>
          </w:p>
        </w:tc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</w:tcPr>
          <w:p w:rsidR="00253A42" w:rsidRPr="00256CCA" w:rsidRDefault="00253A42" w:rsidP="00BB31F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sz w:val="22"/>
                <w:szCs w:val="22"/>
              </w:rPr>
            </w:pPr>
            <w:r w:rsidRPr="00256CCA">
              <w:rPr>
                <w:rFonts w:ascii="Arial Narrow" w:hAnsi="Arial Narrow" w:cs="Times New Roman"/>
                <w:sz w:val="22"/>
                <w:szCs w:val="22"/>
              </w:rPr>
              <w:t>Elementary Statistics</w:t>
            </w:r>
            <w:r w:rsidR="00CA3B90">
              <w:rPr>
                <w:rFonts w:ascii="Arial Narrow" w:hAnsi="Arial Narrow" w:cs="Times New Roman"/>
                <w:sz w:val="22"/>
                <w:szCs w:val="22"/>
              </w:rPr>
              <w:t xml:space="preserve">, or </w:t>
            </w:r>
          </w:p>
          <w:p w:rsidR="00253A42" w:rsidRPr="00256CCA" w:rsidRDefault="00253A42" w:rsidP="00BB31F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 w:cs="Times New Roman"/>
                <w:sz w:val="22"/>
                <w:szCs w:val="22"/>
              </w:rPr>
              <w:t>Business Statistics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53A42" w:rsidRPr="00256CCA" w:rsidRDefault="00253A42" w:rsidP="00253A42">
      <w:pPr>
        <w:rPr>
          <w:rFonts w:ascii="Arial Narrow" w:hAnsi="Arial Narrow"/>
          <w:sz w:val="10"/>
          <w:szCs w:val="10"/>
        </w:rPr>
      </w:pPr>
    </w:p>
    <w:p w:rsidR="001E6546" w:rsidRPr="00256CCA" w:rsidRDefault="001E6546">
      <w:pPr>
        <w:widowControl/>
        <w:suppressAutoHyphens w:val="0"/>
        <w:spacing w:after="200" w:line="276" w:lineRule="auto"/>
        <w:rPr>
          <w:rFonts w:ascii="Arial Narrow" w:hAnsi="Arial Narrow"/>
          <w:b/>
          <w:bCs/>
          <w:i/>
          <w:iCs/>
          <w:sz w:val="22"/>
          <w:szCs w:val="22"/>
        </w:rPr>
      </w:pPr>
      <w:r w:rsidRPr="00256CCA">
        <w:rPr>
          <w:rFonts w:ascii="Arial Narrow" w:hAnsi="Arial Narrow"/>
          <w:b/>
          <w:bCs/>
          <w:i/>
          <w:iCs/>
          <w:sz w:val="22"/>
          <w:szCs w:val="22"/>
        </w:rPr>
        <w:br w:type="page"/>
      </w:r>
    </w:p>
    <w:p w:rsidR="00253A42" w:rsidRPr="00256CCA" w:rsidRDefault="00253A42" w:rsidP="00253A42">
      <w:pPr>
        <w:snapToGrid w:val="0"/>
        <w:rPr>
          <w:rFonts w:ascii="Arial Narrow" w:hAnsi="Arial Narrow"/>
          <w:b/>
          <w:bCs/>
          <w:i/>
          <w:iCs/>
          <w:sz w:val="22"/>
          <w:szCs w:val="22"/>
        </w:rPr>
      </w:pPr>
      <w:r w:rsidRPr="00256CCA">
        <w:rPr>
          <w:rFonts w:ascii="Arial Narrow" w:hAnsi="Arial Narrow"/>
          <w:b/>
          <w:bCs/>
          <w:i/>
          <w:iCs/>
          <w:sz w:val="22"/>
          <w:szCs w:val="22"/>
        </w:rPr>
        <w:lastRenderedPageBreak/>
        <w:br/>
        <w:t>Baccalaureate Degree = 120 units:</w:t>
      </w:r>
      <w:r w:rsidRPr="00256CCA">
        <w:rPr>
          <w:rFonts w:ascii="Arial Narrow" w:hAnsi="Arial Narrow"/>
          <w:sz w:val="22"/>
          <w:szCs w:val="22"/>
        </w:rPr>
        <w:tab/>
      </w:r>
    </w:p>
    <w:p w:rsidR="00253A42" w:rsidRPr="00256CCA" w:rsidRDefault="00253A42" w:rsidP="00253A42">
      <w:pPr>
        <w:tabs>
          <w:tab w:val="right" w:pos="4590"/>
        </w:tabs>
        <w:ind w:left="360"/>
        <w:rPr>
          <w:rFonts w:ascii="Arial Narrow" w:hAnsi="Arial Narrow"/>
          <w:b/>
          <w:sz w:val="22"/>
          <w:szCs w:val="22"/>
        </w:rPr>
        <w:sectPr w:rsidR="00253A42" w:rsidRPr="00256CCA" w:rsidSect="00050BF4">
          <w:pgSz w:w="12240" w:h="15840"/>
          <w:pgMar w:top="450" w:right="720" w:bottom="245" w:left="720" w:header="0" w:footer="0" w:gutter="0"/>
          <w:cols w:space="720"/>
          <w:docGrid w:linePitch="360"/>
        </w:sectPr>
      </w:pPr>
    </w:p>
    <w:p w:rsidR="00253A42" w:rsidRPr="00256CCA" w:rsidRDefault="00E7107E" w:rsidP="00253A42">
      <w:pPr>
        <w:tabs>
          <w:tab w:val="right" w:pos="4590"/>
        </w:tabs>
        <w:ind w:left="360"/>
        <w:rPr>
          <w:rFonts w:ascii="Arial Narrow" w:hAnsi="Arial Narrow"/>
          <w:sz w:val="22"/>
          <w:szCs w:val="22"/>
        </w:rPr>
      </w:pPr>
      <w:r w:rsidRPr="00256CCA">
        <w:rPr>
          <w:rFonts w:ascii="Arial Narrow" w:hAnsi="Arial Narrow"/>
          <w:sz w:val="22"/>
          <w:szCs w:val="22"/>
        </w:rPr>
        <w:t xml:space="preserve">Core </w:t>
      </w:r>
      <w:r w:rsidRPr="00256CCA">
        <w:rPr>
          <w:rFonts w:ascii="Arial Narrow" w:hAnsi="Arial Narrow"/>
          <w:sz w:val="22"/>
          <w:szCs w:val="22"/>
        </w:rPr>
        <w:tab/>
        <w:t>42</w:t>
      </w:r>
      <w:r w:rsidR="00253A42" w:rsidRPr="00256CCA">
        <w:rPr>
          <w:rFonts w:ascii="Arial Narrow" w:hAnsi="Arial Narrow"/>
          <w:sz w:val="22"/>
          <w:szCs w:val="22"/>
        </w:rPr>
        <w:t xml:space="preserve"> Units</w:t>
      </w:r>
    </w:p>
    <w:p w:rsidR="00253A42" w:rsidRPr="00256CCA" w:rsidRDefault="00253A42" w:rsidP="00253A42">
      <w:pPr>
        <w:tabs>
          <w:tab w:val="right" w:pos="4590"/>
        </w:tabs>
        <w:ind w:left="360"/>
        <w:rPr>
          <w:rFonts w:ascii="Arial Narrow" w:hAnsi="Arial Narrow"/>
          <w:sz w:val="22"/>
          <w:szCs w:val="22"/>
        </w:rPr>
      </w:pPr>
      <w:r w:rsidRPr="00256CCA">
        <w:rPr>
          <w:rFonts w:ascii="Arial Narrow" w:hAnsi="Arial Narrow"/>
          <w:sz w:val="22"/>
          <w:szCs w:val="22"/>
        </w:rPr>
        <w:t>Supporting Coursework</w:t>
      </w:r>
      <w:r w:rsidRPr="00256CCA">
        <w:rPr>
          <w:rFonts w:ascii="Arial Narrow" w:hAnsi="Arial Narrow"/>
          <w:sz w:val="22"/>
          <w:szCs w:val="22"/>
        </w:rPr>
        <w:tab/>
      </w:r>
      <w:r w:rsidR="00E7107E" w:rsidRPr="00256CCA">
        <w:rPr>
          <w:rFonts w:ascii="Arial Narrow" w:hAnsi="Arial Narrow"/>
          <w:sz w:val="22"/>
          <w:szCs w:val="22"/>
        </w:rPr>
        <w:t>6</w:t>
      </w:r>
      <w:r w:rsidRPr="00256CCA">
        <w:rPr>
          <w:rFonts w:ascii="Arial Narrow" w:hAnsi="Arial Narrow"/>
          <w:sz w:val="22"/>
          <w:szCs w:val="22"/>
        </w:rPr>
        <w:t xml:space="preserve"> Units</w:t>
      </w:r>
    </w:p>
    <w:p w:rsidR="00253A42" w:rsidRPr="00256CCA" w:rsidRDefault="00253A42" w:rsidP="00253A42">
      <w:pPr>
        <w:tabs>
          <w:tab w:val="right" w:pos="4590"/>
        </w:tabs>
        <w:ind w:left="360"/>
        <w:rPr>
          <w:rFonts w:ascii="Arial Narrow" w:hAnsi="Arial Narrow"/>
          <w:b/>
          <w:sz w:val="22"/>
          <w:szCs w:val="22"/>
        </w:rPr>
      </w:pPr>
      <w:r w:rsidRPr="00256CCA">
        <w:rPr>
          <w:rFonts w:ascii="Arial Narrow" w:hAnsi="Arial Narrow"/>
          <w:sz w:val="22"/>
          <w:szCs w:val="22"/>
        </w:rPr>
        <w:t>Major Electives</w:t>
      </w:r>
      <w:r w:rsidRPr="00256CCA">
        <w:rPr>
          <w:rFonts w:ascii="Arial Narrow" w:hAnsi="Arial Narrow"/>
          <w:b/>
          <w:sz w:val="22"/>
          <w:szCs w:val="22"/>
        </w:rPr>
        <w:tab/>
      </w:r>
      <w:r w:rsidRPr="00256CCA">
        <w:rPr>
          <w:rFonts w:ascii="Arial Narrow" w:hAnsi="Arial Narrow"/>
          <w:sz w:val="22"/>
          <w:szCs w:val="22"/>
        </w:rPr>
        <w:t>18 Units</w:t>
      </w:r>
    </w:p>
    <w:p w:rsidR="00253A42" w:rsidRPr="00256CCA" w:rsidRDefault="00253A42" w:rsidP="00253A42">
      <w:pPr>
        <w:tabs>
          <w:tab w:val="right" w:pos="4590"/>
        </w:tabs>
        <w:ind w:left="360"/>
        <w:rPr>
          <w:rFonts w:ascii="Arial Narrow" w:hAnsi="Arial Narrow"/>
          <w:sz w:val="22"/>
          <w:szCs w:val="22"/>
        </w:rPr>
      </w:pPr>
      <w:r w:rsidRPr="00256CCA">
        <w:rPr>
          <w:rFonts w:ascii="Arial Narrow" w:hAnsi="Arial Narrow"/>
          <w:sz w:val="22"/>
          <w:szCs w:val="22"/>
        </w:rPr>
        <w:t>SJSU General Education</w:t>
      </w:r>
      <w:r w:rsidRPr="00256CCA">
        <w:rPr>
          <w:rFonts w:ascii="Arial Narrow" w:hAnsi="Arial Narrow"/>
          <w:sz w:val="22"/>
          <w:szCs w:val="22"/>
        </w:rPr>
        <w:tab/>
        <w:t>51 Units</w:t>
      </w:r>
    </w:p>
    <w:p w:rsidR="00253A42" w:rsidRPr="00256CCA" w:rsidRDefault="00253A42" w:rsidP="00253A42">
      <w:pPr>
        <w:tabs>
          <w:tab w:val="right" w:pos="4590"/>
        </w:tabs>
        <w:ind w:left="360"/>
        <w:rPr>
          <w:rFonts w:ascii="Arial Narrow" w:hAnsi="Arial Narrow"/>
          <w:sz w:val="22"/>
          <w:szCs w:val="22"/>
        </w:rPr>
      </w:pPr>
      <w:r w:rsidRPr="00256CCA">
        <w:rPr>
          <w:rFonts w:ascii="Arial Narrow" w:hAnsi="Arial Narrow"/>
          <w:sz w:val="22"/>
          <w:szCs w:val="22"/>
        </w:rPr>
        <w:t>SJSU PE Graduation Requirement</w:t>
      </w:r>
      <w:r w:rsidRPr="00256CCA">
        <w:rPr>
          <w:rFonts w:ascii="Arial Narrow" w:hAnsi="Arial Narrow"/>
          <w:sz w:val="22"/>
          <w:szCs w:val="22"/>
        </w:rPr>
        <w:tab/>
        <w:t>2 Units</w:t>
      </w:r>
    </w:p>
    <w:p w:rsidR="00253A42" w:rsidRPr="00256CCA" w:rsidRDefault="00253A42" w:rsidP="00253A42">
      <w:pPr>
        <w:tabs>
          <w:tab w:val="right" w:pos="4590"/>
          <w:tab w:val="right" w:pos="5310"/>
        </w:tabs>
        <w:ind w:left="360"/>
        <w:rPr>
          <w:rFonts w:ascii="Arial Narrow" w:hAnsi="Arial Narrow"/>
          <w:sz w:val="22"/>
          <w:szCs w:val="22"/>
        </w:rPr>
      </w:pPr>
      <w:r w:rsidRPr="00256CCA">
        <w:rPr>
          <w:rFonts w:ascii="Arial Narrow" w:hAnsi="Arial Narrow"/>
          <w:sz w:val="22"/>
          <w:szCs w:val="22"/>
        </w:rPr>
        <w:t>Free Elective</w:t>
      </w:r>
      <w:r w:rsidRPr="00256CCA">
        <w:rPr>
          <w:rFonts w:ascii="Arial Narrow" w:hAnsi="Arial Narrow"/>
          <w:sz w:val="22"/>
          <w:szCs w:val="22"/>
        </w:rPr>
        <w:tab/>
        <w:t>1 Unit</w:t>
      </w:r>
    </w:p>
    <w:p w:rsidR="00253A42" w:rsidRPr="00256CCA" w:rsidRDefault="00253A42" w:rsidP="00253A42">
      <w:pPr>
        <w:snapToGrid w:val="0"/>
        <w:rPr>
          <w:rFonts w:ascii="Arial Narrow" w:hAnsi="Arial Narrow"/>
          <w:b/>
          <w:bCs/>
          <w:sz w:val="22"/>
          <w:szCs w:val="22"/>
        </w:rPr>
        <w:sectPr w:rsidR="00253A42" w:rsidRPr="00256CCA" w:rsidSect="009B61B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253A42" w:rsidRPr="00256CCA" w:rsidRDefault="00253A42" w:rsidP="00253A42">
      <w:pPr>
        <w:snapToGrid w:val="0"/>
        <w:rPr>
          <w:rFonts w:ascii="Arial Narrow" w:hAnsi="Arial Narrow"/>
          <w:b/>
          <w:bCs/>
          <w:sz w:val="22"/>
          <w:szCs w:val="22"/>
        </w:rPr>
      </w:pPr>
    </w:p>
    <w:p w:rsidR="00253A42" w:rsidRPr="00256CCA" w:rsidRDefault="00823892" w:rsidP="00253A42">
      <w:pPr>
        <w:snapToGrid w:val="0"/>
        <w:rPr>
          <w:rFonts w:ascii="Arial Narrow" w:hAnsi="Arial Narrow"/>
          <w:strike/>
          <w:sz w:val="22"/>
          <w:szCs w:val="22"/>
        </w:rPr>
      </w:pPr>
      <w:r w:rsidRPr="00256CCA">
        <w:rPr>
          <w:rFonts w:ascii="Arial Narrow" w:hAnsi="Arial Narrow"/>
          <w:b/>
          <w:bCs/>
          <w:sz w:val="22"/>
          <w:szCs w:val="22"/>
        </w:rPr>
        <w:t>M</w:t>
      </w:r>
      <w:r w:rsidR="00253A42" w:rsidRPr="00256CCA">
        <w:rPr>
          <w:rFonts w:ascii="Arial Narrow" w:hAnsi="Arial Narrow"/>
          <w:b/>
          <w:bCs/>
          <w:sz w:val="22"/>
          <w:szCs w:val="22"/>
        </w:rPr>
        <w:t xml:space="preserve">ajor Electives </w:t>
      </w:r>
      <w:proofErr w:type="gramStart"/>
      <w:r w:rsidR="006C07DB" w:rsidRPr="00256CCA">
        <w:rPr>
          <w:rFonts w:ascii="Arial Narrow" w:hAnsi="Arial Narrow"/>
          <w:b/>
          <w:bCs/>
          <w:sz w:val="22"/>
          <w:szCs w:val="22"/>
        </w:rPr>
        <w:t>Required</w:t>
      </w:r>
      <w:proofErr w:type="gramEnd"/>
      <w:r w:rsidR="006C07DB" w:rsidRPr="00256CCA">
        <w:rPr>
          <w:rFonts w:ascii="Arial Narrow" w:hAnsi="Arial Narrow"/>
          <w:b/>
          <w:bCs/>
          <w:sz w:val="22"/>
          <w:szCs w:val="22"/>
        </w:rPr>
        <w:t xml:space="preserve"> (</w:t>
      </w:r>
      <w:r w:rsidR="001E6546" w:rsidRPr="00256CCA">
        <w:rPr>
          <w:rFonts w:ascii="Arial Narrow" w:hAnsi="Arial Narrow"/>
          <w:bCs/>
          <w:sz w:val="22"/>
          <w:szCs w:val="22"/>
        </w:rPr>
        <w:t>18</w:t>
      </w:r>
      <w:r w:rsidR="00253A42" w:rsidRPr="00256CCA">
        <w:rPr>
          <w:rFonts w:ascii="Arial Narrow" w:hAnsi="Arial Narrow"/>
          <w:bCs/>
          <w:sz w:val="22"/>
          <w:szCs w:val="22"/>
        </w:rPr>
        <w:t xml:space="preserve"> units)</w:t>
      </w:r>
      <w:r w:rsidR="00253A42" w:rsidRPr="00256CCA">
        <w:rPr>
          <w:rFonts w:ascii="Arial Narrow" w:hAnsi="Arial Narrow"/>
          <w:b/>
          <w:bCs/>
          <w:sz w:val="22"/>
          <w:szCs w:val="22"/>
        </w:rPr>
        <w:t xml:space="preserve">: </w:t>
      </w:r>
      <w:r w:rsidR="00253A42" w:rsidRPr="00256CCA">
        <w:rPr>
          <w:rFonts w:ascii="Arial Narrow" w:hAnsi="Arial Narrow"/>
          <w:bCs/>
          <w:sz w:val="22"/>
          <w:szCs w:val="22"/>
        </w:rPr>
        <w:t xml:space="preserve"> </w:t>
      </w:r>
      <w:r w:rsidR="00832DDC">
        <w:rPr>
          <w:rFonts w:ascii="Arial Narrow" w:hAnsi="Arial Narrow"/>
          <w:bCs/>
          <w:sz w:val="22"/>
          <w:szCs w:val="22"/>
        </w:rPr>
        <w:t>Only courses listed here are acceptable major elective courses.</w:t>
      </w:r>
    </w:p>
    <w:p w:rsidR="00253A42" w:rsidRDefault="00253A42" w:rsidP="00253A42">
      <w:pPr>
        <w:snapToGrid w:val="0"/>
        <w:rPr>
          <w:rFonts w:ascii="Arial Narrow" w:hAnsi="Arial Narrow"/>
          <w:sz w:val="22"/>
          <w:szCs w:val="22"/>
        </w:rPr>
      </w:pPr>
      <w:r w:rsidRPr="00256CCA">
        <w:rPr>
          <w:rFonts w:ascii="Arial Narrow" w:hAnsi="Arial Narrow"/>
          <w:b/>
          <w:i/>
          <w:sz w:val="22"/>
          <w:szCs w:val="22"/>
        </w:rPr>
        <w:t>NOTE:</w:t>
      </w:r>
      <w:r w:rsidRPr="00256CCA">
        <w:rPr>
          <w:rFonts w:ascii="Arial Narrow" w:hAnsi="Arial Narrow"/>
          <w:sz w:val="22"/>
          <w:szCs w:val="22"/>
        </w:rPr>
        <w:t xml:space="preserve"> Nine (9) of the eighteen (18) units must be completed in one of the four (4) “emph</w:t>
      </w:r>
      <w:r w:rsidR="00E7107E" w:rsidRPr="00256CCA">
        <w:rPr>
          <w:rFonts w:ascii="Arial Narrow" w:hAnsi="Arial Narrow"/>
          <w:sz w:val="22"/>
          <w:szCs w:val="22"/>
        </w:rPr>
        <w:t>asis” areas. 1) General Manager (GM)</w:t>
      </w:r>
      <w:r w:rsidRPr="00256CCA">
        <w:rPr>
          <w:rFonts w:ascii="Arial Narrow" w:hAnsi="Arial Narrow"/>
          <w:sz w:val="22"/>
          <w:szCs w:val="22"/>
        </w:rPr>
        <w:t>, 2) Food &amp; Beverage (F&amp;B) Management Emphasis, 3) Hotel Emphasis</w:t>
      </w:r>
      <w:r w:rsidR="005561F7" w:rsidRPr="00256CCA">
        <w:rPr>
          <w:rFonts w:ascii="Arial Narrow" w:hAnsi="Arial Narrow"/>
          <w:sz w:val="22"/>
          <w:szCs w:val="22"/>
        </w:rPr>
        <w:t>.,</w:t>
      </w:r>
      <w:r w:rsidRPr="00256CCA">
        <w:rPr>
          <w:rFonts w:ascii="Arial Narrow" w:hAnsi="Arial Narrow"/>
          <w:sz w:val="22"/>
          <w:szCs w:val="22"/>
        </w:rPr>
        <w:t xml:space="preserve"> or 4) Event Management Emphasis</w:t>
      </w:r>
    </w:p>
    <w:p w:rsidR="00E275C1" w:rsidRPr="00E275C1" w:rsidRDefault="00E275C1" w:rsidP="00253A42">
      <w:pPr>
        <w:snapToGrid w:val="0"/>
        <w:rPr>
          <w:rFonts w:ascii="Arial Narrow" w:hAnsi="Arial Narrow"/>
          <w:sz w:val="22"/>
          <w:szCs w:val="22"/>
        </w:rPr>
      </w:pPr>
      <w:r w:rsidRPr="00E275C1">
        <w:rPr>
          <w:rFonts w:ascii="Georgia" w:eastAsiaTheme="minorHAnsi" w:hAnsi="Georgia" w:cs="Georgia"/>
          <w:i/>
          <w:iCs/>
          <w:color w:val="333333"/>
          <w:sz w:val="22"/>
          <w:szCs w:val="22"/>
        </w:rPr>
        <w:t>**Up to 9 lower division semester units of approved hospitality transfer course work may apply toward the 19 units of approved major electives.</w:t>
      </w:r>
    </w:p>
    <w:p w:rsidR="00253A42" w:rsidRPr="00256CCA" w:rsidRDefault="00253A42" w:rsidP="00253A42">
      <w:pPr>
        <w:snapToGrid w:val="0"/>
        <w:rPr>
          <w:rFonts w:ascii="Arial Narrow" w:hAnsi="Arial Narrow"/>
          <w:b/>
          <w:bCs/>
          <w:sz w:val="10"/>
          <w:szCs w:val="10"/>
        </w:rPr>
      </w:pPr>
    </w:p>
    <w:tbl>
      <w:tblPr>
        <w:tblW w:w="108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70"/>
        <w:gridCol w:w="4352"/>
        <w:gridCol w:w="990"/>
        <w:gridCol w:w="630"/>
        <w:gridCol w:w="720"/>
        <w:gridCol w:w="720"/>
        <w:gridCol w:w="2218"/>
      </w:tblGrid>
      <w:tr w:rsidR="00256CCA" w:rsidRPr="00256CCA" w:rsidTr="006C07DB">
        <w:tc>
          <w:tcPr>
            <w:tcW w:w="1170" w:type="dxa"/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b/>
                <w:i/>
                <w:iCs/>
                <w:sz w:val="22"/>
                <w:szCs w:val="22"/>
              </w:rPr>
            </w:pPr>
            <w:r w:rsidRPr="00256CCA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Course #</w:t>
            </w:r>
          </w:p>
        </w:tc>
        <w:tc>
          <w:tcPr>
            <w:tcW w:w="4352" w:type="dxa"/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b/>
                <w:i/>
                <w:iCs/>
                <w:sz w:val="22"/>
                <w:szCs w:val="22"/>
              </w:rPr>
            </w:pPr>
            <w:r w:rsidRPr="00256CCA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Title</w:t>
            </w:r>
          </w:p>
        </w:tc>
        <w:tc>
          <w:tcPr>
            <w:tcW w:w="990" w:type="dxa"/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b/>
                <w:i/>
                <w:iCs/>
                <w:sz w:val="22"/>
                <w:szCs w:val="22"/>
              </w:rPr>
            </w:pPr>
            <w:r w:rsidRPr="00256CCA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Sequence</w:t>
            </w:r>
          </w:p>
        </w:tc>
        <w:tc>
          <w:tcPr>
            <w:tcW w:w="630" w:type="dxa"/>
          </w:tcPr>
          <w:p w:rsidR="00253A42" w:rsidRPr="00256CCA" w:rsidRDefault="00253A42" w:rsidP="006C07DB">
            <w:pPr>
              <w:pStyle w:val="TableContents"/>
              <w:snapToGrid w:val="0"/>
              <w:jc w:val="center"/>
              <w:rPr>
                <w:rFonts w:ascii="Arial Narrow" w:hAnsi="Arial Narrow"/>
                <w:b/>
                <w:i/>
                <w:iCs/>
                <w:sz w:val="22"/>
                <w:szCs w:val="22"/>
              </w:rPr>
            </w:pPr>
            <w:r w:rsidRPr="00256CCA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Units</w:t>
            </w:r>
          </w:p>
        </w:tc>
        <w:tc>
          <w:tcPr>
            <w:tcW w:w="720" w:type="dxa"/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b/>
                <w:i/>
                <w:iCs/>
                <w:sz w:val="22"/>
                <w:szCs w:val="22"/>
              </w:rPr>
            </w:pPr>
            <w:r w:rsidRPr="00256CCA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Term</w:t>
            </w:r>
          </w:p>
        </w:tc>
        <w:tc>
          <w:tcPr>
            <w:tcW w:w="720" w:type="dxa"/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b/>
                <w:i/>
                <w:iCs/>
                <w:sz w:val="22"/>
                <w:szCs w:val="22"/>
              </w:rPr>
            </w:pPr>
            <w:r w:rsidRPr="00256CCA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Grade</w:t>
            </w:r>
          </w:p>
        </w:tc>
        <w:tc>
          <w:tcPr>
            <w:tcW w:w="2218" w:type="dxa"/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b/>
                <w:i/>
                <w:iCs/>
                <w:sz w:val="22"/>
                <w:szCs w:val="22"/>
              </w:rPr>
            </w:pPr>
            <w:r w:rsidRPr="00256CCA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Emphasis Area</w:t>
            </w:r>
          </w:p>
        </w:tc>
      </w:tr>
      <w:tr w:rsidR="00256CCA" w:rsidRPr="00256CCA" w:rsidTr="006C07DB">
        <w:tc>
          <w:tcPr>
            <w:tcW w:w="1170" w:type="dxa"/>
          </w:tcPr>
          <w:p w:rsidR="00253A42" w:rsidRPr="00256CCA" w:rsidRDefault="00253A42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HSPM 023</w:t>
            </w:r>
          </w:p>
        </w:tc>
        <w:tc>
          <w:tcPr>
            <w:tcW w:w="4352" w:type="dxa"/>
          </w:tcPr>
          <w:p w:rsidR="00253A42" w:rsidRPr="00256CCA" w:rsidRDefault="00253A42" w:rsidP="00BB31FA">
            <w:pPr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Culinary Concepts</w:t>
            </w:r>
          </w:p>
        </w:tc>
        <w:tc>
          <w:tcPr>
            <w:tcW w:w="990" w:type="dxa"/>
          </w:tcPr>
          <w:p w:rsidR="00253A42" w:rsidRPr="00256CCA" w:rsidRDefault="00253A42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 xml:space="preserve">F &amp; </w:t>
            </w:r>
            <w:proofErr w:type="spellStart"/>
            <w:r w:rsidRPr="00256CCA">
              <w:rPr>
                <w:rFonts w:ascii="Arial Narrow" w:hAnsi="Arial Narrow"/>
                <w:sz w:val="22"/>
                <w:szCs w:val="22"/>
              </w:rPr>
              <w:t>Sp</w:t>
            </w:r>
            <w:proofErr w:type="spellEnd"/>
          </w:p>
        </w:tc>
        <w:tc>
          <w:tcPr>
            <w:tcW w:w="630" w:type="dxa"/>
          </w:tcPr>
          <w:p w:rsidR="00253A42" w:rsidRPr="00256CCA" w:rsidRDefault="00253A42" w:rsidP="006C07DB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:rsidR="00253A42" w:rsidRPr="00256CCA" w:rsidRDefault="00253A42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18" w:type="dxa"/>
          </w:tcPr>
          <w:p w:rsidR="00253A42" w:rsidRPr="006C07DB" w:rsidRDefault="00D5608D" w:rsidP="00BB31FA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No longer offered</w:t>
            </w:r>
          </w:p>
        </w:tc>
      </w:tr>
      <w:tr w:rsidR="00823892" w:rsidRPr="00256CCA" w:rsidTr="006C07DB">
        <w:tc>
          <w:tcPr>
            <w:tcW w:w="1170" w:type="dxa"/>
          </w:tcPr>
          <w:p w:rsidR="00823892" w:rsidRPr="00256CCA" w:rsidRDefault="00823892" w:rsidP="00747191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HSPM</w:t>
            </w:r>
            <w:r w:rsidR="00747191">
              <w:rPr>
                <w:rFonts w:ascii="Arial Narrow" w:hAnsi="Arial Narrow"/>
                <w:sz w:val="22"/>
                <w:szCs w:val="22"/>
              </w:rPr>
              <w:t xml:space="preserve"> 86</w:t>
            </w:r>
          </w:p>
        </w:tc>
        <w:tc>
          <w:tcPr>
            <w:tcW w:w="4352" w:type="dxa"/>
          </w:tcPr>
          <w:p w:rsidR="00823892" w:rsidRPr="00256CCA" w:rsidRDefault="00823892" w:rsidP="00984EAA">
            <w:pPr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Special Ev</w:t>
            </w:r>
            <w:r w:rsidR="00FA6E0A">
              <w:rPr>
                <w:rFonts w:ascii="Arial Narrow" w:hAnsi="Arial Narrow"/>
                <w:sz w:val="22"/>
                <w:szCs w:val="22"/>
              </w:rPr>
              <w:t xml:space="preserve">ents Management in Hospitality </w:t>
            </w:r>
            <w:r w:rsidR="00984EAA">
              <w:rPr>
                <w:rFonts w:ascii="Arial Narrow" w:hAnsi="Arial Narrow"/>
                <w:sz w:val="22"/>
                <w:szCs w:val="22"/>
              </w:rPr>
              <w:t xml:space="preserve">&amp; </w:t>
            </w:r>
            <w:r w:rsidRPr="00256CCA">
              <w:rPr>
                <w:rFonts w:ascii="Arial Narrow" w:hAnsi="Arial Narrow"/>
                <w:sz w:val="22"/>
                <w:szCs w:val="22"/>
              </w:rPr>
              <w:t>Tourism</w:t>
            </w:r>
          </w:p>
        </w:tc>
        <w:tc>
          <w:tcPr>
            <w:tcW w:w="990" w:type="dxa"/>
          </w:tcPr>
          <w:p w:rsidR="00823892" w:rsidRPr="00256CCA" w:rsidRDefault="00823892" w:rsidP="00BB31FA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Spring</w:t>
            </w:r>
          </w:p>
        </w:tc>
        <w:tc>
          <w:tcPr>
            <w:tcW w:w="630" w:type="dxa"/>
          </w:tcPr>
          <w:p w:rsidR="00823892" w:rsidRPr="00256CCA" w:rsidRDefault="00823892" w:rsidP="006C07DB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823892" w:rsidRPr="00256CCA" w:rsidRDefault="00823892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:rsidR="00823892" w:rsidRPr="00256CCA" w:rsidRDefault="00823892" w:rsidP="00BB31FA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18" w:type="dxa"/>
          </w:tcPr>
          <w:p w:rsidR="00823892" w:rsidRPr="006C07DB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*Event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Mgt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23892" w:rsidRPr="006C07DB">
              <w:rPr>
                <w:rFonts w:ascii="Arial Narrow" w:hAnsi="Arial Narrow"/>
                <w:sz w:val="18"/>
                <w:szCs w:val="18"/>
              </w:rPr>
              <w:t>Emphasis</w:t>
            </w:r>
          </w:p>
        </w:tc>
      </w:tr>
      <w:tr w:rsidR="00882EB7" w:rsidRPr="00256CCA" w:rsidTr="006C07DB">
        <w:tc>
          <w:tcPr>
            <w:tcW w:w="1170" w:type="dxa"/>
          </w:tcPr>
          <w:p w:rsidR="00882EB7" w:rsidRPr="00256CCA" w:rsidRDefault="00882EB7" w:rsidP="00882EB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HSPM 101</w:t>
            </w:r>
          </w:p>
        </w:tc>
        <w:tc>
          <w:tcPr>
            <w:tcW w:w="4352" w:type="dxa"/>
          </w:tcPr>
          <w:p w:rsidR="00882EB7" w:rsidRPr="00256CCA" w:rsidRDefault="00882EB7" w:rsidP="00882EB7">
            <w:pPr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Multicultural, Community &amp; Global Issues</w:t>
            </w:r>
          </w:p>
        </w:tc>
        <w:tc>
          <w:tcPr>
            <w:tcW w:w="990" w:type="dxa"/>
          </w:tcPr>
          <w:p w:rsidR="00882EB7" w:rsidRPr="00256CCA" w:rsidRDefault="00882EB7" w:rsidP="00882EB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Fall</w:t>
            </w:r>
          </w:p>
        </w:tc>
        <w:tc>
          <w:tcPr>
            <w:tcW w:w="630" w:type="dxa"/>
          </w:tcPr>
          <w:p w:rsidR="00882EB7" w:rsidRPr="00256CCA" w:rsidRDefault="00882EB7" w:rsidP="00882EB7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882EB7" w:rsidRPr="00256CCA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:rsidR="00882EB7" w:rsidRPr="00256CCA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18" w:type="dxa"/>
          </w:tcPr>
          <w:p w:rsidR="00882EB7" w:rsidRPr="006C07DB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*Hotel and Event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Mgt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Emphasis</w:t>
            </w:r>
          </w:p>
        </w:tc>
      </w:tr>
      <w:tr w:rsidR="00882EB7" w:rsidRPr="00256CCA" w:rsidTr="006C07DB">
        <w:tc>
          <w:tcPr>
            <w:tcW w:w="1170" w:type="dxa"/>
          </w:tcPr>
          <w:p w:rsidR="00882EB7" w:rsidRPr="00256CCA" w:rsidRDefault="00882EB7" w:rsidP="00882EB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HSPM 111</w:t>
            </w:r>
          </w:p>
        </w:tc>
        <w:tc>
          <w:tcPr>
            <w:tcW w:w="4352" w:type="dxa"/>
          </w:tcPr>
          <w:p w:rsidR="00882EB7" w:rsidRPr="00256CCA" w:rsidRDefault="00882EB7" w:rsidP="00882EB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Customs &amp; Courtesies in Hospitality</w:t>
            </w:r>
          </w:p>
        </w:tc>
        <w:tc>
          <w:tcPr>
            <w:tcW w:w="990" w:type="dxa"/>
          </w:tcPr>
          <w:p w:rsidR="00882EB7" w:rsidRPr="00256CCA" w:rsidRDefault="00882EB7" w:rsidP="00882EB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Spring</w:t>
            </w:r>
          </w:p>
        </w:tc>
        <w:tc>
          <w:tcPr>
            <w:tcW w:w="630" w:type="dxa"/>
          </w:tcPr>
          <w:p w:rsidR="00882EB7" w:rsidRPr="00256CCA" w:rsidRDefault="00882EB7" w:rsidP="00882EB7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882EB7" w:rsidRPr="00256CCA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:rsidR="00882EB7" w:rsidRPr="00256CCA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18" w:type="dxa"/>
          </w:tcPr>
          <w:p w:rsidR="00882EB7" w:rsidRPr="006C07DB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*F&amp;B and Event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Mgt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Emphasis</w:t>
            </w:r>
          </w:p>
        </w:tc>
      </w:tr>
      <w:tr w:rsidR="00882EB7" w:rsidRPr="00256CCA" w:rsidTr="006C07DB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EB7" w:rsidRPr="00256CCA" w:rsidRDefault="00882EB7" w:rsidP="00882EB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HSPM 140</w:t>
            </w:r>
          </w:p>
        </w:tc>
        <w:tc>
          <w:tcPr>
            <w:tcW w:w="4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EB7" w:rsidRPr="00256CCA" w:rsidRDefault="00882EB7" w:rsidP="00882EB7">
            <w:pPr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 xml:space="preserve">Meeting, Convention </w:t>
            </w:r>
            <w:r>
              <w:rPr>
                <w:rFonts w:ascii="Arial Narrow" w:hAnsi="Arial Narrow"/>
                <w:sz w:val="22"/>
                <w:szCs w:val="22"/>
              </w:rPr>
              <w:t>&amp;</w:t>
            </w:r>
            <w:r w:rsidRPr="00256CCA">
              <w:rPr>
                <w:rFonts w:ascii="Arial Narrow" w:hAnsi="Arial Narrow"/>
                <w:sz w:val="22"/>
                <w:szCs w:val="22"/>
              </w:rPr>
              <w:t xml:space="preserve"> Event Industry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EB7" w:rsidRPr="00256CCA" w:rsidRDefault="00882EB7" w:rsidP="00882EB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 xml:space="preserve">F &amp; </w:t>
            </w:r>
            <w:proofErr w:type="spellStart"/>
            <w:r w:rsidRPr="00256CCA">
              <w:rPr>
                <w:rFonts w:ascii="Arial Narrow" w:hAnsi="Arial Narrow"/>
                <w:sz w:val="22"/>
                <w:szCs w:val="22"/>
              </w:rPr>
              <w:t>Sp</w:t>
            </w:r>
            <w:proofErr w:type="spellEnd"/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EB7" w:rsidRPr="00256CCA" w:rsidRDefault="00882EB7" w:rsidP="00882EB7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EB7" w:rsidRPr="00256CCA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EB7" w:rsidRPr="00256CCA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EB7" w:rsidRPr="006C07DB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*Event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Mgt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C07DB">
              <w:rPr>
                <w:rFonts w:ascii="Arial Narrow" w:hAnsi="Arial Narrow"/>
                <w:sz w:val="18"/>
                <w:szCs w:val="18"/>
              </w:rPr>
              <w:t>Emphasis</w:t>
            </w:r>
          </w:p>
          <w:p w:rsidR="00882EB7" w:rsidRPr="006C07DB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HSPM 1, HSPM 65, HSPM 130, BUS 20 or 20N</w:t>
            </w:r>
          </w:p>
        </w:tc>
      </w:tr>
      <w:tr w:rsidR="00882EB7" w:rsidRPr="00256CCA" w:rsidTr="006C07DB">
        <w:tc>
          <w:tcPr>
            <w:tcW w:w="1170" w:type="dxa"/>
          </w:tcPr>
          <w:p w:rsidR="00882EB7" w:rsidRPr="00256CCA" w:rsidRDefault="00882EB7" w:rsidP="00882EB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HSPM 141</w:t>
            </w:r>
          </w:p>
        </w:tc>
        <w:tc>
          <w:tcPr>
            <w:tcW w:w="4352" w:type="dxa"/>
          </w:tcPr>
          <w:p w:rsidR="00882EB7" w:rsidRPr="00256CCA" w:rsidRDefault="00882EB7" w:rsidP="00882EB7">
            <w:pPr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Resort and Club Management</w:t>
            </w:r>
          </w:p>
        </w:tc>
        <w:tc>
          <w:tcPr>
            <w:tcW w:w="990" w:type="dxa"/>
          </w:tcPr>
          <w:p w:rsidR="00882EB7" w:rsidRPr="00256CCA" w:rsidRDefault="00882EB7" w:rsidP="00882EB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 xml:space="preserve">F &amp; </w:t>
            </w:r>
            <w:proofErr w:type="spellStart"/>
            <w:r w:rsidRPr="00256CCA">
              <w:rPr>
                <w:rFonts w:ascii="Arial Narrow" w:hAnsi="Arial Narrow"/>
                <w:sz w:val="22"/>
                <w:szCs w:val="22"/>
              </w:rPr>
              <w:t>Sp</w:t>
            </w:r>
            <w:proofErr w:type="spellEnd"/>
          </w:p>
        </w:tc>
        <w:tc>
          <w:tcPr>
            <w:tcW w:w="630" w:type="dxa"/>
          </w:tcPr>
          <w:p w:rsidR="00882EB7" w:rsidRPr="00256CCA" w:rsidRDefault="00882EB7" w:rsidP="00882EB7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882EB7" w:rsidRPr="00256CCA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:rsidR="00882EB7" w:rsidRPr="00256CCA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18" w:type="dxa"/>
          </w:tcPr>
          <w:p w:rsidR="00882EB7" w:rsidRPr="006C07DB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*Hotel Emphasis</w:t>
            </w:r>
          </w:p>
        </w:tc>
      </w:tr>
      <w:tr w:rsidR="00882EB7" w:rsidRPr="00256CCA" w:rsidTr="006C07DB">
        <w:tc>
          <w:tcPr>
            <w:tcW w:w="1170" w:type="dxa"/>
          </w:tcPr>
          <w:p w:rsidR="00882EB7" w:rsidRPr="00256CCA" w:rsidRDefault="00882EB7" w:rsidP="00882EB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HSPM 142</w:t>
            </w:r>
          </w:p>
        </w:tc>
        <w:tc>
          <w:tcPr>
            <w:tcW w:w="4352" w:type="dxa"/>
          </w:tcPr>
          <w:p w:rsidR="00882EB7" w:rsidRPr="00256CCA" w:rsidRDefault="00882EB7" w:rsidP="00882EB7">
            <w:pPr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 xml:space="preserve">Tradeshow, Event </w:t>
            </w:r>
            <w:r>
              <w:rPr>
                <w:rFonts w:ascii="Arial Narrow" w:hAnsi="Arial Narrow"/>
                <w:sz w:val="22"/>
                <w:szCs w:val="22"/>
              </w:rPr>
              <w:t>&amp;</w:t>
            </w:r>
            <w:r w:rsidRPr="00256CCA">
              <w:rPr>
                <w:rFonts w:ascii="Arial Narrow" w:hAnsi="Arial Narrow"/>
                <w:sz w:val="22"/>
                <w:szCs w:val="22"/>
              </w:rPr>
              <w:t xml:space="preserve"> Meeting Management</w:t>
            </w:r>
          </w:p>
        </w:tc>
        <w:tc>
          <w:tcPr>
            <w:tcW w:w="990" w:type="dxa"/>
          </w:tcPr>
          <w:p w:rsidR="00882EB7" w:rsidRPr="00256CCA" w:rsidRDefault="00882EB7" w:rsidP="00882EB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Spring</w:t>
            </w:r>
          </w:p>
        </w:tc>
        <w:tc>
          <w:tcPr>
            <w:tcW w:w="630" w:type="dxa"/>
          </w:tcPr>
          <w:p w:rsidR="00882EB7" w:rsidRPr="00256CCA" w:rsidRDefault="00882EB7" w:rsidP="00882EB7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882EB7" w:rsidRPr="00256CCA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:rsidR="00882EB7" w:rsidRPr="00256CCA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18" w:type="dxa"/>
          </w:tcPr>
          <w:p w:rsidR="00882EB7" w:rsidRPr="006C07DB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HSPM 130</w:t>
            </w:r>
          </w:p>
          <w:p w:rsidR="00882EB7" w:rsidRPr="006C07DB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*Event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Mgt</w:t>
            </w:r>
            <w:proofErr w:type="spellEnd"/>
            <w:r w:rsidRPr="006C07DB">
              <w:rPr>
                <w:rFonts w:ascii="Arial Narrow" w:hAnsi="Arial Narrow"/>
                <w:sz w:val="18"/>
                <w:szCs w:val="18"/>
              </w:rPr>
              <w:t xml:space="preserve"> Emphasis</w:t>
            </w:r>
          </w:p>
        </w:tc>
      </w:tr>
      <w:tr w:rsidR="00882EB7" w:rsidRPr="00256CCA" w:rsidTr="006C07DB">
        <w:tc>
          <w:tcPr>
            <w:tcW w:w="1170" w:type="dxa"/>
          </w:tcPr>
          <w:p w:rsidR="00882EB7" w:rsidRPr="00256CCA" w:rsidRDefault="00882EB7" w:rsidP="00882EB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HSPM 143</w:t>
            </w:r>
          </w:p>
        </w:tc>
        <w:tc>
          <w:tcPr>
            <w:tcW w:w="4352" w:type="dxa"/>
          </w:tcPr>
          <w:p w:rsidR="00882EB7" w:rsidRPr="00256CCA" w:rsidRDefault="00882EB7" w:rsidP="00882EB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Destination Marketing &amp; Management</w:t>
            </w:r>
          </w:p>
        </w:tc>
        <w:tc>
          <w:tcPr>
            <w:tcW w:w="990" w:type="dxa"/>
          </w:tcPr>
          <w:p w:rsidR="00882EB7" w:rsidRPr="00256CCA" w:rsidRDefault="00882EB7" w:rsidP="00882EB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Fall</w:t>
            </w:r>
          </w:p>
        </w:tc>
        <w:tc>
          <w:tcPr>
            <w:tcW w:w="630" w:type="dxa"/>
          </w:tcPr>
          <w:p w:rsidR="00882EB7" w:rsidRPr="00256CCA" w:rsidRDefault="00882EB7" w:rsidP="00882EB7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882EB7" w:rsidRPr="00256CCA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:rsidR="00882EB7" w:rsidRPr="00256CCA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18" w:type="dxa"/>
          </w:tcPr>
          <w:p w:rsidR="00882EB7" w:rsidRPr="006C07DB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 xml:space="preserve">*Event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Mgt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and GM </w:t>
            </w:r>
            <w:r w:rsidRPr="006C07DB">
              <w:rPr>
                <w:rFonts w:ascii="Arial Narrow" w:hAnsi="Arial Narrow"/>
                <w:sz w:val="18"/>
                <w:szCs w:val="18"/>
              </w:rPr>
              <w:t>Emphasis</w:t>
            </w:r>
          </w:p>
          <w:p w:rsidR="00882EB7" w:rsidRPr="006C07DB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HSPM 1, HSPM 65</w:t>
            </w:r>
          </w:p>
          <w:p w:rsidR="00882EB7" w:rsidRPr="006C07DB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BUS 20 or 20N</w:t>
            </w:r>
          </w:p>
          <w:p w:rsidR="00882EB7" w:rsidRPr="006C07DB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Senior Standing</w:t>
            </w:r>
          </w:p>
        </w:tc>
      </w:tr>
      <w:tr w:rsidR="00882EB7" w:rsidRPr="00256CCA" w:rsidTr="006C07DB">
        <w:tc>
          <w:tcPr>
            <w:tcW w:w="1170" w:type="dxa"/>
          </w:tcPr>
          <w:p w:rsidR="00882EB7" w:rsidRPr="00256CCA" w:rsidRDefault="00882EB7" w:rsidP="00882EB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HSPM 148</w:t>
            </w:r>
          </w:p>
        </w:tc>
        <w:tc>
          <w:tcPr>
            <w:tcW w:w="4352" w:type="dxa"/>
          </w:tcPr>
          <w:p w:rsidR="00882EB7" w:rsidRPr="00256CCA" w:rsidRDefault="00882EB7" w:rsidP="00882EB7">
            <w:pPr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Wine Appreciation</w:t>
            </w:r>
          </w:p>
        </w:tc>
        <w:tc>
          <w:tcPr>
            <w:tcW w:w="990" w:type="dxa"/>
          </w:tcPr>
          <w:p w:rsidR="00882EB7" w:rsidRPr="00256CCA" w:rsidRDefault="00882EB7" w:rsidP="00882EB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 xml:space="preserve">F &amp; </w:t>
            </w:r>
            <w:proofErr w:type="spellStart"/>
            <w:r w:rsidRPr="00256CCA">
              <w:rPr>
                <w:rFonts w:ascii="Arial Narrow" w:hAnsi="Arial Narrow"/>
                <w:sz w:val="22"/>
                <w:szCs w:val="22"/>
              </w:rPr>
              <w:t>Sp</w:t>
            </w:r>
            <w:proofErr w:type="spellEnd"/>
          </w:p>
        </w:tc>
        <w:tc>
          <w:tcPr>
            <w:tcW w:w="630" w:type="dxa"/>
          </w:tcPr>
          <w:p w:rsidR="00882EB7" w:rsidRPr="00256CCA" w:rsidRDefault="00882EB7" w:rsidP="00882EB7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882EB7" w:rsidRPr="00256CCA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:rsidR="00882EB7" w:rsidRPr="00256CCA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18" w:type="dxa"/>
          </w:tcPr>
          <w:p w:rsidR="00882EB7" w:rsidRPr="006C07DB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*F&amp;B Emphasis</w:t>
            </w:r>
          </w:p>
        </w:tc>
      </w:tr>
      <w:tr w:rsidR="00882EB7" w:rsidRPr="00256CCA" w:rsidTr="006C07DB">
        <w:tc>
          <w:tcPr>
            <w:tcW w:w="1170" w:type="dxa"/>
          </w:tcPr>
          <w:p w:rsidR="00882EB7" w:rsidRPr="00256CCA" w:rsidRDefault="00882EB7" w:rsidP="00882EB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HSPM 149</w:t>
            </w:r>
          </w:p>
        </w:tc>
        <w:tc>
          <w:tcPr>
            <w:tcW w:w="4352" w:type="dxa"/>
          </w:tcPr>
          <w:p w:rsidR="00882EB7" w:rsidRPr="00256CCA" w:rsidRDefault="00882EB7" w:rsidP="00882EB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Beer Appreciation</w:t>
            </w:r>
          </w:p>
        </w:tc>
        <w:tc>
          <w:tcPr>
            <w:tcW w:w="990" w:type="dxa"/>
          </w:tcPr>
          <w:p w:rsidR="00882EB7" w:rsidRPr="00256CCA" w:rsidRDefault="00882EB7" w:rsidP="00882EB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 xml:space="preserve">F &amp; </w:t>
            </w:r>
            <w:proofErr w:type="spellStart"/>
            <w:r w:rsidRPr="00256CCA">
              <w:rPr>
                <w:rFonts w:ascii="Arial Narrow" w:hAnsi="Arial Narrow"/>
                <w:sz w:val="22"/>
                <w:szCs w:val="22"/>
              </w:rPr>
              <w:t>Sp</w:t>
            </w:r>
            <w:proofErr w:type="spellEnd"/>
          </w:p>
        </w:tc>
        <w:tc>
          <w:tcPr>
            <w:tcW w:w="630" w:type="dxa"/>
          </w:tcPr>
          <w:p w:rsidR="00882EB7" w:rsidRPr="00256CCA" w:rsidRDefault="00882EB7" w:rsidP="00882EB7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882EB7" w:rsidRPr="00256CCA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:rsidR="00882EB7" w:rsidRPr="00256CCA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18" w:type="dxa"/>
          </w:tcPr>
          <w:p w:rsidR="00882EB7" w:rsidRPr="006C07DB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*F&amp;B Emphasis</w:t>
            </w:r>
          </w:p>
        </w:tc>
      </w:tr>
      <w:tr w:rsidR="00882EB7" w:rsidRPr="000F701D" w:rsidTr="006C07DB">
        <w:tc>
          <w:tcPr>
            <w:tcW w:w="1170" w:type="dxa"/>
          </w:tcPr>
          <w:p w:rsidR="00882EB7" w:rsidRPr="000F701D" w:rsidRDefault="00882EB7" w:rsidP="00882EB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0F701D">
              <w:rPr>
                <w:rFonts w:ascii="Arial Narrow" w:hAnsi="Arial Narrow"/>
                <w:sz w:val="22"/>
                <w:szCs w:val="22"/>
              </w:rPr>
              <w:t>HSPM 152</w:t>
            </w:r>
          </w:p>
        </w:tc>
        <w:tc>
          <w:tcPr>
            <w:tcW w:w="4352" w:type="dxa"/>
          </w:tcPr>
          <w:p w:rsidR="00882EB7" w:rsidRPr="000F701D" w:rsidRDefault="00882EB7" w:rsidP="00882EB7">
            <w:pPr>
              <w:rPr>
                <w:rFonts w:ascii="Arial Narrow" w:hAnsi="Arial Narrow"/>
                <w:sz w:val="22"/>
                <w:szCs w:val="22"/>
              </w:rPr>
            </w:pPr>
            <w:r w:rsidRPr="000F701D">
              <w:rPr>
                <w:rFonts w:ascii="Arial Narrow" w:hAnsi="Arial Narrow"/>
                <w:sz w:val="22"/>
                <w:szCs w:val="22"/>
              </w:rPr>
              <w:t xml:space="preserve">Hotel Catering </w:t>
            </w:r>
            <w:r>
              <w:rPr>
                <w:rFonts w:ascii="Arial Narrow" w:hAnsi="Arial Narrow"/>
                <w:sz w:val="22"/>
                <w:szCs w:val="22"/>
              </w:rPr>
              <w:t>&amp;</w:t>
            </w:r>
            <w:r w:rsidRPr="000F701D">
              <w:rPr>
                <w:rFonts w:ascii="Arial Narrow" w:hAnsi="Arial Narrow"/>
                <w:sz w:val="22"/>
                <w:szCs w:val="22"/>
              </w:rPr>
              <w:t xml:space="preserve"> Banquet Management</w:t>
            </w:r>
          </w:p>
        </w:tc>
        <w:tc>
          <w:tcPr>
            <w:tcW w:w="990" w:type="dxa"/>
          </w:tcPr>
          <w:p w:rsidR="00882EB7" w:rsidRPr="000F701D" w:rsidRDefault="00882EB7" w:rsidP="00882EB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0F701D">
              <w:rPr>
                <w:rFonts w:ascii="Arial Narrow" w:hAnsi="Arial Narrow"/>
                <w:sz w:val="22"/>
                <w:szCs w:val="22"/>
              </w:rPr>
              <w:t xml:space="preserve">F &amp; </w:t>
            </w:r>
            <w:proofErr w:type="spellStart"/>
            <w:r w:rsidRPr="000F701D">
              <w:rPr>
                <w:rFonts w:ascii="Arial Narrow" w:hAnsi="Arial Narrow"/>
                <w:sz w:val="22"/>
                <w:szCs w:val="22"/>
              </w:rPr>
              <w:t>Sp</w:t>
            </w:r>
            <w:proofErr w:type="spellEnd"/>
          </w:p>
        </w:tc>
        <w:tc>
          <w:tcPr>
            <w:tcW w:w="630" w:type="dxa"/>
          </w:tcPr>
          <w:p w:rsidR="00882EB7" w:rsidRPr="000F701D" w:rsidRDefault="00882EB7" w:rsidP="00882EB7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F701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882EB7" w:rsidRPr="000F701D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:rsidR="00882EB7" w:rsidRPr="000F701D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18" w:type="dxa"/>
          </w:tcPr>
          <w:p w:rsidR="00882EB7" w:rsidRPr="006C07DB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*F&amp;B and Hotel Emphasis</w:t>
            </w:r>
          </w:p>
          <w:p w:rsidR="00882EB7" w:rsidRPr="006C07DB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HSPM 11, HSPM 102</w:t>
            </w:r>
          </w:p>
        </w:tc>
      </w:tr>
      <w:tr w:rsidR="00882EB7" w:rsidRPr="00256CCA" w:rsidTr="006C07DB">
        <w:tc>
          <w:tcPr>
            <w:tcW w:w="1170" w:type="dxa"/>
          </w:tcPr>
          <w:p w:rsidR="00882EB7" w:rsidRPr="00256CCA" w:rsidRDefault="00882EB7" w:rsidP="00882EB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HSPM 154</w:t>
            </w:r>
          </w:p>
        </w:tc>
        <w:tc>
          <w:tcPr>
            <w:tcW w:w="4352" w:type="dxa"/>
          </w:tcPr>
          <w:p w:rsidR="00882EB7" w:rsidRPr="00256CCA" w:rsidRDefault="00882EB7" w:rsidP="00882EB7">
            <w:pPr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Revenue Management</w:t>
            </w:r>
          </w:p>
        </w:tc>
        <w:tc>
          <w:tcPr>
            <w:tcW w:w="990" w:type="dxa"/>
          </w:tcPr>
          <w:p w:rsidR="00882EB7" w:rsidRPr="000F701D" w:rsidRDefault="00882EB7" w:rsidP="00882EB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0F701D">
              <w:rPr>
                <w:rFonts w:ascii="Arial Narrow" w:hAnsi="Arial Narrow"/>
                <w:sz w:val="22"/>
                <w:szCs w:val="22"/>
              </w:rPr>
              <w:t xml:space="preserve">F &amp; </w:t>
            </w:r>
            <w:proofErr w:type="spellStart"/>
            <w:r w:rsidRPr="000F701D">
              <w:rPr>
                <w:rFonts w:ascii="Arial Narrow" w:hAnsi="Arial Narrow"/>
                <w:sz w:val="22"/>
                <w:szCs w:val="22"/>
              </w:rPr>
              <w:t>Sp</w:t>
            </w:r>
            <w:proofErr w:type="spellEnd"/>
          </w:p>
        </w:tc>
        <w:tc>
          <w:tcPr>
            <w:tcW w:w="630" w:type="dxa"/>
          </w:tcPr>
          <w:p w:rsidR="00882EB7" w:rsidRPr="00256CCA" w:rsidRDefault="00882EB7" w:rsidP="00882EB7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882EB7" w:rsidRPr="00256CCA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:rsidR="00882EB7" w:rsidRPr="00256CCA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18" w:type="dxa"/>
          </w:tcPr>
          <w:p w:rsidR="00882EB7" w:rsidRPr="006C07DB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*Hotel and GM Emphasis</w:t>
            </w:r>
          </w:p>
          <w:p w:rsidR="00882EB7" w:rsidRPr="006C07DB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HSPM 1, HSPM 65,HSPM 102</w:t>
            </w:r>
          </w:p>
          <w:p w:rsidR="00882EB7" w:rsidRPr="006C07DB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BUS 20 or 20N</w:t>
            </w:r>
          </w:p>
        </w:tc>
      </w:tr>
      <w:tr w:rsidR="00882EB7" w:rsidRPr="00256CCA" w:rsidTr="006C07DB">
        <w:tc>
          <w:tcPr>
            <w:tcW w:w="1170" w:type="dxa"/>
          </w:tcPr>
          <w:p w:rsidR="00882EB7" w:rsidRPr="00256CCA" w:rsidRDefault="00882EB7" w:rsidP="00882EB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HSPM 161</w:t>
            </w:r>
          </w:p>
        </w:tc>
        <w:tc>
          <w:tcPr>
            <w:tcW w:w="4352" w:type="dxa"/>
          </w:tcPr>
          <w:p w:rsidR="00882EB7" w:rsidRPr="00256CCA" w:rsidRDefault="00882EB7" w:rsidP="00882EB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Cruise Management</w:t>
            </w:r>
          </w:p>
        </w:tc>
        <w:tc>
          <w:tcPr>
            <w:tcW w:w="990" w:type="dxa"/>
          </w:tcPr>
          <w:p w:rsidR="00882EB7" w:rsidRPr="00256CCA" w:rsidRDefault="002867B4" w:rsidP="00882EB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867B4">
              <w:rPr>
                <w:rFonts w:ascii="Arial Narrow" w:hAnsi="Arial Narrow"/>
                <w:sz w:val="22"/>
                <w:szCs w:val="22"/>
              </w:rPr>
              <w:t>Spring</w:t>
            </w:r>
          </w:p>
        </w:tc>
        <w:tc>
          <w:tcPr>
            <w:tcW w:w="630" w:type="dxa"/>
          </w:tcPr>
          <w:p w:rsidR="00882EB7" w:rsidRPr="00256CCA" w:rsidRDefault="00882EB7" w:rsidP="00882EB7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882EB7" w:rsidRPr="00256CCA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:rsidR="00882EB7" w:rsidRPr="00256CCA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18" w:type="dxa"/>
          </w:tcPr>
          <w:p w:rsidR="00882EB7" w:rsidRPr="006C07DB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*Hotel Emphasis</w:t>
            </w:r>
          </w:p>
        </w:tc>
      </w:tr>
      <w:tr w:rsidR="00882EB7" w:rsidRPr="00256CCA" w:rsidTr="006C07DB">
        <w:tc>
          <w:tcPr>
            <w:tcW w:w="1170" w:type="dxa"/>
          </w:tcPr>
          <w:p w:rsidR="00882EB7" w:rsidRDefault="00882EB7" w:rsidP="00882EB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HSPM 168</w:t>
            </w:r>
          </w:p>
        </w:tc>
        <w:tc>
          <w:tcPr>
            <w:tcW w:w="4352" w:type="dxa"/>
          </w:tcPr>
          <w:p w:rsidR="00882EB7" w:rsidRDefault="00882EB7" w:rsidP="00882EB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Gaming Management</w:t>
            </w:r>
          </w:p>
        </w:tc>
        <w:tc>
          <w:tcPr>
            <w:tcW w:w="990" w:type="dxa"/>
          </w:tcPr>
          <w:p w:rsidR="00882EB7" w:rsidRPr="00256CCA" w:rsidRDefault="00882EB7" w:rsidP="00882EB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Spring</w:t>
            </w:r>
          </w:p>
        </w:tc>
        <w:tc>
          <w:tcPr>
            <w:tcW w:w="630" w:type="dxa"/>
          </w:tcPr>
          <w:p w:rsidR="00882EB7" w:rsidRDefault="00882EB7" w:rsidP="00882EB7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882EB7" w:rsidRPr="00256CCA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:rsidR="00882EB7" w:rsidRPr="00256CCA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18" w:type="dxa"/>
          </w:tcPr>
          <w:p w:rsidR="00882EB7" w:rsidRPr="006C07DB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*Event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Mgt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and GM Emphasis</w:t>
            </w:r>
          </w:p>
        </w:tc>
      </w:tr>
      <w:tr w:rsidR="00882EB7" w:rsidRPr="00256CCA" w:rsidTr="006C07DB">
        <w:trPr>
          <w:trHeight w:val="993"/>
        </w:trPr>
        <w:tc>
          <w:tcPr>
            <w:tcW w:w="1170" w:type="dxa"/>
          </w:tcPr>
          <w:p w:rsidR="00882EB7" w:rsidRPr="00256CCA" w:rsidRDefault="00882EB7" w:rsidP="00882EB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HSPM 175</w:t>
            </w:r>
          </w:p>
        </w:tc>
        <w:tc>
          <w:tcPr>
            <w:tcW w:w="4352" w:type="dxa"/>
          </w:tcPr>
          <w:p w:rsidR="00882EB7" w:rsidRPr="00256CCA" w:rsidRDefault="00882EB7" w:rsidP="00882EB7">
            <w:pPr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 xml:space="preserve">Entrepreneurship in Hospitality </w:t>
            </w:r>
          </w:p>
        </w:tc>
        <w:tc>
          <w:tcPr>
            <w:tcW w:w="990" w:type="dxa"/>
          </w:tcPr>
          <w:p w:rsidR="00882EB7" w:rsidRPr="00256CCA" w:rsidRDefault="00882EB7" w:rsidP="00882EB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 xml:space="preserve">F &amp; </w:t>
            </w:r>
            <w:proofErr w:type="spellStart"/>
            <w:r w:rsidRPr="00256CCA">
              <w:rPr>
                <w:rFonts w:ascii="Arial Narrow" w:hAnsi="Arial Narrow"/>
                <w:sz w:val="22"/>
                <w:szCs w:val="22"/>
              </w:rPr>
              <w:t>Sp</w:t>
            </w:r>
            <w:proofErr w:type="spellEnd"/>
          </w:p>
        </w:tc>
        <w:tc>
          <w:tcPr>
            <w:tcW w:w="630" w:type="dxa"/>
          </w:tcPr>
          <w:p w:rsidR="00882EB7" w:rsidRPr="00256CCA" w:rsidRDefault="00882EB7" w:rsidP="00882EB7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882EB7" w:rsidRPr="00256CCA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:rsidR="00882EB7" w:rsidRPr="00256CCA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18" w:type="dxa"/>
          </w:tcPr>
          <w:p w:rsidR="00882EB7" w:rsidRPr="006C07DB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*Event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Mgt</w:t>
            </w:r>
            <w:proofErr w:type="spellEnd"/>
            <w:r w:rsidRPr="006C07DB">
              <w:rPr>
                <w:rFonts w:ascii="Arial Narrow" w:hAnsi="Arial Narrow"/>
                <w:sz w:val="18"/>
                <w:szCs w:val="18"/>
              </w:rPr>
              <w:t xml:space="preserve"> Emphasis</w:t>
            </w:r>
          </w:p>
          <w:p w:rsidR="00882EB7" w:rsidRPr="006C07DB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*F&amp;B Emphasis</w:t>
            </w:r>
          </w:p>
          <w:p w:rsidR="00882EB7" w:rsidRPr="006C07DB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*GM Emphasis</w:t>
            </w:r>
          </w:p>
          <w:p w:rsidR="00882EB7" w:rsidRPr="006C07DB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HSPM 1, HSPM 65, BUS 20 or 20N, Senior Standing</w:t>
            </w:r>
          </w:p>
        </w:tc>
      </w:tr>
      <w:tr w:rsidR="00882EB7" w:rsidRPr="00256CCA" w:rsidTr="006C07DB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EB7" w:rsidRPr="00256CCA" w:rsidRDefault="00882EB7" w:rsidP="00882EB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HSPM 186</w:t>
            </w:r>
          </w:p>
        </w:tc>
        <w:tc>
          <w:tcPr>
            <w:tcW w:w="4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EB7" w:rsidRPr="00256CCA" w:rsidRDefault="00882EB7" w:rsidP="00882EB7">
            <w:pPr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Strategic Management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EB7" w:rsidRPr="00256CCA" w:rsidRDefault="00882EB7" w:rsidP="00882EB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 xml:space="preserve">F &amp; </w:t>
            </w:r>
            <w:proofErr w:type="spellStart"/>
            <w:r w:rsidRPr="00256CCA">
              <w:rPr>
                <w:rFonts w:ascii="Arial Narrow" w:hAnsi="Arial Narrow"/>
                <w:sz w:val="22"/>
                <w:szCs w:val="22"/>
              </w:rPr>
              <w:t>Sp</w:t>
            </w:r>
            <w:proofErr w:type="spellEnd"/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EB7" w:rsidRPr="00256CCA" w:rsidRDefault="00882EB7" w:rsidP="00882EB7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CC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EB7" w:rsidRPr="00256CCA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EB7" w:rsidRPr="00256CCA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EB7" w:rsidRPr="006C07DB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*GM Emphasis</w:t>
            </w:r>
          </w:p>
          <w:p w:rsidR="00882EB7" w:rsidRPr="006C07DB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HSPM 1, HSPM 65</w:t>
            </w:r>
          </w:p>
          <w:p w:rsidR="00882EB7" w:rsidRPr="006C07DB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BUS 20 or 20N</w:t>
            </w:r>
          </w:p>
          <w:p w:rsidR="00882EB7" w:rsidRPr="006C07DB" w:rsidRDefault="00882EB7" w:rsidP="00882EB7">
            <w:pPr>
              <w:pStyle w:val="TableContents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07DB">
              <w:rPr>
                <w:rFonts w:ascii="Arial Narrow" w:hAnsi="Arial Narrow"/>
                <w:sz w:val="18"/>
                <w:szCs w:val="18"/>
              </w:rPr>
              <w:t>Senior Standing</w:t>
            </w:r>
          </w:p>
        </w:tc>
      </w:tr>
    </w:tbl>
    <w:p w:rsidR="00253A42" w:rsidRPr="00256CCA" w:rsidRDefault="00253A42" w:rsidP="00253A42">
      <w:pPr>
        <w:suppressAutoHyphens w:val="0"/>
        <w:autoSpaceDE w:val="0"/>
        <w:autoSpaceDN w:val="0"/>
        <w:adjustRightInd w:val="0"/>
        <w:rPr>
          <w:rFonts w:ascii="Arial Narrow" w:hAnsi="Arial Narrow"/>
          <w:sz w:val="10"/>
          <w:szCs w:val="10"/>
        </w:rPr>
      </w:pPr>
    </w:p>
    <w:p w:rsidR="00984EAA" w:rsidRDefault="00984EAA" w:rsidP="007350B9">
      <w:pPr>
        <w:jc w:val="right"/>
        <w:rPr>
          <w:rFonts w:asciiTheme="minorHAnsi" w:hAnsiTheme="minorHAnsi"/>
          <w:sz w:val="18"/>
          <w:szCs w:val="18"/>
        </w:rPr>
      </w:pPr>
    </w:p>
    <w:p w:rsidR="00984EAA" w:rsidRDefault="006C7434" w:rsidP="006C7434">
      <w:pPr>
        <w:ind w:right="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*If students take both HSPM 148 and HSPM 149, only one course will count as Major Elective; the other course may count as Free Elective.</w:t>
      </w:r>
    </w:p>
    <w:p w:rsidR="00984EAA" w:rsidRDefault="00984EAA" w:rsidP="006C7434">
      <w:pPr>
        <w:rPr>
          <w:rFonts w:asciiTheme="minorHAnsi" w:hAnsiTheme="minorHAnsi"/>
          <w:sz w:val="18"/>
          <w:szCs w:val="18"/>
        </w:rPr>
      </w:pPr>
    </w:p>
    <w:p w:rsidR="00984EAA" w:rsidRDefault="00984EAA" w:rsidP="007350B9">
      <w:pPr>
        <w:jc w:val="right"/>
        <w:rPr>
          <w:rFonts w:asciiTheme="minorHAnsi" w:hAnsiTheme="minorHAnsi"/>
          <w:sz w:val="18"/>
          <w:szCs w:val="18"/>
        </w:rPr>
      </w:pPr>
    </w:p>
    <w:p w:rsidR="00984EAA" w:rsidRDefault="00984EAA" w:rsidP="007350B9">
      <w:pPr>
        <w:jc w:val="right"/>
        <w:rPr>
          <w:rFonts w:asciiTheme="minorHAnsi" w:hAnsiTheme="minorHAnsi"/>
          <w:sz w:val="18"/>
          <w:szCs w:val="18"/>
        </w:rPr>
      </w:pPr>
    </w:p>
    <w:p w:rsidR="00984EAA" w:rsidRDefault="00984EAA" w:rsidP="007350B9">
      <w:pPr>
        <w:jc w:val="right"/>
        <w:rPr>
          <w:rFonts w:asciiTheme="minorHAnsi" w:hAnsiTheme="minorHAnsi"/>
          <w:sz w:val="18"/>
          <w:szCs w:val="18"/>
        </w:rPr>
      </w:pPr>
    </w:p>
    <w:p w:rsidR="00984EAA" w:rsidRDefault="00984EAA" w:rsidP="007350B9">
      <w:pPr>
        <w:jc w:val="right"/>
        <w:rPr>
          <w:rFonts w:asciiTheme="minorHAnsi" w:hAnsiTheme="minorHAnsi"/>
          <w:sz w:val="18"/>
          <w:szCs w:val="18"/>
        </w:rPr>
      </w:pPr>
    </w:p>
    <w:p w:rsidR="00984EAA" w:rsidRDefault="00984EAA" w:rsidP="007350B9">
      <w:pPr>
        <w:jc w:val="right"/>
        <w:rPr>
          <w:rFonts w:asciiTheme="minorHAnsi" w:hAnsiTheme="minorHAnsi"/>
          <w:sz w:val="18"/>
          <w:szCs w:val="18"/>
        </w:rPr>
      </w:pPr>
    </w:p>
    <w:p w:rsidR="00984EAA" w:rsidRDefault="00984EAA" w:rsidP="007350B9">
      <w:pPr>
        <w:jc w:val="right"/>
        <w:rPr>
          <w:rFonts w:asciiTheme="minorHAnsi" w:hAnsiTheme="minorHAnsi"/>
          <w:sz w:val="18"/>
          <w:szCs w:val="18"/>
        </w:rPr>
      </w:pPr>
    </w:p>
    <w:p w:rsidR="00984EAA" w:rsidRDefault="00984EAA" w:rsidP="007350B9">
      <w:pPr>
        <w:jc w:val="right"/>
        <w:rPr>
          <w:rFonts w:asciiTheme="minorHAnsi" w:hAnsiTheme="minorHAnsi"/>
          <w:sz w:val="18"/>
          <w:szCs w:val="18"/>
        </w:rPr>
      </w:pPr>
    </w:p>
    <w:p w:rsidR="007350B9" w:rsidRPr="007350B9" w:rsidRDefault="00942F9A" w:rsidP="007350B9">
      <w:pPr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Last </w:t>
      </w:r>
      <w:r w:rsidR="00747191">
        <w:rPr>
          <w:rFonts w:asciiTheme="minorHAnsi" w:hAnsiTheme="minorHAnsi"/>
          <w:sz w:val="18"/>
          <w:szCs w:val="18"/>
        </w:rPr>
        <w:t>U</w:t>
      </w:r>
      <w:r w:rsidR="007350B9" w:rsidRPr="007350B9">
        <w:rPr>
          <w:rFonts w:asciiTheme="minorHAnsi" w:hAnsiTheme="minorHAnsi"/>
          <w:sz w:val="18"/>
          <w:szCs w:val="18"/>
        </w:rPr>
        <w:t>pdate</w:t>
      </w:r>
      <w:r>
        <w:rPr>
          <w:rFonts w:asciiTheme="minorHAnsi" w:hAnsiTheme="minorHAnsi"/>
          <w:sz w:val="18"/>
          <w:szCs w:val="18"/>
        </w:rPr>
        <w:t xml:space="preserve">d </w:t>
      </w:r>
      <w:r w:rsidR="007350B9" w:rsidRPr="007350B9">
        <w:rPr>
          <w:rFonts w:asciiTheme="minorHAnsi" w:hAnsiTheme="minorHAnsi"/>
          <w:sz w:val="18"/>
          <w:szCs w:val="18"/>
        </w:rPr>
        <w:t xml:space="preserve">: </w:t>
      </w:r>
      <w:r w:rsidR="00747191">
        <w:rPr>
          <w:rFonts w:asciiTheme="minorHAnsi" w:hAnsiTheme="minorHAnsi"/>
          <w:sz w:val="18"/>
          <w:szCs w:val="18"/>
        </w:rPr>
        <w:t>2/18/2019</w:t>
      </w:r>
    </w:p>
    <w:sectPr w:rsidR="007350B9" w:rsidRPr="007350B9" w:rsidSect="006D50E0">
      <w:type w:val="continuous"/>
      <w:pgSz w:w="12240" w:h="15840"/>
      <w:pgMar w:top="27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42"/>
    <w:rsid w:val="00050BF4"/>
    <w:rsid w:val="00085EEE"/>
    <w:rsid w:val="000F701D"/>
    <w:rsid w:val="00161663"/>
    <w:rsid w:val="001D079D"/>
    <w:rsid w:val="001E6546"/>
    <w:rsid w:val="00224D3B"/>
    <w:rsid w:val="00253A42"/>
    <w:rsid w:val="00256CCA"/>
    <w:rsid w:val="002867B4"/>
    <w:rsid w:val="00306F3C"/>
    <w:rsid w:val="00341693"/>
    <w:rsid w:val="00377BB0"/>
    <w:rsid w:val="00385ECE"/>
    <w:rsid w:val="003C47EB"/>
    <w:rsid w:val="003F23DC"/>
    <w:rsid w:val="004E5F11"/>
    <w:rsid w:val="00512574"/>
    <w:rsid w:val="005561F7"/>
    <w:rsid w:val="005E25B9"/>
    <w:rsid w:val="006C07DB"/>
    <w:rsid w:val="006C4094"/>
    <w:rsid w:val="006C7434"/>
    <w:rsid w:val="007350B9"/>
    <w:rsid w:val="00747191"/>
    <w:rsid w:val="007947A5"/>
    <w:rsid w:val="007A2A4C"/>
    <w:rsid w:val="00812A70"/>
    <w:rsid w:val="00823892"/>
    <w:rsid w:val="00832DDC"/>
    <w:rsid w:val="00882EB7"/>
    <w:rsid w:val="008D3247"/>
    <w:rsid w:val="00903CD5"/>
    <w:rsid w:val="00942F9A"/>
    <w:rsid w:val="00984EAA"/>
    <w:rsid w:val="009A2C5F"/>
    <w:rsid w:val="00B130E4"/>
    <w:rsid w:val="00C1569F"/>
    <w:rsid w:val="00CA3B90"/>
    <w:rsid w:val="00CE3465"/>
    <w:rsid w:val="00D5608D"/>
    <w:rsid w:val="00DC43CD"/>
    <w:rsid w:val="00DC54F8"/>
    <w:rsid w:val="00DE0A43"/>
    <w:rsid w:val="00E07080"/>
    <w:rsid w:val="00E21CEA"/>
    <w:rsid w:val="00E275C1"/>
    <w:rsid w:val="00E7107E"/>
    <w:rsid w:val="00FA6E0A"/>
    <w:rsid w:val="00FA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010870-6F29-4F65-860C-096495BA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A42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253A42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0B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0B9"/>
    <w:rPr>
      <w:rFonts w:ascii="Tahoma" w:eastAsia="Times New Roman" w:hAnsi="Tahoma" w:cs="Tahoma"/>
      <w:sz w:val="16"/>
      <w:szCs w:val="16"/>
    </w:rPr>
  </w:style>
  <w:style w:type="table" w:customStyle="1" w:styleId="Calendar3">
    <w:name w:val="Calendar 3"/>
    <w:basedOn w:val="TableNormal"/>
    <w:uiPriority w:val="99"/>
    <w:qFormat/>
    <w:rsid w:val="006C07DB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53302-FBCB-43F3-871D-558C3497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HRTM-Admin</dc:creator>
  <cp:lastModifiedBy>Barbara Lewcindia Sims</cp:lastModifiedBy>
  <cp:revision>9</cp:revision>
  <cp:lastPrinted>2017-07-05T17:43:00Z</cp:lastPrinted>
  <dcterms:created xsi:type="dcterms:W3CDTF">2019-02-20T21:51:00Z</dcterms:created>
  <dcterms:modified xsi:type="dcterms:W3CDTF">2019-03-29T21:13:00Z</dcterms:modified>
</cp:coreProperties>
</file>