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30" w:rsidRDefault="00332030" w:rsidP="00332030">
      <w:pPr>
        <w:jc w:val="center"/>
      </w:pPr>
      <w:proofErr w:type="spellStart"/>
      <w:r>
        <w:t>Psyc</w:t>
      </w:r>
      <w:proofErr w:type="spellEnd"/>
      <w:r>
        <w:t xml:space="preserve"> 102 </w:t>
      </w:r>
      <w:bookmarkStart w:id="0" w:name="_GoBack"/>
      <w:bookmarkEnd w:id="0"/>
      <w:r>
        <w:t>Lecture 2 8-28</w:t>
      </w:r>
    </w:p>
    <w:p w:rsidR="00332030" w:rsidRDefault="00332030"/>
    <w:p w:rsidR="004E1644" w:rsidRDefault="004F0522" w:rsidP="00332030">
      <w:pPr>
        <w:jc w:val="both"/>
      </w:pPr>
      <w:r>
        <w:t>The nature of development</w:t>
      </w:r>
    </w:p>
    <w:p w:rsidR="004F0522" w:rsidRDefault="004F0522" w:rsidP="004F0522">
      <w:pPr>
        <w:ind w:left="720"/>
      </w:pPr>
      <w:r>
        <w:t>Orderly, cumulative, directional</w:t>
      </w:r>
    </w:p>
    <w:p w:rsidR="004F0522" w:rsidRDefault="004F0522" w:rsidP="004F0522">
      <w:pPr>
        <w:ind w:left="720"/>
      </w:pPr>
      <w:r>
        <w:t xml:space="preserve">Heinz Werner </w:t>
      </w:r>
    </w:p>
    <w:p w:rsidR="004F0522" w:rsidRDefault="004F0522" w:rsidP="004F0522">
      <w:pPr>
        <w:ind w:left="720"/>
      </w:pPr>
      <w:r>
        <w:t>Qualitative versus Quantitative change</w:t>
      </w:r>
    </w:p>
    <w:p w:rsidR="004F0522" w:rsidRDefault="004F0522" w:rsidP="004F0522">
      <w:pPr>
        <w:ind w:left="720"/>
      </w:pPr>
      <w:r>
        <w:tab/>
        <w:t>Qualitative – may involve reorganization</w:t>
      </w:r>
    </w:p>
    <w:p w:rsidR="004F0522" w:rsidRDefault="004F0522" w:rsidP="004F0522">
      <w:pPr>
        <w:ind w:left="720"/>
      </w:pPr>
      <w:r>
        <w:t>Normative versus individual</w:t>
      </w:r>
    </w:p>
    <w:p w:rsidR="004F0522" w:rsidRDefault="004F0522" w:rsidP="004F0522">
      <w:r>
        <w:t>Frameworks</w:t>
      </w:r>
    </w:p>
    <w:p w:rsidR="004F0522" w:rsidRDefault="004F0522" w:rsidP="004F0522">
      <w:r>
        <w:tab/>
        <w:t>Evolutionary</w:t>
      </w:r>
    </w:p>
    <w:p w:rsidR="004F0522" w:rsidRDefault="004F0522" w:rsidP="004F0522">
      <w:r>
        <w:tab/>
        <w:t>Heredity and Environment</w:t>
      </w:r>
    </w:p>
    <w:p w:rsidR="004F0522" w:rsidRDefault="004F0522" w:rsidP="004F0522">
      <w:r>
        <w:t>Six major theories of development</w:t>
      </w:r>
    </w:p>
    <w:p w:rsidR="004F0522" w:rsidRDefault="004F0522" w:rsidP="004F0522">
      <w:pPr>
        <w:ind w:left="720"/>
      </w:pPr>
      <w:r>
        <w:t>Piaget</w:t>
      </w:r>
    </w:p>
    <w:p w:rsidR="004F0522" w:rsidRDefault="004F0522" w:rsidP="004F0522">
      <w:pPr>
        <w:ind w:left="720"/>
      </w:pPr>
      <w:r>
        <w:t>Information-Processing theories</w:t>
      </w:r>
    </w:p>
    <w:p w:rsidR="004F0522" w:rsidRDefault="004F0522" w:rsidP="004F0522">
      <w:pPr>
        <w:ind w:left="720"/>
      </w:pPr>
      <w:r>
        <w:t>Sociocultural theories</w:t>
      </w:r>
    </w:p>
    <w:p w:rsidR="004F0522" w:rsidRDefault="004F0522" w:rsidP="004F0522">
      <w:pPr>
        <w:ind w:left="720"/>
      </w:pPr>
      <w:r>
        <w:t>Psychoanalytic</w:t>
      </w:r>
    </w:p>
    <w:p w:rsidR="004F0522" w:rsidRDefault="004F0522" w:rsidP="004F0522">
      <w:pPr>
        <w:ind w:left="720"/>
      </w:pPr>
      <w:r>
        <w:t>Social Learning</w:t>
      </w:r>
    </w:p>
    <w:p w:rsidR="004F0522" w:rsidRDefault="004F0522" w:rsidP="004F0522">
      <w:pPr>
        <w:ind w:left="720"/>
      </w:pPr>
      <w:proofErr w:type="spellStart"/>
      <w:r>
        <w:t>Bowlby’s</w:t>
      </w:r>
      <w:proofErr w:type="spellEnd"/>
      <w:r>
        <w:t xml:space="preserve"> </w:t>
      </w:r>
      <w:proofErr w:type="spellStart"/>
      <w:r>
        <w:t>adaptational</w:t>
      </w:r>
      <w:proofErr w:type="spellEnd"/>
    </w:p>
    <w:p w:rsidR="004F0522" w:rsidRDefault="004F0522" w:rsidP="004F0522">
      <w:r>
        <w:t>Major issue</w:t>
      </w:r>
    </w:p>
    <w:p w:rsidR="004F0522" w:rsidRDefault="004F0522" w:rsidP="004F0522">
      <w:pPr>
        <w:ind w:left="720"/>
      </w:pPr>
      <w:r>
        <w:t>Gradual versus stage</w:t>
      </w:r>
    </w:p>
    <w:p w:rsidR="004F0522" w:rsidRDefault="004F0522" w:rsidP="004F0522">
      <w:pPr>
        <w:ind w:left="720"/>
      </w:pPr>
      <w:r>
        <w:t>Early versus current experience</w:t>
      </w:r>
    </w:p>
    <w:p w:rsidR="004F0522" w:rsidRDefault="004F0522" w:rsidP="004F0522">
      <w:pPr>
        <w:ind w:left="720"/>
      </w:pPr>
      <w:r>
        <w:t>Specificity versus generality</w:t>
      </w:r>
    </w:p>
    <w:p w:rsidR="004F0522" w:rsidRDefault="004F0522" w:rsidP="004F0522">
      <w:r>
        <w:t>Methods</w:t>
      </w:r>
    </w:p>
    <w:p w:rsidR="004F0522" w:rsidRDefault="004F0522" w:rsidP="004F0522">
      <w:r>
        <w:tab/>
        <w:t>Experiments</w:t>
      </w:r>
    </w:p>
    <w:p w:rsidR="004F0522" w:rsidRDefault="004F0522" w:rsidP="004F0522">
      <w:pPr>
        <w:ind w:left="720"/>
      </w:pPr>
      <w:r>
        <w:t>Natural experiments</w:t>
      </w:r>
    </w:p>
    <w:p w:rsidR="004F0522" w:rsidRDefault="004F0522" w:rsidP="004F0522">
      <w:pPr>
        <w:ind w:left="720"/>
      </w:pPr>
      <w:r>
        <w:t>Naturalistic observation</w:t>
      </w:r>
    </w:p>
    <w:p w:rsidR="004F0522" w:rsidRDefault="004F0522" w:rsidP="004F0522">
      <w:pPr>
        <w:ind w:left="720"/>
      </w:pPr>
      <w:r>
        <w:t>Longitudinal versus cross-sectional versus cross-sequential (accelerated longitudinal design)</w:t>
      </w:r>
    </w:p>
    <w:p w:rsidR="004F0522" w:rsidRDefault="004F0522" w:rsidP="004F0522">
      <w:pPr>
        <w:ind w:left="720"/>
      </w:pPr>
      <w:r>
        <w:tab/>
        <w:t>Cohort effects</w:t>
      </w:r>
    </w:p>
    <w:p w:rsidR="004F0522" w:rsidRDefault="004F0522" w:rsidP="004F0522">
      <w:pPr>
        <w:ind w:left="720"/>
      </w:pPr>
      <w:r>
        <w:t>Attrition</w:t>
      </w:r>
    </w:p>
    <w:p w:rsidR="004F0522" w:rsidRDefault="004F0522" w:rsidP="004F0522">
      <w:pPr>
        <w:ind w:left="720"/>
      </w:pPr>
    </w:p>
    <w:sectPr w:rsidR="004F0522" w:rsidSect="00F31E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22"/>
    <w:rsid w:val="00177C1E"/>
    <w:rsid w:val="002748A2"/>
    <w:rsid w:val="002B3A38"/>
    <w:rsid w:val="00332030"/>
    <w:rsid w:val="004D5348"/>
    <w:rsid w:val="004E1644"/>
    <w:rsid w:val="004F0522"/>
    <w:rsid w:val="00596BB5"/>
    <w:rsid w:val="006D4B5E"/>
    <w:rsid w:val="0074333F"/>
    <w:rsid w:val="00781DCC"/>
    <w:rsid w:val="00924217"/>
    <w:rsid w:val="00B2142C"/>
    <w:rsid w:val="00CF0C72"/>
    <w:rsid w:val="00D56225"/>
    <w:rsid w:val="00F31EB4"/>
    <w:rsid w:val="00F866BB"/>
    <w:rsid w:val="00FD76A0"/>
    <w:rsid w:val="00FF5D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Macintosh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Cooper</dc:creator>
  <cp:keywords/>
  <dc:description/>
  <cp:lastModifiedBy>Robert Cooper</cp:lastModifiedBy>
  <cp:revision>2</cp:revision>
  <dcterms:created xsi:type="dcterms:W3CDTF">2014-08-27T16:46:00Z</dcterms:created>
  <dcterms:modified xsi:type="dcterms:W3CDTF">2014-08-27T16:46:00Z</dcterms:modified>
</cp:coreProperties>
</file>