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46B96"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bookmarkStart w:id="0" w:name="_GoBack"/>
      <w:bookmarkEnd w:id="0"/>
      <w:r w:rsidRPr="00A50D2C">
        <w:rPr>
          <w:rFonts w:ascii="Arial" w:eastAsia="Times New Roman" w:hAnsi="Arial" w:cs="Arial"/>
          <w:b/>
          <w:bCs/>
          <w:color w:val="323232"/>
          <w:sz w:val="30"/>
          <w:szCs w:val="30"/>
        </w:rPr>
        <w:t>Job Type</w:t>
      </w:r>
    </w:p>
    <w:p w14:paraId="41405007" w14:textId="77777777" w:rsidR="00A50D2C" w:rsidRPr="00A50D2C" w:rsidRDefault="00A50D2C" w:rsidP="00A50D2C">
      <w:pPr>
        <w:shd w:val="clear" w:color="auto" w:fill="FFFFFF"/>
        <w:spacing w:after="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Regular</w:t>
      </w:r>
    </w:p>
    <w:p w14:paraId="5B4B0405" w14:textId="77777777" w:rsidR="00A50D2C" w:rsidRDefault="00A50D2C" w:rsidP="00A50D2C">
      <w:pPr>
        <w:shd w:val="clear" w:color="auto" w:fill="FFFFFF"/>
        <w:spacing w:after="0" w:line="240" w:lineRule="auto"/>
        <w:rPr>
          <w:rFonts w:ascii="Arial" w:eastAsia="Times New Roman" w:hAnsi="Arial" w:cs="Arial"/>
          <w:b/>
          <w:bCs/>
          <w:color w:val="323232"/>
          <w:sz w:val="30"/>
          <w:szCs w:val="30"/>
        </w:rPr>
      </w:pPr>
    </w:p>
    <w:p w14:paraId="67E607BC"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r w:rsidRPr="00A50D2C">
        <w:rPr>
          <w:rFonts w:ascii="Arial" w:eastAsia="Times New Roman" w:hAnsi="Arial" w:cs="Arial"/>
          <w:b/>
          <w:bCs/>
          <w:color w:val="323232"/>
          <w:sz w:val="30"/>
          <w:szCs w:val="30"/>
        </w:rPr>
        <w:t>Education Required</w:t>
      </w:r>
    </w:p>
    <w:p w14:paraId="7EC3A1EB" w14:textId="77777777" w:rsidR="00A50D2C" w:rsidRPr="00A50D2C" w:rsidRDefault="00A50D2C" w:rsidP="00A50D2C">
      <w:pPr>
        <w:shd w:val="clear" w:color="auto" w:fill="FFFFFF"/>
        <w:spacing w:after="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Bachelor's Degree</w:t>
      </w:r>
    </w:p>
    <w:p w14:paraId="3227A06B" w14:textId="77777777" w:rsidR="00A50D2C" w:rsidRDefault="00A50D2C" w:rsidP="00A50D2C">
      <w:pPr>
        <w:shd w:val="clear" w:color="auto" w:fill="FFFFFF"/>
        <w:spacing w:after="0" w:line="240" w:lineRule="auto"/>
        <w:rPr>
          <w:rFonts w:ascii="Arial" w:eastAsia="Times New Roman" w:hAnsi="Arial" w:cs="Arial"/>
          <w:b/>
          <w:bCs/>
          <w:color w:val="323232"/>
          <w:sz w:val="30"/>
          <w:szCs w:val="30"/>
        </w:rPr>
      </w:pPr>
    </w:p>
    <w:p w14:paraId="35420004"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r w:rsidRPr="00A50D2C">
        <w:rPr>
          <w:rFonts w:ascii="Arial" w:eastAsia="Times New Roman" w:hAnsi="Arial" w:cs="Arial"/>
          <w:b/>
          <w:bCs/>
          <w:color w:val="323232"/>
          <w:sz w:val="30"/>
          <w:szCs w:val="30"/>
        </w:rPr>
        <w:t>Experience Required</w:t>
      </w:r>
    </w:p>
    <w:p w14:paraId="40075672" w14:textId="77777777" w:rsidR="00A50D2C" w:rsidRPr="00A50D2C" w:rsidRDefault="00A50D2C" w:rsidP="00A50D2C">
      <w:pPr>
        <w:shd w:val="clear" w:color="auto" w:fill="FFFFFF"/>
        <w:spacing w:after="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3-5 Years</w:t>
      </w:r>
    </w:p>
    <w:p w14:paraId="748C27B5" w14:textId="77777777" w:rsidR="00A50D2C" w:rsidRDefault="00A50D2C" w:rsidP="00A50D2C">
      <w:pPr>
        <w:shd w:val="clear" w:color="auto" w:fill="FFFFFF"/>
        <w:spacing w:after="0" w:line="240" w:lineRule="auto"/>
        <w:rPr>
          <w:rFonts w:ascii="Arial" w:eastAsia="Times New Roman" w:hAnsi="Arial" w:cs="Arial"/>
          <w:b/>
          <w:bCs/>
          <w:color w:val="323232"/>
          <w:sz w:val="30"/>
          <w:szCs w:val="30"/>
        </w:rPr>
      </w:pPr>
    </w:p>
    <w:p w14:paraId="3FDC31DB"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r w:rsidRPr="00A50D2C">
        <w:rPr>
          <w:rFonts w:ascii="Arial" w:eastAsia="Times New Roman" w:hAnsi="Arial" w:cs="Arial"/>
          <w:b/>
          <w:bCs/>
          <w:color w:val="323232"/>
          <w:sz w:val="30"/>
          <w:szCs w:val="30"/>
        </w:rPr>
        <w:t>About US</w:t>
      </w:r>
    </w:p>
    <w:p w14:paraId="7D7175FF" w14:textId="77777777" w:rsidR="00A50D2C" w:rsidRPr="00A50D2C" w:rsidRDefault="00A50D2C" w:rsidP="00A50D2C">
      <w:pPr>
        <w:shd w:val="clear" w:color="auto" w:fill="FFFFFF"/>
        <w:spacing w:after="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SSL is a leading provider of commercial satellites and spacecraft systems, with broad expertise to support satellite operators and innovative space related missions.  The company designs and manufactures spacecraft for services such as direct-to-home television, video content distribution, broadband internet, mobile communications, and Earth observation.  Based in the heart of the Silicon Valley, SSL's advanced product line also includes state-of-the art small satellites, and sophisticated robotics and automation solutions for remote operations.  A career with SSL could shape your future in ways that you've never imagined.  </w:t>
      </w:r>
      <w:r w:rsidRPr="00A50D2C">
        <w:rPr>
          <w:rFonts w:ascii="Arial" w:eastAsia="Times New Roman" w:hAnsi="Arial" w:cs="Arial"/>
          <w:color w:val="323232"/>
          <w:sz w:val="20"/>
          <w:szCs w:val="20"/>
        </w:rPr>
        <w:br/>
      </w:r>
      <w:r w:rsidRPr="00A50D2C">
        <w:rPr>
          <w:rFonts w:ascii="Arial" w:eastAsia="Times New Roman" w:hAnsi="Arial" w:cs="Arial"/>
          <w:color w:val="323232"/>
          <w:sz w:val="20"/>
          <w:szCs w:val="20"/>
        </w:rPr>
        <w:br/>
        <w:t xml:space="preserve">Due to the nature of our business, SSL has export control and security sensitivities that require all of our employees to be a United States Citizen, Permanent Resident of the United States, an </w:t>
      </w:r>
      <w:proofErr w:type="spellStart"/>
      <w:r w:rsidRPr="00A50D2C">
        <w:rPr>
          <w:rFonts w:ascii="Arial" w:eastAsia="Times New Roman" w:hAnsi="Arial" w:cs="Arial"/>
          <w:color w:val="323232"/>
          <w:sz w:val="20"/>
          <w:szCs w:val="20"/>
        </w:rPr>
        <w:t>Asylee</w:t>
      </w:r>
      <w:proofErr w:type="spellEnd"/>
      <w:r w:rsidRPr="00A50D2C">
        <w:rPr>
          <w:rFonts w:ascii="Arial" w:eastAsia="Times New Roman" w:hAnsi="Arial" w:cs="Arial"/>
          <w:color w:val="323232"/>
          <w:sz w:val="20"/>
          <w:szCs w:val="20"/>
        </w:rPr>
        <w:t>, or a Refugee. SSL is an Equal Opportunity Employer.</w:t>
      </w:r>
    </w:p>
    <w:p w14:paraId="04C8B6DE" w14:textId="77777777" w:rsidR="00A50D2C" w:rsidRDefault="00A50D2C" w:rsidP="00A50D2C">
      <w:pPr>
        <w:shd w:val="clear" w:color="auto" w:fill="FFFFFF"/>
        <w:spacing w:after="0" w:line="240" w:lineRule="auto"/>
        <w:rPr>
          <w:rFonts w:ascii="Arial" w:eastAsia="Times New Roman" w:hAnsi="Arial" w:cs="Arial"/>
          <w:b/>
          <w:bCs/>
          <w:color w:val="323232"/>
          <w:sz w:val="30"/>
          <w:szCs w:val="30"/>
        </w:rPr>
      </w:pPr>
    </w:p>
    <w:p w14:paraId="231C269C"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r w:rsidRPr="00A50D2C">
        <w:rPr>
          <w:rFonts w:ascii="Arial" w:eastAsia="Times New Roman" w:hAnsi="Arial" w:cs="Arial"/>
          <w:b/>
          <w:bCs/>
          <w:color w:val="323232"/>
          <w:sz w:val="30"/>
          <w:szCs w:val="30"/>
        </w:rPr>
        <w:t>Job Description</w:t>
      </w:r>
    </w:p>
    <w:p w14:paraId="0A01FED9"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The Spacecraft Systems Engineering Core Team is an opportunity for involvement in the entire life cycle of high power communications satellites and be on the leading edge of new developments in space. Systems Engineers interact with our internationally-diverse customer and vendor communities, direct complex engineering trade studies, and are integral to requirements definition, verification, and validation.</w:t>
      </w:r>
    </w:p>
    <w:p w14:paraId="099A8BF3"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 </w:t>
      </w:r>
    </w:p>
    <w:p w14:paraId="08F796D6"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There is a current opportunity with the Systems Engineering team for an engineer with experience in spacecraft attitude control systems analysis and design. The ideal candidate will be able to</w:t>
      </w:r>
      <w:r w:rsidRPr="00A50D2C">
        <w:rPr>
          <w:rFonts w:ascii="Arial" w:eastAsia="Times New Roman" w:hAnsi="Arial" w:cs="Arial"/>
          <w:color w:val="323232"/>
          <w:sz w:val="20"/>
          <w:szCs w:val="20"/>
        </w:rPr>
        <w:br/>
        <w:t>- Analyze heritage attitude control modes design as applied to mission unique configurations</w:t>
      </w:r>
      <w:r w:rsidRPr="00A50D2C">
        <w:rPr>
          <w:rFonts w:ascii="Arial" w:eastAsia="Times New Roman" w:hAnsi="Arial" w:cs="Arial"/>
          <w:color w:val="323232"/>
          <w:sz w:val="20"/>
          <w:szCs w:val="20"/>
        </w:rPr>
        <w:br/>
        <w:t>- Model and evaluate disturbance environments</w:t>
      </w:r>
      <w:r w:rsidRPr="00A50D2C">
        <w:rPr>
          <w:rFonts w:ascii="Arial" w:eastAsia="Times New Roman" w:hAnsi="Arial" w:cs="Arial"/>
          <w:color w:val="323232"/>
          <w:sz w:val="20"/>
          <w:szCs w:val="20"/>
        </w:rPr>
        <w:br/>
        <w:t>- Update control parameters and optimize control gains</w:t>
      </w:r>
      <w:r w:rsidRPr="00A50D2C">
        <w:rPr>
          <w:rFonts w:ascii="Arial" w:eastAsia="Times New Roman" w:hAnsi="Arial" w:cs="Arial"/>
          <w:color w:val="323232"/>
          <w:sz w:val="20"/>
          <w:szCs w:val="20"/>
        </w:rPr>
        <w:br/>
        <w:t>- Evaluate attitude control stability, performance and margins</w:t>
      </w:r>
      <w:r w:rsidRPr="00A50D2C">
        <w:rPr>
          <w:rFonts w:ascii="Arial" w:eastAsia="Times New Roman" w:hAnsi="Arial" w:cs="Arial"/>
          <w:color w:val="323232"/>
          <w:sz w:val="20"/>
          <w:szCs w:val="20"/>
        </w:rPr>
        <w:br/>
        <w:t>- Document analysis and performance predictions against requirements</w:t>
      </w:r>
      <w:r w:rsidRPr="00A50D2C">
        <w:rPr>
          <w:rFonts w:ascii="Arial" w:eastAsia="Times New Roman" w:hAnsi="Arial" w:cs="Arial"/>
          <w:color w:val="323232"/>
          <w:sz w:val="20"/>
          <w:szCs w:val="20"/>
        </w:rPr>
        <w:br/>
        <w:t>- Support satellite orbit raising and in-orbit test operations </w:t>
      </w:r>
      <w:r w:rsidRPr="00A50D2C">
        <w:rPr>
          <w:rFonts w:ascii="Arial" w:eastAsia="Times New Roman" w:hAnsi="Arial" w:cs="Arial"/>
          <w:color w:val="323232"/>
          <w:sz w:val="20"/>
          <w:szCs w:val="20"/>
        </w:rPr>
        <w:br/>
        <w:t>- Evaluate post flight attitude control performance</w:t>
      </w:r>
    </w:p>
    <w:p w14:paraId="1D625401" w14:textId="77777777" w:rsidR="00A50D2C" w:rsidRDefault="00A50D2C" w:rsidP="00A50D2C">
      <w:pPr>
        <w:shd w:val="clear" w:color="auto" w:fill="FFFFFF"/>
        <w:spacing w:after="0" w:line="240" w:lineRule="auto"/>
        <w:rPr>
          <w:rFonts w:ascii="Arial" w:eastAsia="Times New Roman" w:hAnsi="Arial" w:cs="Arial"/>
          <w:b/>
          <w:bCs/>
          <w:color w:val="323232"/>
          <w:sz w:val="30"/>
          <w:szCs w:val="30"/>
        </w:rPr>
      </w:pPr>
    </w:p>
    <w:p w14:paraId="603D700C" w14:textId="77777777" w:rsidR="00A50D2C" w:rsidRPr="00A50D2C" w:rsidRDefault="00A50D2C" w:rsidP="00A50D2C">
      <w:pPr>
        <w:shd w:val="clear" w:color="auto" w:fill="FFFFFF"/>
        <w:spacing w:after="0" w:line="240" w:lineRule="auto"/>
        <w:rPr>
          <w:rFonts w:ascii="Arial" w:eastAsia="Times New Roman" w:hAnsi="Arial" w:cs="Arial"/>
          <w:b/>
          <w:bCs/>
          <w:color w:val="323232"/>
          <w:sz w:val="30"/>
          <w:szCs w:val="30"/>
        </w:rPr>
      </w:pPr>
      <w:r w:rsidRPr="00A50D2C">
        <w:rPr>
          <w:rFonts w:ascii="Arial" w:eastAsia="Times New Roman" w:hAnsi="Arial" w:cs="Arial"/>
          <w:b/>
          <w:bCs/>
          <w:color w:val="323232"/>
          <w:sz w:val="30"/>
          <w:szCs w:val="30"/>
        </w:rPr>
        <w:t>Requirements</w:t>
      </w:r>
    </w:p>
    <w:p w14:paraId="3000535A"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 xml:space="preserve">- Degree in Engineering (Aerospace, Mechanical, Electrical, Robotics, </w:t>
      </w:r>
      <w:proofErr w:type="spellStart"/>
      <w:r w:rsidRPr="00A50D2C">
        <w:rPr>
          <w:rFonts w:ascii="Arial" w:eastAsia="Times New Roman" w:hAnsi="Arial" w:cs="Arial"/>
          <w:color w:val="323232"/>
          <w:sz w:val="20"/>
          <w:szCs w:val="20"/>
        </w:rPr>
        <w:t>etc</w:t>
      </w:r>
      <w:proofErr w:type="spellEnd"/>
      <w:r w:rsidRPr="00A50D2C">
        <w:rPr>
          <w:rFonts w:ascii="Arial" w:eastAsia="Times New Roman" w:hAnsi="Arial" w:cs="Arial"/>
          <w:color w:val="323232"/>
          <w:sz w:val="20"/>
          <w:szCs w:val="20"/>
        </w:rPr>
        <w:t>), Calculus-based Physics, Mathematics or related field with 1-3 years of experience specializing in the area of Dynamics and Controls Analysis. Master's Degree preferred.</w:t>
      </w:r>
    </w:p>
    <w:p w14:paraId="178A791E"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 Knowledge of feedback control systems, digital control systems, dynamics, signal processing and/or non-linear control systems.</w:t>
      </w:r>
    </w:p>
    <w:p w14:paraId="36552A13"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 Job may require some travel and weekend/off-shift support.</w:t>
      </w:r>
    </w:p>
    <w:p w14:paraId="7C3BDAE3"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t>- Job requires clear oral and written communication skills in English. Multi-lingual skills a plus.</w:t>
      </w:r>
    </w:p>
    <w:p w14:paraId="1F493B51" w14:textId="77777777" w:rsidR="00A50D2C" w:rsidRPr="00A50D2C" w:rsidRDefault="00A50D2C" w:rsidP="00A50D2C">
      <w:pPr>
        <w:shd w:val="clear" w:color="auto" w:fill="FFFFFF"/>
        <w:spacing w:after="150" w:line="240" w:lineRule="auto"/>
        <w:rPr>
          <w:rFonts w:ascii="Arial" w:eastAsia="Times New Roman" w:hAnsi="Arial" w:cs="Arial"/>
          <w:color w:val="323232"/>
          <w:sz w:val="20"/>
          <w:szCs w:val="20"/>
        </w:rPr>
      </w:pPr>
      <w:r w:rsidRPr="00A50D2C">
        <w:rPr>
          <w:rFonts w:ascii="Arial" w:eastAsia="Times New Roman" w:hAnsi="Arial" w:cs="Arial"/>
          <w:color w:val="323232"/>
          <w:sz w:val="20"/>
          <w:szCs w:val="20"/>
        </w:rPr>
        <w:lastRenderedPageBreak/>
        <w:t xml:space="preserve">- Experienced user of Microsoft Office suite. Experience with database tools, structured authoring tools, </w:t>
      </w:r>
      <w:proofErr w:type="spellStart"/>
      <w:r w:rsidRPr="00A50D2C">
        <w:rPr>
          <w:rFonts w:ascii="Arial" w:eastAsia="Times New Roman" w:hAnsi="Arial" w:cs="Arial"/>
          <w:color w:val="323232"/>
          <w:sz w:val="20"/>
          <w:szCs w:val="20"/>
        </w:rPr>
        <w:t>Matlab</w:t>
      </w:r>
      <w:proofErr w:type="spellEnd"/>
      <w:r w:rsidRPr="00A50D2C">
        <w:rPr>
          <w:rFonts w:ascii="Arial" w:eastAsia="Times New Roman" w:hAnsi="Arial" w:cs="Arial"/>
          <w:color w:val="323232"/>
          <w:sz w:val="20"/>
          <w:szCs w:val="20"/>
        </w:rPr>
        <w:t xml:space="preserve"> and Simulink. Experience with python, and/or other tools/languages a plus.</w:t>
      </w:r>
    </w:p>
    <w:p w14:paraId="577547D9" w14:textId="77777777" w:rsidR="006E5B14" w:rsidRDefault="006E5B14"/>
    <w:sectPr w:rsidR="006E5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2C"/>
    <w:rsid w:val="006E5B14"/>
    <w:rsid w:val="006E5BD9"/>
    <w:rsid w:val="00A50D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BB66"/>
  <w15:chartTrackingRefBased/>
  <w15:docId w15:val="{EA67CD7A-E6D5-4454-889B-06328D30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D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03618">
      <w:bodyDiv w:val="1"/>
      <w:marLeft w:val="0"/>
      <w:marRight w:val="0"/>
      <w:marTop w:val="0"/>
      <w:marBottom w:val="0"/>
      <w:divBdr>
        <w:top w:val="none" w:sz="0" w:space="0" w:color="auto"/>
        <w:left w:val="none" w:sz="0" w:space="0" w:color="auto"/>
        <w:bottom w:val="none" w:sz="0" w:space="0" w:color="auto"/>
        <w:right w:val="none" w:sz="0" w:space="0" w:color="auto"/>
      </w:divBdr>
      <w:divsChild>
        <w:div w:id="807555425">
          <w:marLeft w:val="0"/>
          <w:marRight w:val="0"/>
          <w:marTop w:val="0"/>
          <w:marBottom w:val="0"/>
          <w:divBdr>
            <w:top w:val="none" w:sz="0" w:space="0" w:color="auto"/>
            <w:left w:val="none" w:sz="0" w:space="0" w:color="auto"/>
            <w:bottom w:val="none" w:sz="0" w:space="0" w:color="auto"/>
            <w:right w:val="none" w:sz="0" w:space="0" w:color="auto"/>
          </w:divBdr>
          <w:divsChild>
            <w:div w:id="1411778302">
              <w:marLeft w:val="0"/>
              <w:marRight w:val="0"/>
              <w:marTop w:val="0"/>
              <w:marBottom w:val="0"/>
              <w:divBdr>
                <w:top w:val="none" w:sz="0" w:space="0" w:color="auto"/>
                <w:left w:val="none" w:sz="0" w:space="0" w:color="auto"/>
                <w:bottom w:val="none" w:sz="0" w:space="0" w:color="auto"/>
                <w:right w:val="none" w:sz="0" w:space="0" w:color="auto"/>
              </w:divBdr>
            </w:div>
            <w:div w:id="1024865298">
              <w:marLeft w:val="0"/>
              <w:marRight w:val="0"/>
              <w:marTop w:val="0"/>
              <w:marBottom w:val="0"/>
              <w:divBdr>
                <w:top w:val="none" w:sz="0" w:space="0" w:color="auto"/>
                <w:left w:val="none" w:sz="0" w:space="0" w:color="auto"/>
                <w:bottom w:val="none" w:sz="0" w:space="0" w:color="auto"/>
                <w:right w:val="none" w:sz="0" w:space="0" w:color="auto"/>
              </w:divBdr>
            </w:div>
          </w:divsChild>
        </w:div>
        <w:div w:id="335308528">
          <w:marLeft w:val="0"/>
          <w:marRight w:val="0"/>
          <w:marTop w:val="0"/>
          <w:marBottom w:val="0"/>
          <w:divBdr>
            <w:top w:val="none" w:sz="0" w:space="0" w:color="auto"/>
            <w:left w:val="none" w:sz="0" w:space="0" w:color="auto"/>
            <w:bottom w:val="none" w:sz="0" w:space="0" w:color="auto"/>
            <w:right w:val="none" w:sz="0" w:space="0" w:color="auto"/>
          </w:divBdr>
          <w:divsChild>
            <w:div w:id="187456062">
              <w:marLeft w:val="0"/>
              <w:marRight w:val="0"/>
              <w:marTop w:val="0"/>
              <w:marBottom w:val="0"/>
              <w:divBdr>
                <w:top w:val="none" w:sz="0" w:space="0" w:color="auto"/>
                <w:left w:val="none" w:sz="0" w:space="0" w:color="auto"/>
                <w:bottom w:val="none" w:sz="0" w:space="0" w:color="auto"/>
                <w:right w:val="none" w:sz="0" w:space="0" w:color="auto"/>
              </w:divBdr>
            </w:div>
            <w:div w:id="371423648">
              <w:marLeft w:val="0"/>
              <w:marRight w:val="0"/>
              <w:marTop w:val="0"/>
              <w:marBottom w:val="0"/>
              <w:divBdr>
                <w:top w:val="none" w:sz="0" w:space="0" w:color="auto"/>
                <w:left w:val="none" w:sz="0" w:space="0" w:color="auto"/>
                <w:bottom w:val="none" w:sz="0" w:space="0" w:color="auto"/>
                <w:right w:val="none" w:sz="0" w:space="0" w:color="auto"/>
              </w:divBdr>
            </w:div>
          </w:divsChild>
        </w:div>
        <w:div w:id="929892708">
          <w:marLeft w:val="0"/>
          <w:marRight w:val="0"/>
          <w:marTop w:val="0"/>
          <w:marBottom w:val="0"/>
          <w:divBdr>
            <w:top w:val="none" w:sz="0" w:space="0" w:color="auto"/>
            <w:left w:val="none" w:sz="0" w:space="0" w:color="auto"/>
            <w:bottom w:val="none" w:sz="0" w:space="0" w:color="auto"/>
            <w:right w:val="none" w:sz="0" w:space="0" w:color="auto"/>
          </w:divBdr>
          <w:divsChild>
            <w:div w:id="469400353">
              <w:marLeft w:val="0"/>
              <w:marRight w:val="0"/>
              <w:marTop w:val="0"/>
              <w:marBottom w:val="0"/>
              <w:divBdr>
                <w:top w:val="none" w:sz="0" w:space="0" w:color="auto"/>
                <w:left w:val="none" w:sz="0" w:space="0" w:color="auto"/>
                <w:bottom w:val="none" w:sz="0" w:space="0" w:color="auto"/>
                <w:right w:val="none" w:sz="0" w:space="0" w:color="auto"/>
              </w:divBdr>
            </w:div>
            <w:div w:id="1243680564">
              <w:marLeft w:val="0"/>
              <w:marRight w:val="0"/>
              <w:marTop w:val="0"/>
              <w:marBottom w:val="0"/>
              <w:divBdr>
                <w:top w:val="none" w:sz="0" w:space="0" w:color="auto"/>
                <w:left w:val="none" w:sz="0" w:space="0" w:color="auto"/>
                <w:bottom w:val="none" w:sz="0" w:space="0" w:color="auto"/>
                <w:right w:val="none" w:sz="0" w:space="0" w:color="auto"/>
              </w:divBdr>
            </w:div>
          </w:divsChild>
        </w:div>
        <w:div w:id="303314043">
          <w:marLeft w:val="0"/>
          <w:marRight w:val="0"/>
          <w:marTop w:val="0"/>
          <w:marBottom w:val="0"/>
          <w:divBdr>
            <w:top w:val="none" w:sz="0" w:space="0" w:color="auto"/>
            <w:left w:val="none" w:sz="0" w:space="0" w:color="auto"/>
            <w:bottom w:val="none" w:sz="0" w:space="0" w:color="auto"/>
            <w:right w:val="none" w:sz="0" w:space="0" w:color="auto"/>
          </w:divBdr>
          <w:divsChild>
            <w:div w:id="1189178125">
              <w:marLeft w:val="0"/>
              <w:marRight w:val="0"/>
              <w:marTop w:val="0"/>
              <w:marBottom w:val="0"/>
              <w:divBdr>
                <w:top w:val="none" w:sz="0" w:space="0" w:color="auto"/>
                <w:left w:val="none" w:sz="0" w:space="0" w:color="auto"/>
                <w:bottom w:val="none" w:sz="0" w:space="0" w:color="auto"/>
                <w:right w:val="none" w:sz="0" w:space="0" w:color="auto"/>
              </w:divBdr>
            </w:div>
            <w:div w:id="216481520">
              <w:marLeft w:val="0"/>
              <w:marRight w:val="0"/>
              <w:marTop w:val="0"/>
              <w:marBottom w:val="0"/>
              <w:divBdr>
                <w:top w:val="none" w:sz="0" w:space="0" w:color="auto"/>
                <w:left w:val="none" w:sz="0" w:space="0" w:color="auto"/>
                <w:bottom w:val="none" w:sz="0" w:space="0" w:color="auto"/>
                <w:right w:val="none" w:sz="0" w:space="0" w:color="auto"/>
              </w:divBdr>
              <w:divsChild>
                <w:div w:id="21239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4133">
          <w:marLeft w:val="0"/>
          <w:marRight w:val="0"/>
          <w:marTop w:val="0"/>
          <w:marBottom w:val="0"/>
          <w:divBdr>
            <w:top w:val="none" w:sz="0" w:space="0" w:color="auto"/>
            <w:left w:val="none" w:sz="0" w:space="0" w:color="auto"/>
            <w:bottom w:val="none" w:sz="0" w:space="0" w:color="auto"/>
            <w:right w:val="none" w:sz="0" w:space="0" w:color="auto"/>
          </w:divBdr>
          <w:divsChild>
            <w:div w:id="1538666162">
              <w:marLeft w:val="0"/>
              <w:marRight w:val="0"/>
              <w:marTop w:val="0"/>
              <w:marBottom w:val="0"/>
              <w:divBdr>
                <w:top w:val="none" w:sz="0" w:space="0" w:color="auto"/>
                <w:left w:val="none" w:sz="0" w:space="0" w:color="auto"/>
                <w:bottom w:val="none" w:sz="0" w:space="0" w:color="auto"/>
                <w:right w:val="none" w:sz="0" w:space="0" w:color="auto"/>
              </w:divBdr>
            </w:div>
            <w:div w:id="2136174033">
              <w:marLeft w:val="0"/>
              <w:marRight w:val="0"/>
              <w:marTop w:val="0"/>
              <w:marBottom w:val="0"/>
              <w:divBdr>
                <w:top w:val="none" w:sz="0" w:space="0" w:color="auto"/>
                <w:left w:val="none" w:sz="0" w:space="0" w:color="auto"/>
                <w:bottom w:val="none" w:sz="0" w:space="0" w:color="auto"/>
                <w:right w:val="none" w:sz="0" w:space="0" w:color="auto"/>
              </w:divBdr>
            </w:div>
          </w:divsChild>
        </w:div>
        <w:div w:id="1851411215">
          <w:marLeft w:val="0"/>
          <w:marRight w:val="0"/>
          <w:marTop w:val="0"/>
          <w:marBottom w:val="0"/>
          <w:divBdr>
            <w:top w:val="none" w:sz="0" w:space="0" w:color="auto"/>
            <w:left w:val="none" w:sz="0" w:space="0" w:color="auto"/>
            <w:bottom w:val="none" w:sz="0" w:space="0" w:color="auto"/>
            <w:right w:val="none" w:sz="0" w:space="0" w:color="auto"/>
          </w:divBdr>
          <w:divsChild>
            <w:div w:id="1049650411">
              <w:marLeft w:val="0"/>
              <w:marRight w:val="0"/>
              <w:marTop w:val="0"/>
              <w:marBottom w:val="0"/>
              <w:divBdr>
                <w:top w:val="none" w:sz="0" w:space="0" w:color="auto"/>
                <w:left w:val="none" w:sz="0" w:space="0" w:color="auto"/>
                <w:bottom w:val="none" w:sz="0" w:space="0" w:color="auto"/>
                <w:right w:val="none" w:sz="0" w:space="0" w:color="auto"/>
              </w:divBdr>
            </w:div>
            <w:div w:id="6157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SSL</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Hu</dc:creator>
  <cp:keywords/>
  <dc:description/>
  <cp:lastModifiedBy>Microsoft Office User</cp:lastModifiedBy>
  <cp:revision>2</cp:revision>
  <dcterms:created xsi:type="dcterms:W3CDTF">2017-08-09T02:54:00Z</dcterms:created>
  <dcterms:modified xsi:type="dcterms:W3CDTF">2017-08-09T02:54:00Z</dcterms:modified>
</cp:coreProperties>
</file>