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D7B8" w14:textId="4F020EF9" w:rsidR="00C9092C" w:rsidRDefault="00C9092C" w:rsidP="00C9092C">
      <w:pPr>
        <w:widowControl w:val="0"/>
        <w:tabs>
          <w:tab w:val="left" w:pos="560"/>
          <w:tab w:val="left" w:pos="1120"/>
          <w:tab w:val="left" w:pos="1680"/>
          <w:tab w:val="left" w:pos="225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80" w:hanging="2880"/>
        <w:jc w:val="center"/>
        <w:rPr>
          <w:b/>
        </w:rPr>
      </w:pPr>
      <w:r w:rsidRPr="00C9092C">
        <w:rPr>
          <w:noProof/>
        </w:rPr>
        <w:drawing>
          <wp:anchor distT="0" distB="0" distL="114300" distR="114300" simplePos="0" relativeHeight="251659264" behindDoc="0" locked="0" layoutInCell="1" allowOverlap="1" wp14:anchorId="08342C0B" wp14:editId="773533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2330" cy="3395345"/>
            <wp:effectExtent l="0" t="0" r="1270" b="8255"/>
            <wp:wrapThrough wrapText="bothSides">
              <wp:wrapPolygon edited="0">
                <wp:start x="0" y="0"/>
                <wp:lineTo x="0" y="21491"/>
                <wp:lineTo x="21512" y="21491"/>
                <wp:lineTo x="215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10239" w14:textId="6F1FC237" w:rsidR="00241292" w:rsidRPr="00C25BF7" w:rsidRDefault="00241292" w:rsidP="00C9092C">
      <w:pPr>
        <w:widowControl w:val="0"/>
        <w:tabs>
          <w:tab w:val="left" w:pos="560"/>
          <w:tab w:val="left" w:pos="1120"/>
          <w:tab w:val="left" w:pos="1680"/>
          <w:tab w:val="left" w:pos="225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C25BF7">
        <w:rPr>
          <w:b/>
        </w:rPr>
        <w:t>Instructor Info</w:t>
      </w:r>
      <w:r w:rsidRPr="00C25BF7">
        <w:rPr>
          <w:b/>
        </w:rPr>
        <w:tab/>
      </w:r>
      <w:r w:rsidRPr="00C25BF7">
        <w:rPr>
          <w:b/>
        </w:rPr>
        <w:tab/>
      </w:r>
      <w:r w:rsidR="002154D2">
        <w:t>Prof. Gonzalo Mendoza</w:t>
      </w:r>
    </w:p>
    <w:p w14:paraId="79D37236" w14:textId="74434C45" w:rsidR="00241292" w:rsidRPr="00C25BF7" w:rsidRDefault="002154D2" w:rsidP="00241292">
      <w:pPr>
        <w:widowControl w:val="0"/>
        <w:tabs>
          <w:tab w:val="left" w:pos="560"/>
          <w:tab w:val="left" w:pos="1120"/>
          <w:tab w:val="left" w:pos="1680"/>
          <w:tab w:val="left" w:pos="225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80" w:hanging="2880"/>
      </w:pPr>
      <w:r>
        <w:tab/>
      </w:r>
      <w:r>
        <w:tab/>
      </w:r>
      <w:r>
        <w:tab/>
      </w:r>
      <w:r w:rsidR="00C9092C">
        <w:tab/>
      </w:r>
      <w:r>
        <w:t>gonzalo.mendoza</w:t>
      </w:r>
      <w:r w:rsidR="00241292" w:rsidRPr="00C25BF7">
        <w:t xml:space="preserve">@sjsu.edu </w:t>
      </w:r>
    </w:p>
    <w:p w14:paraId="3FD18D95" w14:textId="77777777" w:rsidR="00241292" w:rsidRPr="00C25BF7" w:rsidRDefault="00241292" w:rsidP="00241292">
      <w:pPr>
        <w:tabs>
          <w:tab w:val="left" w:pos="1260"/>
          <w:tab w:val="left" w:pos="1800"/>
        </w:tabs>
        <w:rPr>
          <w:b/>
          <w:color w:val="000000"/>
        </w:rPr>
      </w:pPr>
    </w:p>
    <w:p w14:paraId="35087597" w14:textId="0898FB4A" w:rsidR="00783193" w:rsidRPr="00C25BF7" w:rsidRDefault="00783193" w:rsidP="00D01CAB">
      <w:pPr>
        <w:tabs>
          <w:tab w:val="left" w:pos="1440"/>
          <w:tab w:val="left" w:pos="1800"/>
        </w:tabs>
        <w:rPr>
          <w:color w:val="000000"/>
        </w:rPr>
      </w:pPr>
      <w:r w:rsidRPr="00C25BF7">
        <w:rPr>
          <w:b/>
          <w:color w:val="000000"/>
        </w:rPr>
        <w:t>Prerequisite</w:t>
      </w:r>
      <w:r w:rsidR="00C25BF7">
        <w:rPr>
          <w:b/>
          <w:color w:val="000000"/>
        </w:rPr>
        <w:tab/>
      </w:r>
      <w:r w:rsidR="00C25BF7">
        <w:rPr>
          <w:b/>
          <w:color w:val="000000"/>
        </w:rPr>
        <w:tab/>
      </w:r>
      <w:r w:rsidR="00C9092C">
        <w:rPr>
          <w:color w:val="000000"/>
        </w:rPr>
        <w:t xml:space="preserve"> </w:t>
      </w:r>
      <w:r w:rsidR="00C9092C">
        <w:rPr>
          <w:color w:val="000000"/>
        </w:rPr>
        <w:tab/>
      </w:r>
      <w:r w:rsidR="002154D2">
        <w:rPr>
          <w:color w:val="000000"/>
        </w:rPr>
        <w:t>Graduate standing or instructor consent.</w:t>
      </w:r>
    </w:p>
    <w:p w14:paraId="2094048A" w14:textId="77777777" w:rsidR="00783193" w:rsidRPr="00C25BF7" w:rsidRDefault="00783193" w:rsidP="00D01CAB">
      <w:pPr>
        <w:tabs>
          <w:tab w:val="left" w:pos="1800"/>
        </w:tabs>
        <w:rPr>
          <w:color w:val="000000"/>
        </w:rPr>
      </w:pPr>
    </w:p>
    <w:p w14:paraId="5C478B9B" w14:textId="482AEB11" w:rsidR="002154D2" w:rsidRPr="002154D2" w:rsidRDefault="00C25BF7" w:rsidP="002154D2">
      <w:pPr>
        <w:tabs>
          <w:tab w:val="left" w:pos="1260"/>
          <w:tab w:val="left" w:pos="1440"/>
          <w:tab w:val="left" w:pos="3240"/>
        </w:tabs>
        <w:rPr>
          <w:color w:val="000000"/>
        </w:rPr>
      </w:pPr>
      <w:r w:rsidRPr="00C25BF7">
        <w:rPr>
          <w:b/>
          <w:color w:val="000000"/>
        </w:rPr>
        <w:t>Text</w:t>
      </w:r>
      <w:r>
        <w:rPr>
          <w:b/>
          <w:color w:val="000000"/>
        </w:rPr>
        <w:t>b</w:t>
      </w:r>
      <w:r w:rsidRPr="00C25BF7">
        <w:rPr>
          <w:b/>
          <w:color w:val="000000"/>
        </w:rPr>
        <w:t>ook</w:t>
      </w:r>
      <w:r w:rsidR="002154D2">
        <w:rPr>
          <w:color w:val="000000"/>
        </w:rPr>
        <w:tab/>
      </w:r>
      <w:r w:rsidR="002154D2">
        <w:rPr>
          <w:color w:val="000000"/>
        </w:rPr>
        <w:tab/>
        <w:t xml:space="preserve">Roskam, Jan, </w:t>
      </w:r>
      <w:r w:rsidR="002154D2" w:rsidRPr="002154D2">
        <w:rPr>
          <w:color w:val="000000"/>
        </w:rPr>
        <w:t>Airplane Design I</w:t>
      </w:r>
      <w:r w:rsidR="002154D2">
        <w:rPr>
          <w:color w:val="000000"/>
        </w:rPr>
        <w:t>II - IV</w:t>
      </w:r>
      <w:r w:rsidR="002154D2" w:rsidRPr="002154D2">
        <w:rPr>
          <w:color w:val="000000"/>
        </w:rPr>
        <w:t xml:space="preserve"> </w:t>
      </w:r>
    </w:p>
    <w:p w14:paraId="0FD644E5" w14:textId="05CC395C" w:rsidR="002154D2" w:rsidRPr="002154D2" w:rsidRDefault="002154D2" w:rsidP="00C9092C">
      <w:pPr>
        <w:tabs>
          <w:tab w:val="left" w:pos="1260"/>
          <w:tab w:val="left" w:pos="1440"/>
          <w:tab w:val="left" w:pos="3240"/>
        </w:tabs>
        <w:rPr>
          <w:color w:val="000000"/>
        </w:rPr>
      </w:pPr>
      <w:r w:rsidRPr="002154D2">
        <w:rPr>
          <w:color w:val="000000"/>
        </w:rPr>
        <w:t>Part III: Layout Design of Cockpit, Fusel</w:t>
      </w:r>
      <w:r w:rsidR="00C9092C">
        <w:rPr>
          <w:color w:val="000000"/>
        </w:rPr>
        <w:t>age, Wing and Empennage</w:t>
      </w:r>
    </w:p>
    <w:p w14:paraId="1B5F1323" w14:textId="491ADD8A" w:rsidR="002154D2" w:rsidRPr="00C25BF7" w:rsidRDefault="002154D2" w:rsidP="00C25BF7">
      <w:pPr>
        <w:tabs>
          <w:tab w:val="left" w:pos="1260"/>
          <w:tab w:val="left" w:pos="1440"/>
          <w:tab w:val="left" w:pos="3240"/>
        </w:tabs>
        <w:rPr>
          <w:color w:val="000000"/>
        </w:rPr>
      </w:pPr>
      <w:r w:rsidRPr="002154D2">
        <w:rPr>
          <w:color w:val="000000"/>
        </w:rPr>
        <w:t>Part IV: Layout Design of Landing Gear and Systems</w:t>
      </w:r>
    </w:p>
    <w:p w14:paraId="553E65DE" w14:textId="77777777" w:rsidR="00C25BF7" w:rsidRDefault="00C25BF7" w:rsidP="00D01CAB">
      <w:pPr>
        <w:tabs>
          <w:tab w:val="left" w:pos="1800"/>
        </w:tabs>
        <w:ind w:right="-270"/>
        <w:rPr>
          <w:b/>
          <w:color w:val="000000"/>
        </w:rPr>
      </w:pPr>
    </w:p>
    <w:p w14:paraId="763E7E8F" w14:textId="77777777" w:rsidR="00C25BF7" w:rsidRDefault="00783193" w:rsidP="00D01CAB">
      <w:pPr>
        <w:tabs>
          <w:tab w:val="left" w:pos="1800"/>
        </w:tabs>
        <w:ind w:right="-270"/>
        <w:rPr>
          <w:b/>
          <w:color w:val="000000"/>
        </w:rPr>
      </w:pPr>
      <w:r w:rsidRPr="00C25BF7">
        <w:rPr>
          <w:b/>
          <w:color w:val="000000"/>
        </w:rPr>
        <w:t>Description</w:t>
      </w:r>
    </w:p>
    <w:p w14:paraId="0D226363" w14:textId="77777777" w:rsidR="00C25BF7" w:rsidRDefault="00C25BF7" w:rsidP="00D01CAB">
      <w:pPr>
        <w:tabs>
          <w:tab w:val="left" w:pos="1800"/>
        </w:tabs>
        <w:ind w:right="-270"/>
        <w:rPr>
          <w:b/>
          <w:color w:val="000000"/>
        </w:rPr>
      </w:pPr>
    </w:p>
    <w:p w14:paraId="697EDE13" w14:textId="4DF66C91" w:rsidR="00783193" w:rsidRPr="00CE7324" w:rsidRDefault="00CE7324" w:rsidP="00D01CAB">
      <w:pPr>
        <w:tabs>
          <w:tab w:val="left" w:pos="1800"/>
        </w:tabs>
        <w:ind w:right="-270"/>
      </w:pPr>
      <w:r>
        <w:t>Aircraft subsystem analysis and design: flight controls; avionics and electrical systems; cabin systems; landing gear and other mechanical systems; systems safety analysis.</w:t>
      </w:r>
    </w:p>
    <w:p w14:paraId="50CCAE8F" w14:textId="77777777" w:rsidR="00783193" w:rsidRPr="00C25BF7" w:rsidRDefault="00783193" w:rsidP="00D01CAB">
      <w:pPr>
        <w:tabs>
          <w:tab w:val="left" w:pos="720"/>
          <w:tab w:val="left" w:pos="1440"/>
          <w:tab w:val="left" w:pos="2160"/>
          <w:tab w:val="left" w:pos="3240"/>
        </w:tabs>
        <w:rPr>
          <w:color w:val="FF6600"/>
        </w:rPr>
      </w:pPr>
    </w:p>
    <w:p w14:paraId="575187C1" w14:textId="791CB44C" w:rsidR="00783193" w:rsidRDefault="0088651D" w:rsidP="00D01CAB">
      <w:pPr>
        <w:tabs>
          <w:tab w:val="left" w:pos="1800"/>
        </w:tabs>
        <w:rPr>
          <w:b/>
          <w:color w:val="000000"/>
        </w:rPr>
      </w:pPr>
      <w:r>
        <w:rPr>
          <w:b/>
          <w:color w:val="000000"/>
        </w:rPr>
        <w:t>Goals</w:t>
      </w:r>
    </w:p>
    <w:p w14:paraId="2216C265" w14:textId="77777777" w:rsidR="00CE7324" w:rsidRDefault="00CE7324" w:rsidP="00CE7324">
      <w:pPr>
        <w:tabs>
          <w:tab w:val="left" w:pos="360"/>
          <w:tab w:val="left" w:pos="1800"/>
        </w:tabs>
        <w:rPr>
          <w:b/>
          <w:color w:val="000000"/>
        </w:rPr>
      </w:pPr>
    </w:p>
    <w:p w14:paraId="1C340FD5" w14:textId="3229717F" w:rsidR="00CE7324" w:rsidRPr="00CE7324" w:rsidRDefault="004725BA" w:rsidP="00CE7324">
      <w:pPr>
        <w:tabs>
          <w:tab w:val="left" w:pos="360"/>
          <w:tab w:val="left" w:pos="1800"/>
        </w:tabs>
      </w:pPr>
      <w:r w:rsidRPr="00CE7324">
        <w:t>D</w:t>
      </w:r>
      <w:r w:rsidR="00783193" w:rsidRPr="00CE7324">
        <w:t>evelop an understanding of</w:t>
      </w:r>
      <w:r w:rsidR="00CE7324">
        <w:t xml:space="preserve"> aircraft subsystems operation, analysis, design, and safety as well as how the various systems interact with each other.</w:t>
      </w:r>
    </w:p>
    <w:p w14:paraId="1107A283" w14:textId="77777777" w:rsidR="00C9092C" w:rsidRDefault="00C9092C">
      <w:pPr>
        <w:rPr>
          <w:b/>
          <w:bCs/>
          <w:color w:val="000000"/>
        </w:rPr>
      </w:pPr>
      <w:r>
        <w:rPr>
          <w:color w:val="000000"/>
        </w:rPr>
        <w:br w:type="page"/>
      </w:r>
    </w:p>
    <w:p w14:paraId="334DEA6E" w14:textId="54D1D5E5" w:rsidR="00783193" w:rsidRDefault="00783193" w:rsidP="00D01CAB">
      <w:pPr>
        <w:pStyle w:val="Heading3"/>
        <w:rPr>
          <w:rFonts w:ascii="Times New Roman" w:hAnsi="Times New Roman"/>
          <w:color w:val="000000"/>
          <w:sz w:val="24"/>
        </w:rPr>
      </w:pPr>
      <w:r w:rsidRPr="00C25BF7">
        <w:rPr>
          <w:rFonts w:ascii="Times New Roman" w:hAnsi="Times New Roman"/>
          <w:color w:val="000000"/>
          <w:sz w:val="24"/>
        </w:rPr>
        <w:lastRenderedPageBreak/>
        <w:t>Student Learnin</w:t>
      </w:r>
      <w:r w:rsidR="0088651D">
        <w:rPr>
          <w:rFonts w:ascii="Times New Roman" w:hAnsi="Times New Roman"/>
          <w:color w:val="000000"/>
          <w:sz w:val="24"/>
        </w:rPr>
        <w:t>g Objectives</w:t>
      </w:r>
    </w:p>
    <w:p w14:paraId="4E93FD8E" w14:textId="32AE0108" w:rsidR="0088651D" w:rsidRPr="005476C9" w:rsidRDefault="0092494C" w:rsidP="0088651D">
      <w:r>
        <w:t>Students completing AE2</w:t>
      </w:r>
      <w:r w:rsidR="0088651D">
        <w:t>7</w:t>
      </w:r>
      <w:r>
        <w:t>3</w:t>
      </w:r>
      <w:r w:rsidR="0088651D" w:rsidRPr="003771B8">
        <w:t xml:space="preserve"> should be able to</w:t>
      </w:r>
      <w:r w:rsidR="00C9092C">
        <w:t xml:space="preserve"> a</w:t>
      </w:r>
      <w:r w:rsidR="00CE7324">
        <w:t>nalyze and design</w:t>
      </w:r>
      <w:r w:rsidR="00C9092C">
        <w:t xml:space="preserve"> the following subsystems for various types of aircraft</w:t>
      </w:r>
      <w:r w:rsidR="0088651D" w:rsidRPr="003771B8">
        <w:t>:</w:t>
      </w:r>
    </w:p>
    <w:p w14:paraId="7D6609D4" w14:textId="77777777" w:rsidR="0088651D" w:rsidRPr="0088651D" w:rsidRDefault="0088651D" w:rsidP="0088651D"/>
    <w:p w14:paraId="63CE2F0F" w14:textId="40E92F80" w:rsidR="00A50D77" w:rsidRDefault="00CE7324" w:rsidP="00CE7324">
      <w:pPr>
        <w:pStyle w:val="BodyText"/>
        <w:numPr>
          <w:ilvl w:val="0"/>
          <w:numId w:val="1"/>
        </w:numPr>
        <w:spacing w:after="0"/>
      </w:pPr>
      <w:r>
        <w:t>Flight control systems.</w:t>
      </w:r>
    </w:p>
    <w:p w14:paraId="338383C9" w14:textId="1D14B62B" w:rsidR="00CE7324" w:rsidRDefault="00CE7324" w:rsidP="00CE7324">
      <w:pPr>
        <w:pStyle w:val="BodyText"/>
        <w:numPr>
          <w:ilvl w:val="0"/>
          <w:numId w:val="1"/>
        </w:numPr>
        <w:spacing w:after="0"/>
      </w:pPr>
      <w:r>
        <w:t>Avionics and electrical systems.</w:t>
      </w:r>
    </w:p>
    <w:p w14:paraId="26D658BF" w14:textId="31D3C7A2" w:rsidR="00CE7324" w:rsidRDefault="00CE7324" w:rsidP="00CE7324">
      <w:pPr>
        <w:pStyle w:val="BodyText"/>
        <w:numPr>
          <w:ilvl w:val="0"/>
          <w:numId w:val="1"/>
        </w:numPr>
        <w:spacing w:after="0"/>
      </w:pPr>
      <w:r>
        <w:t>Cabin systems.</w:t>
      </w:r>
    </w:p>
    <w:p w14:paraId="2AECF776" w14:textId="65CCB1C3" w:rsidR="00CE7324" w:rsidRDefault="00CE7324" w:rsidP="00CE7324">
      <w:pPr>
        <w:pStyle w:val="BodyText"/>
        <w:numPr>
          <w:ilvl w:val="0"/>
          <w:numId w:val="1"/>
        </w:numPr>
        <w:spacing w:after="0"/>
      </w:pPr>
      <w:r>
        <w:t>Landing gear systems.</w:t>
      </w:r>
    </w:p>
    <w:p w14:paraId="433E7132" w14:textId="0DF04B71" w:rsidR="00CE7324" w:rsidRDefault="00CE7324" w:rsidP="00CE7324">
      <w:pPr>
        <w:pStyle w:val="BodyText"/>
        <w:numPr>
          <w:ilvl w:val="0"/>
          <w:numId w:val="1"/>
        </w:numPr>
        <w:spacing w:after="0"/>
      </w:pPr>
      <w:r>
        <w:t>Mechanical systems.</w:t>
      </w:r>
    </w:p>
    <w:p w14:paraId="6ADF2737" w14:textId="64FCF4DB" w:rsidR="00CE7324" w:rsidRPr="00A143ED" w:rsidRDefault="00CE7324" w:rsidP="00CE7324">
      <w:pPr>
        <w:pStyle w:val="BodyText"/>
        <w:spacing w:after="0"/>
        <w:rPr>
          <w:b/>
          <w:i/>
        </w:rPr>
      </w:pPr>
      <w:r w:rsidRPr="00A143ED">
        <w:rPr>
          <w:b/>
          <w:i/>
        </w:rPr>
        <w:t>…</w:t>
      </w:r>
      <w:r w:rsidR="00772381" w:rsidRPr="00A143ED">
        <w:rPr>
          <w:b/>
          <w:i/>
        </w:rPr>
        <w:t>as well as</w:t>
      </w:r>
      <w:r w:rsidR="00A143ED">
        <w:rPr>
          <w:b/>
          <w:i/>
        </w:rPr>
        <w:t>…</w:t>
      </w:r>
      <w:r w:rsidR="00772381" w:rsidRPr="00A143ED">
        <w:rPr>
          <w:b/>
          <w:i/>
        </w:rPr>
        <w:t xml:space="preserve"> </w:t>
      </w:r>
    </w:p>
    <w:p w14:paraId="4862E826" w14:textId="5FCBFFF8" w:rsidR="00772381" w:rsidRDefault="00772381" w:rsidP="00CE7324">
      <w:pPr>
        <w:pStyle w:val="BodyText"/>
        <w:spacing w:after="0"/>
      </w:pPr>
      <w:r>
        <w:t>6. Analyze system safety for the above subsystems.</w:t>
      </w:r>
    </w:p>
    <w:p w14:paraId="71ED7DDA" w14:textId="77777777" w:rsidR="00CE7324" w:rsidRPr="00C25BF7" w:rsidRDefault="00CE7324" w:rsidP="00CE7324">
      <w:pPr>
        <w:pStyle w:val="BodyText"/>
        <w:spacing w:after="0"/>
      </w:pPr>
    </w:p>
    <w:p w14:paraId="4CAE6245" w14:textId="0DB05C27" w:rsidR="00A04541" w:rsidRPr="00C25BF7" w:rsidRDefault="00783193" w:rsidP="00A04541">
      <w:pPr>
        <w:tabs>
          <w:tab w:val="left" w:pos="360"/>
          <w:tab w:val="left" w:pos="1440"/>
          <w:tab w:val="left" w:pos="2880"/>
          <w:tab w:val="left" w:pos="3780"/>
        </w:tabs>
        <w:rPr>
          <w:color w:val="000000"/>
        </w:rPr>
      </w:pPr>
      <w:r w:rsidRPr="00C25BF7">
        <w:rPr>
          <w:b/>
          <w:color w:val="000000"/>
        </w:rPr>
        <w:t>Grading:</w:t>
      </w:r>
      <w:r w:rsidR="0092494C">
        <w:rPr>
          <w:color w:val="000000"/>
        </w:rPr>
        <w:t xml:space="preserve">  </w:t>
      </w:r>
      <w:r w:rsidR="0092494C">
        <w:rPr>
          <w:color w:val="000000"/>
        </w:rPr>
        <w:tab/>
        <w:t>Design Reports</w:t>
      </w:r>
      <w:r w:rsidRPr="00C25BF7">
        <w:rPr>
          <w:color w:val="000000"/>
        </w:rPr>
        <w:tab/>
      </w:r>
      <w:r w:rsidRPr="00C25BF7">
        <w:rPr>
          <w:color w:val="000000"/>
        </w:rPr>
        <w:tab/>
      </w:r>
      <w:r w:rsidR="0092494C">
        <w:rPr>
          <w:color w:val="000000"/>
        </w:rPr>
        <w:t>6</w:t>
      </w:r>
      <w:r w:rsidRPr="00C25BF7">
        <w:rPr>
          <w:color w:val="000000"/>
        </w:rPr>
        <w:t>0%</w:t>
      </w:r>
    </w:p>
    <w:p w14:paraId="58FCD0D3" w14:textId="4FD2B705" w:rsidR="00783193" w:rsidRPr="00C25BF7" w:rsidRDefault="00A04541" w:rsidP="00A04541">
      <w:pPr>
        <w:tabs>
          <w:tab w:val="left" w:pos="360"/>
          <w:tab w:val="left" w:pos="1440"/>
          <w:tab w:val="left" w:pos="2880"/>
          <w:tab w:val="left" w:pos="3780"/>
        </w:tabs>
        <w:rPr>
          <w:color w:val="000000"/>
        </w:rPr>
      </w:pPr>
      <w:r w:rsidRPr="00C25BF7">
        <w:rPr>
          <w:color w:val="000000"/>
        </w:rPr>
        <w:tab/>
      </w:r>
      <w:r w:rsidR="00783193" w:rsidRPr="00C25BF7">
        <w:rPr>
          <w:color w:val="000000"/>
        </w:rPr>
        <w:tab/>
        <w:t xml:space="preserve">Two </w:t>
      </w:r>
      <w:r w:rsidR="0092494C">
        <w:rPr>
          <w:color w:val="000000"/>
        </w:rPr>
        <w:t>Oral Reports</w:t>
      </w:r>
      <w:r w:rsidR="00783193" w:rsidRPr="00C25BF7">
        <w:rPr>
          <w:color w:val="000000"/>
        </w:rPr>
        <w:tab/>
      </w:r>
      <w:r w:rsidR="0092494C">
        <w:rPr>
          <w:color w:val="000000"/>
        </w:rPr>
        <w:tab/>
        <w:t>4</w:t>
      </w:r>
      <w:r w:rsidR="00783193" w:rsidRPr="00C25BF7">
        <w:rPr>
          <w:color w:val="000000"/>
        </w:rPr>
        <w:t>0%</w:t>
      </w:r>
    </w:p>
    <w:p w14:paraId="3027A7D5" w14:textId="77777777" w:rsidR="00772381" w:rsidRDefault="00772381" w:rsidP="00CE7324"/>
    <w:p w14:paraId="074EA51C" w14:textId="51044502" w:rsidR="00D01CAB" w:rsidRDefault="00D01CAB" w:rsidP="00CE7324">
      <w:r w:rsidRPr="00C25BF7">
        <w:t xml:space="preserve">100 – 97% A+;     96 – 93% A;    92 – 90% A-;    89 – 85%  B+;  84 – 80% B;   79 – 76% B-;   75 – 72% C+;   71 – 68% C;   67 – 64% C-;  63 </w:t>
      </w:r>
      <w:r w:rsidR="0092494C">
        <w:t>– 53% D;  52% and below below F.</w:t>
      </w:r>
      <w:r w:rsidR="00CE7324">
        <w:br/>
      </w:r>
    </w:p>
    <w:p w14:paraId="43616055" w14:textId="29153926" w:rsidR="001D1F3A" w:rsidRPr="001D1F3A" w:rsidRDefault="001D1F3A" w:rsidP="001D1F3A">
      <w:pPr>
        <w:rPr>
          <w:b/>
        </w:rPr>
      </w:pPr>
      <w:r w:rsidRPr="008B559C">
        <w:rPr>
          <w:b/>
        </w:rPr>
        <w:t>Approximate Weekly Schedule</w:t>
      </w:r>
    </w:p>
    <w:p w14:paraId="58D341AA" w14:textId="77777777" w:rsidR="00783193" w:rsidRPr="00C25BF7" w:rsidRDefault="00783193" w:rsidP="00D01CAB">
      <w:pPr>
        <w:rPr>
          <w:color w:val="000000"/>
        </w:rPr>
      </w:pPr>
    </w:p>
    <w:p w14:paraId="3B8AF338" w14:textId="441EC740" w:rsidR="00783193" w:rsidRPr="0092494C" w:rsidRDefault="0092494C" w:rsidP="00D01CAB">
      <w:pPr>
        <w:tabs>
          <w:tab w:val="left" w:pos="360"/>
          <w:tab w:val="left" w:pos="1440"/>
          <w:tab w:val="left" w:pos="2160"/>
          <w:tab w:val="left" w:pos="3240"/>
        </w:tabs>
        <w:rPr>
          <w:color w:val="000000"/>
        </w:rPr>
      </w:pPr>
      <w:r w:rsidRPr="0092494C">
        <w:rPr>
          <w:color w:val="000000"/>
          <w:u w:val="single"/>
        </w:rPr>
        <w:t>Week</w:t>
      </w:r>
      <w:r>
        <w:rPr>
          <w:color w:val="000000"/>
        </w:rPr>
        <w:tab/>
      </w:r>
      <w:r w:rsidR="001D1F3A" w:rsidRPr="0092494C">
        <w:rPr>
          <w:color w:val="000000"/>
          <w:u w:val="single"/>
        </w:rPr>
        <w:t>Topics</w:t>
      </w:r>
    </w:p>
    <w:p w14:paraId="348B32D6" w14:textId="68A505A4" w:rsidR="0092494C" w:rsidRPr="0092494C" w:rsidRDefault="0092494C" w:rsidP="0092494C">
      <w:pPr>
        <w:tabs>
          <w:tab w:val="left" w:pos="270"/>
          <w:tab w:val="left" w:pos="1440"/>
          <w:tab w:val="left" w:pos="2160"/>
          <w:tab w:val="left" w:pos="3240"/>
        </w:tabs>
        <w:ind w:left="720" w:hanging="720"/>
        <w:rPr>
          <w:color w:val="000000"/>
        </w:rPr>
      </w:pPr>
      <w:r>
        <w:rPr>
          <w:color w:val="000000"/>
        </w:rPr>
        <w:t>01</w:t>
      </w:r>
      <w:r>
        <w:rPr>
          <w:color w:val="000000"/>
        </w:rPr>
        <w:tab/>
      </w:r>
      <w:r>
        <w:rPr>
          <w:color w:val="000000"/>
        </w:rPr>
        <w:tab/>
      </w:r>
      <w:r w:rsidRPr="0092494C">
        <w:rPr>
          <w:color w:val="000000"/>
        </w:rPr>
        <w:t>Flight controls, design of mechanical systems for the generation of required vehicle lev</w:t>
      </w:r>
      <w:r>
        <w:rPr>
          <w:color w:val="000000"/>
        </w:rPr>
        <w:t xml:space="preserve">el aerodynamic forces </w:t>
      </w:r>
    </w:p>
    <w:p w14:paraId="0655253E" w14:textId="77777777" w:rsidR="00A143ED" w:rsidRDefault="0092494C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02</w:t>
      </w:r>
      <w:r>
        <w:rPr>
          <w:color w:val="000000"/>
        </w:rPr>
        <w:tab/>
        <w:t xml:space="preserve">        </w:t>
      </w:r>
      <w:r w:rsidRPr="0092494C">
        <w:rPr>
          <w:color w:val="000000"/>
        </w:rPr>
        <w:t>Flight controls</w:t>
      </w:r>
      <w:r>
        <w:rPr>
          <w:color w:val="000000"/>
        </w:rPr>
        <w:t>:</w:t>
      </w:r>
      <w:r w:rsidRPr="0092494C">
        <w:rPr>
          <w:color w:val="000000"/>
        </w:rPr>
        <w:t xml:space="preserve"> </w:t>
      </w:r>
      <w:r>
        <w:rPr>
          <w:color w:val="000000"/>
        </w:rPr>
        <w:t>h</w:t>
      </w:r>
      <w:r w:rsidRPr="0092494C">
        <w:rPr>
          <w:color w:val="000000"/>
        </w:rPr>
        <w:t>uman powered systems</w:t>
      </w:r>
      <w:r w:rsidR="00A143ED">
        <w:rPr>
          <w:color w:val="000000"/>
        </w:rPr>
        <w:t>: c</w:t>
      </w:r>
      <w:r w:rsidRPr="0092494C">
        <w:rPr>
          <w:color w:val="000000"/>
        </w:rPr>
        <w:t xml:space="preserve">ontrol surface forces, system mechanical </w:t>
      </w:r>
    </w:p>
    <w:p w14:paraId="0C03C1E8" w14:textId="511407ED" w:rsidR="0092494C" w:rsidRDefault="00A143ED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advantage and energy methods; c</w:t>
      </w:r>
      <w:r w:rsidR="0092494C" w:rsidRPr="0092494C">
        <w:rPr>
          <w:color w:val="000000"/>
        </w:rPr>
        <w:t>ontrol surface feel.</w:t>
      </w:r>
    </w:p>
    <w:p w14:paraId="7960E917" w14:textId="77777777" w:rsidR="00805335" w:rsidRDefault="0092494C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03</w:t>
      </w:r>
      <w:r>
        <w:rPr>
          <w:color w:val="000000"/>
        </w:rPr>
        <w:tab/>
        <w:t xml:space="preserve">       Flight controls: h</w:t>
      </w:r>
      <w:r w:rsidRPr="0092494C">
        <w:rPr>
          <w:color w:val="000000"/>
        </w:rPr>
        <w:t>ydraulically or electrically powered systems</w:t>
      </w:r>
      <w:r w:rsidR="00805335">
        <w:rPr>
          <w:color w:val="000000"/>
        </w:rPr>
        <w:t>: h</w:t>
      </w:r>
      <w:r w:rsidRPr="0092494C">
        <w:rPr>
          <w:color w:val="000000"/>
        </w:rPr>
        <w:t xml:space="preserve">ydraulic actuator design, </w:t>
      </w:r>
    </w:p>
    <w:p w14:paraId="20A7EE8C" w14:textId="77777777" w:rsidR="00805335" w:rsidRDefault="00805335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92494C" w:rsidRPr="0092494C">
        <w:rPr>
          <w:color w:val="000000"/>
        </w:rPr>
        <w:t>function, and behavior</w:t>
      </w:r>
      <w:r>
        <w:rPr>
          <w:color w:val="000000"/>
        </w:rPr>
        <w:t>; h</w:t>
      </w:r>
      <w:r w:rsidR="0092494C" w:rsidRPr="0092494C">
        <w:rPr>
          <w:color w:val="000000"/>
        </w:rPr>
        <w:t>ydraulic and electrical actuator response models</w:t>
      </w:r>
      <w:r>
        <w:rPr>
          <w:color w:val="000000"/>
        </w:rPr>
        <w:t>; d</w:t>
      </w:r>
      <w:r w:rsidR="0092494C" w:rsidRPr="0092494C">
        <w:rPr>
          <w:color w:val="000000"/>
        </w:rPr>
        <w:t xml:space="preserve">esign </w:t>
      </w:r>
    </w:p>
    <w:p w14:paraId="6A79BE2E" w14:textId="2AD019D7" w:rsidR="0092494C" w:rsidRDefault="00805335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92494C" w:rsidRPr="0092494C">
        <w:rPr>
          <w:color w:val="000000"/>
        </w:rPr>
        <w:t>issues</w:t>
      </w:r>
    </w:p>
    <w:p w14:paraId="647B74FD" w14:textId="55D65462" w:rsidR="0092494C" w:rsidRPr="0092494C" w:rsidRDefault="0092494C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04        Flight controls: t</w:t>
      </w:r>
      <w:r w:rsidRPr="0092494C">
        <w:rPr>
          <w:color w:val="000000"/>
        </w:rPr>
        <w:t>rim systems, drag, and high lift devices</w:t>
      </w:r>
    </w:p>
    <w:p w14:paraId="39491A86" w14:textId="03D75F1F" w:rsidR="000756F3" w:rsidRDefault="0092494C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</w:t>
      </w:r>
      <w:r w:rsidR="00077C6F">
        <w:rPr>
          <w:color w:val="000000"/>
        </w:rPr>
        <w:t>5</w:t>
      </w:r>
      <w:r w:rsidRPr="0092494C">
        <w:rPr>
          <w:color w:val="000000"/>
        </w:rPr>
        <w:t xml:space="preserve">. </w:t>
      </w:r>
      <w:r w:rsidR="00077C6F">
        <w:rPr>
          <w:color w:val="000000"/>
        </w:rPr>
        <w:t xml:space="preserve">      </w:t>
      </w:r>
      <w:r w:rsidRPr="0092494C">
        <w:rPr>
          <w:color w:val="000000"/>
        </w:rPr>
        <w:t xml:space="preserve">Avionics </w:t>
      </w:r>
      <w:r w:rsidR="00077C6F">
        <w:rPr>
          <w:color w:val="000000"/>
        </w:rPr>
        <w:t>and electrical systems</w:t>
      </w:r>
      <w:r w:rsidR="000756F3">
        <w:rPr>
          <w:color w:val="000000"/>
        </w:rPr>
        <w:t>: f</w:t>
      </w:r>
      <w:r w:rsidRPr="0092494C">
        <w:rPr>
          <w:color w:val="000000"/>
        </w:rPr>
        <w:t>light sensors</w:t>
      </w:r>
      <w:r w:rsidR="000756F3">
        <w:rPr>
          <w:color w:val="000000"/>
        </w:rPr>
        <w:t>; a</w:t>
      </w:r>
      <w:r w:rsidRPr="0092494C">
        <w:rPr>
          <w:color w:val="000000"/>
        </w:rPr>
        <w:t>ir data</w:t>
      </w:r>
      <w:r w:rsidR="000756F3">
        <w:rPr>
          <w:color w:val="000000"/>
        </w:rPr>
        <w:t>; i</w:t>
      </w:r>
      <w:r w:rsidRPr="0092494C">
        <w:rPr>
          <w:color w:val="000000"/>
        </w:rPr>
        <w:t>nertial reference systems</w:t>
      </w:r>
      <w:r w:rsidR="000756F3">
        <w:rPr>
          <w:color w:val="000000"/>
        </w:rPr>
        <w:t>; h</w:t>
      </w:r>
      <w:r w:rsidRPr="0092494C">
        <w:rPr>
          <w:color w:val="000000"/>
        </w:rPr>
        <w:t xml:space="preserve">ealth </w:t>
      </w:r>
    </w:p>
    <w:p w14:paraId="3A87E3D5" w14:textId="3ADE1514" w:rsidR="0092494C" w:rsidRDefault="002B5DAE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ab/>
        <w:t xml:space="preserve">       </w:t>
      </w:r>
      <w:r w:rsidR="0092494C" w:rsidRPr="0092494C">
        <w:rPr>
          <w:color w:val="000000"/>
        </w:rPr>
        <w:t>monitoring</w:t>
      </w:r>
      <w:r w:rsidR="000756F3">
        <w:rPr>
          <w:color w:val="000000"/>
        </w:rPr>
        <w:t>; n</w:t>
      </w:r>
      <w:r w:rsidR="0092494C" w:rsidRPr="0092494C">
        <w:rPr>
          <w:color w:val="000000"/>
        </w:rPr>
        <w:t>avigation</w:t>
      </w:r>
      <w:r w:rsidR="000756F3">
        <w:rPr>
          <w:color w:val="000000"/>
        </w:rPr>
        <w:t>.</w:t>
      </w:r>
    </w:p>
    <w:p w14:paraId="0A3C3EC5" w14:textId="3763E61C" w:rsidR="0092494C" w:rsidRPr="0092494C" w:rsidRDefault="00077C6F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06</w:t>
      </w:r>
      <w:r>
        <w:rPr>
          <w:color w:val="000000"/>
        </w:rPr>
        <w:tab/>
        <w:t xml:space="preserve">      </w:t>
      </w:r>
      <w:r w:rsidRPr="0092494C">
        <w:rPr>
          <w:color w:val="000000"/>
        </w:rPr>
        <w:t xml:space="preserve">Avionics </w:t>
      </w:r>
      <w:r>
        <w:rPr>
          <w:color w:val="000000"/>
        </w:rPr>
        <w:t>and electrical systems: p</w:t>
      </w:r>
      <w:r w:rsidR="0092494C" w:rsidRPr="0092494C">
        <w:rPr>
          <w:color w:val="000000"/>
        </w:rPr>
        <w:t>ropulsion control mechanisms</w:t>
      </w:r>
      <w:r w:rsidR="000756F3">
        <w:rPr>
          <w:color w:val="000000"/>
        </w:rPr>
        <w:t>; EICAS</w:t>
      </w:r>
    </w:p>
    <w:p w14:paraId="4AB0CF96" w14:textId="775DADA6" w:rsidR="0092494C" w:rsidRDefault="000756F3" w:rsidP="00077C6F">
      <w:pPr>
        <w:tabs>
          <w:tab w:val="left" w:pos="270"/>
          <w:tab w:val="left" w:pos="1440"/>
          <w:tab w:val="left" w:pos="2160"/>
          <w:tab w:val="left" w:pos="3240"/>
        </w:tabs>
        <w:ind w:left="640" w:hanging="640"/>
        <w:rPr>
          <w:color w:val="000000"/>
        </w:rPr>
      </w:pPr>
      <w:r>
        <w:rPr>
          <w:color w:val="000000"/>
        </w:rPr>
        <w:t>07</w:t>
      </w:r>
      <w:r w:rsidR="00077C6F">
        <w:rPr>
          <w:color w:val="000000"/>
        </w:rPr>
        <w:tab/>
        <w:t xml:space="preserve">      </w:t>
      </w:r>
      <w:r w:rsidR="00077C6F" w:rsidRPr="0092494C">
        <w:rPr>
          <w:color w:val="000000"/>
        </w:rPr>
        <w:t xml:space="preserve">Avionics </w:t>
      </w:r>
      <w:r w:rsidR="00077C6F">
        <w:rPr>
          <w:color w:val="000000"/>
        </w:rPr>
        <w:t xml:space="preserve">and electrical systems: </w:t>
      </w:r>
      <w:r w:rsidR="0092494C" w:rsidRPr="0092494C">
        <w:rPr>
          <w:color w:val="000000"/>
        </w:rPr>
        <w:t>Complex hardware, flight control computers and remote electronic units</w:t>
      </w:r>
      <w:r w:rsidR="00077C6F">
        <w:rPr>
          <w:color w:val="000000"/>
        </w:rPr>
        <w:t>; a</w:t>
      </w:r>
      <w:r w:rsidR="0092494C" w:rsidRPr="0092494C">
        <w:rPr>
          <w:color w:val="000000"/>
        </w:rPr>
        <w:t>utoflight systems</w:t>
      </w:r>
    </w:p>
    <w:p w14:paraId="56FDCEAB" w14:textId="51132D73" w:rsidR="0092494C" w:rsidRPr="0092494C" w:rsidRDefault="000756F3" w:rsidP="000756F3">
      <w:pPr>
        <w:tabs>
          <w:tab w:val="left" w:pos="270"/>
          <w:tab w:val="left" w:pos="1440"/>
          <w:tab w:val="left" w:pos="2160"/>
          <w:tab w:val="left" w:pos="3240"/>
        </w:tabs>
        <w:ind w:left="640" w:hanging="640"/>
        <w:rPr>
          <w:color w:val="000000"/>
        </w:rPr>
      </w:pPr>
      <w:r>
        <w:rPr>
          <w:color w:val="000000"/>
        </w:rPr>
        <w:t>08</w:t>
      </w:r>
      <w:r>
        <w:rPr>
          <w:color w:val="000000"/>
        </w:rPr>
        <w:tab/>
      </w:r>
      <w:r>
        <w:rPr>
          <w:color w:val="000000"/>
        </w:rPr>
        <w:tab/>
      </w:r>
      <w:r w:rsidRPr="0092494C">
        <w:rPr>
          <w:color w:val="000000"/>
        </w:rPr>
        <w:t xml:space="preserve">Avionics </w:t>
      </w:r>
      <w:r>
        <w:rPr>
          <w:color w:val="000000"/>
        </w:rPr>
        <w:t>and electrical systems: EWIS; o</w:t>
      </w:r>
      <w:r w:rsidR="0092494C" w:rsidRPr="0092494C">
        <w:rPr>
          <w:color w:val="000000"/>
        </w:rPr>
        <w:t>ther service items (weather radar, radio altimeters, etc).</w:t>
      </w:r>
    </w:p>
    <w:p w14:paraId="075500EA" w14:textId="1762ED34" w:rsidR="0092494C" w:rsidRP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09</w:t>
      </w:r>
      <w:r w:rsidR="0092494C" w:rsidRPr="0092494C">
        <w:rPr>
          <w:color w:val="000000"/>
        </w:rPr>
        <w:t xml:space="preserve">. </w:t>
      </w:r>
      <w:r>
        <w:rPr>
          <w:color w:val="000000"/>
        </w:rPr>
        <w:t xml:space="preserve">    Cabin systems: e</w:t>
      </w:r>
      <w:r w:rsidR="0092494C" w:rsidRPr="0092494C">
        <w:rPr>
          <w:color w:val="000000"/>
        </w:rPr>
        <w:t>nvironmental control systems</w:t>
      </w:r>
      <w:r>
        <w:rPr>
          <w:color w:val="000000"/>
        </w:rPr>
        <w:t>; p</w:t>
      </w:r>
      <w:r w:rsidR="0092494C" w:rsidRPr="0092494C">
        <w:rPr>
          <w:color w:val="000000"/>
        </w:rPr>
        <w:t>ressure, temperature, special needs, etc.</w:t>
      </w:r>
    </w:p>
    <w:p w14:paraId="158A2E8F" w14:textId="35A0828C" w:rsid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10</w:t>
      </w:r>
      <w:r w:rsidR="0092494C" w:rsidRPr="0092494C">
        <w:rPr>
          <w:color w:val="000000"/>
        </w:rPr>
        <w:t xml:space="preserve">. </w:t>
      </w:r>
      <w:r>
        <w:rPr>
          <w:color w:val="000000"/>
        </w:rPr>
        <w:t xml:space="preserve">    </w:t>
      </w:r>
      <w:r w:rsidR="0092494C" w:rsidRPr="0092494C">
        <w:rPr>
          <w:color w:val="000000"/>
        </w:rPr>
        <w:t xml:space="preserve">Landing gear </w:t>
      </w:r>
      <w:r>
        <w:rPr>
          <w:color w:val="000000"/>
        </w:rPr>
        <w:t>and mechanical systems: l</w:t>
      </w:r>
      <w:r w:rsidR="0092494C" w:rsidRPr="0092494C">
        <w:rPr>
          <w:color w:val="000000"/>
        </w:rPr>
        <w:t>anding gear design principles</w:t>
      </w:r>
      <w:r>
        <w:rPr>
          <w:color w:val="000000"/>
        </w:rPr>
        <w:t>; l</w:t>
      </w:r>
      <w:r w:rsidR="0092494C" w:rsidRPr="0092494C">
        <w:rPr>
          <w:color w:val="000000"/>
        </w:rPr>
        <w:t>oading</w:t>
      </w:r>
    </w:p>
    <w:p w14:paraId="49446698" w14:textId="64410606" w:rsidR="0092494C" w:rsidRP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 xml:space="preserve">11.     </w:t>
      </w:r>
      <w:r w:rsidRPr="0092494C">
        <w:rPr>
          <w:color w:val="000000"/>
        </w:rPr>
        <w:t xml:space="preserve">Landing gear </w:t>
      </w:r>
      <w:r>
        <w:rPr>
          <w:color w:val="000000"/>
        </w:rPr>
        <w:t>and mechanical systems: d</w:t>
      </w:r>
      <w:r w:rsidR="0092494C" w:rsidRPr="0092494C">
        <w:rPr>
          <w:color w:val="000000"/>
        </w:rPr>
        <w:t>ynamic characteristics</w:t>
      </w:r>
      <w:r>
        <w:rPr>
          <w:color w:val="000000"/>
        </w:rPr>
        <w:t>; d</w:t>
      </w:r>
      <w:r w:rsidR="0092494C" w:rsidRPr="0092494C">
        <w:rPr>
          <w:color w:val="000000"/>
        </w:rPr>
        <w:t>esign requirements</w:t>
      </w:r>
    </w:p>
    <w:p w14:paraId="12D242F2" w14:textId="70BC066B" w:rsidR="0092494C" w:rsidRP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 xml:space="preserve">12.     </w:t>
      </w:r>
      <w:r w:rsidR="0092494C" w:rsidRPr="0092494C">
        <w:rPr>
          <w:color w:val="000000"/>
        </w:rPr>
        <w:t>Other mechanical systems</w:t>
      </w:r>
      <w:r>
        <w:rPr>
          <w:color w:val="000000"/>
        </w:rPr>
        <w:t>: t</w:t>
      </w:r>
      <w:r w:rsidR="0092494C" w:rsidRPr="0092494C">
        <w:rPr>
          <w:color w:val="000000"/>
        </w:rPr>
        <w:t>hrust reversing systems</w:t>
      </w:r>
      <w:r>
        <w:rPr>
          <w:color w:val="000000"/>
        </w:rPr>
        <w:t>; b</w:t>
      </w:r>
      <w:r w:rsidR="0092494C" w:rsidRPr="0092494C">
        <w:rPr>
          <w:color w:val="000000"/>
        </w:rPr>
        <w:t>rakes</w:t>
      </w:r>
      <w:r>
        <w:rPr>
          <w:color w:val="000000"/>
        </w:rPr>
        <w:t>; d</w:t>
      </w:r>
      <w:r w:rsidR="0092494C" w:rsidRPr="0092494C">
        <w:rPr>
          <w:color w:val="000000"/>
        </w:rPr>
        <w:t>oors</w:t>
      </w:r>
      <w:r>
        <w:rPr>
          <w:color w:val="000000"/>
        </w:rPr>
        <w:t>; m</w:t>
      </w:r>
      <w:r w:rsidR="0092494C" w:rsidRPr="0092494C">
        <w:rPr>
          <w:color w:val="000000"/>
        </w:rPr>
        <w:t>iscellaneous controls</w:t>
      </w:r>
    </w:p>
    <w:p w14:paraId="040B50B7" w14:textId="6ACB7670" w:rsidR="0092494C" w:rsidRP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13</w:t>
      </w:r>
      <w:r w:rsidR="0092494C" w:rsidRPr="0092494C">
        <w:rPr>
          <w:color w:val="000000"/>
        </w:rPr>
        <w:t xml:space="preserve">. </w:t>
      </w:r>
      <w:r>
        <w:rPr>
          <w:color w:val="000000"/>
        </w:rPr>
        <w:t xml:space="preserve">    </w:t>
      </w:r>
      <w:r w:rsidR="0092494C" w:rsidRPr="0092494C">
        <w:rPr>
          <w:color w:val="000000"/>
        </w:rPr>
        <w:t>Sy</w:t>
      </w:r>
      <w:r>
        <w:rPr>
          <w:color w:val="000000"/>
        </w:rPr>
        <w:t>stems safety analysis: s</w:t>
      </w:r>
      <w:r w:rsidR="0092494C" w:rsidRPr="0092494C">
        <w:rPr>
          <w:color w:val="000000"/>
        </w:rPr>
        <w:t>ystem safety concepts</w:t>
      </w:r>
    </w:p>
    <w:p w14:paraId="4A5F2161" w14:textId="77777777" w:rsidR="000756F3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14</w:t>
      </w:r>
      <w:r w:rsidRPr="0092494C">
        <w:rPr>
          <w:color w:val="000000"/>
        </w:rPr>
        <w:t xml:space="preserve">. </w:t>
      </w:r>
      <w:r>
        <w:rPr>
          <w:color w:val="000000"/>
        </w:rPr>
        <w:t xml:space="preserve">    </w:t>
      </w:r>
      <w:r w:rsidRPr="0092494C">
        <w:rPr>
          <w:color w:val="000000"/>
        </w:rPr>
        <w:t>Sy</w:t>
      </w:r>
      <w:r>
        <w:rPr>
          <w:color w:val="000000"/>
        </w:rPr>
        <w:t>stems safety analysis: functional hazard assessments</w:t>
      </w:r>
    </w:p>
    <w:p w14:paraId="41242AA3" w14:textId="6F2F2BC0" w:rsidR="0092494C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15</w:t>
      </w:r>
      <w:r w:rsidRPr="0092494C">
        <w:rPr>
          <w:color w:val="000000"/>
        </w:rPr>
        <w:t xml:space="preserve">. </w:t>
      </w:r>
      <w:r>
        <w:rPr>
          <w:color w:val="000000"/>
        </w:rPr>
        <w:t xml:space="preserve">    </w:t>
      </w:r>
      <w:r w:rsidRPr="0092494C">
        <w:rPr>
          <w:color w:val="000000"/>
        </w:rPr>
        <w:t>Sy</w:t>
      </w:r>
      <w:r>
        <w:rPr>
          <w:color w:val="000000"/>
        </w:rPr>
        <w:t xml:space="preserve">stems safety analysis: </w:t>
      </w:r>
      <w:r w:rsidR="0092494C" w:rsidRPr="0092494C">
        <w:rPr>
          <w:color w:val="000000"/>
        </w:rPr>
        <w:t>fault tree analyses</w:t>
      </w:r>
    </w:p>
    <w:p w14:paraId="0A8F087E" w14:textId="74C5326C" w:rsidR="00760974" w:rsidRPr="00C25BF7" w:rsidRDefault="000756F3" w:rsidP="0092494C">
      <w:pPr>
        <w:tabs>
          <w:tab w:val="left" w:pos="270"/>
          <w:tab w:val="left" w:pos="1440"/>
          <w:tab w:val="left" w:pos="2160"/>
          <w:tab w:val="left" w:pos="3240"/>
        </w:tabs>
        <w:rPr>
          <w:color w:val="000000"/>
        </w:rPr>
      </w:pPr>
      <w:r>
        <w:rPr>
          <w:color w:val="000000"/>
        </w:rPr>
        <w:t>16</w:t>
      </w:r>
      <w:r w:rsidRPr="0092494C">
        <w:rPr>
          <w:color w:val="000000"/>
        </w:rPr>
        <w:t xml:space="preserve">. </w:t>
      </w:r>
      <w:r>
        <w:rPr>
          <w:color w:val="000000"/>
        </w:rPr>
        <w:t xml:space="preserve">    </w:t>
      </w:r>
      <w:r w:rsidRPr="0092494C">
        <w:rPr>
          <w:color w:val="000000"/>
        </w:rPr>
        <w:t>Sy</w:t>
      </w:r>
      <w:r>
        <w:rPr>
          <w:color w:val="000000"/>
        </w:rPr>
        <w:t>stems safety analysis: i</w:t>
      </w:r>
      <w:r w:rsidR="0092494C" w:rsidRPr="0092494C">
        <w:rPr>
          <w:color w:val="000000"/>
        </w:rPr>
        <w:t>nteraction of systems and structures</w:t>
      </w:r>
      <w:r w:rsidR="00783193" w:rsidRPr="00C25BF7">
        <w:rPr>
          <w:color w:val="000000"/>
        </w:rPr>
        <w:tab/>
      </w:r>
    </w:p>
    <w:p w14:paraId="0AD8723B" w14:textId="46CBF41D" w:rsidR="00783193" w:rsidRPr="00160478" w:rsidRDefault="00783193" w:rsidP="00D01CAB">
      <w:pPr>
        <w:rPr>
          <w:b/>
          <w:i/>
        </w:rPr>
      </w:pPr>
      <w:bookmarkStart w:id="0" w:name="_GoBack"/>
      <w:bookmarkEnd w:id="0"/>
    </w:p>
    <w:sectPr w:rsidR="00783193" w:rsidRPr="00160478" w:rsidSect="00A50D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8D7EC" w14:textId="77777777" w:rsidR="00606EBB" w:rsidRDefault="00606EBB" w:rsidP="00241292">
      <w:r>
        <w:separator/>
      </w:r>
    </w:p>
  </w:endnote>
  <w:endnote w:type="continuationSeparator" w:id="0">
    <w:p w14:paraId="7DA4D0B5" w14:textId="77777777" w:rsidR="00606EBB" w:rsidRDefault="00606EBB" w:rsidP="0024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9EB44" w14:textId="77777777" w:rsidR="00606EBB" w:rsidRDefault="00606EBB" w:rsidP="00241292">
      <w:r>
        <w:separator/>
      </w:r>
    </w:p>
  </w:footnote>
  <w:footnote w:type="continuationSeparator" w:id="0">
    <w:p w14:paraId="232DA6D9" w14:textId="77777777" w:rsidR="00606EBB" w:rsidRDefault="00606EBB" w:rsidP="002412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7994" w14:textId="14A8DB8C" w:rsidR="00A143ED" w:rsidRDefault="00A143ED" w:rsidP="00241292">
    <w:pPr>
      <w:pStyle w:val="Header"/>
    </w:pPr>
    <w:r>
      <w:t>Aerospace Engineering</w:t>
    </w:r>
    <w:r>
      <w:tab/>
    </w:r>
    <w:r>
      <w:tab/>
      <w:t>Prof. Gonzalo Mendoza</w:t>
    </w:r>
  </w:p>
  <w:p w14:paraId="6189D198" w14:textId="66A4A76A" w:rsidR="00A143ED" w:rsidRPr="005538A6" w:rsidRDefault="00A143ED" w:rsidP="00241292">
    <w:pPr>
      <w:jc w:val="center"/>
      <w:rPr>
        <w:rFonts w:ascii="Palatino Linotype" w:hAnsi="Palatino Linotype"/>
        <w:b/>
        <w:color w:val="000000"/>
        <w:sz w:val="22"/>
        <w:szCs w:val="22"/>
      </w:rPr>
    </w:pPr>
    <w:r>
      <w:rPr>
        <w:b/>
      </w:rPr>
      <w:t xml:space="preserve">AE 273 – </w:t>
    </w:r>
    <w:r>
      <w:rPr>
        <w:rFonts w:ascii="Palatino Linotype" w:hAnsi="Palatino Linotype"/>
        <w:b/>
        <w:color w:val="000000"/>
        <w:sz w:val="22"/>
        <w:szCs w:val="22"/>
      </w:rPr>
      <w:t>Aircraft Subsystems</w:t>
    </w:r>
  </w:p>
  <w:p w14:paraId="7F3AA236" w14:textId="77777777" w:rsidR="00A143ED" w:rsidRPr="00EB76A3" w:rsidRDefault="00A143ED" w:rsidP="00241292">
    <w:pPr>
      <w:rPr>
        <w:b/>
        <w:color w:val="000000"/>
      </w:rPr>
    </w:pPr>
  </w:p>
  <w:p w14:paraId="076DE456" w14:textId="77777777" w:rsidR="00A143ED" w:rsidRDefault="00A143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6B6A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B536E52"/>
    <w:multiLevelType w:val="hybridMultilevel"/>
    <w:tmpl w:val="09D8E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EF1E9D"/>
    <w:multiLevelType w:val="hybridMultilevel"/>
    <w:tmpl w:val="39C825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E84F49"/>
    <w:multiLevelType w:val="hybridMultilevel"/>
    <w:tmpl w:val="404E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93"/>
    <w:rsid w:val="00030233"/>
    <w:rsid w:val="000465CC"/>
    <w:rsid w:val="000756F3"/>
    <w:rsid w:val="00077C6F"/>
    <w:rsid w:val="00102CA5"/>
    <w:rsid w:val="00132AC1"/>
    <w:rsid w:val="00160478"/>
    <w:rsid w:val="001D1F3A"/>
    <w:rsid w:val="0021169E"/>
    <w:rsid w:val="002154D2"/>
    <w:rsid w:val="00241292"/>
    <w:rsid w:val="002B021D"/>
    <w:rsid w:val="002B5DAE"/>
    <w:rsid w:val="002E414E"/>
    <w:rsid w:val="002F40E0"/>
    <w:rsid w:val="003D658F"/>
    <w:rsid w:val="004725BA"/>
    <w:rsid w:val="004B3B85"/>
    <w:rsid w:val="004B76CA"/>
    <w:rsid w:val="00550161"/>
    <w:rsid w:val="005538A6"/>
    <w:rsid w:val="005A296C"/>
    <w:rsid w:val="00603338"/>
    <w:rsid w:val="00606EBB"/>
    <w:rsid w:val="006F5A95"/>
    <w:rsid w:val="007551B0"/>
    <w:rsid w:val="00757D8F"/>
    <w:rsid w:val="00760974"/>
    <w:rsid w:val="00772381"/>
    <w:rsid w:val="00783193"/>
    <w:rsid w:val="007C4597"/>
    <w:rsid w:val="007F5D2D"/>
    <w:rsid w:val="00801D20"/>
    <w:rsid w:val="00802846"/>
    <w:rsid w:val="00805335"/>
    <w:rsid w:val="008655AB"/>
    <w:rsid w:val="0088651D"/>
    <w:rsid w:val="008D5359"/>
    <w:rsid w:val="00906DE0"/>
    <w:rsid w:val="0092494C"/>
    <w:rsid w:val="00A04541"/>
    <w:rsid w:val="00A143ED"/>
    <w:rsid w:val="00A17A34"/>
    <w:rsid w:val="00A50D77"/>
    <w:rsid w:val="00B415B1"/>
    <w:rsid w:val="00BB6E25"/>
    <w:rsid w:val="00C25BF7"/>
    <w:rsid w:val="00C9092C"/>
    <w:rsid w:val="00CD7007"/>
    <w:rsid w:val="00CE7324"/>
    <w:rsid w:val="00D01CAB"/>
    <w:rsid w:val="00EA15E9"/>
    <w:rsid w:val="00EB5BED"/>
    <w:rsid w:val="00EC2AB1"/>
    <w:rsid w:val="00FD6949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71A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319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83193"/>
    <w:pPr>
      <w:keepNext/>
      <w:spacing w:before="120" w:after="120"/>
      <w:outlineLvl w:val="2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3193"/>
    <w:rPr>
      <w:rFonts w:ascii="Arial" w:eastAsia="Times New Roman" w:hAnsi="Arial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783193"/>
    <w:rPr>
      <w:color w:val="0000FF"/>
      <w:u w:val="single"/>
    </w:rPr>
  </w:style>
  <w:style w:type="paragraph" w:styleId="BodyText">
    <w:name w:val="Body Text"/>
    <w:basedOn w:val="Normal"/>
    <w:link w:val="BodyTextChar"/>
    <w:rsid w:val="007831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3193"/>
    <w:rPr>
      <w:rFonts w:ascii="Times New Roman" w:eastAsia="Times New Roman" w:hAnsi="Times New Roman" w:cs="Times New Roman"/>
      <w:sz w:val="24"/>
      <w:szCs w:val="24"/>
    </w:rPr>
  </w:style>
  <w:style w:type="character" w:customStyle="1" w:styleId="pseditboxdisponly">
    <w:name w:val="pseditbox_disponly"/>
    <w:basedOn w:val="DefaultParagraphFont"/>
    <w:rsid w:val="00783193"/>
  </w:style>
  <w:style w:type="paragraph" w:styleId="Header">
    <w:name w:val="header"/>
    <w:basedOn w:val="Normal"/>
    <w:link w:val="HeaderChar"/>
    <w:unhideWhenUsed/>
    <w:rsid w:val="00241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12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12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9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rsid w:val="008865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9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2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6883-DCA2-B642-8804-5DC34E23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422</Words>
  <Characters>2412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Links>
    <vt:vector size="12" baseType="variant">
      <vt:variant>
        <vt:i4>1114186</vt:i4>
      </vt:variant>
      <vt:variant>
        <vt:i4>3</vt:i4>
      </vt:variant>
      <vt:variant>
        <vt:i4>0</vt:i4>
      </vt:variant>
      <vt:variant>
        <vt:i4>5</vt:i4>
      </vt:variant>
      <vt:variant>
        <vt:lpwstr>http://www.engr.sjsu.edu/jhunter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mailto:jeanine.hunter@sjsu.edu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</dc:creator>
  <cp:keywords/>
  <cp:lastModifiedBy>Microsoft Office User</cp:lastModifiedBy>
  <cp:revision>9</cp:revision>
  <cp:lastPrinted>2013-10-19T00:11:00Z</cp:lastPrinted>
  <dcterms:created xsi:type="dcterms:W3CDTF">2013-11-18T04:43:00Z</dcterms:created>
  <dcterms:modified xsi:type="dcterms:W3CDTF">2017-06-02T22:33:00Z</dcterms:modified>
</cp:coreProperties>
</file>