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2C5E" w14:textId="77777777" w:rsidR="00C35089"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b/>
        </w:rPr>
      </w:pPr>
    </w:p>
    <w:p w14:paraId="2C29DE5A" w14:textId="7031CC08" w:rsidR="00C35089" w:rsidRPr="002A22C3" w:rsidRDefault="00C35089" w:rsidP="00C35089">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jc w:val="center"/>
        <w:rPr>
          <w:rFonts w:ascii="Palatino Linotype" w:hAnsi="Palatino Linotype"/>
          <w:b/>
        </w:rPr>
      </w:pPr>
      <w:r w:rsidRPr="002A22C3">
        <w:rPr>
          <w:rFonts w:ascii="Palatino Linotype" w:hAnsi="Palatino Linotype"/>
          <w:b/>
        </w:rPr>
        <w:t>San Jos</w:t>
      </w:r>
      <w:r w:rsidR="00654150" w:rsidRPr="002A22C3">
        <w:rPr>
          <w:rFonts w:ascii="Palatino Linotype" w:hAnsi="Palatino Linotype"/>
          <w:b/>
        </w:rPr>
        <w:t xml:space="preserve">e </w:t>
      </w:r>
      <w:r w:rsidRPr="002A22C3">
        <w:rPr>
          <w:rFonts w:ascii="Palatino Linotype" w:hAnsi="Palatino Linotype"/>
          <w:b/>
        </w:rPr>
        <w:t>State University</w:t>
      </w:r>
    </w:p>
    <w:p w14:paraId="0C47A618" w14:textId="72BB9788" w:rsidR="00C35089" w:rsidRPr="002A22C3" w:rsidRDefault="00C35089" w:rsidP="00C35089">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jc w:val="center"/>
        <w:rPr>
          <w:rFonts w:ascii="Palatino Linotype" w:hAnsi="Palatino Linotype"/>
          <w:b/>
        </w:rPr>
      </w:pPr>
      <w:r w:rsidRPr="002A22C3">
        <w:rPr>
          <w:rFonts w:ascii="Palatino Linotype" w:hAnsi="Palatino Linotype"/>
          <w:b/>
        </w:rPr>
        <w:t>Aerospace Engineering Department</w:t>
      </w:r>
    </w:p>
    <w:p w14:paraId="7DD5160B" w14:textId="25A7DCD9" w:rsidR="00C35089" w:rsidRPr="002A22C3" w:rsidRDefault="00C35089" w:rsidP="00C35089">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jc w:val="center"/>
        <w:rPr>
          <w:rFonts w:ascii="Palatino Linotype" w:hAnsi="Palatino Linotype"/>
          <w:b/>
        </w:rPr>
      </w:pPr>
      <w:r w:rsidRPr="002A22C3">
        <w:rPr>
          <w:rFonts w:ascii="Palatino Linotype" w:hAnsi="Palatino Linotype"/>
          <w:b/>
        </w:rPr>
        <w:t>AE142</w:t>
      </w:r>
      <w:r w:rsidR="00E82580" w:rsidRPr="002A22C3">
        <w:rPr>
          <w:rFonts w:ascii="Palatino Linotype" w:hAnsi="Palatino Linotype"/>
          <w:b/>
        </w:rPr>
        <w:t xml:space="preserve"> (AE199 Section 2)</w:t>
      </w:r>
      <w:r w:rsidRPr="002A22C3">
        <w:rPr>
          <w:rFonts w:ascii="Palatino Linotype" w:hAnsi="Palatino Linotype"/>
          <w:b/>
        </w:rPr>
        <w:t>: Astrodynamics</w:t>
      </w:r>
    </w:p>
    <w:p w14:paraId="100A51DE" w14:textId="7324E6AA" w:rsidR="00C35089" w:rsidRPr="009C23AC" w:rsidRDefault="00C35089" w:rsidP="00C35089">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jc w:val="center"/>
        <w:rPr>
          <w:rFonts w:ascii="Palatino Linotype" w:hAnsi="Palatino Linotype"/>
          <w:b/>
          <w:sz w:val="28"/>
          <w:szCs w:val="28"/>
        </w:rPr>
      </w:pPr>
      <w:r w:rsidRPr="002A22C3">
        <w:rPr>
          <w:rFonts w:ascii="Palatino Linotype" w:hAnsi="Palatino Linotype"/>
          <w:b/>
        </w:rPr>
        <w:t>Spring 2017</w:t>
      </w:r>
    </w:p>
    <w:p w14:paraId="5D43F21E" w14:textId="77777777"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b/>
          <w:sz w:val="22"/>
          <w:szCs w:val="22"/>
        </w:rPr>
      </w:pPr>
    </w:p>
    <w:p w14:paraId="12AC576C" w14:textId="77777777"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b/>
          <w:sz w:val="22"/>
          <w:szCs w:val="22"/>
        </w:rPr>
      </w:pPr>
    </w:p>
    <w:p w14:paraId="78A27AA3" w14:textId="77777777"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b/>
          <w:sz w:val="22"/>
          <w:szCs w:val="22"/>
        </w:rPr>
      </w:pPr>
    </w:p>
    <w:p w14:paraId="346453D5" w14:textId="02F3C27D" w:rsidR="003B328F" w:rsidRPr="009C23AC" w:rsidRDefault="003B328F" w:rsidP="00E82580">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sz w:val="22"/>
          <w:szCs w:val="22"/>
        </w:rPr>
      </w:pPr>
      <w:r w:rsidRPr="009C23AC">
        <w:rPr>
          <w:rFonts w:ascii="Palatino Linotype" w:hAnsi="Palatino Linotype"/>
          <w:b/>
          <w:sz w:val="22"/>
          <w:szCs w:val="22"/>
        </w:rPr>
        <w:t xml:space="preserve">Instructor </w:t>
      </w:r>
      <w:r w:rsidR="005C6199" w:rsidRPr="009C23AC">
        <w:rPr>
          <w:rFonts w:ascii="Palatino Linotype" w:hAnsi="Palatino Linotype"/>
          <w:b/>
          <w:sz w:val="22"/>
          <w:szCs w:val="22"/>
        </w:rPr>
        <w:t xml:space="preserve"> </w:t>
      </w:r>
      <w:r w:rsidRPr="009C23AC">
        <w:rPr>
          <w:rFonts w:ascii="Palatino Linotype" w:hAnsi="Palatino Linotype"/>
          <w:b/>
          <w:sz w:val="22"/>
          <w:szCs w:val="22"/>
        </w:rPr>
        <w:tab/>
      </w:r>
      <w:r w:rsidRPr="009C23AC">
        <w:rPr>
          <w:rFonts w:ascii="Palatino Linotype" w:hAnsi="Palatino Linotype"/>
          <w:b/>
          <w:sz w:val="22"/>
          <w:szCs w:val="22"/>
        </w:rPr>
        <w:tab/>
      </w:r>
      <w:r w:rsidR="00E82580">
        <w:rPr>
          <w:rFonts w:ascii="Palatino Linotype" w:hAnsi="Palatino Linotype"/>
          <w:b/>
          <w:sz w:val="22"/>
          <w:szCs w:val="22"/>
        </w:rPr>
        <w:tab/>
      </w:r>
      <w:r w:rsidR="004F5174" w:rsidRPr="009C23AC">
        <w:rPr>
          <w:rFonts w:ascii="Palatino Linotype" w:hAnsi="Palatino Linotype"/>
          <w:sz w:val="22"/>
          <w:szCs w:val="22"/>
        </w:rPr>
        <w:t>J. M.</w:t>
      </w:r>
      <w:r w:rsidRPr="009C23AC">
        <w:rPr>
          <w:rFonts w:ascii="Palatino Linotype" w:hAnsi="Palatino Linotype"/>
          <w:sz w:val="22"/>
          <w:szCs w:val="22"/>
        </w:rPr>
        <w:t xml:space="preserve"> Hunter</w:t>
      </w:r>
    </w:p>
    <w:p w14:paraId="69B1FA9F" w14:textId="77777777"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sz w:val="22"/>
          <w:szCs w:val="22"/>
        </w:rPr>
      </w:pPr>
    </w:p>
    <w:p w14:paraId="6BE89122" w14:textId="5414AA5B"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sz w:val="22"/>
          <w:szCs w:val="22"/>
        </w:rPr>
      </w:pPr>
      <w:r w:rsidRPr="009C23AC">
        <w:rPr>
          <w:rFonts w:ascii="Palatino Linotype" w:hAnsi="Palatino Linotype"/>
          <w:b/>
          <w:sz w:val="22"/>
          <w:szCs w:val="22"/>
        </w:rPr>
        <w:t>Office Location</w:t>
      </w:r>
      <w:r w:rsidRPr="009C23AC">
        <w:rPr>
          <w:rFonts w:ascii="Palatino Linotype" w:hAnsi="Palatino Linotype"/>
          <w:sz w:val="22"/>
          <w:szCs w:val="22"/>
        </w:rPr>
        <w:tab/>
      </w:r>
      <w:r w:rsidRPr="009C23AC">
        <w:rPr>
          <w:rFonts w:ascii="Palatino Linotype" w:hAnsi="Palatino Linotype"/>
          <w:sz w:val="22"/>
          <w:szCs w:val="22"/>
        </w:rPr>
        <w:tab/>
        <w:t>Engineering 272F</w:t>
      </w:r>
    </w:p>
    <w:p w14:paraId="74FDA4EF" w14:textId="77777777" w:rsidR="00C35089" w:rsidRPr="009C23AC" w:rsidRDefault="00C35089"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sz w:val="22"/>
          <w:szCs w:val="22"/>
        </w:rPr>
      </w:pPr>
    </w:p>
    <w:p w14:paraId="037456C3" w14:textId="3271748B" w:rsidR="00C35089" w:rsidRPr="009C23AC" w:rsidRDefault="00C35089" w:rsidP="00C35089">
      <w:pPr>
        <w:tabs>
          <w:tab w:val="left" w:pos="1800"/>
        </w:tabs>
        <w:rPr>
          <w:rFonts w:ascii="Palatino Linotype" w:hAnsi="Palatino Linotype"/>
          <w:bCs/>
          <w:sz w:val="22"/>
          <w:szCs w:val="22"/>
        </w:rPr>
      </w:pPr>
      <w:r w:rsidRPr="009C23AC">
        <w:rPr>
          <w:rFonts w:ascii="Palatino Linotype" w:hAnsi="Palatino Linotype"/>
          <w:b/>
          <w:bCs/>
          <w:sz w:val="22"/>
          <w:szCs w:val="22"/>
        </w:rPr>
        <w:t xml:space="preserve">Email </w:t>
      </w:r>
      <w:r w:rsidRPr="009C23AC">
        <w:rPr>
          <w:rFonts w:ascii="Palatino Linotype" w:hAnsi="Palatino Linotype"/>
          <w:b/>
          <w:bCs/>
          <w:sz w:val="22"/>
          <w:szCs w:val="22"/>
        </w:rPr>
        <w:tab/>
      </w:r>
      <w:r w:rsidRPr="009C23AC">
        <w:rPr>
          <w:rFonts w:ascii="Palatino Linotype" w:hAnsi="Palatino Linotype"/>
          <w:b/>
          <w:bCs/>
          <w:sz w:val="22"/>
          <w:szCs w:val="22"/>
        </w:rPr>
        <w:tab/>
      </w:r>
      <w:r w:rsidRPr="009C23AC">
        <w:rPr>
          <w:rFonts w:ascii="Palatino Linotype" w:hAnsi="Palatino Linotype"/>
          <w:bCs/>
          <w:sz w:val="22"/>
          <w:szCs w:val="22"/>
        </w:rPr>
        <w:t>jeanine.hunter@sjsu.edu</w:t>
      </w:r>
    </w:p>
    <w:p w14:paraId="024ED184" w14:textId="77777777" w:rsidR="00AB28BD" w:rsidRPr="009C23AC" w:rsidRDefault="00AB28BD" w:rsidP="003B328F">
      <w:pPr>
        <w:widowControl w:val="0"/>
        <w:tabs>
          <w:tab w:val="left" w:pos="560"/>
          <w:tab w:val="left" w:pos="1120"/>
          <w:tab w:val="left" w:pos="1680"/>
          <w:tab w:val="left" w:pos="225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b/>
          <w:sz w:val="22"/>
          <w:szCs w:val="22"/>
        </w:rPr>
      </w:pPr>
    </w:p>
    <w:p w14:paraId="07F0D718" w14:textId="0CB2CE97" w:rsidR="003B328F" w:rsidRPr="009C23AC" w:rsidRDefault="003B328F" w:rsidP="004F5174">
      <w:pPr>
        <w:widowControl w:val="0"/>
        <w:tabs>
          <w:tab w:val="left" w:pos="560"/>
          <w:tab w:val="left" w:pos="1120"/>
          <w:tab w:val="left" w:pos="1680"/>
          <w:tab w:val="left" w:pos="2160"/>
          <w:tab w:val="left" w:pos="3360"/>
          <w:tab w:val="left" w:pos="3920"/>
          <w:tab w:val="left" w:pos="4480"/>
          <w:tab w:val="left" w:pos="5040"/>
          <w:tab w:val="left" w:pos="5600"/>
          <w:tab w:val="left" w:pos="6160"/>
          <w:tab w:val="left" w:pos="6720"/>
        </w:tabs>
        <w:autoSpaceDE w:val="0"/>
        <w:autoSpaceDN w:val="0"/>
        <w:adjustRightInd w:val="0"/>
        <w:ind w:left="2880" w:hanging="2880"/>
        <w:rPr>
          <w:rFonts w:ascii="Palatino Linotype" w:hAnsi="Palatino Linotype"/>
          <w:sz w:val="22"/>
          <w:szCs w:val="22"/>
        </w:rPr>
      </w:pPr>
      <w:r w:rsidRPr="009C23AC">
        <w:rPr>
          <w:rFonts w:ascii="Palatino Linotype" w:hAnsi="Palatino Linotype"/>
          <w:b/>
          <w:sz w:val="22"/>
          <w:szCs w:val="22"/>
        </w:rPr>
        <w:t>Office Hours</w:t>
      </w:r>
      <w:r w:rsidRPr="009C23AC">
        <w:rPr>
          <w:rFonts w:ascii="Palatino Linotype" w:hAnsi="Palatino Linotype"/>
          <w:b/>
          <w:sz w:val="22"/>
          <w:szCs w:val="22"/>
        </w:rPr>
        <w:tab/>
      </w:r>
      <w:r w:rsidR="002D1E4D" w:rsidRPr="009C23AC">
        <w:rPr>
          <w:rFonts w:ascii="Palatino Linotype" w:hAnsi="Palatino Linotype"/>
          <w:b/>
          <w:sz w:val="22"/>
          <w:szCs w:val="22"/>
        </w:rPr>
        <w:tab/>
      </w:r>
      <w:r w:rsidR="004F5174" w:rsidRPr="009C23AC">
        <w:rPr>
          <w:rFonts w:ascii="Palatino Linotype" w:hAnsi="Palatino Linotype"/>
          <w:sz w:val="22"/>
          <w:szCs w:val="22"/>
        </w:rPr>
        <w:t>Monday &amp; Wednesday</w:t>
      </w:r>
      <w:r w:rsidR="004F5174" w:rsidRPr="009C23AC">
        <w:rPr>
          <w:rFonts w:ascii="Palatino Linotype" w:hAnsi="Palatino Linotype"/>
          <w:b/>
          <w:sz w:val="22"/>
          <w:szCs w:val="22"/>
        </w:rPr>
        <w:t xml:space="preserve"> </w:t>
      </w:r>
      <w:r w:rsidR="004F5174" w:rsidRPr="009C23AC">
        <w:rPr>
          <w:rFonts w:ascii="Palatino Linotype" w:hAnsi="Palatino Linotype"/>
          <w:sz w:val="22"/>
          <w:szCs w:val="22"/>
        </w:rPr>
        <w:t>10:30 – 1:15; Monday 4:30 – 6pm</w:t>
      </w:r>
    </w:p>
    <w:p w14:paraId="66853F83" w14:textId="77777777" w:rsidR="003B328F" w:rsidRPr="009C23AC" w:rsidRDefault="003B328F" w:rsidP="003B328F">
      <w:pPr>
        <w:rPr>
          <w:rFonts w:ascii="Palatino Linotype" w:hAnsi="Palatino Linotype"/>
          <w:b/>
          <w:bCs/>
          <w:sz w:val="22"/>
          <w:szCs w:val="22"/>
        </w:rPr>
      </w:pPr>
    </w:p>
    <w:p w14:paraId="20E2725D" w14:textId="3AFE5D44" w:rsidR="003B328F" w:rsidRPr="009C23AC" w:rsidRDefault="003B328F" w:rsidP="003B328F">
      <w:pPr>
        <w:rPr>
          <w:rFonts w:ascii="Palatino Linotype" w:hAnsi="Palatino Linotype"/>
          <w:bCs/>
          <w:sz w:val="22"/>
          <w:szCs w:val="22"/>
        </w:rPr>
      </w:pPr>
      <w:r w:rsidRPr="009C23AC">
        <w:rPr>
          <w:rFonts w:ascii="Palatino Linotype" w:hAnsi="Palatino Linotype"/>
          <w:b/>
          <w:bCs/>
          <w:sz w:val="22"/>
          <w:szCs w:val="22"/>
        </w:rPr>
        <w:t>Class Days / Time</w:t>
      </w:r>
      <w:r w:rsidRPr="009C23AC">
        <w:rPr>
          <w:rFonts w:ascii="Palatino Linotype" w:hAnsi="Palatino Linotype"/>
          <w:b/>
          <w:bCs/>
          <w:sz w:val="22"/>
          <w:szCs w:val="22"/>
        </w:rPr>
        <w:tab/>
      </w:r>
      <w:r w:rsidR="004F5174" w:rsidRPr="009C23AC">
        <w:rPr>
          <w:rFonts w:ascii="Palatino Linotype" w:hAnsi="Palatino Linotype"/>
          <w:bCs/>
          <w:sz w:val="22"/>
          <w:szCs w:val="22"/>
        </w:rPr>
        <w:t>Monday &amp; Wednesday 3:00 – 4:15pm</w:t>
      </w:r>
    </w:p>
    <w:p w14:paraId="3999FBC5" w14:textId="77777777" w:rsidR="00AB28BD" w:rsidRPr="009C23AC" w:rsidRDefault="00AB28BD" w:rsidP="003B328F">
      <w:pPr>
        <w:rPr>
          <w:rFonts w:ascii="Palatino Linotype" w:hAnsi="Palatino Linotype"/>
          <w:b/>
          <w:bCs/>
          <w:sz w:val="22"/>
          <w:szCs w:val="22"/>
        </w:rPr>
      </w:pPr>
    </w:p>
    <w:p w14:paraId="7683EE28" w14:textId="5C78E9A2" w:rsidR="003B328F" w:rsidRPr="009C23AC" w:rsidRDefault="003B328F" w:rsidP="003B328F">
      <w:pPr>
        <w:rPr>
          <w:rFonts w:ascii="Palatino Linotype" w:hAnsi="Palatino Linotype"/>
          <w:bCs/>
          <w:sz w:val="22"/>
          <w:szCs w:val="22"/>
        </w:rPr>
      </w:pPr>
      <w:r w:rsidRPr="009C23AC">
        <w:rPr>
          <w:rFonts w:ascii="Palatino Linotype" w:hAnsi="Palatino Linotype"/>
          <w:b/>
          <w:bCs/>
          <w:sz w:val="22"/>
          <w:szCs w:val="22"/>
        </w:rPr>
        <w:t>Classroom</w:t>
      </w:r>
      <w:r w:rsidRPr="009C23AC">
        <w:rPr>
          <w:rFonts w:ascii="Palatino Linotype" w:hAnsi="Palatino Linotype"/>
          <w:b/>
          <w:bCs/>
          <w:sz w:val="22"/>
          <w:szCs w:val="22"/>
        </w:rPr>
        <w:tab/>
      </w:r>
      <w:r w:rsidRPr="009C23AC">
        <w:rPr>
          <w:rFonts w:ascii="Palatino Linotype" w:hAnsi="Palatino Linotype"/>
          <w:b/>
          <w:bCs/>
          <w:sz w:val="22"/>
          <w:szCs w:val="22"/>
        </w:rPr>
        <w:tab/>
      </w:r>
      <w:r w:rsidRPr="009C23AC">
        <w:rPr>
          <w:rFonts w:ascii="Palatino Linotype" w:hAnsi="Palatino Linotype"/>
          <w:b/>
          <w:bCs/>
          <w:sz w:val="22"/>
          <w:szCs w:val="22"/>
        </w:rPr>
        <w:tab/>
      </w:r>
      <w:r w:rsidR="00E82580">
        <w:rPr>
          <w:rFonts w:ascii="Palatino Linotype" w:hAnsi="Palatino Linotype"/>
          <w:b/>
          <w:bCs/>
          <w:sz w:val="22"/>
          <w:szCs w:val="22"/>
        </w:rPr>
        <w:tab/>
      </w:r>
      <w:r w:rsidR="004F5174" w:rsidRPr="009C23AC">
        <w:rPr>
          <w:rFonts w:ascii="Palatino Linotype" w:hAnsi="Palatino Linotype"/>
          <w:bCs/>
          <w:sz w:val="22"/>
          <w:szCs w:val="22"/>
        </w:rPr>
        <w:t>Engineering 164</w:t>
      </w:r>
    </w:p>
    <w:p w14:paraId="3E5459AF" w14:textId="77777777" w:rsidR="003B328F" w:rsidRPr="009C23AC" w:rsidRDefault="003B328F" w:rsidP="003B328F">
      <w:pPr>
        <w:rPr>
          <w:rFonts w:ascii="Palatino Linotype" w:hAnsi="Palatino Linotype"/>
          <w:b/>
          <w:bCs/>
          <w:sz w:val="22"/>
          <w:szCs w:val="22"/>
        </w:rPr>
      </w:pPr>
    </w:p>
    <w:p w14:paraId="4C04B5C1" w14:textId="3980319F" w:rsidR="003B328F" w:rsidRPr="009C23AC" w:rsidRDefault="003B328F" w:rsidP="00C35089">
      <w:pPr>
        <w:rPr>
          <w:rFonts w:ascii="Palatino Linotype" w:hAnsi="Palatino Linotype"/>
          <w:sz w:val="22"/>
          <w:szCs w:val="22"/>
        </w:rPr>
      </w:pPr>
      <w:r w:rsidRPr="009C23AC">
        <w:rPr>
          <w:rFonts w:ascii="Palatino Linotype" w:hAnsi="Palatino Linotype"/>
          <w:b/>
          <w:bCs/>
          <w:sz w:val="22"/>
          <w:szCs w:val="22"/>
        </w:rPr>
        <w:t>Prerequisites</w:t>
      </w:r>
      <w:r w:rsidRPr="009C23AC">
        <w:rPr>
          <w:rFonts w:ascii="Palatino Linotype" w:hAnsi="Palatino Linotype"/>
          <w:b/>
          <w:bCs/>
          <w:sz w:val="22"/>
          <w:szCs w:val="22"/>
        </w:rPr>
        <w:tab/>
      </w:r>
      <w:r w:rsidRPr="009C23AC">
        <w:rPr>
          <w:rFonts w:ascii="Palatino Linotype" w:hAnsi="Palatino Linotype"/>
          <w:b/>
          <w:bCs/>
          <w:sz w:val="22"/>
          <w:szCs w:val="22"/>
        </w:rPr>
        <w:tab/>
      </w:r>
      <w:r w:rsidRPr="009C23AC">
        <w:rPr>
          <w:rFonts w:ascii="Palatino Linotype" w:hAnsi="Palatino Linotype"/>
          <w:b/>
          <w:bCs/>
          <w:sz w:val="22"/>
          <w:szCs w:val="22"/>
        </w:rPr>
        <w:tab/>
      </w:r>
      <w:r w:rsidRPr="009C23AC">
        <w:rPr>
          <w:rFonts w:ascii="Palatino Linotype" w:hAnsi="Palatino Linotype"/>
          <w:sz w:val="22"/>
          <w:szCs w:val="22"/>
        </w:rPr>
        <w:t xml:space="preserve">“C-” or </w:t>
      </w:r>
      <w:r w:rsidR="00C35089" w:rsidRPr="009C23AC">
        <w:rPr>
          <w:rFonts w:ascii="Palatino Linotype" w:hAnsi="Palatino Linotype"/>
          <w:sz w:val="22"/>
          <w:szCs w:val="22"/>
        </w:rPr>
        <w:t>better in AE 138 &amp; AE 165</w:t>
      </w:r>
    </w:p>
    <w:p w14:paraId="61D22618" w14:textId="48815EBC" w:rsidR="00207156" w:rsidRPr="009C23AC" w:rsidRDefault="003B328F" w:rsidP="004F5174">
      <w:pPr>
        <w:rPr>
          <w:rFonts w:ascii="Palatino Linotype" w:hAnsi="Palatino Linotype"/>
          <w:bCs/>
          <w:sz w:val="22"/>
          <w:szCs w:val="22"/>
        </w:rPr>
      </w:pPr>
      <w:r w:rsidRPr="009C23AC">
        <w:rPr>
          <w:rFonts w:ascii="Palatino Linotype" w:hAnsi="Palatino Linotype"/>
          <w:bCs/>
          <w:sz w:val="22"/>
          <w:szCs w:val="22"/>
        </w:rPr>
        <w:br/>
      </w:r>
      <w:r w:rsidRPr="009C23AC">
        <w:rPr>
          <w:rFonts w:ascii="Palatino Linotype" w:hAnsi="Palatino Linotype"/>
          <w:b/>
          <w:bCs/>
          <w:sz w:val="22"/>
          <w:szCs w:val="22"/>
        </w:rPr>
        <w:t>Course Website</w:t>
      </w:r>
      <w:r w:rsidRPr="009C23AC">
        <w:rPr>
          <w:rFonts w:ascii="Palatino Linotype" w:hAnsi="Palatino Linotype"/>
          <w:bCs/>
          <w:sz w:val="22"/>
          <w:szCs w:val="22"/>
        </w:rPr>
        <w:t xml:space="preserve"> </w:t>
      </w:r>
      <w:r w:rsidRPr="009C23AC">
        <w:rPr>
          <w:rFonts w:ascii="Palatino Linotype" w:hAnsi="Palatino Linotype"/>
          <w:bCs/>
          <w:sz w:val="22"/>
          <w:szCs w:val="22"/>
        </w:rPr>
        <w:tab/>
      </w:r>
      <w:r w:rsidRPr="009C23AC">
        <w:rPr>
          <w:rFonts w:ascii="Palatino Linotype" w:hAnsi="Palatino Linotype"/>
          <w:bCs/>
          <w:sz w:val="22"/>
          <w:szCs w:val="22"/>
        </w:rPr>
        <w:tab/>
      </w:r>
      <w:r w:rsidRPr="009C23AC">
        <w:rPr>
          <w:rFonts w:ascii="Palatino Linotype" w:hAnsi="Palatino Linotype"/>
          <w:sz w:val="22"/>
          <w:szCs w:val="22"/>
        </w:rPr>
        <w:t>&lt;</w:t>
      </w:r>
      <w:hyperlink r:id="rId8" w:tgtFrame="_blank" w:history="1">
        <w:r w:rsidR="001669F3" w:rsidRPr="009C23AC">
          <w:rPr>
            <w:rStyle w:val="Hyperlink"/>
            <w:rFonts w:ascii="Palatino Linotype" w:hAnsi="Palatino Linotype"/>
            <w:bCs/>
            <w:color w:val="0088CC"/>
            <w:sz w:val="22"/>
            <w:szCs w:val="22"/>
            <w:u w:val="none"/>
            <w:shd w:val="clear" w:color="auto" w:fill="FFFFFF"/>
          </w:rPr>
          <w:t>https://sjsu.instructure.com</w:t>
        </w:r>
      </w:hyperlink>
      <w:r w:rsidRPr="009C23AC">
        <w:rPr>
          <w:rFonts w:ascii="Palatino Linotype" w:hAnsi="Palatino Linotype"/>
          <w:bCs/>
          <w:sz w:val="22"/>
          <w:szCs w:val="22"/>
        </w:rPr>
        <w:t xml:space="preserve">&gt; </w:t>
      </w:r>
      <w:proofErr w:type="gramStart"/>
      <w:r w:rsidR="00CE6C3A" w:rsidRPr="009C23AC">
        <w:rPr>
          <w:rFonts w:ascii="Palatino Linotype" w:hAnsi="Palatino Linotype"/>
          <w:bCs/>
          <w:sz w:val="22"/>
          <w:szCs w:val="22"/>
        </w:rPr>
        <w:t>Under</w:t>
      </w:r>
      <w:proofErr w:type="gramEnd"/>
      <w:r w:rsidR="00CE6C3A" w:rsidRPr="009C23AC">
        <w:rPr>
          <w:rFonts w:ascii="Palatino Linotype" w:hAnsi="Palatino Linotype"/>
          <w:bCs/>
          <w:sz w:val="22"/>
          <w:szCs w:val="22"/>
        </w:rPr>
        <w:t xml:space="preserve"> the courses tab, select this course.</w:t>
      </w:r>
    </w:p>
    <w:p w14:paraId="560C53E3" w14:textId="77777777" w:rsidR="00F321CB" w:rsidRPr="009C23AC" w:rsidRDefault="00F321CB" w:rsidP="001669F3">
      <w:pPr>
        <w:tabs>
          <w:tab w:val="left" w:pos="0"/>
          <w:tab w:val="left" w:pos="1800"/>
        </w:tabs>
        <w:rPr>
          <w:rFonts w:ascii="Palatino Linotype" w:hAnsi="Palatino Linotype"/>
          <w:bCs/>
          <w:color w:val="000000"/>
          <w:sz w:val="22"/>
          <w:szCs w:val="22"/>
        </w:rPr>
      </w:pPr>
    </w:p>
    <w:p w14:paraId="465F6B78" w14:textId="1C032C96" w:rsidR="00654150" w:rsidRPr="009C23AC" w:rsidRDefault="00654150" w:rsidP="00654150">
      <w:pPr>
        <w:tabs>
          <w:tab w:val="left" w:pos="1800"/>
          <w:tab w:val="left" w:pos="2160"/>
        </w:tabs>
        <w:ind w:left="2160" w:hanging="2160"/>
        <w:rPr>
          <w:rFonts w:ascii="Palatino Linotype" w:hAnsi="Palatino Linotype"/>
          <w:bCs/>
          <w:color w:val="000000"/>
          <w:sz w:val="22"/>
          <w:szCs w:val="22"/>
        </w:rPr>
      </w:pPr>
      <w:r w:rsidRPr="009C23AC">
        <w:rPr>
          <w:rFonts w:ascii="Palatino Linotype" w:hAnsi="Palatino Linotype"/>
          <w:b/>
          <w:bCs/>
          <w:color w:val="000000"/>
          <w:sz w:val="22"/>
          <w:szCs w:val="22"/>
        </w:rPr>
        <w:t>Final Examination</w:t>
      </w:r>
      <w:r w:rsidRPr="009C23AC">
        <w:rPr>
          <w:rFonts w:ascii="Palatino Linotype" w:hAnsi="Palatino Linotype"/>
          <w:b/>
          <w:bCs/>
          <w:color w:val="000000"/>
          <w:sz w:val="22"/>
          <w:szCs w:val="22"/>
        </w:rPr>
        <w:tab/>
      </w:r>
      <w:r w:rsidR="00E82580">
        <w:rPr>
          <w:rFonts w:ascii="Palatino Linotype" w:hAnsi="Palatino Linotype"/>
          <w:bCs/>
          <w:color w:val="000000"/>
          <w:sz w:val="22"/>
          <w:szCs w:val="22"/>
        </w:rPr>
        <w:t>Wednesday, May 24 12:15 – 2:30pm</w:t>
      </w:r>
      <w:r w:rsidRPr="009C23AC">
        <w:rPr>
          <w:rFonts w:ascii="Palatino Linotype" w:hAnsi="Palatino Linotype"/>
          <w:bCs/>
          <w:color w:val="000000"/>
          <w:sz w:val="22"/>
          <w:szCs w:val="22"/>
        </w:rPr>
        <w:tab/>
      </w:r>
    </w:p>
    <w:p w14:paraId="55AAADFD" w14:textId="77777777" w:rsidR="00654150" w:rsidRPr="009C23AC" w:rsidRDefault="00654150" w:rsidP="001669F3">
      <w:pPr>
        <w:tabs>
          <w:tab w:val="left" w:pos="0"/>
          <w:tab w:val="left" w:pos="1800"/>
        </w:tabs>
        <w:rPr>
          <w:rFonts w:ascii="Palatino Linotype" w:hAnsi="Palatino Linotype"/>
          <w:bCs/>
          <w:color w:val="000000"/>
          <w:sz w:val="22"/>
          <w:szCs w:val="22"/>
        </w:rPr>
      </w:pPr>
    </w:p>
    <w:p w14:paraId="31FB1E42" w14:textId="222FCF0C" w:rsidR="00902C67" w:rsidRPr="009C23AC" w:rsidRDefault="00EC768F" w:rsidP="00207156">
      <w:pPr>
        <w:tabs>
          <w:tab w:val="left" w:pos="1800"/>
        </w:tabs>
        <w:rPr>
          <w:rFonts w:ascii="Palatino Linotype" w:hAnsi="Palatino Linotype"/>
          <w:b/>
          <w:sz w:val="22"/>
          <w:szCs w:val="22"/>
        </w:rPr>
      </w:pPr>
      <w:r w:rsidRPr="009C23AC">
        <w:rPr>
          <w:rFonts w:ascii="Palatino Linotype" w:hAnsi="Palatino Linotype"/>
          <w:b/>
          <w:sz w:val="22"/>
          <w:szCs w:val="22"/>
        </w:rPr>
        <w:t xml:space="preserve">Course </w:t>
      </w:r>
      <w:r w:rsidR="003B328F" w:rsidRPr="009C23AC">
        <w:rPr>
          <w:rFonts w:ascii="Palatino Linotype" w:hAnsi="Palatino Linotype"/>
          <w:b/>
          <w:sz w:val="22"/>
          <w:szCs w:val="22"/>
        </w:rPr>
        <w:t>Description</w:t>
      </w:r>
    </w:p>
    <w:p w14:paraId="09C487F2" w14:textId="77777777" w:rsidR="003B328F" w:rsidRPr="009C23AC" w:rsidRDefault="003B328F" w:rsidP="00207156">
      <w:pPr>
        <w:tabs>
          <w:tab w:val="left" w:pos="1800"/>
        </w:tabs>
        <w:rPr>
          <w:rFonts w:ascii="Palatino Linotype" w:hAnsi="Palatino Linotype"/>
          <w:bCs/>
          <w:color w:val="000000" w:themeColor="text1"/>
          <w:sz w:val="22"/>
          <w:szCs w:val="22"/>
        </w:rPr>
      </w:pPr>
    </w:p>
    <w:p w14:paraId="0529E04D" w14:textId="0D1C76B7" w:rsidR="002336BE" w:rsidRPr="009C23AC" w:rsidRDefault="00B27F3F" w:rsidP="00BE157A">
      <w:pPr>
        <w:tabs>
          <w:tab w:val="left" w:pos="0"/>
        </w:tabs>
        <w:jc w:val="both"/>
        <w:rPr>
          <w:rFonts w:ascii="Palatino Linotype" w:hAnsi="Palatino Linotype"/>
          <w:color w:val="000000" w:themeColor="text1"/>
          <w:sz w:val="22"/>
          <w:szCs w:val="22"/>
          <w:shd w:val="clear" w:color="auto" w:fill="FFFFFF"/>
        </w:rPr>
      </w:pPr>
      <w:r w:rsidRPr="009C23AC">
        <w:rPr>
          <w:rFonts w:ascii="Palatino Linotype" w:hAnsi="Palatino Linotype"/>
          <w:color w:val="000000" w:themeColor="text1"/>
          <w:sz w:val="22"/>
          <w:szCs w:val="22"/>
          <w:shd w:val="clear" w:color="auto" w:fill="FFFFFF"/>
        </w:rPr>
        <w:t>Two-body</w:t>
      </w:r>
      <w:r w:rsidR="00654150" w:rsidRPr="009C23AC">
        <w:rPr>
          <w:rFonts w:ascii="Palatino Linotype" w:hAnsi="Palatino Linotype"/>
          <w:color w:val="000000" w:themeColor="text1"/>
          <w:sz w:val="22"/>
          <w:szCs w:val="22"/>
          <w:shd w:val="clear" w:color="auto" w:fill="FFFFFF"/>
        </w:rPr>
        <w:t xml:space="preserve"> and restricted three-body</w:t>
      </w:r>
      <w:r w:rsidRPr="009C23AC">
        <w:rPr>
          <w:rFonts w:ascii="Palatino Linotype" w:hAnsi="Palatino Linotype"/>
          <w:color w:val="000000" w:themeColor="text1"/>
          <w:sz w:val="22"/>
          <w:szCs w:val="22"/>
          <w:shd w:val="clear" w:color="auto" w:fill="FFFFFF"/>
        </w:rPr>
        <w:t xml:space="preserve"> problem analysis and orbit design; Kepler’s Laws; Keplerian elements; Single-impulse orbit transfers; </w:t>
      </w:r>
      <w:proofErr w:type="spellStart"/>
      <w:r w:rsidRPr="009C23AC">
        <w:rPr>
          <w:rFonts w:ascii="Palatino Linotype" w:hAnsi="Palatino Linotype"/>
          <w:color w:val="000000" w:themeColor="text1"/>
          <w:sz w:val="22"/>
          <w:szCs w:val="22"/>
          <w:shd w:val="clear" w:color="auto" w:fill="FFFFFF"/>
        </w:rPr>
        <w:t>Hohmann</w:t>
      </w:r>
      <w:proofErr w:type="spellEnd"/>
      <w:r w:rsidRPr="009C23AC">
        <w:rPr>
          <w:rFonts w:ascii="Palatino Linotype" w:hAnsi="Palatino Linotype"/>
          <w:color w:val="000000" w:themeColor="text1"/>
          <w:sz w:val="22"/>
          <w:szCs w:val="22"/>
          <w:shd w:val="clear" w:color="auto" w:fill="FFFFFF"/>
        </w:rPr>
        <w:t xml:space="preserve"> transfers; </w:t>
      </w:r>
      <w:r w:rsidR="008E5B10" w:rsidRPr="009C23AC">
        <w:rPr>
          <w:rFonts w:ascii="Palatino Linotype" w:hAnsi="Palatino Linotype"/>
          <w:color w:val="000000" w:themeColor="text1"/>
          <w:sz w:val="22"/>
          <w:szCs w:val="22"/>
          <w:shd w:val="clear" w:color="auto" w:fill="FFFFFF"/>
        </w:rPr>
        <w:t xml:space="preserve">Circularization; </w:t>
      </w:r>
      <w:r w:rsidRPr="009C23AC">
        <w:rPr>
          <w:rFonts w:ascii="Palatino Linotype" w:hAnsi="Palatino Linotype"/>
          <w:color w:val="000000" w:themeColor="text1"/>
          <w:sz w:val="22"/>
          <w:szCs w:val="22"/>
          <w:shd w:val="clear" w:color="auto" w:fill="FFFFFF"/>
        </w:rPr>
        <w:t xml:space="preserve">Plane changes; </w:t>
      </w:r>
      <w:r w:rsidR="008E5B10" w:rsidRPr="009C23AC">
        <w:rPr>
          <w:rFonts w:ascii="Palatino Linotype" w:hAnsi="Palatino Linotype"/>
          <w:color w:val="000000" w:themeColor="text1"/>
          <w:sz w:val="22"/>
          <w:szCs w:val="22"/>
          <w:shd w:val="clear" w:color="auto" w:fill="FFFFFF"/>
        </w:rPr>
        <w:t xml:space="preserve">Kepler’s Equation; </w:t>
      </w:r>
      <w:r w:rsidR="00E0799C" w:rsidRPr="009C23AC">
        <w:rPr>
          <w:rFonts w:ascii="Palatino Linotype" w:hAnsi="Palatino Linotype"/>
          <w:color w:val="000000" w:themeColor="text1"/>
          <w:sz w:val="22"/>
          <w:szCs w:val="22"/>
          <w:shd w:val="clear" w:color="auto" w:fill="FFFFFF"/>
        </w:rPr>
        <w:t>Planetary sphere of i</w:t>
      </w:r>
      <w:r w:rsidR="00654150" w:rsidRPr="009C23AC">
        <w:rPr>
          <w:rFonts w:ascii="Palatino Linotype" w:hAnsi="Palatino Linotype"/>
          <w:color w:val="000000" w:themeColor="text1"/>
          <w:sz w:val="22"/>
          <w:szCs w:val="22"/>
          <w:shd w:val="clear" w:color="auto" w:fill="FFFFFF"/>
        </w:rPr>
        <w:t>nfluence; I</w:t>
      </w:r>
      <w:r w:rsidRPr="009C23AC">
        <w:rPr>
          <w:rFonts w:ascii="Palatino Linotype" w:hAnsi="Palatino Linotype"/>
          <w:color w:val="000000" w:themeColor="text1"/>
          <w:sz w:val="22"/>
          <w:szCs w:val="22"/>
          <w:shd w:val="clear" w:color="auto" w:fill="FFFFFF"/>
        </w:rPr>
        <w:t>nterplanetary flight; Patched conic trajectory mode</w:t>
      </w:r>
      <w:r w:rsidR="00654150" w:rsidRPr="009C23AC">
        <w:rPr>
          <w:rFonts w:ascii="Palatino Linotype" w:hAnsi="Palatino Linotype"/>
          <w:color w:val="000000" w:themeColor="text1"/>
          <w:sz w:val="22"/>
          <w:szCs w:val="22"/>
          <w:shd w:val="clear" w:color="auto" w:fill="FFFFFF"/>
        </w:rPr>
        <w:t>l; Gravity-assist trajectories.</w:t>
      </w:r>
    </w:p>
    <w:p w14:paraId="72317F4A" w14:textId="77777777" w:rsidR="001641AD" w:rsidRPr="009C23AC" w:rsidRDefault="001641AD" w:rsidP="000929F4">
      <w:pPr>
        <w:tabs>
          <w:tab w:val="left" w:pos="1800"/>
        </w:tabs>
        <w:ind w:left="1800" w:hanging="1800"/>
        <w:jc w:val="both"/>
        <w:rPr>
          <w:rFonts w:ascii="Palatino Linotype" w:hAnsi="Palatino Linotype"/>
          <w:color w:val="000000" w:themeColor="text1"/>
          <w:sz w:val="22"/>
          <w:szCs w:val="22"/>
          <w:shd w:val="clear" w:color="auto" w:fill="FFFFFF"/>
        </w:rPr>
      </w:pPr>
    </w:p>
    <w:p w14:paraId="43F3910F" w14:textId="6CF79C3B" w:rsidR="001641AD" w:rsidRPr="009C23AC" w:rsidRDefault="001641AD" w:rsidP="001641AD">
      <w:pPr>
        <w:tabs>
          <w:tab w:val="left" w:pos="5740"/>
        </w:tabs>
        <w:jc w:val="both"/>
        <w:rPr>
          <w:rFonts w:ascii="Palatino Linotype" w:hAnsi="Palatino Linotype"/>
          <w:b/>
          <w:bCs/>
          <w:color w:val="000000" w:themeColor="text1"/>
          <w:sz w:val="22"/>
          <w:szCs w:val="22"/>
        </w:rPr>
      </w:pPr>
      <w:r w:rsidRPr="009C23AC">
        <w:rPr>
          <w:rFonts w:ascii="Palatino Linotype" w:hAnsi="Palatino Linotype"/>
          <w:b/>
          <w:bCs/>
          <w:color w:val="000000" w:themeColor="text1"/>
          <w:sz w:val="22"/>
          <w:szCs w:val="22"/>
        </w:rPr>
        <w:t>Course Goals</w:t>
      </w:r>
      <w:r w:rsidRPr="009C23AC">
        <w:rPr>
          <w:rFonts w:ascii="Palatino Linotype" w:hAnsi="Palatino Linotype"/>
          <w:b/>
          <w:bCs/>
          <w:color w:val="000000" w:themeColor="text1"/>
          <w:sz w:val="22"/>
          <w:szCs w:val="22"/>
        </w:rPr>
        <w:tab/>
      </w:r>
    </w:p>
    <w:p w14:paraId="7210D50C" w14:textId="77777777" w:rsidR="001641AD" w:rsidRPr="009C23AC" w:rsidRDefault="001641AD" w:rsidP="001641AD">
      <w:pPr>
        <w:tabs>
          <w:tab w:val="left" w:pos="1800"/>
        </w:tabs>
        <w:jc w:val="both"/>
        <w:rPr>
          <w:rFonts w:ascii="Palatino Linotype" w:hAnsi="Palatino Linotype"/>
          <w:b/>
          <w:bCs/>
          <w:color w:val="000000" w:themeColor="text1"/>
          <w:sz w:val="22"/>
          <w:szCs w:val="22"/>
        </w:rPr>
      </w:pPr>
    </w:p>
    <w:p w14:paraId="0ACA1D15" w14:textId="77777777" w:rsidR="001641AD" w:rsidRPr="009C23AC" w:rsidRDefault="001641AD" w:rsidP="001641AD">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1.</w:t>
      </w:r>
      <w:r w:rsidRPr="009C23AC">
        <w:rPr>
          <w:rFonts w:ascii="Palatino Linotype" w:hAnsi="Palatino Linotype"/>
          <w:bCs/>
          <w:color w:val="000000" w:themeColor="text1"/>
          <w:sz w:val="22"/>
          <w:szCs w:val="22"/>
        </w:rPr>
        <w:tab/>
        <w:t>Provide a fundamental knowledge of orbital mechanics.</w:t>
      </w:r>
    </w:p>
    <w:p w14:paraId="06CA5B84" w14:textId="77777777" w:rsidR="001641AD" w:rsidRPr="009C23AC" w:rsidRDefault="001641AD" w:rsidP="001641AD">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2.</w:t>
      </w:r>
      <w:r w:rsidRPr="009C23AC">
        <w:rPr>
          <w:rFonts w:ascii="Palatino Linotype" w:hAnsi="Palatino Linotype"/>
          <w:bCs/>
          <w:color w:val="000000" w:themeColor="text1"/>
          <w:sz w:val="22"/>
          <w:szCs w:val="22"/>
        </w:rPr>
        <w:tab/>
        <w:t>Understand the assumptions of the various astrodynamics models.</w:t>
      </w:r>
    </w:p>
    <w:p w14:paraId="1C2582DD" w14:textId="77777777" w:rsidR="001641AD" w:rsidRPr="009C23AC" w:rsidRDefault="001641AD" w:rsidP="001641AD">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3. </w:t>
      </w:r>
      <w:r w:rsidRPr="009C23AC">
        <w:rPr>
          <w:rFonts w:ascii="Palatino Linotype" w:hAnsi="Palatino Linotype"/>
          <w:bCs/>
          <w:color w:val="000000" w:themeColor="text1"/>
          <w:sz w:val="22"/>
          <w:szCs w:val="22"/>
        </w:rPr>
        <w:tab/>
        <w:t>Apply the equations of three-dimensional particle dynamics to orbits &amp; trajectories.</w:t>
      </w:r>
    </w:p>
    <w:p w14:paraId="661A1CB1" w14:textId="77777777" w:rsidR="001641AD" w:rsidRPr="009C23AC" w:rsidRDefault="001641AD" w:rsidP="001641AD">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4. </w:t>
      </w:r>
      <w:r w:rsidRPr="009C23AC">
        <w:rPr>
          <w:rFonts w:ascii="Palatino Linotype" w:hAnsi="Palatino Linotype"/>
          <w:bCs/>
          <w:color w:val="000000" w:themeColor="text1"/>
          <w:sz w:val="22"/>
          <w:szCs w:val="22"/>
        </w:rPr>
        <w:tab/>
        <w:t>Use vector mechanics to model interplanetary flight.</w:t>
      </w:r>
    </w:p>
    <w:p w14:paraId="12CBAC4A" w14:textId="77777777" w:rsidR="001641AD" w:rsidRPr="009C23AC" w:rsidRDefault="001641AD" w:rsidP="001641AD">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5.</w:t>
      </w:r>
      <w:r w:rsidRPr="009C23AC">
        <w:rPr>
          <w:rFonts w:ascii="Palatino Linotype" w:hAnsi="Palatino Linotype"/>
          <w:bCs/>
          <w:color w:val="000000" w:themeColor="text1"/>
          <w:sz w:val="22"/>
          <w:szCs w:val="22"/>
        </w:rPr>
        <w:tab/>
        <w:t>Examine case studies and develop an understanding of optimal orbit design strategies.</w:t>
      </w:r>
    </w:p>
    <w:p w14:paraId="49F24B16" w14:textId="33540993" w:rsidR="001641AD" w:rsidRPr="009C23AC" w:rsidRDefault="001641AD" w:rsidP="00EC768F">
      <w:pPr>
        <w:tabs>
          <w:tab w:val="left" w:pos="360"/>
          <w:tab w:val="left" w:pos="1800"/>
        </w:tabs>
        <w:ind w:left="360" w:hanging="3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6. </w:t>
      </w:r>
      <w:r w:rsidRPr="009C23AC">
        <w:rPr>
          <w:rFonts w:ascii="Palatino Linotype" w:hAnsi="Palatino Linotype"/>
          <w:bCs/>
          <w:color w:val="000000" w:themeColor="text1"/>
          <w:sz w:val="22"/>
          <w:szCs w:val="22"/>
        </w:rPr>
        <w:tab/>
        <w:t>Model the Earth/Moon/spacecraft system using the assumptions of the restricted three-body problem.</w:t>
      </w:r>
    </w:p>
    <w:p w14:paraId="6B8AABA1" w14:textId="77777777" w:rsidR="008F15B3" w:rsidRPr="009C23AC" w:rsidRDefault="008F15B3" w:rsidP="00EC768F">
      <w:pPr>
        <w:tabs>
          <w:tab w:val="left" w:pos="360"/>
          <w:tab w:val="left" w:pos="1800"/>
        </w:tabs>
        <w:ind w:left="360" w:hanging="360"/>
        <w:rPr>
          <w:rFonts w:ascii="Palatino Linotype" w:hAnsi="Palatino Linotype"/>
          <w:bCs/>
          <w:color w:val="000000" w:themeColor="text1"/>
          <w:sz w:val="22"/>
          <w:szCs w:val="22"/>
        </w:rPr>
      </w:pPr>
    </w:p>
    <w:p w14:paraId="2281D659" w14:textId="77777777" w:rsidR="005C6199" w:rsidRDefault="005C6199" w:rsidP="001641AD">
      <w:pPr>
        <w:rPr>
          <w:b/>
          <w:color w:val="000000" w:themeColor="text1"/>
        </w:rPr>
      </w:pPr>
    </w:p>
    <w:p w14:paraId="5A689BF5" w14:textId="77777777" w:rsidR="002A22C3" w:rsidRDefault="002A22C3" w:rsidP="001641AD">
      <w:pPr>
        <w:rPr>
          <w:b/>
          <w:color w:val="000000" w:themeColor="text1"/>
        </w:rPr>
      </w:pPr>
    </w:p>
    <w:p w14:paraId="40D22FAA" w14:textId="77777777" w:rsidR="00E82580" w:rsidRDefault="00E82580" w:rsidP="001641AD">
      <w:pPr>
        <w:rPr>
          <w:b/>
          <w:color w:val="000000" w:themeColor="text1"/>
        </w:rPr>
      </w:pPr>
    </w:p>
    <w:p w14:paraId="5A7B56EF" w14:textId="77777777" w:rsidR="00E82580" w:rsidRDefault="00E82580" w:rsidP="001641AD">
      <w:pPr>
        <w:rPr>
          <w:b/>
          <w:color w:val="000000" w:themeColor="text1"/>
        </w:rPr>
      </w:pPr>
    </w:p>
    <w:p w14:paraId="48C30848" w14:textId="77777777" w:rsidR="00E82580" w:rsidRDefault="00E82580" w:rsidP="001641AD">
      <w:pPr>
        <w:rPr>
          <w:b/>
          <w:color w:val="000000" w:themeColor="text1"/>
        </w:rPr>
      </w:pPr>
    </w:p>
    <w:p w14:paraId="437F2607" w14:textId="77777777" w:rsidR="00C35089" w:rsidRDefault="00C35089" w:rsidP="001641AD">
      <w:pPr>
        <w:rPr>
          <w:b/>
          <w:color w:val="000000" w:themeColor="text1"/>
        </w:rPr>
      </w:pPr>
    </w:p>
    <w:p w14:paraId="543B5837" w14:textId="4443A701" w:rsidR="001641AD" w:rsidRPr="009C23AC" w:rsidRDefault="00C35089" w:rsidP="001641AD">
      <w:pPr>
        <w:rPr>
          <w:rFonts w:ascii="Palatino Linotype" w:hAnsi="Palatino Linotype"/>
          <w:b/>
          <w:color w:val="000000" w:themeColor="text1"/>
          <w:sz w:val="22"/>
          <w:szCs w:val="22"/>
        </w:rPr>
      </w:pPr>
      <w:r w:rsidRPr="009C23AC">
        <w:rPr>
          <w:rFonts w:ascii="Palatino Linotype" w:hAnsi="Palatino Linotype"/>
          <w:b/>
          <w:color w:val="000000" w:themeColor="text1"/>
          <w:sz w:val="22"/>
          <w:szCs w:val="22"/>
        </w:rPr>
        <w:lastRenderedPageBreak/>
        <w:t>Course</w:t>
      </w:r>
      <w:r w:rsidR="001641AD" w:rsidRPr="009C23AC">
        <w:rPr>
          <w:rFonts w:ascii="Palatino Linotype" w:hAnsi="Palatino Linotype"/>
          <w:b/>
          <w:color w:val="000000" w:themeColor="text1"/>
          <w:sz w:val="22"/>
          <w:szCs w:val="22"/>
        </w:rPr>
        <w:t xml:space="preserve"> Learning Objectives</w:t>
      </w:r>
    </w:p>
    <w:p w14:paraId="03B41212" w14:textId="77777777" w:rsidR="001641AD" w:rsidRPr="009C23AC" w:rsidRDefault="001641AD" w:rsidP="001641AD">
      <w:pPr>
        <w:rPr>
          <w:rFonts w:ascii="Palatino Linotype" w:hAnsi="Palatino Linotype"/>
          <w:b/>
          <w:bCs/>
          <w:color w:val="000000" w:themeColor="text1"/>
          <w:sz w:val="22"/>
          <w:szCs w:val="22"/>
        </w:rPr>
      </w:pPr>
    </w:p>
    <w:p w14:paraId="2E25F915"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Derive two-body problem equations of motion.</w:t>
      </w:r>
    </w:p>
    <w:p w14:paraId="01D16B7B"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Model two-body orbit as a conic section. </w:t>
      </w:r>
    </w:p>
    <w:p w14:paraId="5A1500C9"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Solve for velocity variation as a function of position along orbit.</w:t>
      </w:r>
    </w:p>
    <w:p w14:paraId="72CBF436"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Define elliptical orbit from burnout conditions.</w:t>
      </w:r>
    </w:p>
    <w:p w14:paraId="1564C09E"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Orbit determination from two observations. </w:t>
      </w:r>
    </w:p>
    <w:p w14:paraId="553E30C2"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Calculate circular velocity and escape velocity as a function of altitude.</w:t>
      </w:r>
    </w:p>
    <w:p w14:paraId="4DE167A1"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Derive and understand the significance of Kepler’s Laws of Planetary Motion.</w:t>
      </w:r>
    </w:p>
    <w:p w14:paraId="5B516D91"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Calculate Earth-centered Newtonian position and velocity from Keplerian elements. </w:t>
      </w:r>
    </w:p>
    <w:p w14:paraId="5DE54AF6"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Find time along the orbit (time since periapsis passage) using Kepler’s equation.</w:t>
      </w:r>
    </w:p>
    <w:p w14:paraId="40799FCD"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Calculate velocity along a hyperbolic orbit, turn angle, aiming radius, hyperbolic excess speed, etc.</w:t>
      </w:r>
    </w:p>
    <w:p w14:paraId="14F44C8C"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Model orbits from case studies and discuss the tradeoffs made in the design decisions. </w:t>
      </w:r>
    </w:p>
    <w:p w14:paraId="7B295EDD" w14:textId="72DECED2"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Design single impulse </w:t>
      </w:r>
      <w:r w:rsidR="00F72F36" w:rsidRPr="00F72F36">
        <w:rPr>
          <w:rFonts w:ascii="Symbol" w:hAnsi="Symbol"/>
          <w:bCs/>
          <w:color w:val="000000" w:themeColor="text1"/>
          <w:sz w:val="22"/>
          <w:szCs w:val="22"/>
        </w:rPr>
        <w:t></w:t>
      </w:r>
      <w:r w:rsidRPr="009C23AC">
        <w:rPr>
          <w:rFonts w:ascii="Palatino Linotype" w:hAnsi="Palatino Linotype"/>
          <w:bCs/>
          <w:color w:val="000000" w:themeColor="text1"/>
          <w:sz w:val="22"/>
          <w:szCs w:val="22"/>
        </w:rPr>
        <w:t>v burns for orbit transfers.</w:t>
      </w:r>
    </w:p>
    <w:p w14:paraId="7D29337A"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Calculate total </w:t>
      </w:r>
      <w:r w:rsidRPr="00F72F36">
        <w:rPr>
          <w:rFonts w:ascii="Symbol" w:hAnsi="Symbol"/>
          <w:bCs/>
          <w:color w:val="000000" w:themeColor="text1"/>
          <w:sz w:val="22"/>
          <w:szCs w:val="22"/>
        </w:rPr>
        <w:t></w:t>
      </w:r>
      <w:r w:rsidRPr="009C23AC">
        <w:rPr>
          <w:rFonts w:ascii="Palatino Linotype" w:hAnsi="Palatino Linotype"/>
          <w:bCs/>
          <w:color w:val="000000" w:themeColor="text1"/>
          <w:sz w:val="22"/>
          <w:szCs w:val="22"/>
        </w:rPr>
        <w:t xml:space="preserve">v for a </w:t>
      </w:r>
      <w:proofErr w:type="spellStart"/>
      <w:r w:rsidRPr="009C23AC">
        <w:rPr>
          <w:rFonts w:ascii="Palatino Linotype" w:hAnsi="Palatino Linotype"/>
          <w:bCs/>
          <w:color w:val="000000" w:themeColor="text1"/>
          <w:sz w:val="22"/>
          <w:szCs w:val="22"/>
        </w:rPr>
        <w:t>Hohmann</w:t>
      </w:r>
      <w:proofErr w:type="spellEnd"/>
      <w:r w:rsidRPr="009C23AC">
        <w:rPr>
          <w:rFonts w:ascii="Palatino Linotype" w:hAnsi="Palatino Linotype"/>
          <w:bCs/>
          <w:color w:val="000000" w:themeColor="text1"/>
          <w:sz w:val="22"/>
          <w:szCs w:val="22"/>
        </w:rPr>
        <w:t xml:space="preserve"> transfer around a single central force body.</w:t>
      </w:r>
    </w:p>
    <w:p w14:paraId="30A8BE71"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Optimize the circularization maneuver.</w:t>
      </w:r>
    </w:p>
    <w:p w14:paraId="549EB6E9"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Find wait time and phasing angle for a rendezvous scenario.</w:t>
      </w:r>
    </w:p>
    <w:p w14:paraId="67DBFBE2"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Design an impulse burn to pivot the orbital plane and calculate the required </w:t>
      </w:r>
      <w:r w:rsidRPr="009C23AC">
        <w:rPr>
          <w:rFonts w:ascii="Palatino Linotype" w:hAnsi="Palatino Linotype"/>
          <w:bCs/>
          <w:color w:val="000000" w:themeColor="text1"/>
          <w:sz w:val="22"/>
          <w:szCs w:val="22"/>
        </w:rPr>
        <w:t>v.</w:t>
      </w:r>
    </w:p>
    <w:p w14:paraId="7D5AF4E0"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Compute the sphere of influence of a given central force body.</w:t>
      </w:r>
    </w:p>
    <w:p w14:paraId="2571252C"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Using appropriate reference frames and knowledge of relative motion, design patched conic trajectories for interplanetary travel. </w:t>
      </w:r>
    </w:p>
    <w:p w14:paraId="00ABBCC4" w14:textId="77777777" w:rsidR="001641AD" w:rsidRPr="009C23AC" w:rsidRDefault="001641AD" w:rsidP="001641AD">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Design &amp; analyze planetary flyby opportunities for changing heliocentric orbital ener</w:t>
      </w:r>
      <w:bookmarkStart w:id="0" w:name="_GoBack"/>
      <w:bookmarkEnd w:id="0"/>
      <w:r w:rsidRPr="009C23AC">
        <w:rPr>
          <w:rFonts w:ascii="Palatino Linotype" w:hAnsi="Palatino Linotype"/>
          <w:bCs/>
          <w:color w:val="000000" w:themeColor="text1"/>
          <w:sz w:val="22"/>
          <w:szCs w:val="22"/>
        </w:rPr>
        <w:t>gy.</w:t>
      </w:r>
    </w:p>
    <w:p w14:paraId="07DA43C4" w14:textId="7029E3C7" w:rsidR="00F30FE2" w:rsidRPr="009C23AC" w:rsidRDefault="001641AD" w:rsidP="005D0FC2">
      <w:pPr>
        <w:pStyle w:val="BodyText"/>
        <w:numPr>
          <w:ilvl w:val="0"/>
          <w:numId w:val="2"/>
        </w:numPr>
        <w:spacing w:after="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Derive equations of motion for the restricted three body problem and solve simple cases.</w:t>
      </w:r>
    </w:p>
    <w:p w14:paraId="12144288" w14:textId="77777777" w:rsidR="00C35089" w:rsidRPr="009C23AC" w:rsidRDefault="00C35089" w:rsidP="00C35089">
      <w:pPr>
        <w:pStyle w:val="BodyText"/>
        <w:spacing w:after="0"/>
        <w:rPr>
          <w:rFonts w:ascii="Palatino Linotype" w:hAnsi="Palatino Linotype"/>
          <w:bCs/>
          <w:color w:val="000000" w:themeColor="text1"/>
          <w:sz w:val="22"/>
          <w:szCs w:val="22"/>
        </w:rPr>
      </w:pPr>
    </w:p>
    <w:p w14:paraId="2E490AD6" w14:textId="77777777" w:rsidR="00C35089" w:rsidRPr="009C23AC" w:rsidRDefault="00C35089" w:rsidP="00C35089">
      <w:pPr>
        <w:pStyle w:val="BodyText"/>
        <w:spacing w:after="0"/>
        <w:rPr>
          <w:rFonts w:ascii="Palatino Linotype" w:hAnsi="Palatino Linotype"/>
          <w:bCs/>
          <w:color w:val="000000" w:themeColor="text1"/>
          <w:sz w:val="22"/>
          <w:szCs w:val="22"/>
        </w:rPr>
      </w:pPr>
    </w:p>
    <w:p w14:paraId="0F30FB1A" w14:textId="77777777" w:rsidR="00C35089" w:rsidRPr="009C23AC" w:rsidRDefault="00C35089" w:rsidP="00C35089">
      <w:pPr>
        <w:tabs>
          <w:tab w:val="left" w:pos="2160"/>
        </w:tabs>
        <w:ind w:left="2880" w:hanging="2880"/>
        <w:rPr>
          <w:rFonts w:ascii="Palatino Linotype" w:hAnsi="Palatino Linotype"/>
          <w:bCs/>
          <w:color w:val="000000"/>
          <w:sz w:val="22"/>
          <w:szCs w:val="22"/>
        </w:rPr>
      </w:pPr>
      <w:r w:rsidRPr="009C23AC">
        <w:rPr>
          <w:rFonts w:ascii="Palatino Linotype" w:hAnsi="Palatino Linotype"/>
          <w:b/>
          <w:sz w:val="22"/>
          <w:szCs w:val="22"/>
        </w:rPr>
        <w:t>Text</w:t>
      </w:r>
      <w:r w:rsidRPr="009C23AC">
        <w:rPr>
          <w:rFonts w:ascii="Palatino Linotype" w:hAnsi="Palatino Linotype"/>
          <w:sz w:val="22"/>
          <w:szCs w:val="22"/>
        </w:rPr>
        <w:t xml:space="preserve"> </w:t>
      </w:r>
      <w:r w:rsidRPr="009C23AC">
        <w:rPr>
          <w:rFonts w:ascii="Palatino Linotype" w:hAnsi="Palatino Linotype"/>
          <w:sz w:val="22"/>
          <w:szCs w:val="22"/>
        </w:rPr>
        <w:tab/>
      </w:r>
      <w:r w:rsidRPr="009C23AC">
        <w:rPr>
          <w:rFonts w:ascii="Palatino Linotype" w:hAnsi="Palatino Linotype"/>
          <w:bCs/>
          <w:color w:val="000000"/>
          <w:sz w:val="22"/>
          <w:szCs w:val="22"/>
        </w:rPr>
        <w:t>Hunter: Astrodynamics Course Reader (Maple Press)</w:t>
      </w:r>
    </w:p>
    <w:p w14:paraId="651DC9B8" w14:textId="77777777" w:rsidR="00C35089" w:rsidRPr="009C23AC" w:rsidRDefault="00C35089" w:rsidP="00C35089">
      <w:pPr>
        <w:tabs>
          <w:tab w:val="left" w:pos="2160"/>
          <w:tab w:val="left" w:pos="3240"/>
        </w:tabs>
        <w:jc w:val="both"/>
        <w:rPr>
          <w:rFonts w:ascii="Palatino Linotype" w:hAnsi="Palatino Linotype"/>
          <w:b/>
          <w:sz w:val="22"/>
          <w:szCs w:val="22"/>
        </w:rPr>
      </w:pPr>
    </w:p>
    <w:p w14:paraId="42D0774D" w14:textId="77777777" w:rsidR="00C35089" w:rsidRPr="009C23AC" w:rsidRDefault="00C35089" w:rsidP="00C35089">
      <w:pPr>
        <w:widowControl w:val="0"/>
        <w:tabs>
          <w:tab w:val="left" w:pos="2160"/>
          <w:tab w:val="left" w:pos="3240"/>
        </w:tabs>
        <w:jc w:val="both"/>
        <w:rPr>
          <w:rFonts w:ascii="Palatino Linotype" w:hAnsi="Palatino Linotype"/>
          <w:bCs/>
          <w:i/>
          <w:color w:val="FF0000"/>
          <w:sz w:val="22"/>
          <w:szCs w:val="22"/>
        </w:rPr>
      </w:pPr>
      <w:r w:rsidRPr="009C23AC">
        <w:rPr>
          <w:rFonts w:ascii="Palatino Linotype" w:hAnsi="Palatino Linotype"/>
          <w:b/>
          <w:sz w:val="22"/>
          <w:szCs w:val="22"/>
        </w:rPr>
        <w:t>References</w:t>
      </w:r>
      <w:r w:rsidRPr="009C23AC">
        <w:rPr>
          <w:rFonts w:ascii="Palatino Linotype" w:hAnsi="Palatino Linotype"/>
          <w:b/>
          <w:sz w:val="22"/>
          <w:szCs w:val="22"/>
        </w:rPr>
        <w:tab/>
      </w:r>
      <w:r w:rsidRPr="009C23AC">
        <w:rPr>
          <w:rFonts w:ascii="Palatino Linotype" w:hAnsi="Palatino Linotype"/>
          <w:bCs/>
          <w:color w:val="000000" w:themeColor="text1"/>
          <w:sz w:val="22"/>
          <w:szCs w:val="22"/>
        </w:rPr>
        <w:t xml:space="preserve">Curtis: </w:t>
      </w:r>
      <w:r w:rsidRPr="009C23AC">
        <w:rPr>
          <w:rFonts w:ascii="Palatino Linotype" w:hAnsi="Palatino Linotype"/>
          <w:bCs/>
          <w:i/>
          <w:color w:val="000000" w:themeColor="text1"/>
          <w:sz w:val="22"/>
          <w:szCs w:val="22"/>
        </w:rPr>
        <w:t xml:space="preserve">Orbital Mechanics for Engineering Students </w:t>
      </w:r>
    </w:p>
    <w:p w14:paraId="527DAE8C" w14:textId="77777777" w:rsidR="00C35089" w:rsidRPr="009C23AC" w:rsidRDefault="00C35089" w:rsidP="00C35089">
      <w:pPr>
        <w:widowControl w:val="0"/>
        <w:tabs>
          <w:tab w:val="left" w:pos="2160"/>
          <w:tab w:val="left" w:pos="3240"/>
        </w:tabs>
        <w:jc w:val="both"/>
        <w:rPr>
          <w:rFonts w:ascii="Palatino Linotype" w:hAnsi="Palatino Linotype"/>
          <w:bCs/>
          <w:i/>
          <w:color w:val="FF0000"/>
          <w:sz w:val="22"/>
          <w:szCs w:val="22"/>
        </w:rPr>
      </w:pPr>
      <w:r w:rsidRPr="009C23AC">
        <w:rPr>
          <w:rFonts w:ascii="Palatino Linotype" w:hAnsi="Palatino Linotype"/>
          <w:bCs/>
          <w:color w:val="FF0000"/>
          <w:sz w:val="22"/>
          <w:szCs w:val="22"/>
        </w:rPr>
        <w:tab/>
      </w:r>
      <w:r w:rsidRPr="009C23AC">
        <w:rPr>
          <w:rFonts w:ascii="Palatino Linotype" w:hAnsi="Palatino Linotype"/>
          <w:bCs/>
          <w:color w:val="000000" w:themeColor="text1"/>
          <w:sz w:val="22"/>
          <w:szCs w:val="22"/>
        </w:rPr>
        <w:t xml:space="preserve">Anderson: </w:t>
      </w:r>
      <w:r w:rsidRPr="009C23AC">
        <w:rPr>
          <w:rFonts w:ascii="Palatino Linotype" w:hAnsi="Palatino Linotype"/>
          <w:bCs/>
          <w:i/>
          <w:color w:val="000000" w:themeColor="text1"/>
          <w:sz w:val="22"/>
          <w:szCs w:val="22"/>
        </w:rPr>
        <w:t>Introduction to Flight</w:t>
      </w:r>
    </w:p>
    <w:p w14:paraId="3A9E0814" w14:textId="77777777" w:rsidR="00C35089" w:rsidRPr="009C23AC" w:rsidRDefault="00C35089" w:rsidP="00C35089">
      <w:pPr>
        <w:widowControl w:val="0"/>
        <w:tabs>
          <w:tab w:val="left" w:pos="720"/>
          <w:tab w:val="left" w:pos="2160"/>
        </w:tabs>
        <w:jc w:val="both"/>
        <w:rPr>
          <w:rFonts w:ascii="Palatino Linotype" w:hAnsi="Palatino Linotype"/>
          <w:color w:val="000000" w:themeColor="text1"/>
          <w:sz w:val="22"/>
          <w:szCs w:val="22"/>
        </w:rPr>
      </w:pPr>
      <w:r w:rsidRPr="009C23AC">
        <w:rPr>
          <w:rFonts w:ascii="Palatino Linotype" w:hAnsi="Palatino Linotype"/>
          <w:bCs/>
          <w:color w:val="FF0000"/>
          <w:sz w:val="22"/>
          <w:szCs w:val="22"/>
        </w:rPr>
        <w:tab/>
      </w:r>
      <w:r w:rsidRPr="009C23AC">
        <w:rPr>
          <w:rFonts w:ascii="Palatino Linotype" w:hAnsi="Palatino Linotype"/>
          <w:bCs/>
          <w:color w:val="FF0000"/>
          <w:sz w:val="22"/>
          <w:szCs w:val="22"/>
        </w:rPr>
        <w:tab/>
      </w:r>
      <w:r w:rsidRPr="009C23AC">
        <w:rPr>
          <w:rFonts w:ascii="Palatino Linotype" w:hAnsi="Palatino Linotype"/>
          <w:color w:val="000000" w:themeColor="text1"/>
          <w:sz w:val="22"/>
          <w:szCs w:val="22"/>
        </w:rPr>
        <w:t xml:space="preserve">Szebehely: </w:t>
      </w:r>
      <w:r w:rsidRPr="009C23AC">
        <w:rPr>
          <w:rFonts w:ascii="Palatino Linotype" w:hAnsi="Palatino Linotype"/>
          <w:i/>
          <w:color w:val="000000" w:themeColor="text1"/>
          <w:sz w:val="22"/>
          <w:szCs w:val="22"/>
        </w:rPr>
        <w:t>Adventures in Celestial Mechanics</w:t>
      </w:r>
    </w:p>
    <w:p w14:paraId="5BA8AB39" w14:textId="77777777" w:rsidR="00C35089" w:rsidRPr="009C23AC" w:rsidRDefault="00C35089" w:rsidP="00C35089">
      <w:pPr>
        <w:widowControl w:val="0"/>
        <w:tabs>
          <w:tab w:val="left" w:pos="720"/>
          <w:tab w:val="left" w:pos="2160"/>
        </w:tabs>
        <w:jc w:val="both"/>
        <w:rPr>
          <w:rFonts w:ascii="Palatino Linotype" w:hAnsi="Palatino Linotype"/>
          <w:i/>
          <w:color w:val="000000" w:themeColor="text1"/>
          <w:sz w:val="22"/>
          <w:szCs w:val="22"/>
        </w:rPr>
      </w:pPr>
      <w:r w:rsidRPr="009C23AC">
        <w:rPr>
          <w:rFonts w:ascii="Palatino Linotype" w:hAnsi="Palatino Linotype"/>
          <w:color w:val="000000" w:themeColor="text1"/>
          <w:sz w:val="22"/>
          <w:szCs w:val="22"/>
        </w:rPr>
        <w:tab/>
      </w:r>
      <w:r w:rsidRPr="009C23AC">
        <w:rPr>
          <w:rFonts w:ascii="Palatino Linotype" w:hAnsi="Palatino Linotype"/>
          <w:color w:val="000000" w:themeColor="text1"/>
          <w:sz w:val="22"/>
          <w:szCs w:val="22"/>
        </w:rPr>
        <w:tab/>
        <w:t xml:space="preserve">Sellers: </w:t>
      </w:r>
      <w:r w:rsidRPr="009C23AC">
        <w:rPr>
          <w:rFonts w:ascii="Palatino Linotype" w:hAnsi="Palatino Linotype"/>
          <w:i/>
          <w:color w:val="000000" w:themeColor="text1"/>
          <w:sz w:val="22"/>
          <w:szCs w:val="22"/>
        </w:rPr>
        <w:t>Understanding Space</w:t>
      </w:r>
    </w:p>
    <w:p w14:paraId="70BDA03E" w14:textId="77777777" w:rsidR="00C35089" w:rsidRPr="009C23AC" w:rsidRDefault="00C35089" w:rsidP="00C35089">
      <w:pPr>
        <w:widowControl w:val="0"/>
        <w:tabs>
          <w:tab w:val="left" w:pos="720"/>
          <w:tab w:val="left" w:pos="2160"/>
        </w:tabs>
        <w:jc w:val="both"/>
        <w:rPr>
          <w:rFonts w:ascii="Palatino Linotype" w:hAnsi="Palatino Linotype"/>
          <w:color w:val="FF0000"/>
          <w:sz w:val="22"/>
          <w:szCs w:val="22"/>
        </w:rPr>
      </w:pPr>
      <w:r w:rsidRPr="009C23AC">
        <w:rPr>
          <w:rFonts w:ascii="Palatino Linotype" w:hAnsi="Palatino Linotype"/>
          <w:color w:val="000000" w:themeColor="text1"/>
          <w:sz w:val="22"/>
          <w:szCs w:val="22"/>
        </w:rPr>
        <w:tab/>
      </w:r>
      <w:r w:rsidRPr="009C23AC">
        <w:rPr>
          <w:rFonts w:ascii="Palatino Linotype" w:hAnsi="Palatino Linotype"/>
          <w:color w:val="000000" w:themeColor="text1"/>
          <w:sz w:val="22"/>
          <w:szCs w:val="22"/>
        </w:rPr>
        <w:tab/>
        <w:t xml:space="preserve">Thomson: </w:t>
      </w:r>
      <w:r w:rsidRPr="009C23AC">
        <w:rPr>
          <w:rFonts w:ascii="Palatino Linotype" w:hAnsi="Palatino Linotype"/>
          <w:i/>
          <w:color w:val="000000" w:themeColor="text1"/>
          <w:sz w:val="22"/>
          <w:szCs w:val="22"/>
        </w:rPr>
        <w:t>Introduction to Space Dynamics</w:t>
      </w:r>
    </w:p>
    <w:p w14:paraId="35B95200" w14:textId="77777777" w:rsidR="00C35089" w:rsidRPr="009C23AC" w:rsidRDefault="00C35089" w:rsidP="00C35089">
      <w:pPr>
        <w:widowControl w:val="0"/>
        <w:tabs>
          <w:tab w:val="left" w:pos="720"/>
          <w:tab w:val="left" w:pos="2160"/>
          <w:tab w:val="left" w:pos="3240"/>
        </w:tabs>
        <w:jc w:val="both"/>
        <w:rPr>
          <w:rFonts w:ascii="Palatino Linotype" w:hAnsi="Palatino Linotype"/>
          <w:bCs/>
          <w:i/>
          <w:color w:val="000000" w:themeColor="text1"/>
          <w:sz w:val="22"/>
          <w:szCs w:val="22"/>
        </w:rPr>
      </w:pPr>
      <w:r w:rsidRPr="009C23AC">
        <w:rPr>
          <w:rFonts w:ascii="Palatino Linotype" w:hAnsi="Palatino Linotype"/>
          <w:bCs/>
          <w:color w:val="FF0000"/>
          <w:sz w:val="22"/>
          <w:szCs w:val="22"/>
        </w:rPr>
        <w:tab/>
      </w:r>
      <w:r w:rsidRPr="009C23AC">
        <w:rPr>
          <w:rFonts w:ascii="Palatino Linotype" w:hAnsi="Palatino Linotype"/>
          <w:bCs/>
          <w:color w:val="FF0000"/>
          <w:sz w:val="22"/>
          <w:szCs w:val="22"/>
        </w:rPr>
        <w:tab/>
      </w:r>
      <w:r w:rsidRPr="009C23AC">
        <w:rPr>
          <w:rFonts w:ascii="Palatino Linotype" w:hAnsi="Palatino Linotype"/>
          <w:bCs/>
          <w:color w:val="000000" w:themeColor="text1"/>
          <w:sz w:val="22"/>
          <w:szCs w:val="22"/>
        </w:rPr>
        <w:t xml:space="preserve">Bate, Mueller &amp; White: </w:t>
      </w:r>
      <w:r w:rsidRPr="009C23AC">
        <w:rPr>
          <w:rFonts w:ascii="Palatino Linotype" w:hAnsi="Palatino Linotype"/>
          <w:bCs/>
          <w:i/>
          <w:color w:val="000000" w:themeColor="text1"/>
          <w:sz w:val="22"/>
          <w:szCs w:val="22"/>
        </w:rPr>
        <w:t>Fundamentals of Astrodynamics</w:t>
      </w:r>
    </w:p>
    <w:p w14:paraId="218B9DFF" w14:textId="77777777" w:rsidR="00C35089" w:rsidRPr="009C23AC" w:rsidRDefault="00C35089" w:rsidP="00C35089">
      <w:pPr>
        <w:tabs>
          <w:tab w:val="left" w:pos="720"/>
          <w:tab w:val="left" w:pos="2160"/>
          <w:tab w:val="left" w:pos="3240"/>
        </w:tabs>
        <w:ind w:right="-180"/>
        <w:jc w:val="both"/>
        <w:rPr>
          <w:rFonts w:ascii="Palatino Linotype" w:hAnsi="Palatino Linotype"/>
          <w:bCs/>
          <w:color w:val="000000"/>
          <w:sz w:val="22"/>
          <w:szCs w:val="22"/>
        </w:rPr>
      </w:pPr>
      <w:r w:rsidRPr="009C23AC">
        <w:rPr>
          <w:rFonts w:ascii="Palatino Linotype" w:hAnsi="Palatino Linotype"/>
          <w:bCs/>
          <w:color w:val="000000"/>
          <w:sz w:val="22"/>
          <w:szCs w:val="22"/>
        </w:rPr>
        <w:tab/>
      </w:r>
      <w:r w:rsidRPr="009C23AC">
        <w:rPr>
          <w:rFonts w:ascii="Palatino Linotype" w:hAnsi="Palatino Linotype"/>
          <w:bCs/>
          <w:color w:val="000000"/>
          <w:sz w:val="22"/>
          <w:szCs w:val="22"/>
        </w:rPr>
        <w:tab/>
        <w:t xml:space="preserve">Mitiguy: </w:t>
      </w:r>
      <w:r w:rsidRPr="009C23AC">
        <w:rPr>
          <w:rFonts w:ascii="Palatino Linotype" w:hAnsi="Palatino Linotype"/>
          <w:bCs/>
          <w:i/>
          <w:color w:val="000000"/>
          <w:sz w:val="22"/>
          <w:szCs w:val="22"/>
        </w:rPr>
        <w:t>Dynamics of Mechanical, Aerospace and Biomechanical Systems</w:t>
      </w:r>
    </w:p>
    <w:p w14:paraId="3D15FA52" w14:textId="77777777" w:rsidR="00C35089" w:rsidRPr="009C23AC" w:rsidRDefault="00C35089" w:rsidP="005D0FC2">
      <w:pPr>
        <w:rPr>
          <w:rFonts w:ascii="Palatino Linotype" w:hAnsi="Palatino Linotype"/>
          <w:bCs/>
          <w:color w:val="000000" w:themeColor="text1"/>
          <w:sz w:val="22"/>
          <w:szCs w:val="22"/>
        </w:rPr>
      </w:pPr>
    </w:p>
    <w:p w14:paraId="2F49975A" w14:textId="35402E63" w:rsidR="002A22C3" w:rsidRPr="002A22C3" w:rsidRDefault="00C35089" w:rsidP="002A22C3">
      <w:pPr>
        <w:rPr>
          <w:rFonts w:ascii="Palatino Linotype" w:hAnsi="Palatino Linotype"/>
          <w:bCs/>
          <w:color w:val="000000" w:themeColor="text1"/>
          <w:sz w:val="22"/>
          <w:szCs w:val="22"/>
        </w:rPr>
      </w:pPr>
      <w:r w:rsidRPr="009C23AC">
        <w:rPr>
          <w:rFonts w:ascii="Palatino Linotype" w:hAnsi="Palatino Linotype"/>
          <w:b/>
          <w:sz w:val="22"/>
          <w:szCs w:val="22"/>
        </w:rPr>
        <w:t xml:space="preserve">Determination of </w:t>
      </w:r>
      <w:r w:rsidR="002D1E4D" w:rsidRPr="009C23AC">
        <w:rPr>
          <w:rFonts w:ascii="Palatino Linotype" w:hAnsi="Palatino Linotype"/>
          <w:b/>
          <w:sz w:val="22"/>
          <w:szCs w:val="22"/>
        </w:rPr>
        <w:t>Grad</w:t>
      </w:r>
      <w:r w:rsidRPr="009C23AC">
        <w:rPr>
          <w:rFonts w:ascii="Palatino Linotype" w:hAnsi="Palatino Linotype"/>
          <w:b/>
          <w:sz w:val="22"/>
          <w:szCs w:val="22"/>
        </w:rPr>
        <w:t>es</w:t>
      </w:r>
    </w:p>
    <w:p w14:paraId="410D5871" w14:textId="05DEDD79" w:rsidR="00E230B0" w:rsidRPr="009C23AC" w:rsidRDefault="002A22C3" w:rsidP="002A22C3">
      <w:pPr>
        <w:tabs>
          <w:tab w:val="left" w:pos="360"/>
          <w:tab w:val="left" w:pos="1440"/>
          <w:tab w:val="left" w:pos="2880"/>
          <w:tab w:val="left" w:pos="3780"/>
          <w:tab w:val="left" w:pos="5040"/>
        </w:tabs>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sidR="00C64611" w:rsidRPr="009C23AC">
        <w:rPr>
          <w:rFonts w:ascii="Palatino Linotype" w:hAnsi="Palatino Linotype"/>
          <w:bCs/>
          <w:color w:val="000000" w:themeColor="text1"/>
          <w:sz w:val="22"/>
          <w:szCs w:val="22"/>
        </w:rPr>
        <w:t>Homework</w:t>
      </w:r>
      <w:r w:rsidR="00C64611" w:rsidRPr="009C23AC">
        <w:rPr>
          <w:rFonts w:ascii="Palatino Linotype" w:hAnsi="Palatino Linotype"/>
          <w:bCs/>
          <w:color w:val="000000" w:themeColor="text1"/>
          <w:sz w:val="22"/>
          <w:szCs w:val="22"/>
        </w:rPr>
        <w:tab/>
      </w:r>
      <w:r w:rsidR="00F321CB" w:rsidRPr="009C23AC">
        <w:rPr>
          <w:rFonts w:ascii="Palatino Linotype" w:hAnsi="Palatino Linotype"/>
          <w:bCs/>
          <w:color w:val="000000" w:themeColor="text1"/>
          <w:sz w:val="22"/>
          <w:szCs w:val="22"/>
        </w:rPr>
        <w:tab/>
      </w:r>
      <w:r w:rsidR="005C3432" w:rsidRPr="009C23AC">
        <w:rPr>
          <w:rFonts w:ascii="Palatino Linotype" w:hAnsi="Palatino Linotype"/>
          <w:bCs/>
          <w:color w:val="000000" w:themeColor="text1"/>
          <w:sz w:val="22"/>
          <w:szCs w:val="22"/>
        </w:rPr>
        <w:t>15</w:t>
      </w:r>
      <w:r w:rsidR="00E230B0" w:rsidRPr="009C23AC">
        <w:rPr>
          <w:rFonts w:ascii="Palatino Linotype" w:hAnsi="Palatino Linotype"/>
          <w:bCs/>
          <w:color w:val="000000" w:themeColor="text1"/>
          <w:sz w:val="22"/>
          <w:szCs w:val="22"/>
        </w:rPr>
        <w:t>%</w:t>
      </w:r>
    </w:p>
    <w:p w14:paraId="3806B98D" w14:textId="7ED931C8" w:rsidR="002D1E4D" w:rsidRPr="009C23AC" w:rsidRDefault="002A22C3" w:rsidP="002A22C3">
      <w:pPr>
        <w:tabs>
          <w:tab w:val="left" w:pos="360"/>
          <w:tab w:val="left" w:pos="1440"/>
          <w:tab w:val="left" w:pos="2880"/>
          <w:tab w:val="left" w:pos="3780"/>
        </w:tabs>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sidR="001241ED" w:rsidRPr="009C23AC">
        <w:rPr>
          <w:rFonts w:ascii="Palatino Linotype" w:hAnsi="Palatino Linotype"/>
          <w:bCs/>
          <w:color w:val="000000" w:themeColor="text1"/>
          <w:sz w:val="22"/>
          <w:szCs w:val="22"/>
        </w:rPr>
        <w:t>Project</w:t>
      </w:r>
      <w:r w:rsidR="008853AF" w:rsidRPr="009C23AC">
        <w:rPr>
          <w:rFonts w:ascii="Palatino Linotype" w:hAnsi="Palatino Linotype"/>
          <w:bCs/>
          <w:color w:val="000000" w:themeColor="text1"/>
          <w:sz w:val="22"/>
          <w:szCs w:val="22"/>
        </w:rPr>
        <w:t xml:space="preserve"> &amp; Presentation</w:t>
      </w:r>
      <w:r w:rsidR="001241ED" w:rsidRPr="009C23AC">
        <w:rPr>
          <w:rFonts w:ascii="Palatino Linotype" w:hAnsi="Palatino Linotype"/>
          <w:bCs/>
          <w:color w:val="000000" w:themeColor="text1"/>
          <w:sz w:val="22"/>
          <w:szCs w:val="22"/>
        </w:rPr>
        <w:tab/>
      </w:r>
      <w:r w:rsidR="00C01D2C" w:rsidRPr="009C23AC">
        <w:rPr>
          <w:rFonts w:ascii="Palatino Linotype" w:hAnsi="Palatino Linotype"/>
          <w:bCs/>
          <w:color w:val="000000" w:themeColor="text1"/>
          <w:sz w:val="22"/>
          <w:szCs w:val="22"/>
        </w:rPr>
        <w:t>25</w:t>
      </w:r>
      <w:r w:rsidR="005C3432" w:rsidRPr="009C23AC">
        <w:rPr>
          <w:rFonts w:ascii="Palatino Linotype" w:hAnsi="Palatino Linotype"/>
          <w:bCs/>
          <w:color w:val="000000" w:themeColor="text1"/>
          <w:sz w:val="22"/>
          <w:szCs w:val="22"/>
        </w:rPr>
        <w:t>%</w:t>
      </w:r>
    </w:p>
    <w:p w14:paraId="7509202D" w14:textId="2B42AE0A" w:rsidR="00E230B0" w:rsidRPr="009C23AC" w:rsidRDefault="002A22C3" w:rsidP="002A22C3">
      <w:pPr>
        <w:tabs>
          <w:tab w:val="left" w:pos="360"/>
          <w:tab w:val="left" w:pos="1440"/>
          <w:tab w:val="left" w:pos="2880"/>
          <w:tab w:val="left" w:pos="3780"/>
        </w:tabs>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sidR="00B24298" w:rsidRPr="009C23AC">
        <w:rPr>
          <w:rFonts w:ascii="Palatino Linotype" w:hAnsi="Palatino Linotype"/>
          <w:bCs/>
          <w:color w:val="000000" w:themeColor="text1"/>
          <w:sz w:val="22"/>
          <w:szCs w:val="22"/>
        </w:rPr>
        <w:t>T</w:t>
      </w:r>
      <w:r w:rsidR="005C3432" w:rsidRPr="009C23AC">
        <w:rPr>
          <w:rFonts w:ascii="Palatino Linotype" w:hAnsi="Palatino Linotype"/>
          <w:bCs/>
          <w:color w:val="000000" w:themeColor="text1"/>
          <w:sz w:val="22"/>
          <w:szCs w:val="22"/>
        </w:rPr>
        <w:t>wo</w:t>
      </w:r>
      <w:r w:rsidR="00E230B0" w:rsidRPr="009C23AC">
        <w:rPr>
          <w:rFonts w:ascii="Palatino Linotype" w:hAnsi="Palatino Linotype"/>
          <w:bCs/>
          <w:color w:val="000000" w:themeColor="text1"/>
          <w:sz w:val="22"/>
          <w:szCs w:val="22"/>
        </w:rPr>
        <w:t xml:space="preserve"> Hour Exams</w:t>
      </w:r>
      <w:r w:rsidR="00E230B0" w:rsidRPr="009C23AC">
        <w:rPr>
          <w:rFonts w:ascii="Palatino Linotype" w:hAnsi="Palatino Linotype"/>
          <w:bCs/>
          <w:color w:val="000000" w:themeColor="text1"/>
          <w:sz w:val="22"/>
          <w:szCs w:val="22"/>
        </w:rPr>
        <w:tab/>
      </w:r>
      <w:r w:rsidR="00F72F36">
        <w:rPr>
          <w:rFonts w:ascii="Palatino Linotype" w:hAnsi="Palatino Linotype"/>
          <w:bCs/>
          <w:color w:val="000000" w:themeColor="text1"/>
          <w:sz w:val="22"/>
          <w:szCs w:val="22"/>
        </w:rPr>
        <w:tab/>
      </w:r>
      <w:r w:rsidR="00F72F36">
        <w:rPr>
          <w:rFonts w:ascii="Palatino Linotype" w:hAnsi="Palatino Linotype"/>
          <w:bCs/>
          <w:color w:val="000000" w:themeColor="text1"/>
          <w:sz w:val="22"/>
          <w:szCs w:val="22"/>
        </w:rPr>
        <w:tab/>
      </w:r>
      <w:r w:rsidR="0025131A" w:rsidRPr="009C23AC">
        <w:rPr>
          <w:rFonts w:ascii="Palatino Linotype" w:hAnsi="Palatino Linotype"/>
          <w:bCs/>
          <w:color w:val="000000" w:themeColor="text1"/>
          <w:sz w:val="22"/>
          <w:szCs w:val="22"/>
        </w:rPr>
        <w:t>40</w:t>
      </w:r>
      <w:r w:rsidR="00E230B0" w:rsidRPr="009C23AC">
        <w:rPr>
          <w:rFonts w:ascii="Palatino Linotype" w:hAnsi="Palatino Linotype"/>
          <w:bCs/>
          <w:color w:val="000000" w:themeColor="text1"/>
          <w:sz w:val="22"/>
          <w:szCs w:val="22"/>
        </w:rPr>
        <w:t>%</w:t>
      </w:r>
    </w:p>
    <w:p w14:paraId="7A2442E6" w14:textId="142B08D5" w:rsidR="00FC57BF" w:rsidRPr="009C23AC" w:rsidRDefault="002A22C3" w:rsidP="002A22C3">
      <w:pPr>
        <w:tabs>
          <w:tab w:val="left" w:pos="1440"/>
          <w:tab w:val="left" w:pos="2880"/>
        </w:tabs>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b/>
      </w:r>
      <w:r>
        <w:rPr>
          <w:rFonts w:ascii="Palatino Linotype" w:hAnsi="Palatino Linotype"/>
          <w:bCs/>
          <w:color w:val="000000" w:themeColor="text1"/>
          <w:sz w:val="22"/>
          <w:szCs w:val="22"/>
        </w:rPr>
        <w:tab/>
      </w:r>
      <w:r w:rsidR="00C52E43" w:rsidRPr="009C23AC">
        <w:rPr>
          <w:rFonts w:ascii="Palatino Linotype" w:hAnsi="Palatino Linotype"/>
          <w:bCs/>
          <w:color w:val="000000" w:themeColor="text1"/>
          <w:sz w:val="22"/>
          <w:szCs w:val="22"/>
        </w:rPr>
        <w:t>Final Exam</w:t>
      </w:r>
      <w:r w:rsidR="00C52E43" w:rsidRPr="009C23AC">
        <w:rPr>
          <w:rFonts w:ascii="Palatino Linotype" w:hAnsi="Palatino Linotype"/>
          <w:bCs/>
          <w:color w:val="000000" w:themeColor="text1"/>
          <w:sz w:val="22"/>
          <w:szCs w:val="22"/>
        </w:rPr>
        <w:tab/>
      </w:r>
      <w:r w:rsidR="00C64611" w:rsidRPr="009C23AC">
        <w:rPr>
          <w:rFonts w:ascii="Palatino Linotype" w:hAnsi="Palatino Linotype"/>
          <w:bCs/>
          <w:color w:val="000000" w:themeColor="text1"/>
          <w:sz w:val="22"/>
          <w:szCs w:val="22"/>
        </w:rPr>
        <w:tab/>
      </w:r>
      <w:r w:rsidR="00F72F36">
        <w:rPr>
          <w:rFonts w:ascii="Palatino Linotype" w:hAnsi="Palatino Linotype"/>
          <w:bCs/>
          <w:color w:val="000000" w:themeColor="text1"/>
          <w:sz w:val="22"/>
          <w:szCs w:val="22"/>
        </w:rPr>
        <w:tab/>
      </w:r>
      <w:r w:rsidR="00F72F36">
        <w:rPr>
          <w:rFonts w:ascii="Palatino Linotype" w:hAnsi="Palatino Linotype"/>
          <w:bCs/>
          <w:color w:val="000000" w:themeColor="text1"/>
          <w:sz w:val="22"/>
          <w:szCs w:val="22"/>
        </w:rPr>
        <w:tab/>
      </w:r>
      <w:r w:rsidR="00C01D2C" w:rsidRPr="009C23AC">
        <w:rPr>
          <w:rFonts w:ascii="Palatino Linotype" w:hAnsi="Palatino Linotype"/>
          <w:bCs/>
          <w:color w:val="000000" w:themeColor="text1"/>
          <w:sz w:val="22"/>
          <w:szCs w:val="22"/>
        </w:rPr>
        <w:t>20</w:t>
      </w:r>
      <w:r w:rsidR="00E230B0" w:rsidRPr="009C23AC">
        <w:rPr>
          <w:rFonts w:ascii="Palatino Linotype" w:hAnsi="Palatino Linotype"/>
          <w:bCs/>
          <w:color w:val="000000" w:themeColor="text1"/>
          <w:sz w:val="22"/>
          <w:szCs w:val="22"/>
        </w:rPr>
        <w:t>%</w:t>
      </w:r>
    </w:p>
    <w:p w14:paraId="5C2768C4" w14:textId="77777777" w:rsidR="00F321CB" w:rsidRPr="009C23AC" w:rsidRDefault="00F321CB" w:rsidP="00C64611">
      <w:pPr>
        <w:tabs>
          <w:tab w:val="left" w:pos="1440"/>
          <w:tab w:val="left" w:pos="2160"/>
          <w:tab w:val="left" w:pos="3240"/>
        </w:tabs>
        <w:ind w:right="-720"/>
        <w:rPr>
          <w:rFonts w:ascii="Palatino Linotype" w:hAnsi="Palatino Linotype"/>
          <w:bCs/>
          <w:color w:val="000000"/>
          <w:sz w:val="22"/>
          <w:szCs w:val="22"/>
        </w:rPr>
      </w:pPr>
    </w:p>
    <w:p w14:paraId="6EEB00BD" w14:textId="77777777" w:rsidR="00902C67" w:rsidRPr="009C23AC" w:rsidRDefault="00902C67" w:rsidP="00902C67">
      <w:pPr>
        <w:tabs>
          <w:tab w:val="left" w:pos="1440"/>
          <w:tab w:val="left" w:pos="2160"/>
          <w:tab w:val="left" w:pos="3240"/>
        </w:tabs>
        <w:ind w:right="-720"/>
        <w:rPr>
          <w:rFonts w:ascii="Palatino Linotype" w:hAnsi="Palatino Linotype"/>
          <w:color w:val="000000" w:themeColor="text1"/>
          <w:sz w:val="22"/>
          <w:szCs w:val="22"/>
        </w:rPr>
      </w:pPr>
      <w:r w:rsidRPr="009C23AC">
        <w:rPr>
          <w:rFonts w:ascii="Palatino Linotype" w:hAnsi="Palatino Linotype"/>
          <w:bCs/>
          <w:color w:val="000000" w:themeColor="text1"/>
          <w:sz w:val="22"/>
          <w:szCs w:val="22"/>
        </w:rPr>
        <w:t>Grading Scale:</w:t>
      </w:r>
      <w:r w:rsidRPr="009C23AC">
        <w:rPr>
          <w:rFonts w:ascii="Palatino Linotype" w:hAnsi="Palatino Linotype"/>
          <w:color w:val="000000" w:themeColor="text1"/>
          <w:sz w:val="22"/>
          <w:szCs w:val="22"/>
        </w:rPr>
        <w:t xml:space="preserve"> 100 – 97% A+;   96.9 – 93% A;   92.9 – 90% A-;   89.9 – 87</w:t>
      </w:r>
      <w:proofErr w:type="gramStart"/>
      <w:r w:rsidRPr="009C23AC">
        <w:rPr>
          <w:rFonts w:ascii="Palatino Linotype" w:hAnsi="Palatino Linotype"/>
          <w:color w:val="000000" w:themeColor="text1"/>
          <w:sz w:val="22"/>
          <w:szCs w:val="22"/>
        </w:rPr>
        <w:t>%  B</w:t>
      </w:r>
      <w:proofErr w:type="gramEnd"/>
      <w:r w:rsidRPr="009C23AC">
        <w:rPr>
          <w:rFonts w:ascii="Palatino Linotype" w:hAnsi="Palatino Linotype"/>
          <w:color w:val="000000" w:themeColor="text1"/>
          <w:sz w:val="22"/>
          <w:szCs w:val="22"/>
        </w:rPr>
        <w:t xml:space="preserve">+;  </w:t>
      </w:r>
    </w:p>
    <w:p w14:paraId="49319E45" w14:textId="77777777" w:rsidR="00E82580" w:rsidRDefault="00902C67" w:rsidP="00902C67">
      <w:pPr>
        <w:tabs>
          <w:tab w:val="left" w:pos="1440"/>
          <w:tab w:val="left" w:pos="2160"/>
          <w:tab w:val="left" w:pos="3240"/>
        </w:tabs>
        <w:ind w:right="-720"/>
        <w:rPr>
          <w:rFonts w:ascii="Palatino Linotype" w:hAnsi="Palatino Linotype"/>
          <w:color w:val="000000" w:themeColor="text1"/>
          <w:sz w:val="22"/>
          <w:szCs w:val="22"/>
        </w:rPr>
      </w:pPr>
      <w:r w:rsidRPr="009C23AC">
        <w:rPr>
          <w:rFonts w:ascii="Palatino Linotype" w:hAnsi="Palatino Linotype"/>
          <w:color w:val="000000" w:themeColor="text1"/>
          <w:sz w:val="22"/>
          <w:szCs w:val="22"/>
        </w:rPr>
        <w:t xml:space="preserve">86.9 – 83% B;   82.9 – 80% B-;   79.9 – 77% C+;   76.9 – 73% C;   72.9 – 70% C-;   </w:t>
      </w:r>
    </w:p>
    <w:p w14:paraId="5FA4B076" w14:textId="77777777" w:rsidR="00E82580" w:rsidRDefault="00902C67" w:rsidP="00902C67">
      <w:pPr>
        <w:tabs>
          <w:tab w:val="left" w:pos="1440"/>
          <w:tab w:val="left" w:pos="2160"/>
          <w:tab w:val="left" w:pos="3240"/>
        </w:tabs>
        <w:ind w:right="-720"/>
        <w:rPr>
          <w:rFonts w:ascii="Palatino Linotype" w:hAnsi="Palatino Linotype"/>
          <w:color w:val="000000" w:themeColor="text1"/>
          <w:sz w:val="22"/>
          <w:szCs w:val="22"/>
        </w:rPr>
      </w:pPr>
      <w:r w:rsidRPr="009C23AC">
        <w:rPr>
          <w:rFonts w:ascii="Palatino Linotype" w:hAnsi="Palatino Linotype"/>
          <w:color w:val="000000" w:themeColor="text1"/>
          <w:sz w:val="22"/>
          <w:szCs w:val="22"/>
        </w:rPr>
        <w:t>69.9 – 67</w:t>
      </w:r>
      <w:proofErr w:type="gramStart"/>
      <w:r w:rsidRPr="009C23AC">
        <w:rPr>
          <w:rFonts w:ascii="Palatino Linotype" w:hAnsi="Palatino Linotype"/>
          <w:color w:val="000000" w:themeColor="text1"/>
          <w:sz w:val="22"/>
          <w:szCs w:val="22"/>
        </w:rPr>
        <w:t>%  D</w:t>
      </w:r>
      <w:proofErr w:type="gramEnd"/>
      <w:r w:rsidRPr="009C23AC">
        <w:rPr>
          <w:rFonts w:ascii="Palatino Linotype" w:hAnsi="Palatino Linotype"/>
          <w:color w:val="000000" w:themeColor="text1"/>
          <w:sz w:val="22"/>
          <w:szCs w:val="22"/>
        </w:rPr>
        <w:t xml:space="preserve">+;  66.9 – 63% D;   62.9 – 60% D-;   &lt; 59.9% F. </w:t>
      </w:r>
    </w:p>
    <w:p w14:paraId="3B865351" w14:textId="77777777" w:rsidR="002A22C3" w:rsidRDefault="00902C67" w:rsidP="002A22C3">
      <w:pPr>
        <w:tabs>
          <w:tab w:val="left" w:pos="1440"/>
          <w:tab w:val="left" w:pos="2160"/>
          <w:tab w:val="left" w:pos="3240"/>
        </w:tabs>
        <w:ind w:right="-720"/>
        <w:rPr>
          <w:rFonts w:ascii="Palatino Linotype" w:hAnsi="Palatino Linotype"/>
          <w:color w:val="000000" w:themeColor="text1"/>
          <w:sz w:val="22"/>
          <w:szCs w:val="22"/>
        </w:rPr>
      </w:pPr>
      <w:r w:rsidRPr="009C23AC">
        <w:rPr>
          <w:rFonts w:ascii="Palatino Linotype" w:hAnsi="Palatino Linotype"/>
          <w:color w:val="000000" w:themeColor="text1"/>
          <w:sz w:val="22"/>
          <w:szCs w:val="22"/>
        </w:rPr>
        <w:t>All exams must be taken to receive a passing grade.</w:t>
      </w:r>
    </w:p>
    <w:p w14:paraId="63DBB613" w14:textId="2B372C22" w:rsidR="005C6199" w:rsidRPr="002A22C3" w:rsidRDefault="0043205C" w:rsidP="002A22C3">
      <w:pPr>
        <w:tabs>
          <w:tab w:val="left" w:pos="1440"/>
          <w:tab w:val="left" w:pos="2160"/>
          <w:tab w:val="left" w:pos="3240"/>
        </w:tabs>
        <w:ind w:right="-720"/>
        <w:rPr>
          <w:rFonts w:ascii="Palatino Linotype" w:hAnsi="Palatino Linotype"/>
          <w:color w:val="000000" w:themeColor="text1"/>
          <w:sz w:val="22"/>
          <w:szCs w:val="22"/>
        </w:rPr>
      </w:pPr>
      <w:r w:rsidRPr="009C23AC">
        <w:rPr>
          <w:rFonts w:ascii="Palatino Linotype" w:hAnsi="Palatino Linotype"/>
          <w:bCs/>
          <w:color w:val="000000"/>
          <w:sz w:val="22"/>
          <w:szCs w:val="22"/>
        </w:rPr>
        <w:lastRenderedPageBreak/>
        <w:t>______________________________________________________________________</w:t>
      </w:r>
    </w:p>
    <w:p w14:paraId="154589C9" w14:textId="77777777" w:rsidR="0043205C" w:rsidRPr="009C23AC" w:rsidRDefault="0043205C" w:rsidP="00EC7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Linotype" w:hAnsi="Palatino Linotype"/>
          <w:b/>
          <w:sz w:val="22"/>
          <w:szCs w:val="22"/>
        </w:rPr>
      </w:pPr>
    </w:p>
    <w:p w14:paraId="23735C54" w14:textId="280859A6" w:rsidR="00EC768F" w:rsidRPr="009C23AC" w:rsidRDefault="005C6199" w:rsidP="005C6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Palatino Linotype" w:hAnsi="Palatino Linotype"/>
          <w:sz w:val="22"/>
          <w:szCs w:val="22"/>
        </w:rPr>
      </w:pPr>
      <w:r w:rsidRPr="009C23AC">
        <w:rPr>
          <w:rFonts w:ascii="Palatino Linotype" w:hAnsi="Palatino Linotype"/>
          <w:b/>
          <w:sz w:val="22"/>
          <w:szCs w:val="22"/>
        </w:rPr>
        <w:t>Lecture</w:t>
      </w:r>
      <w:r w:rsidR="00EC768F" w:rsidRPr="009C23AC">
        <w:rPr>
          <w:rFonts w:ascii="Palatino Linotype" w:hAnsi="Palatino Linotype"/>
          <w:b/>
          <w:sz w:val="22"/>
          <w:szCs w:val="22"/>
        </w:rPr>
        <w:t xml:space="preserve"> Schedule</w:t>
      </w:r>
    </w:p>
    <w:p w14:paraId="1BA9BC96" w14:textId="77777777" w:rsidR="00EC768F" w:rsidRPr="009C23AC" w:rsidRDefault="00EC768F" w:rsidP="005C6199">
      <w:pPr>
        <w:tabs>
          <w:tab w:val="left" w:pos="3240"/>
        </w:tabs>
        <w:ind w:left="2160"/>
        <w:rPr>
          <w:rFonts w:ascii="Palatino Linotype" w:hAnsi="Palatino Linotype"/>
          <w:bCs/>
          <w:color w:val="000000" w:themeColor="text1"/>
          <w:sz w:val="22"/>
          <w:szCs w:val="22"/>
        </w:rPr>
      </w:pPr>
    </w:p>
    <w:p w14:paraId="59B49790" w14:textId="77777777" w:rsidR="00EC768F" w:rsidRPr="009C23AC" w:rsidRDefault="00EC768F" w:rsidP="005C6199">
      <w:pPr>
        <w:tabs>
          <w:tab w:val="left" w:pos="1800"/>
          <w:tab w:val="left" w:pos="324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Lecture</w:t>
      </w:r>
      <w:r w:rsidRPr="009C23AC">
        <w:rPr>
          <w:rFonts w:ascii="Palatino Linotype" w:hAnsi="Palatino Linotype"/>
          <w:bCs/>
          <w:color w:val="000000" w:themeColor="text1"/>
          <w:sz w:val="22"/>
          <w:szCs w:val="22"/>
        </w:rPr>
        <w:tab/>
        <w:t>Topic</w:t>
      </w:r>
    </w:p>
    <w:p w14:paraId="00275DB0" w14:textId="77777777" w:rsidR="00EC768F" w:rsidRPr="009C23AC" w:rsidRDefault="00EC768F" w:rsidP="005C6199">
      <w:pPr>
        <w:ind w:left="2160"/>
        <w:rPr>
          <w:rFonts w:ascii="Palatino Linotype" w:hAnsi="Palatino Linotype"/>
          <w:bCs/>
          <w:color w:val="FF0000"/>
          <w:sz w:val="22"/>
          <w:szCs w:val="22"/>
        </w:rPr>
      </w:pPr>
    </w:p>
    <w:p w14:paraId="0141CB69" w14:textId="70EAE7BB" w:rsidR="00EC768F" w:rsidRPr="009C23AC" w:rsidRDefault="005C6199" w:rsidP="005C6199">
      <w:pPr>
        <w:tabs>
          <w:tab w:val="left" w:pos="27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1</w:t>
      </w:r>
      <w:r w:rsidR="00EC768F" w:rsidRPr="009C23AC">
        <w:rPr>
          <w:rFonts w:ascii="Palatino Linotype" w:hAnsi="Palatino Linotype"/>
          <w:bCs/>
          <w:color w:val="000000" w:themeColor="text1"/>
          <w:sz w:val="22"/>
          <w:szCs w:val="22"/>
        </w:rPr>
        <w:tab/>
        <w:t>Course Introduction</w:t>
      </w:r>
    </w:p>
    <w:p w14:paraId="54251D8A" w14:textId="6F7AB89C" w:rsidR="00EC768F" w:rsidRPr="009C23AC" w:rsidRDefault="00EC768F" w:rsidP="005C6199">
      <w:pPr>
        <w:tabs>
          <w:tab w:val="left" w:pos="180"/>
          <w:tab w:val="left" w:pos="360"/>
          <w:tab w:val="left" w:pos="1800"/>
          <w:tab w:val="left" w:pos="234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2&amp;3</w:t>
      </w:r>
      <w:r w:rsidRPr="009C23AC">
        <w:rPr>
          <w:rFonts w:ascii="Palatino Linotype" w:hAnsi="Palatino Linotype"/>
          <w:bCs/>
          <w:color w:val="000000" w:themeColor="text1"/>
          <w:sz w:val="22"/>
          <w:szCs w:val="22"/>
        </w:rPr>
        <w:tab/>
      </w:r>
      <w:proofErr w:type="gramStart"/>
      <w:r w:rsidRPr="009C23AC">
        <w:rPr>
          <w:rFonts w:ascii="Palatino Linotype" w:hAnsi="Palatino Linotype"/>
          <w:bCs/>
          <w:color w:val="000000" w:themeColor="text1"/>
          <w:sz w:val="22"/>
          <w:szCs w:val="22"/>
        </w:rPr>
        <w:t>The</w:t>
      </w:r>
      <w:proofErr w:type="gramEnd"/>
      <w:r w:rsidRPr="009C23AC">
        <w:rPr>
          <w:rFonts w:ascii="Palatino Linotype" w:hAnsi="Palatino Linotype"/>
          <w:bCs/>
          <w:color w:val="000000" w:themeColor="text1"/>
          <w:sz w:val="22"/>
          <w:szCs w:val="22"/>
        </w:rPr>
        <w:t xml:space="preserve"> Two-Body Problem</w:t>
      </w:r>
    </w:p>
    <w:p w14:paraId="2EEB074B" w14:textId="7EC8F4CE" w:rsidR="00EC768F" w:rsidRPr="009C23AC" w:rsidRDefault="005C6199" w:rsidP="005C6199">
      <w:pPr>
        <w:tabs>
          <w:tab w:val="left" w:pos="270"/>
          <w:tab w:val="left" w:pos="1800"/>
          <w:tab w:val="left" w:pos="3240"/>
        </w:tabs>
        <w:ind w:left="2160"/>
        <w:rPr>
          <w:rFonts w:ascii="Palatino Linotype" w:hAnsi="Palatino Linotype"/>
          <w:bCs/>
          <w:color w:val="FF0000"/>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4</w:t>
      </w:r>
      <w:r w:rsidR="00EC768F" w:rsidRPr="009C23AC">
        <w:rPr>
          <w:rFonts w:ascii="Palatino Linotype" w:hAnsi="Palatino Linotype"/>
          <w:bCs/>
          <w:color w:val="000000" w:themeColor="text1"/>
          <w:sz w:val="22"/>
          <w:szCs w:val="22"/>
        </w:rPr>
        <w:tab/>
        <w:t>Conic Section Solution to the Equations of Motion</w:t>
      </w:r>
    </w:p>
    <w:p w14:paraId="0983A456" w14:textId="45C6A755" w:rsidR="00EC768F" w:rsidRPr="009C23AC" w:rsidRDefault="00EC768F" w:rsidP="005C6199">
      <w:pPr>
        <w:tabs>
          <w:tab w:val="left" w:pos="180"/>
          <w:tab w:val="left" w:pos="180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5&amp;6</w:t>
      </w:r>
      <w:r w:rsidRPr="009C23AC">
        <w:rPr>
          <w:rFonts w:ascii="Palatino Linotype" w:hAnsi="Palatino Linotype"/>
          <w:bCs/>
          <w:color w:val="FF0000"/>
          <w:sz w:val="22"/>
          <w:szCs w:val="22"/>
        </w:rPr>
        <w:tab/>
      </w:r>
      <w:r w:rsidRPr="009C23AC">
        <w:rPr>
          <w:rFonts w:ascii="Palatino Linotype" w:hAnsi="Palatino Linotype"/>
          <w:bCs/>
          <w:color w:val="000000" w:themeColor="text1"/>
          <w:sz w:val="22"/>
          <w:szCs w:val="22"/>
        </w:rPr>
        <w:t>Orbit Energy</w:t>
      </w:r>
    </w:p>
    <w:p w14:paraId="1A4433C9" w14:textId="7E64770C" w:rsidR="00EC768F" w:rsidRPr="009C23AC" w:rsidRDefault="005C6199" w:rsidP="005C6199">
      <w:pPr>
        <w:tabs>
          <w:tab w:val="left" w:pos="270"/>
          <w:tab w:val="left" w:pos="1800"/>
          <w:tab w:val="left" w:pos="3240"/>
          <w:tab w:val="left" w:pos="3600"/>
        </w:tabs>
        <w:ind w:left="2160"/>
        <w:rPr>
          <w:rFonts w:ascii="Palatino Linotype" w:hAnsi="Palatino Linotype"/>
          <w:bCs/>
          <w:color w:val="FF0000"/>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7</w:t>
      </w:r>
      <w:r w:rsidR="00EC768F" w:rsidRPr="009C23AC">
        <w:rPr>
          <w:rFonts w:ascii="Palatino Linotype" w:hAnsi="Palatino Linotype"/>
          <w:bCs/>
          <w:color w:val="000000" w:themeColor="text1"/>
          <w:sz w:val="22"/>
          <w:szCs w:val="22"/>
        </w:rPr>
        <w:tab/>
        <w:t>Relationship of Orbit Energy to Orbit Type</w:t>
      </w:r>
    </w:p>
    <w:p w14:paraId="458376DE" w14:textId="29DF3B89" w:rsidR="00EC768F" w:rsidRPr="009C23AC" w:rsidRDefault="00EC768F" w:rsidP="005C6199">
      <w:pPr>
        <w:tabs>
          <w:tab w:val="left" w:pos="180"/>
          <w:tab w:val="left" w:pos="270"/>
          <w:tab w:val="left" w:pos="360"/>
          <w:tab w:val="left" w:pos="180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8&amp;9</w:t>
      </w:r>
      <w:r w:rsidRPr="009C23AC">
        <w:rPr>
          <w:rFonts w:ascii="Palatino Linotype" w:hAnsi="Palatino Linotype"/>
          <w:bCs/>
          <w:color w:val="000000" w:themeColor="text1"/>
          <w:sz w:val="22"/>
          <w:szCs w:val="22"/>
        </w:rPr>
        <w:tab/>
        <w:t>Escape Velocity, Circular Velocity</w:t>
      </w:r>
    </w:p>
    <w:p w14:paraId="5F73FC1C" w14:textId="6F37FD12" w:rsidR="00EC768F" w:rsidRPr="009C23AC" w:rsidRDefault="005C6199" w:rsidP="005C6199">
      <w:pPr>
        <w:tabs>
          <w:tab w:val="left" w:pos="270"/>
          <w:tab w:val="left" w:pos="360"/>
          <w:tab w:val="left" w:pos="180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10</w:t>
      </w:r>
      <w:r w:rsidR="00EC768F" w:rsidRPr="009C23AC">
        <w:rPr>
          <w:rFonts w:ascii="Palatino Linotype" w:hAnsi="Palatino Linotype"/>
          <w:bCs/>
          <w:color w:val="000000" w:themeColor="text1"/>
          <w:sz w:val="22"/>
          <w:szCs w:val="22"/>
        </w:rPr>
        <w:tab/>
        <w:t>Orbit Determination from Observations</w:t>
      </w:r>
    </w:p>
    <w:p w14:paraId="7F9BB9BA" w14:textId="51F4832A" w:rsidR="00EC768F" w:rsidRPr="009C23AC" w:rsidRDefault="005C6199" w:rsidP="005C6199">
      <w:pPr>
        <w:tabs>
          <w:tab w:val="left" w:pos="180"/>
          <w:tab w:val="left" w:pos="270"/>
          <w:tab w:val="left" w:pos="360"/>
          <w:tab w:val="left" w:pos="180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11</w:t>
      </w:r>
      <w:r w:rsidR="00EC768F" w:rsidRPr="009C23AC">
        <w:rPr>
          <w:rFonts w:ascii="Palatino Linotype" w:hAnsi="Palatino Linotype"/>
          <w:bCs/>
          <w:color w:val="000000" w:themeColor="text1"/>
          <w:sz w:val="22"/>
          <w:szCs w:val="22"/>
        </w:rPr>
        <w:tab/>
        <w:t>History of Celestial Mechanics</w:t>
      </w:r>
      <w:r w:rsidR="00EC768F" w:rsidRPr="009C23AC">
        <w:rPr>
          <w:rFonts w:ascii="Palatino Linotype" w:hAnsi="Palatino Linotype"/>
          <w:bCs/>
          <w:color w:val="000000" w:themeColor="text1"/>
          <w:sz w:val="22"/>
          <w:szCs w:val="22"/>
        </w:rPr>
        <w:tab/>
      </w:r>
    </w:p>
    <w:p w14:paraId="14310291" w14:textId="35F59C0D" w:rsidR="00EC768F" w:rsidRPr="009C23AC" w:rsidRDefault="00EC768F" w:rsidP="005C6199">
      <w:pPr>
        <w:tabs>
          <w:tab w:val="left" w:pos="90"/>
          <w:tab w:val="left" w:pos="180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12&amp;13</w:t>
      </w:r>
      <w:r w:rsidRPr="009C23AC">
        <w:rPr>
          <w:rFonts w:ascii="Palatino Linotype" w:hAnsi="Palatino Linotype"/>
          <w:bCs/>
          <w:color w:val="000000" w:themeColor="text1"/>
          <w:sz w:val="22"/>
          <w:szCs w:val="22"/>
        </w:rPr>
        <w:tab/>
        <w:t>Kepler’s Laws of Planetary Motion</w:t>
      </w:r>
    </w:p>
    <w:p w14:paraId="373C4107" w14:textId="1E1AB5AB" w:rsidR="00EC768F" w:rsidRPr="009C23AC" w:rsidRDefault="00EC768F" w:rsidP="005C6199">
      <w:pPr>
        <w:tabs>
          <w:tab w:val="left" w:pos="9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14&amp;15</w:t>
      </w:r>
      <w:r w:rsidRPr="009C23AC">
        <w:rPr>
          <w:rFonts w:ascii="Palatino Linotype" w:hAnsi="Palatino Linotype"/>
          <w:bCs/>
          <w:color w:val="000000" w:themeColor="text1"/>
          <w:sz w:val="22"/>
          <w:szCs w:val="22"/>
        </w:rPr>
        <w:tab/>
      </w:r>
      <w:proofErr w:type="gramStart"/>
      <w:r w:rsidRPr="009C23AC">
        <w:rPr>
          <w:rFonts w:ascii="Palatino Linotype" w:hAnsi="Palatino Linotype"/>
          <w:bCs/>
          <w:color w:val="000000" w:themeColor="text1"/>
          <w:sz w:val="22"/>
          <w:szCs w:val="22"/>
        </w:rPr>
        <w:t>The</w:t>
      </w:r>
      <w:proofErr w:type="gramEnd"/>
      <w:r w:rsidRPr="009C23AC">
        <w:rPr>
          <w:rFonts w:ascii="Palatino Linotype" w:hAnsi="Palatino Linotype"/>
          <w:bCs/>
          <w:color w:val="000000" w:themeColor="text1"/>
          <w:sz w:val="22"/>
          <w:szCs w:val="22"/>
        </w:rPr>
        <w:t xml:space="preserve"> Six Keplerian Elements</w:t>
      </w:r>
    </w:p>
    <w:p w14:paraId="1D9786E8" w14:textId="2C58C431" w:rsidR="00EC768F" w:rsidRPr="009C23AC" w:rsidRDefault="005C6199" w:rsidP="005C6199">
      <w:pPr>
        <w:tabs>
          <w:tab w:val="left" w:pos="270"/>
          <w:tab w:val="left" w:pos="36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16</w:t>
      </w:r>
      <w:r w:rsidR="00EC768F" w:rsidRPr="009C23AC">
        <w:rPr>
          <w:rFonts w:ascii="Palatino Linotype" w:hAnsi="Palatino Linotype"/>
          <w:bCs/>
          <w:color w:val="000000" w:themeColor="text1"/>
          <w:sz w:val="22"/>
          <w:szCs w:val="22"/>
        </w:rPr>
        <w:tab/>
      </w:r>
      <w:proofErr w:type="spellStart"/>
      <w:r w:rsidR="00EC768F" w:rsidRPr="009C23AC">
        <w:rPr>
          <w:rFonts w:ascii="Palatino Linotype" w:hAnsi="Palatino Linotype"/>
          <w:bCs/>
          <w:color w:val="000000" w:themeColor="text1"/>
          <w:sz w:val="22"/>
          <w:szCs w:val="22"/>
        </w:rPr>
        <w:t>Hohmann</w:t>
      </w:r>
      <w:proofErr w:type="spellEnd"/>
      <w:r w:rsidR="00EC768F" w:rsidRPr="009C23AC">
        <w:rPr>
          <w:rFonts w:ascii="Palatino Linotype" w:hAnsi="Palatino Linotype"/>
          <w:bCs/>
          <w:color w:val="000000" w:themeColor="text1"/>
          <w:sz w:val="22"/>
          <w:szCs w:val="22"/>
        </w:rPr>
        <w:t xml:space="preserve"> Transfer, Single Central Force Body</w:t>
      </w:r>
    </w:p>
    <w:p w14:paraId="591F3232" w14:textId="646B4EC9" w:rsidR="00EC768F" w:rsidRPr="009C23AC" w:rsidRDefault="005C6199" w:rsidP="005C6199">
      <w:pPr>
        <w:tabs>
          <w:tab w:val="left" w:pos="270"/>
          <w:tab w:val="left" w:pos="36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17</w:t>
      </w:r>
      <w:r w:rsidR="00EC768F" w:rsidRPr="009C23AC">
        <w:rPr>
          <w:rFonts w:ascii="Palatino Linotype" w:hAnsi="Palatino Linotype"/>
          <w:bCs/>
          <w:color w:val="000000" w:themeColor="text1"/>
          <w:sz w:val="22"/>
          <w:szCs w:val="22"/>
        </w:rPr>
        <w:tab/>
        <w:t>Rendezvous and Phasing</w:t>
      </w:r>
    </w:p>
    <w:p w14:paraId="1CD57FAF" w14:textId="7F7C4ED2" w:rsidR="00EC768F" w:rsidRPr="009C23AC" w:rsidRDefault="00EC768F" w:rsidP="005C6199">
      <w:pPr>
        <w:tabs>
          <w:tab w:val="left" w:pos="270"/>
          <w:tab w:val="left" w:pos="36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18&amp;19</w:t>
      </w:r>
      <w:r w:rsidRPr="009C23AC">
        <w:rPr>
          <w:rFonts w:ascii="Palatino Linotype" w:hAnsi="Palatino Linotype"/>
          <w:bCs/>
          <w:color w:val="000000" w:themeColor="text1"/>
          <w:sz w:val="22"/>
          <w:szCs w:val="22"/>
        </w:rPr>
        <w:tab/>
        <w:t>Interplanetary Flight Strategies &amp; Case Studies</w:t>
      </w:r>
    </w:p>
    <w:p w14:paraId="4590160B" w14:textId="54D62AF4" w:rsidR="00EC768F" w:rsidRPr="009C23AC" w:rsidRDefault="00EC768F" w:rsidP="005C6199">
      <w:pPr>
        <w:tabs>
          <w:tab w:val="left" w:pos="18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20&amp;21</w:t>
      </w:r>
      <w:r w:rsidRPr="009C23AC">
        <w:rPr>
          <w:rFonts w:ascii="Palatino Linotype" w:hAnsi="Palatino Linotype"/>
          <w:bCs/>
          <w:color w:val="000000" w:themeColor="text1"/>
          <w:sz w:val="22"/>
          <w:szCs w:val="22"/>
        </w:rPr>
        <w:tab/>
        <w:t>Sphere of Influence; Patched Conic Trajectory Approximation</w:t>
      </w:r>
      <w:r w:rsidRPr="009C23AC">
        <w:rPr>
          <w:rFonts w:ascii="Palatino Linotype" w:hAnsi="Palatino Linotype"/>
          <w:bCs/>
          <w:color w:val="000000" w:themeColor="text1"/>
          <w:sz w:val="22"/>
          <w:szCs w:val="22"/>
        </w:rPr>
        <w:tab/>
      </w:r>
    </w:p>
    <w:p w14:paraId="43AA8A0C" w14:textId="14D0A7D5" w:rsidR="00EC768F" w:rsidRPr="009C23AC" w:rsidRDefault="00EC768F" w:rsidP="005C6199">
      <w:pPr>
        <w:tabs>
          <w:tab w:val="left" w:pos="27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22&amp;23</w:t>
      </w:r>
      <w:r w:rsidRPr="009C23AC">
        <w:rPr>
          <w:rFonts w:ascii="Palatino Linotype" w:hAnsi="Palatino Linotype"/>
          <w:bCs/>
          <w:color w:val="000000" w:themeColor="text1"/>
          <w:sz w:val="22"/>
          <w:szCs w:val="22"/>
        </w:rPr>
        <w:tab/>
        <w:t>Gravity-Assist (Flyby) Trajectory</w:t>
      </w:r>
    </w:p>
    <w:p w14:paraId="007ED757" w14:textId="08A9B0A9" w:rsidR="00EC768F" w:rsidRPr="009C23AC" w:rsidRDefault="00EC768F" w:rsidP="005C6199">
      <w:pPr>
        <w:tabs>
          <w:tab w:val="left" w:pos="0"/>
          <w:tab w:val="left" w:pos="1800"/>
          <w:tab w:val="left" w:pos="2160"/>
          <w:tab w:val="left" w:pos="3240"/>
          <w:tab w:val="left" w:pos="360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24 – 27</w:t>
      </w:r>
      <w:r w:rsidRPr="009C23AC">
        <w:rPr>
          <w:rFonts w:ascii="Palatino Linotype" w:hAnsi="Palatino Linotype"/>
          <w:bCs/>
          <w:color w:val="000000" w:themeColor="text1"/>
          <w:sz w:val="22"/>
          <w:szCs w:val="22"/>
        </w:rPr>
        <w:tab/>
      </w:r>
      <w:proofErr w:type="gramStart"/>
      <w:r w:rsidRPr="009C23AC">
        <w:rPr>
          <w:rFonts w:ascii="Palatino Linotype" w:hAnsi="Palatino Linotype"/>
          <w:bCs/>
          <w:color w:val="000000" w:themeColor="text1"/>
          <w:sz w:val="22"/>
          <w:szCs w:val="22"/>
        </w:rPr>
        <w:t>The</w:t>
      </w:r>
      <w:proofErr w:type="gramEnd"/>
      <w:r w:rsidRPr="009C23AC">
        <w:rPr>
          <w:rFonts w:ascii="Palatino Linotype" w:hAnsi="Palatino Linotype"/>
          <w:bCs/>
          <w:color w:val="000000" w:themeColor="text1"/>
          <w:sz w:val="22"/>
          <w:szCs w:val="22"/>
        </w:rPr>
        <w:t xml:space="preserve"> Restricted Three-Body Problem </w:t>
      </w:r>
    </w:p>
    <w:p w14:paraId="1D17C414" w14:textId="3BEEC9F6" w:rsidR="00EC768F" w:rsidRPr="009C23AC" w:rsidRDefault="005C6199" w:rsidP="005C6199">
      <w:pPr>
        <w:tabs>
          <w:tab w:val="left" w:pos="270"/>
          <w:tab w:val="left" w:pos="1800"/>
          <w:tab w:val="left" w:pos="2160"/>
          <w:tab w:val="left" w:pos="3240"/>
        </w:tabs>
        <w:ind w:left="2160"/>
        <w:rPr>
          <w:rFonts w:ascii="Palatino Linotype" w:hAnsi="Palatino Linotype"/>
          <w:bCs/>
          <w:color w:val="000000" w:themeColor="text1"/>
          <w:sz w:val="22"/>
          <w:szCs w:val="22"/>
        </w:rPr>
      </w:pPr>
      <w:r w:rsidRPr="009C23AC">
        <w:rPr>
          <w:rFonts w:ascii="Palatino Linotype" w:hAnsi="Palatino Linotype"/>
          <w:bCs/>
          <w:color w:val="000000" w:themeColor="text1"/>
          <w:sz w:val="22"/>
          <w:szCs w:val="22"/>
        </w:rPr>
        <w:t xml:space="preserve">   </w:t>
      </w:r>
      <w:r w:rsidR="00EC768F" w:rsidRPr="009C23AC">
        <w:rPr>
          <w:rFonts w:ascii="Palatino Linotype" w:hAnsi="Palatino Linotype"/>
          <w:bCs/>
          <w:color w:val="000000" w:themeColor="text1"/>
          <w:sz w:val="22"/>
          <w:szCs w:val="22"/>
        </w:rPr>
        <w:t>28</w:t>
      </w:r>
      <w:r w:rsidR="00EC768F" w:rsidRPr="009C23AC">
        <w:rPr>
          <w:rFonts w:ascii="Palatino Linotype" w:hAnsi="Palatino Linotype"/>
          <w:bCs/>
          <w:color w:val="000000" w:themeColor="text1"/>
          <w:sz w:val="22"/>
          <w:szCs w:val="22"/>
        </w:rPr>
        <w:tab/>
        <w:t>Final Exam Review</w:t>
      </w:r>
    </w:p>
    <w:p w14:paraId="33C9F1D5" w14:textId="77777777" w:rsidR="00EC768F" w:rsidRPr="009C23AC" w:rsidRDefault="00EC768F" w:rsidP="00EC768F">
      <w:pPr>
        <w:rPr>
          <w:rFonts w:ascii="Palatino Linotype" w:hAnsi="Palatino Linotype"/>
          <w:bCs/>
          <w:color w:val="000000" w:themeColor="text1"/>
          <w:sz w:val="22"/>
          <w:szCs w:val="22"/>
        </w:rPr>
      </w:pPr>
    </w:p>
    <w:p w14:paraId="02153597" w14:textId="77777777" w:rsidR="002A22C3" w:rsidRPr="009C23AC" w:rsidRDefault="002A22C3" w:rsidP="002A22C3">
      <w:pPr>
        <w:rPr>
          <w:rFonts w:ascii="Palatino Linotype" w:hAnsi="Palatino Linotype"/>
          <w:b/>
          <w:bCs/>
          <w:sz w:val="22"/>
          <w:szCs w:val="22"/>
        </w:rPr>
      </w:pPr>
      <w:r w:rsidRPr="009C23AC">
        <w:rPr>
          <w:rFonts w:ascii="Palatino Linotype" w:hAnsi="Palatino Linotype"/>
          <w:b/>
          <w:bCs/>
          <w:sz w:val="22"/>
          <w:szCs w:val="22"/>
        </w:rPr>
        <w:t>Academic integrity </w:t>
      </w:r>
    </w:p>
    <w:p w14:paraId="02B5824E" w14:textId="77777777" w:rsidR="002A22C3" w:rsidRPr="009C23AC" w:rsidRDefault="002A22C3" w:rsidP="002A22C3">
      <w:pPr>
        <w:rPr>
          <w:rFonts w:ascii="Palatino Linotype" w:hAnsi="Palatino Linotype"/>
          <w:b/>
          <w:bCs/>
          <w:sz w:val="22"/>
          <w:szCs w:val="22"/>
        </w:rPr>
      </w:pPr>
    </w:p>
    <w:p w14:paraId="08549068" w14:textId="77777777" w:rsidR="002A22C3" w:rsidRPr="009C23AC" w:rsidRDefault="002A22C3" w:rsidP="002A22C3">
      <w:pPr>
        <w:numPr>
          <w:ilvl w:val="0"/>
          <w:numId w:val="6"/>
        </w:numPr>
        <w:ind w:left="360"/>
        <w:jc w:val="both"/>
        <w:rPr>
          <w:rFonts w:ascii="Palatino Linotype" w:hAnsi="Palatino Linotype"/>
          <w:bCs/>
          <w:sz w:val="22"/>
          <w:szCs w:val="22"/>
        </w:rPr>
      </w:pPr>
      <w:r w:rsidRPr="009C23AC">
        <w:rPr>
          <w:rFonts w:ascii="Palatino Linotype" w:hAnsi="Palatino Linotype"/>
          <w:bCs/>
          <w:sz w:val="22"/>
          <w:szCs w:val="22"/>
        </w:rPr>
        <w:t xml:space="preserve">Your commitment as a student to learning is evidenced by your enrollment at San Jose State University.  The </w:t>
      </w:r>
      <w:hyperlink r:id="rId9" w:history="1">
        <w:r w:rsidRPr="009C23AC">
          <w:rPr>
            <w:rStyle w:val="Hyperlink"/>
            <w:rFonts w:ascii="Palatino Linotype" w:hAnsi="Palatino Linotype"/>
            <w:bCs/>
            <w:sz w:val="22"/>
            <w:szCs w:val="22"/>
          </w:rPr>
          <w:t>University Academic Integrity Policy S07-2</w:t>
        </w:r>
      </w:hyperlink>
      <w:r w:rsidRPr="009C23AC">
        <w:rPr>
          <w:rFonts w:ascii="Palatino Linotype" w:hAnsi="Palatino Linotype"/>
          <w:bCs/>
          <w:sz w:val="22"/>
          <w:szCs w:val="22"/>
        </w:rPr>
        <w:t xml:space="preserve"> at </w:t>
      </w:r>
      <w:hyperlink r:id="rId10" w:history="1">
        <w:r w:rsidRPr="009C23AC">
          <w:rPr>
            <w:rStyle w:val="Hyperlink"/>
            <w:rFonts w:ascii="Palatino Linotype" w:hAnsi="Palatino Linotype"/>
            <w:bCs/>
            <w:sz w:val="22"/>
            <w:szCs w:val="22"/>
          </w:rPr>
          <w:t>http://www.sjsu.edu/senate/docs/S07-2.pdf</w:t>
        </w:r>
      </w:hyperlink>
      <w:r w:rsidRPr="009C23AC">
        <w:rPr>
          <w:rFonts w:ascii="Palatino Linotype" w:hAnsi="Palatino Linotype"/>
          <w:bCs/>
          <w:sz w:val="22"/>
          <w:szCs w:val="22"/>
        </w:rPr>
        <w:t xml:space="preserve"> requires you to be honest in all your academic course work.</w:t>
      </w:r>
    </w:p>
    <w:p w14:paraId="2F349462" w14:textId="77777777" w:rsidR="002A22C3" w:rsidRPr="009C23AC" w:rsidRDefault="002A22C3" w:rsidP="002A22C3">
      <w:pPr>
        <w:numPr>
          <w:ilvl w:val="0"/>
          <w:numId w:val="6"/>
        </w:numPr>
        <w:ind w:left="360"/>
        <w:jc w:val="both"/>
        <w:rPr>
          <w:rFonts w:ascii="Palatino Linotype" w:hAnsi="Palatino Linotype"/>
          <w:bCs/>
          <w:sz w:val="22"/>
          <w:szCs w:val="22"/>
        </w:rPr>
      </w:pPr>
      <w:r w:rsidRPr="009C23AC">
        <w:rPr>
          <w:rFonts w:ascii="Palatino Linotype" w:hAnsi="Palatino Linotype"/>
          <w:bCs/>
          <w:sz w:val="22"/>
          <w:szCs w:val="22"/>
        </w:rPr>
        <w:t>Faculty members are required to report all infractions to the office of Student Conduct and Ethical Development.</w:t>
      </w:r>
    </w:p>
    <w:p w14:paraId="0F2D4512" w14:textId="77777777" w:rsidR="002A22C3" w:rsidRPr="009C23AC" w:rsidRDefault="002A22C3" w:rsidP="002A22C3">
      <w:pPr>
        <w:numPr>
          <w:ilvl w:val="0"/>
          <w:numId w:val="6"/>
        </w:numPr>
        <w:ind w:left="360"/>
        <w:rPr>
          <w:rFonts w:ascii="Palatino Linotype" w:hAnsi="Palatino Linotype"/>
          <w:bCs/>
          <w:sz w:val="22"/>
          <w:szCs w:val="22"/>
        </w:rPr>
      </w:pPr>
      <w:r w:rsidRPr="009C23AC">
        <w:rPr>
          <w:rFonts w:ascii="Palatino Linotype" w:hAnsi="Palatino Linotype"/>
          <w:bCs/>
          <w:sz w:val="22"/>
          <w:szCs w:val="22"/>
        </w:rPr>
        <w:t xml:space="preserve">The </w:t>
      </w:r>
      <w:hyperlink r:id="rId11" w:history="1">
        <w:r w:rsidRPr="009C23AC">
          <w:rPr>
            <w:rStyle w:val="Hyperlink"/>
            <w:rFonts w:ascii="Palatino Linotype" w:hAnsi="Palatino Linotype"/>
            <w:bCs/>
            <w:sz w:val="22"/>
            <w:szCs w:val="22"/>
          </w:rPr>
          <w:t>Student Conduct and Ethical Development website</w:t>
        </w:r>
      </w:hyperlink>
      <w:r w:rsidRPr="009C23AC">
        <w:rPr>
          <w:rFonts w:ascii="Palatino Linotype" w:hAnsi="Palatino Linotype"/>
          <w:bCs/>
          <w:sz w:val="22"/>
          <w:szCs w:val="22"/>
        </w:rPr>
        <w:t xml:space="preserve"> is available at </w:t>
      </w:r>
      <w:hyperlink r:id="rId12" w:history="1">
        <w:r w:rsidRPr="009C23AC">
          <w:rPr>
            <w:rStyle w:val="Hyperlink"/>
            <w:rFonts w:ascii="Palatino Linotype" w:hAnsi="Palatino Linotype"/>
            <w:bCs/>
            <w:sz w:val="22"/>
            <w:szCs w:val="22"/>
          </w:rPr>
          <w:t>http://www.sjsu.edu/studentconduct/</w:t>
        </w:r>
      </w:hyperlink>
      <w:r w:rsidRPr="009C23AC">
        <w:rPr>
          <w:rFonts w:ascii="Palatino Linotype" w:hAnsi="Palatino Linotype"/>
          <w:bCs/>
          <w:sz w:val="22"/>
          <w:szCs w:val="22"/>
        </w:rPr>
        <w:t>.</w:t>
      </w:r>
    </w:p>
    <w:p w14:paraId="56BF8031" w14:textId="77777777" w:rsidR="002A22C3" w:rsidRPr="009C23AC" w:rsidRDefault="002A22C3" w:rsidP="002A22C3">
      <w:pPr>
        <w:numPr>
          <w:ilvl w:val="0"/>
          <w:numId w:val="6"/>
        </w:numPr>
        <w:ind w:left="360"/>
        <w:jc w:val="both"/>
        <w:rPr>
          <w:rFonts w:ascii="Palatino Linotype" w:hAnsi="Palatino Linotype"/>
          <w:bCs/>
          <w:sz w:val="22"/>
          <w:szCs w:val="22"/>
        </w:rPr>
      </w:pPr>
      <w:r w:rsidRPr="009C23AC">
        <w:rPr>
          <w:rFonts w:ascii="Palatino Linotype" w:hAnsi="Palatino Linotype"/>
          <w:bCs/>
          <w:sz w:val="22"/>
          <w:szCs w:val="22"/>
        </w:rPr>
        <w:t>Instances of academic dishonesty will not be tolerated. Cheating on exams or plagiarism (presenting the work of another as your own, or the use of another person’s ideas without giving proper credit) will result in a failing grade in the course and sanctions by the University. Assignments are to be completed by the individual student unless otherwise specified. If your name appears on a team paper, you are expected to be able to explain whatever answer / solution / derivation is on the paper.  Failure to explain the team's answer by any individual will result in a grade of zero for the team.</w:t>
      </w:r>
    </w:p>
    <w:p w14:paraId="0BA5C649" w14:textId="77777777" w:rsidR="002A22C3" w:rsidRPr="009C23AC" w:rsidRDefault="002A22C3" w:rsidP="002A22C3">
      <w:pPr>
        <w:numPr>
          <w:ilvl w:val="0"/>
          <w:numId w:val="6"/>
        </w:numPr>
        <w:ind w:left="360"/>
        <w:jc w:val="both"/>
        <w:rPr>
          <w:rFonts w:ascii="Palatino Linotype" w:hAnsi="Palatino Linotype"/>
          <w:bCs/>
          <w:sz w:val="22"/>
          <w:szCs w:val="22"/>
        </w:rPr>
      </w:pPr>
      <w:r w:rsidRPr="009C23AC">
        <w:rPr>
          <w:rFonts w:ascii="Palatino Linotype" w:hAnsi="Palatino Linotype"/>
          <w:bCs/>
          <w:sz w:val="22"/>
          <w:szCs w:val="22"/>
        </w:rPr>
        <w:t>If you would like to include your assignment or any material you have submitted, or plan to submit for another class, please note that SJSU’s Academic Integrity Policy S07-2 requires approval of instructors.</w:t>
      </w:r>
    </w:p>
    <w:p w14:paraId="71B49EA8" w14:textId="77777777" w:rsidR="002A22C3" w:rsidRPr="009C23AC" w:rsidRDefault="002A22C3" w:rsidP="002A22C3">
      <w:pPr>
        <w:numPr>
          <w:ilvl w:val="0"/>
          <w:numId w:val="6"/>
        </w:numPr>
        <w:ind w:left="360"/>
        <w:jc w:val="both"/>
        <w:rPr>
          <w:rFonts w:ascii="Palatino Linotype" w:hAnsi="Palatino Linotype"/>
          <w:bCs/>
          <w:sz w:val="22"/>
          <w:szCs w:val="22"/>
        </w:rPr>
      </w:pPr>
      <w:r w:rsidRPr="009C23AC">
        <w:rPr>
          <w:rFonts w:ascii="Palatino Linotype" w:hAnsi="Palatino Linotype"/>
          <w:bCs/>
          <w:sz w:val="22"/>
          <w:szCs w:val="22"/>
        </w:rPr>
        <w:t xml:space="preserve">For help with paraphrasing and referencing please see the </w:t>
      </w:r>
      <w:hyperlink r:id="rId13" w:history="1">
        <w:r w:rsidRPr="009C23AC">
          <w:rPr>
            <w:rStyle w:val="Hyperlink"/>
            <w:rFonts w:ascii="Palatino Linotype" w:hAnsi="Palatino Linotype"/>
            <w:bCs/>
            <w:sz w:val="22"/>
            <w:szCs w:val="22"/>
          </w:rPr>
          <w:t>SJSU Library Tutorial on Plagiarism</w:t>
        </w:r>
      </w:hyperlink>
      <w:r w:rsidRPr="009C23AC">
        <w:rPr>
          <w:rFonts w:ascii="Palatino Linotype" w:hAnsi="Palatino Linotype"/>
          <w:bCs/>
          <w:sz w:val="22"/>
          <w:szCs w:val="22"/>
        </w:rPr>
        <w:t>.  The following websites also show you how to paraphrase properly and avoid plagiarism:</w:t>
      </w:r>
    </w:p>
    <w:p w14:paraId="50A6E87F" w14:textId="7EA4E8CB" w:rsidR="00217A90" w:rsidRPr="002A22C3" w:rsidRDefault="007A5230" w:rsidP="002A22C3">
      <w:pPr>
        <w:ind w:left="360"/>
        <w:jc w:val="both"/>
        <w:rPr>
          <w:rFonts w:ascii="Palatino Linotype" w:hAnsi="Palatino Linotype"/>
          <w:bCs/>
          <w:sz w:val="22"/>
          <w:szCs w:val="22"/>
        </w:rPr>
      </w:pPr>
      <w:hyperlink r:id="rId14" w:history="1">
        <w:r w:rsidR="002A22C3" w:rsidRPr="009C23AC">
          <w:rPr>
            <w:rStyle w:val="Hyperlink"/>
            <w:rFonts w:ascii="Palatino Linotype" w:hAnsi="Palatino Linotype"/>
            <w:bCs/>
            <w:sz w:val="22"/>
            <w:szCs w:val="22"/>
          </w:rPr>
          <w:t>http://www.indiana.edu/~wts/pamphlets/plagiarism.shtml</w:t>
        </w:r>
      </w:hyperlink>
      <w:r w:rsidR="002A22C3" w:rsidRPr="009C23AC">
        <w:rPr>
          <w:rFonts w:ascii="Palatino Linotype" w:hAnsi="Palatino Linotype"/>
          <w:bCs/>
          <w:sz w:val="22"/>
          <w:szCs w:val="22"/>
        </w:rPr>
        <w:t>   </w:t>
      </w:r>
      <w:hyperlink r:id="rId15" w:history="1">
        <w:r w:rsidR="002A22C3" w:rsidRPr="009C23AC">
          <w:rPr>
            <w:rStyle w:val="Hyperlink"/>
            <w:rFonts w:ascii="Palatino Linotype" w:hAnsi="Palatino Linotype"/>
            <w:bCs/>
            <w:sz w:val="22"/>
            <w:szCs w:val="22"/>
          </w:rPr>
          <w:t>http://owl.english.purdue.edu/handouts/research/index.html</w:t>
        </w:r>
      </w:hyperlink>
    </w:p>
    <w:sectPr w:rsidR="00217A90" w:rsidRPr="002A22C3" w:rsidSect="0043205C">
      <w:headerReference w:type="default" r:id="rId16"/>
      <w:footerReference w:type="even" r:id="rId17"/>
      <w:footerReference w:type="default" r:id="rId18"/>
      <w:head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F4A11" w14:textId="77777777" w:rsidR="007A5230" w:rsidRDefault="007A5230">
      <w:r>
        <w:separator/>
      </w:r>
    </w:p>
  </w:endnote>
  <w:endnote w:type="continuationSeparator" w:id="0">
    <w:p w14:paraId="6BA76491" w14:textId="77777777" w:rsidR="007A5230" w:rsidRDefault="007A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B83D" w14:textId="77777777" w:rsidR="00EC768F" w:rsidRDefault="00EC768F" w:rsidP="00536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A691" w14:textId="77777777" w:rsidR="00EC768F" w:rsidRDefault="00EC7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DD517" w14:textId="77777777" w:rsidR="00EC768F" w:rsidRDefault="00EC768F" w:rsidP="00536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F5B">
      <w:rPr>
        <w:rStyle w:val="PageNumber"/>
        <w:noProof/>
      </w:rPr>
      <w:t>3</w:t>
    </w:r>
    <w:r>
      <w:rPr>
        <w:rStyle w:val="PageNumber"/>
      </w:rPr>
      <w:fldChar w:fldCharType="end"/>
    </w:r>
  </w:p>
  <w:p w14:paraId="0124918D" w14:textId="77777777" w:rsidR="00EC768F" w:rsidRDefault="00EC7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06142" w14:textId="77777777" w:rsidR="007A5230" w:rsidRDefault="007A5230">
      <w:r>
        <w:separator/>
      </w:r>
    </w:p>
  </w:footnote>
  <w:footnote w:type="continuationSeparator" w:id="0">
    <w:p w14:paraId="4E389F8E" w14:textId="77777777" w:rsidR="007A5230" w:rsidRDefault="007A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B49B" w14:textId="63B8F23B" w:rsidR="00EC768F" w:rsidRDefault="00EC768F" w:rsidP="002D1E4D">
    <w:pPr>
      <w:pStyle w:val="Header"/>
    </w:pPr>
    <w:r>
      <w:tab/>
    </w:r>
    <w:r>
      <w:tab/>
    </w:r>
  </w:p>
  <w:p w14:paraId="7F093651" w14:textId="77777777" w:rsidR="00EC768F" w:rsidRDefault="00EC7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0F72" w14:textId="072E53F2" w:rsidR="00EC768F" w:rsidRDefault="00EC768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B536E52"/>
    <w:multiLevelType w:val="hybridMultilevel"/>
    <w:tmpl w:val="09D8E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E72747"/>
    <w:multiLevelType w:val="multilevel"/>
    <w:tmpl w:val="0A98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FE445D"/>
    <w:multiLevelType w:val="hybridMultilevel"/>
    <w:tmpl w:val="0C765214"/>
    <w:lvl w:ilvl="0" w:tplc="5CFCB01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46"/>
    <w:rsid w:val="00007B22"/>
    <w:rsid w:val="000123F1"/>
    <w:rsid w:val="00022238"/>
    <w:rsid w:val="00024B92"/>
    <w:rsid w:val="000325A7"/>
    <w:rsid w:val="00036DF1"/>
    <w:rsid w:val="00053847"/>
    <w:rsid w:val="00066839"/>
    <w:rsid w:val="00071805"/>
    <w:rsid w:val="00073293"/>
    <w:rsid w:val="000742CE"/>
    <w:rsid w:val="000907DB"/>
    <w:rsid w:val="000929F4"/>
    <w:rsid w:val="000C0D72"/>
    <w:rsid w:val="000D57C7"/>
    <w:rsid w:val="000D7838"/>
    <w:rsid w:val="000E7BC8"/>
    <w:rsid w:val="000F27DC"/>
    <w:rsid w:val="001039F0"/>
    <w:rsid w:val="00104763"/>
    <w:rsid w:val="0011794E"/>
    <w:rsid w:val="00121F47"/>
    <w:rsid w:val="00124013"/>
    <w:rsid w:val="001241ED"/>
    <w:rsid w:val="0012463F"/>
    <w:rsid w:val="001430EA"/>
    <w:rsid w:val="00153F57"/>
    <w:rsid w:val="00154C9D"/>
    <w:rsid w:val="001641AD"/>
    <w:rsid w:val="0016460F"/>
    <w:rsid w:val="001669F3"/>
    <w:rsid w:val="001673C5"/>
    <w:rsid w:val="0016793A"/>
    <w:rsid w:val="00170D8C"/>
    <w:rsid w:val="00180A3E"/>
    <w:rsid w:val="00196CD1"/>
    <w:rsid w:val="001A044B"/>
    <w:rsid w:val="001A06D9"/>
    <w:rsid w:val="001B39FB"/>
    <w:rsid w:val="001C3B58"/>
    <w:rsid w:val="001D768E"/>
    <w:rsid w:val="001F309A"/>
    <w:rsid w:val="00200489"/>
    <w:rsid w:val="002026B3"/>
    <w:rsid w:val="00207156"/>
    <w:rsid w:val="00214243"/>
    <w:rsid w:val="00217A90"/>
    <w:rsid w:val="00230A75"/>
    <w:rsid w:val="002336BE"/>
    <w:rsid w:val="0023425B"/>
    <w:rsid w:val="00237C69"/>
    <w:rsid w:val="0024225F"/>
    <w:rsid w:val="00243EF6"/>
    <w:rsid w:val="0024703E"/>
    <w:rsid w:val="0025131A"/>
    <w:rsid w:val="00263A87"/>
    <w:rsid w:val="002652E5"/>
    <w:rsid w:val="0029599E"/>
    <w:rsid w:val="002A22C3"/>
    <w:rsid w:val="002B1B3D"/>
    <w:rsid w:val="002D1E4D"/>
    <w:rsid w:val="002E69F1"/>
    <w:rsid w:val="003042CA"/>
    <w:rsid w:val="0031178F"/>
    <w:rsid w:val="003129D0"/>
    <w:rsid w:val="003229D8"/>
    <w:rsid w:val="00322CB5"/>
    <w:rsid w:val="00350D7D"/>
    <w:rsid w:val="00352358"/>
    <w:rsid w:val="003628CD"/>
    <w:rsid w:val="00391984"/>
    <w:rsid w:val="003A0F2B"/>
    <w:rsid w:val="003A5075"/>
    <w:rsid w:val="003B0346"/>
    <w:rsid w:val="003B2724"/>
    <w:rsid w:val="003B328F"/>
    <w:rsid w:val="003B7FF9"/>
    <w:rsid w:val="003C45B3"/>
    <w:rsid w:val="003C6B8B"/>
    <w:rsid w:val="003D3C55"/>
    <w:rsid w:val="003E7180"/>
    <w:rsid w:val="003F65E5"/>
    <w:rsid w:val="004126E2"/>
    <w:rsid w:val="004211D0"/>
    <w:rsid w:val="0043205C"/>
    <w:rsid w:val="00437F83"/>
    <w:rsid w:val="004631D7"/>
    <w:rsid w:val="00472799"/>
    <w:rsid w:val="004741FB"/>
    <w:rsid w:val="0048501C"/>
    <w:rsid w:val="0048622B"/>
    <w:rsid w:val="004902C8"/>
    <w:rsid w:val="0049313F"/>
    <w:rsid w:val="00495D61"/>
    <w:rsid w:val="004976E2"/>
    <w:rsid w:val="004D0500"/>
    <w:rsid w:val="004D2429"/>
    <w:rsid w:val="004D2733"/>
    <w:rsid w:val="004D75F0"/>
    <w:rsid w:val="004F5174"/>
    <w:rsid w:val="004F6159"/>
    <w:rsid w:val="00505516"/>
    <w:rsid w:val="00511273"/>
    <w:rsid w:val="00512C3B"/>
    <w:rsid w:val="005249B0"/>
    <w:rsid w:val="00526C23"/>
    <w:rsid w:val="005367EE"/>
    <w:rsid w:val="00556AAA"/>
    <w:rsid w:val="00560802"/>
    <w:rsid w:val="00564597"/>
    <w:rsid w:val="0057345C"/>
    <w:rsid w:val="0059270A"/>
    <w:rsid w:val="005A0017"/>
    <w:rsid w:val="005B6E24"/>
    <w:rsid w:val="005C063F"/>
    <w:rsid w:val="005C07A4"/>
    <w:rsid w:val="005C3432"/>
    <w:rsid w:val="005C6199"/>
    <w:rsid w:val="005D0FC2"/>
    <w:rsid w:val="005D23CE"/>
    <w:rsid w:val="005D40BB"/>
    <w:rsid w:val="005E1F6A"/>
    <w:rsid w:val="005E4535"/>
    <w:rsid w:val="00604291"/>
    <w:rsid w:val="00606743"/>
    <w:rsid w:val="00607108"/>
    <w:rsid w:val="00617F9B"/>
    <w:rsid w:val="006240C6"/>
    <w:rsid w:val="00626D12"/>
    <w:rsid w:val="00647080"/>
    <w:rsid w:val="00654150"/>
    <w:rsid w:val="00655058"/>
    <w:rsid w:val="00657E12"/>
    <w:rsid w:val="0066572C"/>
    <w:rsid w:val="006676A6"/>
    <w:rsid w:val="006700A4"/>
    <w:rsid w:val="006858AD"/>
    <w:rsid w:val="006A5530"/>
    <w:rsid w:val="006A59FD"/>
    <w:rsid w:val="006B5E52"/>
    <w:rsid w:val="006B6DC1"/>
    <w:rsid w:val="006C136D"/>
    <w:rsid w:val="006D29BA"/>
    <w:rsid w:val="006D4BBD"/>
    <w:rsid w:val="006D72AA"/>
    <w:rsid w:val="006F0EA4"/>
    <w:rsid w:val="00704B30"/>
    <w:rsid w:val="00714302"/>
    <w:rsid w:val="00716D81"/>
    <w:rsid w:val="00727EF4"/>
    <w:rsid w:val="00755B46"/>
    <w:rsid w:val="007614A1"/>
    <w:rsid w:val="00766B4E"/>
    <w:rsid w:val="007947D0"/>
    <w:rsid w:val="007A2C92"/>
    <w:rsid w:val="007A5230"/>
    <w:rsid w:val="007B61E0"/>
    <w:rsid w:val="00834244"/>
    <w:rsid w:val="00835840"/>
    <w:rsid w:val="00846209"/>
    <w:rsid w:val="00876A13"/>
    <w:rsid w:val="008853AF"/>
    <w:rsid w:val="00890FF7"/>
    <w:rsid w:val="00892688"/>
    <w:rsid w:val="00892DF9"/>
    <w:rsid w:val="008A14E1"/>
    <w:rsid w:val="008B6918"/>
    <w:rsid w:val="008B7F8A"/>
    <w:rsid w:val="008C205F"/>
    <w:rsid w:val="008E4537"/>
    <w:rsid w:val="008E5B10"/>
    <w:rsid w:val="008F15B3"/>
    <w:rsid w:val="008F7BC5"/>
    <w:rsid w:val="00902C67"/>
    <w:rsid w:val="0094073F"/>
    <w:rsid w:val="00940A04"/>
    <w:rsid w:val="00943AA8"/>
    <w:rsid w:val="009773C2"/>
    <w:rsid w:val="009A6000"/>
    <w:rsid w:val="009B0B8E"/>
    <w:rsid w:val="009B6217"/>
    <w:rsid w:val="009C23AC"/>
    <w:rsid w:val="009E0DFE"/>
    <w:rsid w:val="00A015FF"/>
    <w:rsid w:val="00A05556"/>
    <w:rsid w:val="00A05E3A"/>
    <w:rsid w:val="00A54945"/>
    <w:rsid w:val="00A5528F"/>
    <w:rsid w:val="00A6616E"/>
    <w:rsid w:val="00A667CE"/>
    <w:rsid w:val="00A71FED"/>
    <w:rsid w:val="00A76332"/>
    <w:rsid w:val="00A77A6F"/>
    <w:rsid w:val="00A949D8"/>
    <w:rsid w:val="00AA47E9"/>
    <w:rsid w:val="00AB28BD"/>
    <w:rsid w:val="00AB568F"/>
    <w:rsid w:val="00AC5A67"/>
    <w:rsid w:val="00AE5434"/>
    <w:rsid w:val="00B00B21"/>
    <w:rsid w:val="00B05B8D"/>
    <w:rsid w:val="00B11B3B"/>
    <w:rsid w:val="00B13B77"/>
    <w:rsid w:val="00B24298"/>
    <w:rsid w:val="00B27F3F"/>
    <w:rsid w:val="00B54420"/>
    <w:rsid w:val="00B83615"/>
    <w:rsid w:val="00B86268"/>
    <w:rsid w:val="00B87464"/>
    <w:rsid w:val="00BA7A8B"/>
    <w:rsid w:val="00BA7AE4"/>
    <w:rsid w:val="00BC3FDC"/>
    <w:rsid w:val="00BD1A09"/>
    <w:rsid w:val="00BE157A"/>
    <w:rsid w:val="00BE46EE"/>
    <w:rsid w:val="00BF6059"/>
    <w:rsid w:val="00C01D2C"/>
    <w:rsid w:val="00C0261E"/>
    <w:rsid w:val="00C04378"/>
    <w:rsid w:val="00C231B5"/>
    <w:rsid w:val="00C35089"/>
    <w:rsid w:val="00C3709F"/>
    <w:rsid w:val="00C413E4"/>
    <w:rsid w:val="00C42B03"/>
    <w:rsid w:val="00C47D9B"/>
    <w:rsid w:val="00C52E43"/>
    <w:rsid w:val="00C61E9B"/>
    <w:rsid w:val="00C64611"/>
    <w:rsid w:val="00C93120"/>
    <w:rsid w:val="00C94F84"/>
    <w:rsid w:val="00C9680C"/>
    <w:rsid w:val="00CA139D"/>
    <w:rsid w:val="00CA3275"/>
    <w:rsid w:val="00CA61FB"/>
    <w:rsid w:val="00CC14FF"/>
    <w:rsid w:val="00CD0F82"/>
    <w:rsid w:val="00CE5073"/>
    <w:rsid w:val="00CE523E"/>
    <w:rsid w:val="00CE6C3A"/>
    <w:rsid w:val="00D062DC"/>
    <w:rsid w:val="00D14A5E"/>
    <w:rsid w:val="00D25D1A"/>
    <w:rsid w:val="00D4397A"/>
    <w:rsid w:val="00D70091"/>
    <w:rsid w:val="00D7455C"/>
    <w:rsid w:val="00D834CF"/>
    <w:rsid w:val="00D930AD"/>
    <w:rsid w:val="00DB1AA5"/>
    <w:rsid w:val="00DC2955"/>
    <w:rsid w:val="00DC4087"/>
    <w:rsid w:val="00DC5D72"/>
    <w:rsid w:val="00DE30FB"/>
    <w:rsid w:val="00DE440F"/>
    <w:rsid w:val="00DF08B4"/>
    <w:rsid w:val="00E0799C"/>
    <w:rsid w:val="00E22FBF"/>
    <w:rsid w:val="00E230B0"/>
    <w:rsid w:val="00E24301"/>
    <w:rsid w:val="00E2733D"/>
    <w:rsid w:val="00E27B1A"/>
    <w:rsid w:val="00E307B0"/>
    <w:rsid w:val="00E3222F"/>
    <w:rsid w:val="00E355D8"/>
    <w:rsid w:val="00E366A4"/>
    <w:rsid w:val="00E4061C"/>
    <w:rsid w:val="00E43C53"/>
    <w:rsid w:val="00E46A3E"/>
    <w:rsid w:val="00E51D61"/>
    <w:rsid w:val="00E61DB3"/>
    <w:rsid w:val="00E66C09"/>
    <w:rsid w:val="00E803D7"/>
    <w:rsid w:val="00E82580"/>
    <w:rsid w:val="00E84CBB"/>
    <w:rsid w:val="00E85AE2"/>
    <w:rsid w:val="00E92F4E"/>
    <w:rsid w:val="00E97462"/>
    <w:rsid w:val="00EA40F0"/>
    <w:rsid w:val="00EC3241"/>
    <w:rsid w:val="00EC4E64"/>
    <w:rsid w:val="00EC768F"/>
    <w:rsid w:val="00ED00C9"/>
    <w:rsid w:val="00ED1553"/>
    <w:rsid w:val="00ED6671"/>
    <w:rsid w:val="00F058F3"/>
    <w:rsid w:val="00F13817"/>
    <w:rsid w:val="00F15F7B"/>
    <w:rsid w:val="00F168AB"/>
    <w:rsid w:val="00F30FE2"/>
    <w:rsid w:val="00F321CB"/>
    <w:rsid w:val="00F34472"/>
    <w:rsid w:val="00F42829"/>
    <w:rsid w:val="00F464FB"/>
    <w:rsid w:val="00F561F5"/>
    <w:rsid w:val="00F6210E"/>
    <w:rsid w:val="00F72F36"/>
    <w:rsid w:val="00F75160"/>
    <w:rsid w:val="00F83FAE"/>
    <w:rsid w:val="00F87872"/>
    <w:rsid w:val="00F879D2"/>
    <w:rsid w:val="00FA597B"/>
    <w:rsid w:val="00FB69D4"/>
    <w:rsid w:val="00FB6CF4"/>
    <w:rsid w:val="00FC57BF"/>
    <w:rsid w:val="00FD7F00"/>
    <w:rsid w:val="00FE2F5B"/>
    <w:rsid w:val="00FE3439"/>
    <w:rsid w:val="00FF46B2"/>
    <w:rsid w:val="00FF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C4087"/>
    <w:pPr>
      <w:keepNext/>
      <w:spacing w:before="480" w:after="120"/>
      <w:outlineLvl w:val="1"/>
    </w:pPr>
    <w:rPr>
      <w:rFonts w:ascii="Arial" w:hAnsi="Arial" w:cs="Arial"/>
      <w:b/>
      <w:bCs/>
      <w:iCs/>
      <w:szCs w:val="28"/>
    </w:rPr>
  </w:style>
  <w:style w:type="paragraph" w:styleId="Heading3">
    <w:name w:val="heading 3"/>
    <w:basedOn w:val="Normal"/>
    <w:next w:val="Normal"/>
    <w:qFormat/>
    <w:rsid w:val="00DC4087"/>
    <w:pPr>
      <w:keepNext/>
      <w:spacing w:before="120" w:after="12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D81"/>
    <w:rPr>
      <w:color w:val="0000FF"/>
      <w:u w:val="single"/>
    </w:rPr>
  </w:style>
  <w:style w:type="paragraph" w:styleId="Footer">
    <w:name w:val="footer"/>
    <w:basedOn w:val="Normal"/>
    <w:rsid w:val="00A5528F"/>
    <w:pPr>
      <w:tabs>
        <w:tab w:val="center" w:pos="4320"/>
        <w:tab w:val="right" w:pos="8640"/>
      </w:tabs>
    </w:pPr>
  </w:style>
  <w:style w:type="character" w:styleId="PageNumber">
    <w:name w:val="page number"/>
    <w:basedOn w:val="DefaultParagraphFont"/>
    <w:rsid w:val="00A5528F"/>
  </w:style>
  <w:style w:type="paragraph" w:styleId="BodyTextIndent3">
    <w:name w:val="Body Text Indent 3"/>
    <w:basedOn w:val="Normal"/>
    <w:rsid w:val="001A044B"/>
    <w:pPr>
      <w:ind w:left="990" w:hanging="990"/>
    </w:pPr>
    <w:rPr>
      <w:szCs w:val="20"/>
    </w:rPr>
  </w:style>
  <w:style w:type="character" w:styleId="FollowedHyperlink">
    <w:name w:val="FollowedHyperlink"/>
    <w:basedOn w:val="DefaultParagraphFont"/>
    <w:rsid w:val="006C136D"/>
    <w:rPr>
      <w:color w:val="800080"/>
      <w:u w:val="single"/>
    </w:rPr>
  </w:style>
  <w:style w:type="paragraph" w:styleId="BodyText">
    <w:name w:val="Body Text"/>
    <w:basedOn w:val="Normal"/>
    <w:rsid w:val="00DC4087"/>
    <w:pPr>
      <w:spacing w:after="120"/>
    </w:pPr>
  </w:style>
  <w:style w:type="paragraph" w:styleId="NormalWeb">
    <w:name w:val="Normal (Web)"/>
    <w:basedOn w:val="Normal"/>
    <w:rsid w:val="001669F3"/>
    <w:pPr>
      <w:spacing w:before="100" w:beforeAutospacing="1" w:after="100" w:afterAutospacing="1"/>
    </w:pPr>
  </w:style>
  <w:style w:type="character" w:styleId="Strong">
    <w:name w:val="Strong"/>
    <w:basedOn w:val="DefaultParagraphFont"/>
    <w:qFormat/>
    <w:rsid w:val="001669F3"/>
    <w:rPr>
      <w:b/>
      <w:bCs/>
    </w:rPr>
  </w:style>
  <w:style w:type="paragraph" w:styleId="BalloonText">
    <w:name w:val="Balloon Text"/>
    <w:basedOn w:val="Normal"/>
    <w:link w:val="BalloonTextChar"/>
    <w:rsid w:val="000929F4"/>
    <w:rPr>
      <w:rFonts w:ascii="Tahoma" w:hAnsi="Tahoma" w:cs="Tahoma"/>
      <w:sz w:val="16"/>
      <w:szCs w:val="16"/>
    </w:rPr>
  </w:style>
  <w:style w:type="character" w:customStyle="1" w:styleId="BalloonTextChar">
    <w:name w:val="Balloon Text Char"/>
    <w:basedOn w:val="DefaultParagraphFont"/>
    <w:link w:val="BalloonText"/>
    <w:rsid w:val="000929F4"/>
    <w:rPr>
      <w:rFonts w:ascii="Tahoma" w:hAnsi="Tahoma" w:cs="Tahoma"/>
      <w:sz w:val="16"/>
      <w:szCs w:val="16"/>
    </w:rPr>
  </w:style>
  <w:style w:type="character" w:customStyle="1" w:styleId="apple-converted-space">
    <w:name w:val="apple-converted-space"/>
    <w:basedOn w:val="DefaultParagraphFont"/>
    <w:rsid w:val="00C01D2C"/>
  </w:style>
  <w:style w:type="paragraph" w:styleId="Header">
    <w:name w:val="header"/>
    <w:basedOn w:val="Normal"/>
    <w:link w:val="HeaderChar"/>
    <w:rsid w:val="003B328F"/>
    <w:pPr>
      <w:tabs>
        <w:tab w:val="center" w:pos="4320"/>
        <w:tab w:val="right" w:pos="8640"/>
      </w:tabs>
    </w:pPr>
  </w:style>
  <w:style w:type="character" w:customStyle="1" w:styleId="HeaderChar">
    <w:name w:val="Header Char"/>
    <w:basedOn w:val="DefaultParagraphFont"/>
    <w:link w:val="Header"/>
    <w:rsid w:val="003B32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C4087"/>
    <w:pPr>
      <w:keepNext/>
      <w:spacing w:before="480" w:after="120"/>
      <w:outlineLvl w:val="1"/>
    </w:pPr>
    <w:rPr>
      <w:rFonts w:ascii="Arial" w:hAnsi="Arial" w:cs="Arial"/>
      <w:b/>
      <w:bCs/>
      <w:iCs/>
      <w:szCs w:val="28"/>
    </w:rPr>
  </w:style>
  <w:style w:type="paragraph" w:styleId="Heading3">
    <w:name w:val="heading 3"/>
    <w:basedOn w:val="Normal"/>
    <w:next w:val="Normal"/>
    <w:qFormat/>
    <w:rsid w:val="00DC4087"/>
    <w:pPr>
      <w:keepNext/>
      <w:spacing w:before="120" w:after="12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D81"/>
    <w:rPr>
      <w:color w:val="0000FF"/>
      <w:u w:val="single"/>
    </w:rPr>
  </w:style>
  <w:style w:type="paragraph" w:styleId="Footer">
    <w:name w:val="footer"/>
    <w:basedOn w:val="Normal"/>
    <w:rsid w:val="00A5528F"/>
    <w:pPr>
      <w:tabs>
        <w:tab w:val="center" w:pos="4320"/>
        <w:tab w:val="right" w:pos="8640"/>
      </w:tabs>
    </w:pPr>
  </w:style>
  <w:style w:type="character" w:styleId="PageNumber">
    <w:name w:val="page number"/>
    <w:basedOn w:val="DefaultParagraphFont"/>
    <w:rsid w:val="00A5528F"/>
  </w:style>
  <w:style w:type="paragraph" w:styleId="BodyTextIndent3">
    <w:name w:val="Body Text Indent 3"/>
    <w:basedOn w:val="Normal"/>
    <w:rsid w:val="001A044B"/>
    <w:pPr>
      <w:ind w:left="990" w:hanging="990"/>
    </w:pPr>
    <w:rPr>
      <w:szCs w:val="20"/>
    </w:rPr>
  </w:style>
  <w:style w:type="character" w:styleId="FollowedHyperlink">
    <w:name w:val="FollowedHyperlink"/>
    <w:basedOn w:val="DefaultParagraphFont"/>
    <w:rsid w:val="006C136D"/>
    <w:rPr>
      <w:color w:val="800080"/>
      <w:u w:val="single"/>
    </w:rPr>
  </w:style>
  <w:style w:type="paragraph" w:styleId="BodyText">
    <w:name w:val="Body Text"/>
    <w:basedOn w:val="Normal"/>
    <w:rsid w:val="00DC4087"/>
    <w:pPr>
      <w:spacing w:after="120"/>
    </w:pPr>
  </w:style>
  <w:style w:type="paragraph" w:styleId="NormalWeb">
    <w:name w:val="Normal (Web)"/>
    <w:basedOn w:val="Normal"/>
    <w:rsid w:val="001669F3"/>
    <w:pPr>
      <w:spacing w:before="100" w:beforeAutospacing="1" w:after="100" w:afterAutospacing="1"/>
    </w:pPr>
  </w:style>
  <w:style w:type="character" w:styleId="Strong">
    <w:name w:val="Strong"/>
    <w:basedOn w:val="DefaultParagraphFont"/>
    <w:qFormat/>
    <w:rsid w:val="001669F3"/>
    <w:rPr>
      <w:b/>
      <w:bCs/>
    </w:rPr>
  </w:style>
  <w:style w:type="paragraph" w:styleId="BalloonText">
    <w:name w:val="Balloon Text"/>
    <w:basedOn w:val="Normal"/>
    <w:link w:val="BalloonTextChar"/>
    <w:rsid w:val="000929F4"/>
    <w:rPr>
      <w:rFonts w:ascii="Tahoma" w:hAnsi="Tahoma" w:cs="Tahoma"/>
      <w:sz w:val="16"/>
      <w:szCs w:val="16"/>
    </w:rPr>
  </w:style>
  <w:style w:type="character" w:customStyle="1" w:styleId="BalloonTextChar">
    <w:name w:val="Balloon Text Char"/>
    <w:basedOn w:val="DefaultParagraphFont"/>
    <w:link w:val="BalloonText"/>
    <w:rsid w:val="000929F4"/>
    <w:rPr>
      <w:rFonts w:ascii="Tahoma" w:hAnsi="Tahoma" w:cs="Tahoma"/>
      <w:sz w:val="16"/>
      <w:szCs w:val="16"/>
    </w:rPr>
  </w:style>
  <w:style w:type="character" w:customStyle="1" w:styleId="apple-converted-space">
    <w:name w:val="apple-converted-space"/>
    <w:basedOn w:val="DefaultParagraphFont"/>
    <w:rsid w:val="00C01D2C"/>
  </w:style>
  <w:style w:type="paragraph" w:styleId="Header">
    <w:name w:val="header"/>
    <w:basedOn w:val="Normal"/>
    <w:link w:val="HeaderChar"/>
    <w:rsid w:val="003B328F"/>
    <w:pPr>
      <w:tabs>
        <w:tab w:val="center" w:pos="4320"/>
        <w:tab w:val="right" w:pos="8640"/>
      </w:tabs>
    </w:pPr>
  </w:style>
  <w:style w:type="character" w:customStyle="1" w:styleId="HeaderChar">
    <w:name w:val="Header Char"/>
    <w:basedOn w:val="DefaultParagraphFont"/>
    <w:link w:val="Header"/>
    <w:rsid w:val="003B32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54658">
      <w:bodyDiv w:val="1"/>
      <w:marLeft w:val="0"/>
      <w:marRight w:val="0"/>
      <w:marTop w:val="0"/>
      <w:marBottom w:val="0"/>
      <w:divBdr>
        <w:top w:val="none" w:sz="0" w:space="0" w:color="auto"/>
        <w:left w:val="none" w:sz="0" w:space="0" w:color="auto"/>
        <w:bottom w:val="none" w:sz="0" w:space="0" w:color="auto"/>
        <w:right w:val="none" w:sz="0" w:space="0" w:color="auto"/>
      </w:divBdr>
      <w:divsChild>
        <w:div w:id="1981184913">
          <w:marLeft w:val="0"/>
          <w:marRight w:val="0"/>
          <w:marTop w:val="0"/>
          <w:marBottom w:val="0"/>
          <w:divBdr>
            <w:top w:val="none" w:sz="0" w:space="0" w:color="auto"/>
            <w:left w:val="none" w:sz="0" w:space="0" w:color="auto"/>
            <w:bottom w:val="none" w:sz="0" w:space="0" w:color="auto"/>
            <w:right w:val="none" w:sz="0" w:space="0" w:color="auto"/>
          </w:divBdr>
          <w:divsChild>
            <w:div w:id="16979726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91878757">
      <w:bodyDiv w:val="1"/>
      <w:marLeft w:val="0"/>
      <w:marRight w:val="0"/>
      <w:marTop w:val="0"/>
      <w:marBottom w:val="0"/>
      <w:divBdr>
        <w:top w:val="none" w:sz="0" w:space="0" w:color="auto"/>
        <w:left w:val="none" w:sz="0" w:space="0" w:color="auto"/>
        <w:bottom w:val="none" w:sz="0" w:space="0" w:color="auto"/>
        <w:right w:val="none" w:sz="0" w:space="0" w:color="auto"/>
      </w:divBdr>
      <w:divsChild>
        <w:div w:id="1936786003">
          <w:marLeft w:val="0"/>
          <w:marRight w:val="0"/>
          <w:marTop w:val="0"/>
          <w:marBottom w:val="0"/>
          <w:divBdr>
            <w:top w:val="none" w:sz="0" w:space="0" w:color="auto"/>
            <w:left w:val="none" w:sz="0" w:space="0" w:color="auto"/>
            <w:bottom w:val="none" w:sz="0" w:space="0" w:color="auto"/>
            <w:right w:val="none" w:sz="0" w:space="0" w:color="auto"/>
          </w:divBdr>
          <w:divsChild>
            <w:div w:id="9117000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765812984">
      <w:bodyDiv w:val="1"/>
      <w:marLeft w:val="0"/>
      <w:marRight w:val="0"/>
      <w:marTop w:val="0"/>
      <w:marBottom w:val="0"/>
      <w:divBdr>
        <w:top w:val="none" w:sz="0" w:space="0" w:color="auto"/>
        <w:left w:val="none" w:sz="0" w:space="0" w:color="auto"/>
        <w:bottom w:val="none" w:sz="0" w:space="0" w:color="auto"/>
        <w:right w:val="none" w:sz="0" w:space="0" w:color="auto"/>
      </w:divBdr>
    </w:div>
    <w:div w:id="16407190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9157083">
          <w:marLeft w:val="0"/>
          <w:marRight w:val="0"/>
          <w:marTop w:val="0"/>
          <w:marBottom w:val="0"/>
          <w:divBdr>
            <w:top w:val="none" w:sz="0" w:space="0" w:color="auto"/>
            <w:left w:val="none" w:sz="0" w:space="0" w:color="auto"/>
            <w:bottom w:val="none" w:sz="0" w:space="0" w:color="auto"/>
            <w:right w:val="none" w:sz="0" w:space="0" w:color="auto"/>
          </w:divBdr>
        </w:div>
        <w:div w:id="611471625">
          <w:marLeft w:val="0"/>
          <w:marRight w:val="0"/>
          <w:marTop w:val="0"/>
          <w:marBottom w:val="0"/>
          <w:divBdr>
            <w:top w:val="none" w:sz="0" w:space="0" w:color="auto"/>
            <w:left w:val="none" w:sz="0" w:space="0" w:color="auto"/>
            <w:bottom w:val="none" w:sz="0" w:space="0" w:color="auto"/>
            <w:right w:val="none" w:sz="0" w:space="0" w:color="auto"/>
          </w:divBdr>
        </w:div>
        <w:div w:id="1689717207">
          <w:marLeft w:val="0"/>
          <w:marRight w:val="0"/>
          <w:marTop w:val="0"/>
          <w:marBottom w:val="0"/>
          <w:divBdr>
            <w:top w:val="none" w:sz="0" w:space="0" w:color="auto"/>
            <w:left w:val="none" w:sz="0" w:space="0" w:color="auto"/>
            <w:bottom w:val="none" w:sz="0" w:space="0" w:color="auto"/>
            <w:right w:val="none" w:sz="0" w:space="0" w:color="auto"/>
          </w:divBdr>
        </w:div>
        <w:div w:id="1836217530">
          <w:marLeft w:val="0"/>
          <w:marRight w:val="0"/>
          <w:marTop w:val="0"/>
          <w:marBottom w:val="0"/>
          <w:divBdr>
            <w:top w:val="none" w:sz="0" w:space="0" w:color="auto"/>
            <w:left w:val="none" w:sz="0" w:space="0" w:color="auto"/>
            <w:bottom w:val="none" w:sz="0" w:space="0" w:color="auto"/>
            <w:right w:val="none" w:sz="0" w:space="0" w:color="auto"/>
          </w:divBdr>
        </w:div>
        <w:div w:id="2079329368">
          <w:marLeft w:val="0"/>
          <w:marRight w:val="0"/>
          <w:marTop w:val="0"/>
          <w:marBottom w:val="0"/>
          <w:divBdr>
            <w:top w:val="none" w:sz="0" w:space="0" w:color="auto"/>
            <w:left w:val="none" w:sz="0" w:space="0" w:color="auto"/>
            <w:bottom w:val="none" w:sz="0" w:space="0" w:color="auto"/>
            <w:right w:val="none" w:sz="0" w:space="0" w:color="auto"/>
          </w:divBdr>
        </w:div>
      </w:divsChild>
    </w:div>
    <w:div w:id="19373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 TargetMode="External"/><Relationship Id="rId13" Type="http://schemas.openxmlformats.org/officeDocument/2006/relationships/hyperlink" Target="http://tutorials.sjlibrary.org/tutorial/plagiarism/index.ht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studentcondu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studentconduct/" TargetMode="External"/><Relationship Id="rId5" Type="http://schemas.openxmlformats.org/officeDocument/2006/relationships/webSettings" Target="webSettings.xml"/><Relationship Id="rId15" Type="http://schemas.openxmlformats.org/officeDocument/2006/relationships/hyperlink" Target="http://owl.english.purdue.edu/handouts/research/index.html" TargetMode="External"/><Relationship Id="rId10" Type="http://schemas.openxmlformats.org/officeDocument/2006/relationships/hyperlink" Target="http://www.sjsu.edu/senate/docs/S07-2.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e.sjsu.edu/..:Downloads:University%2520Academic%2520Integrity%2520Policy%2520S07-2" TargetMode="External"/><Relationship Id="rId14" Type="http://schemas.openxmlformats.org/officeDocument/2006/relationships/hyperlink" Target="http://www.indiana.edu/~wts/pamphlets/plagiar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Order Joy Hakim book 2 and teacher’s manuals for books 1 and 2</vt:lpstr>
    </vt:vector>
  </TitlesOfParts>
  <Company>Hunter Homeschool</Company>
  <LinksUpToDate>false</LinksUpToDate>
  <CharactersWithSpaces>6553</CharactersWithSpaces>
  <SharedDoc>false</SharedDoc>
  <HLinks>
    <vt:vector size="66" baseType="variant">
      <vt:variant>
        <vt:i4>4784131</vt:i4>
      </vt:variant>
      <vt:variant>
        <vt:i4>33</vt:i4>
      </vt:variant>
      <vt:variant>
        <vt:i4>0</vt:i4>
      </vt:variant>
      <vt:variant>
        <vt:i4>5</vt:i4>
      </vt:variant>
      <vt:variant>
        <vt:lpwstr>http://www.drc.sjsu.edu/</vt:lpwstr>
      </vt:variant>
      <vt:variant>
        <vt:lpwstr/>
      </vt:variant>
      <vt:variant>
        <vt:i4>5046304</vt:i4>
      </vt:variant>
      <vt:variant>
        <vt:i4>30</vt:i4>
      </vt:variant>
      <vt:variant>
        <vt:i4>0</vt:i4>
      </vt:variant>
      <vt:variant>
        <vt:i4>5</vt:i4>
      </vt:variant>
      <vt:variant>
        <vt:lpwstr>http://www.sa.sjsu.edu/judicial_affairs/index.html</vt:lpwstr>
      </vt:variant>
      <vt:variant>
        <vt:lpwstr/>
      </vt:variant>
      <vt:variant>
        <vt:i4>5046304</vt:i4>
      </vt:variant>
      <vt:variant>
        <vt:i4>27</vt:i4>
      </vt:variant>
      <vt:variant>
        <vt:i4>0</vt:i4>
      </vt:variant>
      <vt:variant>
        <vt:i4>5</vt:i4>
      </vt:variant>
      <vt:variant>
        <vt:lpwstr>http://www.sa.sjsu.edu/judicial_affairs/index.html</vt:lpwstr>
      </vt:variant>
      <vt:variant>
        <vt:lpwstr/>
      </vt:variant>
      <vt:variant>
        <vt:i4>6029406</vt:i4>
      </vt:variant>
      <vt:variant>
        <vt:i4>24</vt:i4>
      </vt:variant>
      <vt:variant>
        <vt:i4>0</vt:i4>
      </vt:variant>
      <vt:variant>
        <vt:i4>5</vt:i4>
      </vt:variant>
      <vt:variant>
        <vt:lpwstr>http://www.sjsu.edu/senate/S07-2.htm</vt:lpwstr>
      </vt:variant>
      <vt:variant>
        <vt:lpwstr/>
      </vt:variant>
      <vt:variant>
        <vt:i4>5046357</vt:i4>
      </vt:variant>
      <vt:variant>
        <vt:i4>21</vt:i4>
      </vt:variant>
      <vt:variant>
        <vt:i4>0</vt:i4>
      </vt:variant>
      <vt:variant>
        <vt:i4>5</vt:i4>
      </vt:variant>
      <vt:variant>
        <vt:lpwstr>http://www.sjsu.edu/advising/</vt:lpwstr>
      </vt:variant>
      <vt:variant>
        <vt:lpwstr/>
      </vt:variant>
      <vt:variant>
        <vt:i4>655449</vt:i4>
      </vt:variant>
      <vt:variant>
        <vt:i4>18</vt:i4>
      </vt:variant>
      <vt:variant>
        <vt:i4>0</vt:i4>
      </vt:variant>
      <vt:variant>
        <vt:i4>5</vt:i4>
      </vt:variant>
      <vt:variant>
        <vt:lpwstr>../AE114/AE114 Spring 2011/AE140/Spring 2010/Late Drop Policy</vt:lpwstr>
      </vt:variant>
      <vt:variant>
        <vt:lpwstr/>
      </vt:variant>
      <vt:variant>
        <vt:i4>7536697</vt:i4>
      </vt:variant>
      <vt:variant>
        <vt:i4>15</vt:i4>
      </vt:variant>
      <vt:variant>
        <vt:i4>0</vt:i4>
      </vt:variant>
      <vt:variant>
        <vt:i4>5</vt:i4>
      </vt:variant>
      <vt:variant>
        <vt:lpwstr>http://www.sjsu.edu/academic_programs/calendars/academic_calendar/</vt:lpwstr>
      </vt:variant>
      <vt:variant>
        <vt:lpwstr/>
      </vt:variant>
      <vt:variant>
        <vt:i4>4784208</vt:i4>
      </vt:variant>
      <vt:variant>
        <vt:i4>12</vt:i4>
      </vt:variant>
      <vt:variant>
        <vt:i4>0</vt:i4>
      </vt:variant>
      <vt:variant>
        <vt:i4>5</vt:i4>
      </vt:variant>
      <vt:variant>
        <vt:lpwstr>../AE114/AE114 Spring 2011/AE140/Spring 2010/Catalog Policies</vt:lpwstr>
      </vt:variant>
      <vt:variant>
        <vt:lpwstr/>
      </vt:variant>
      <vt:variant>
        <vt:i4>786504</vt:i4>
      </vt:variant>
      <vt:variant>
        <vt:i4>6</vt:i4>
      </vt:variant>
      <vt:variant>
        <vt:i4>0</vt:i4>
      </vt:variant>
      <vt:variant>
        <vt:i4>5</vt:i4>
      </vt:variant>
      <vt:variant>
        <vt:lpwstr>https://isupport.sjsu.edu/ecampus/ContentPages/Incident.aspx</vt:lpwstr>
      </vt:variant>
      <vt:variant>
        <vt:lpwstr/>
      </vt:variant>
      <vt:variant>
        <vt:i4>1769542</vt:i4>
      </vt:variant>
      <vt:variant>
        <vt:i4>3</vt:i4>
      </vt:variant>
      <vt:variant>
        <vt:i4>0</vt:i4>
      </vt:variant>
      <vt:variant>
        <vt:i4>5</vt:i4>
      </vt:variant>
      <vt:variant>
        <vt:lpwstr>https://sjsu.instructure.com/</vt:lpwstr>
      </vt:variant>
      <vt:variant>
        <vt:lpwstr/>
      </vt:variant>
      <vt:variant>
        <vt:i4>4784184</vt:i4>
      </vt:variant>
      <vt:variant>
        <vt:i4>0</vt:i4>
      </vt:variant>
      <vt:variant>
        <vt:i4>0</vt:i4>
      </vt:variant>
      <vt:variant>
        <vt:i4>5</vt:i4>
      </vt:variant>
      <vt:variant>
        <vt:lpwstr>mailto:jeanine.hunter@sjsu.edu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Joy Hakim book 2 and teacher’s manuals for books 1 and 2</dc:title>
  <dc:creator>User1</dc:creator>
  <cp:lastModifiedBy>admin</cp:lastModifiedBy>
  <cp:revision>4</cp:revision>
  <cp:lastPrinted>2014-09-06T22:28:00Z</cp:lastPrinted>
  <dcterms:created xsi:type="dcterms:W3CDTF">2017-01-25T02:24:00Z</dcterms:created>
  <dcterms:modified xsi:type="dcterms:W3CDTF">2017-01-27T01:18:00Z</dcterms:modified>
</cp:coreProperties>
</file>