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91E83" w:rsidRDefault="00EB6DDB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2021-2022</w:t>
      </w:r>
    </w:p>
    <w:p w14:paraId="00000002" w14:textId="77777777" w:rsidR="00491E83" w:rsidRDefault="00EB6DDB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ACADEMIC AFFAIRS COMMITTEE AGENDA</w:t>
      </w:r>
    </w:p>
    <w:p w14:paraId="00000003" w14:textId="77777777" w:rsidR="00491E83" w:rsidRDefault="00EB6DDB">
      <w:pPr>
        <w:shd w:val="clear" w:color="auto" w:fill="FFFFFF"/>
        <w:jc w:val="center"/>
        <w:rPr>
          <w:i/>
        </w:rPr>
      </w:pPr>
      <w:r>
        <w:rPr>
          <w:i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491E83" w:rsidRDefault="00EB6DD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https://sjsu.zoom.us/j/85999551910?pwd=RnZLaHF1RVJQQjg2N3hCV1VTV25hUT09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77777777" w:rsidR="00491E83" w:rsidRDefault="00EB6DD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December 1, 2021</w:t>
      </w:r>
    </w:p>
    <w:p w14:paraId="00000006" w14:textId="77777777" w:rsidR="00491E83" w:rsidRDefault="00EB6DD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Time: 3:00 p.m.</w:t>
      </w:r>
    </w:p>
    <w:p w14:paraId="00000007" w14:textId="77777777" w:rsidR="00491E83" w:rsidRDefault="00EB6DDB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Call to Order </w:t>
      </w:r>
    </w:p>
    <w:p w14:paraId="00000008" w14:textId="77777777" w:rsidR="00491E83" w:rsidRDefault="00EB6DD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00000009" w14:textId="77777777" w:rsidR="00491E83" w:rsidRDefault="00EB6DDB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A" w14:textId="77777777" w:rsidR="00491E83" w:rsidRDefault="00EB6DDB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Approval </w:t>
      </w:r>
      <w:r>
        <w:rPr>
          <w:rFonts w:ascii="Times New Roman" w:eastAsia="Times New Roman" w:hAnsi="Times New Roman" w:cs="Times New Roman"/>
          <w:u w:val="single"/>
        </w:rPr>
        <w:t>of the Agenda</w:t>
      </w:r>
    </w:p>
    <w:p w14:paraId="0000000B" w14:textId="77777777" w:rsidR="00491E83" w:rsidRDefault="00EB6DDB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0000000C" w14:textId="77777777" w:rsidR="00491E83" w:rsidRDefault="00EB6DDB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Public Forum</w:t>
      </w:r>
    </w:p>
    <w:p w14:paraId="0000000D" w14:textId="77777777" w:rsidR="00491E83" w:rsidRDefault="00EB6DDB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College Representative Reports</w:t>
      </w:r>
    </w:p>
    <w:p w14:paraId="0000000E" w14:textId="77777777" w:rsidR="00491E83" w:rsidRDefault="00EB6DD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Lucas College and Graduate School of Business</w:t>
      </w:r>
    </w:p>
    <w:p w14:paraId="0000000F" w14:textId="77777777" w:rsidR="00491E83" w:rsidRDefault="00EB6DD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Connie L. Lurie College of Education</w:t>
      </w:r>
    </w:p>
    <w:p w14:paraId="00000010" w14:textId="77777777" w:rsidR="00491E83" w:rsidRDefault="00EB6DD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Charles W. Davidson College of Engineering</w:t>
      </w:r>
    </w:p>
    <w:p w14:paraId="00000011" w14:textId="77777777" w:rsidR="00491E83" w:rsidRDefault="00EB6DD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Graduate Studies</w:t>
      </w:r>
    </w:p>
    <w:p w14:paraId="00000012" w14:textId="77777777" w:rsidR="00491E83" w:rsidRDefault="00EB6DD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Health an</w:t>
      </w:r>
      <w:r>
        <w:rPr>
          <w:rFonts w:ascii="Times New Roman" w:eastAsia="Times New Roman" w:hAnsi="Times New Roman" w:cs="Times New Roman"/>
        </w:rPr>
        <w:t>d Human Sciences</w:t>
      </w:r>
    </w:p>
    <w:p w14:paraId="00000013" w14:textId="77777777" w:rsidR="00491E83" w:rsidRDefault="00EB6DD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Humanities and the Arts</w:t>
      </w:r>
    </w:p>
    <w:p w14:paraId="00000014" w14:textId="77777777" w:rsidR="00491E83" w:rsidRDefault="00EB6DD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Professional and Global Education</w:t>
      </w:r>
    </w:p>
    <w:p w14:paraId="00000015" w14:textId="77777777" w:rsidR="00491E83" w:rsidRDefault="00EB6DD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Science</w:t>
      </w:r>
    </w:p>
    <w:p w14:paraId="00000016" w14:textId="77777777" w:rsidR="00491E83" w:rsidRDefault="00EB6DD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College of Social Sciences </w:t>
      </w:r>
    </w:p>
    <w:p w14:paraId="00000017" w14:textId="77777777" w:rsidR="00491E83" w:rsidRDefault="00EB6DDB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Action Items </w:t>
      </w:r>
    </w:p>
    <w:p w14:paraId="00000018" w14:textId="77777777" w:rsidR="00491E83" w:rsidRDefault="00EB6DDB">
      <w:pPr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9" w14:textId="77777777" w:rsidR="00491E83" w:rsidRDefault="00EB6DDB">
      <w:pPr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00001A" w14:textId="77777777" w:rsidR="00491E83" w:rsidRDefault="00EB6DDB">
      <w:pPr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proofErr w:type="spellStart"/>
      <w:r>
        <w:rPr>
          <w:rFonts w:ascii="Times New Roman" w:eastAsia="Times New Roman" w:hAnsi="Times New Roman" w:cs="Times New Roman"/>
        </w:rPr>
        <w:t>Destress</w:t>
      </w:r>
      <w:proofErr w:type="spellEnd"/>
      <w:r>
        <w:rPr>
          <w:rFonts w:ascii="Times New Roman" w:eastAsia="Times New Roman" w:hAnsi="Times New Roman" w:cs="Times New Roman"/>
        </w:rPr>
        <w:t xml:space="preserve"> with A.S. Conclusions</w:t>
      </w:r>
    </w:p>
    <w:p w14:paraId="0000001B" w14:textId="77777777" w:rsidR="00491E83" w:rsidRDefault="00EB6DDB">
      <w:pPr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Discussion About Advising with Dr. </w:t>
      </w:r>
      <w:proofErr w:type="spellStart"/>
      <w:r>
        <w:rPr>
          <w:rFonts w:ascii="Times New Roman" w:eastAsia="Times New Roman" w:hAnsi="Times New Roman" w:cs="Times New Roman"/>
        </w:rPr>
        <w:t>Shonda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Goward</w:t>
      </w:r>
      <w:proofErr w:type="spellEnd"/>
      <w:r>
        <w:rPr>
          <w:rFonts w:ascii="Times New Roman" w:eastAsia="Times New Roman" w:hAnsi="Times New Roman" w:cs="Times New Roman"/>
        </w:rPr>
        <w:t xml:space="preserve"> (*Time certain: 3:30 pm - 4:15 pm)</w:t>
      </w:r>
    </w:p>
    <w:p w14:paraId="0000001C" w14:textId="77777777" w:rsidR="00491E83" w:rsidRDefault="00EB6DDB">
      <w:pPr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Plans for the Spring (advising collaboration, getting info from our meetings out in creative ways,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01D" w14:textId="77777777" w:rsidR="00491E83" w:rsidRDefault="00EB6DDB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Announcements </w:t>
      </w:r>
    </w:p>
    <w:p w14:paraId="0000001E" w14:textId="77777777" w:rsidR="00491E83" w:rsidRDefault="00EB6DDB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a wonderful br</w:t>
      </w:r>
      <w:r>
        <w:rPr>
          <w:rFonts w:ascii="Times New Roman" w:eastAsia="Times New Roman" w:hAnsi="Times New Roman" w:cs="Times New Roman"/>
        </w:rPr>
        <w:t>eak!</w:t>
      </w:r>
    </w:p>
    <w:p w14:paraId="0000001F" w14:textId="77777777" w:rsidR="00491E83" w:rsidRDefault="00EB6DDB">
      <w:pPr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20" w14:textId="77777777" w:rsidR="00491E83" w:rsidRDefault="00491E83"/>
    <w:sectPr w:rsidR="00491E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40E"/>
    <w:multiLevelType w:val="multilevel"/>
    <w:tmpl w:val="330EF17C"/>
    <w:lvl w:ilvl="0">
      <w:start w:val="9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192471"/>
    <w:multiLevelType w:val="multilevel"/>
    <w:tmpl w:val="6D40CFC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375FC2"/>
    <w:multiLevelType w:val="multilevel"/>
    <w:tmpl w:val="A16E7336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882B03"/>
    <w:multiLevelType w:val="multilevel"/>
    <w:tmpl w:val="8758B496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AB5C9A"/>
    <w:multiLevelType w:val="multilevel"/>
    <w:tmpl w:val="993E891C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E162C9"/>
    <w:multiLevelType w:val="multilevel"/>
    <w:tmpl w:val="E482F66E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345A97"/>
    <w:multiLevelType w:val="multilevel"/>
    <w:tmpl w:val="45A430C2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7B35C5"/>
    <w:multiLevelType w:val="multilevel"/>
    <w:tmpl w:val="1ED2C4FA"/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A713F5"/>
    <w:multiLevelType w:val="multilevel"/>
    <w:tmpl w:val="927ACA50"/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B534A3"/>
    <w:multiLevelType w:val="multilevel"/>
    <w:tmpl w:val="24B0D710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83"/>
    <w:rsid w:val="00491E83"/>
    <w:rsid w:val="00E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BC728-2291-412C-972F-020E28C3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5999551910?pwd=RnZLaHF1RVJQQjg2N3hCV1VTV25h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2</cp:revision>
  <dcterms:created xsi:type="dcterms:W3CDTF">2021-11-17T21:11:00Z</dcterms:created>
  <dcterms:modified xsi:type="dcterms:W3CDTF">2021-11-17T21:11:00Z</dcterms:modified>
</cp:coreProperties>
</file>