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C32C7" w:rsidRDefault="00A911A7">
      <w:pPr>
        <w:widowControl w:val="0"/>
        <w:spacing w:line="240" w:lineRule="auto"/>
        <w:ind w:left="360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2" w14:textId="77777777" w:rsidR="008C32C7" w:rsidRDefault="00A911A7">
      <w:pPr>
        <w:widowControl w:val="0"/>
        <w:spacing w:before="4" w:line="240" w:lineRule="auto"/>
        <w:ind w:right="12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.S. INTERNAL AFFAIRS COMMITTEE AGENDA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3" w14:textId="77777777" w:rsidR="008C32C7" w:rsidRDefault="00A911A7">
      <w:pPr>
        <w:widowControl w:val="0"/>
        <w:spacing w:before="289" w:line="237" w:lineRule="auto"/>
        <w:ind w:left="1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Governor’s Executive Order N25-20, suspending certain open meeting law restrictions.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</w:p>
    <w:p w14:paraId="00000004" w14:textId="77777777" w:rsidR="008C32C7" w:rsidRDefault="00A911A7">
      <w:pPr>
        <w:widowControl w:val="0"/>
        <w:spacing w:before="7" w:line="237" w:lineRule="auto"/>
        <w:ind w:left="914"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ttps://sjsu.zoom.us/j/8909713015?pwd=TTZqNkx0bEF4ejJHaWc0UGFSL0RuZz09</w:t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Meeting 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890 971 3015 </w:t>
      </w:r>
    </w:p>
    <w:p w14:paraId="00000005" w14:textId="77777777" w:rsidR="008C32C7" w:rsidRDefault="00A911A7">
      <w:pPr>
        <w:widowControl w:val="0"/>
        <w:spacing w:before="7" w:line="240" w:lineRule="auto"/>
        <w:ind w:left="2884" w:firstLine="7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Password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801064 </w:t>
      </w:r>
    </w:p>
    <w:p w14:paraId="00000006" w14:textId="77777777" w:rsidR="008C32C7" w:rsidRDefault="00A911A7">
      <w:pPr>
        <w:widowControl w:val="0"/>
        <w:spacing w:before="4" w:line="240" w:lineRule="auto"/>
        <w:ind w:left="2882" w:firstLine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October 21, 2020 </w:t>
      </w:r>
    </w:p>
    <w:p w14:paraId="00000007" w14:textId="77777777" w:rsidR="008C32C7" w:rsidRDefault="00A911A7">
      <w:pPr>
        <w:widowControl w:val="0"/>
        <w:spacing w:before="4" w:line="240" w:lineRule="auto"/>
        <w:ind w:left="2885" w:firstLine="7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Time: 4:30- 6:00pm </w:t>
      </w:r>
    </w:p>
    <w:p w14:paraId="00000008" w14:textId="77777777" w:rsidR="008C32C7" w:rsidRDefault="008C32C7">
      <w:pPr>
        <w:rPr>
          <w:rFonts w:ascii="Times New Roman" w:eastAsia="Times New Roman" w:hAnsi="Times New Roman" w:cs="Times New Roman"/>
        </w:rPr>
      </w:pPr>
    </w:p>
    <w:p w14:paraId="00000009" w14:textId="77777777" w:rsidR="008C32C7" w:rsidRDefault="00A911A7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I. CALL TO ORDER</w:t>
      </w:r>
    </w:p>
    <w:p w14:paraId="0000000A" w14:textId="77777777" w:rsidR="008C32C7" w:rsidRDefault="00A911A7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II. LAND ACKNOWLEDGMENT </w:t>
      </w:r>
    </w:p>
    <w:p w14:paraId="0000000B" w14:textId="77777777" w:rsidR="008C32C7" w:rsidRDefault="00A911A7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III. ROLL CALL</w:t>
      </w:r>
    </w:p>
    <w:p w14:paraId="0000000C" w14:textId="77777777" w:rsidR="008C32C7" w:rsidRDefault="00A911A7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IV. APPROVAL OF THE AGENDA</w:t>
      </w:r>
    </w:p>
    <w:p w14:paraId="0000000D" w14:textId="77777777" w:rsidR="008C32C7" w:rsidRDefault="00A911A7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V. APPROVAL OF THE MINUTES</w:t>
      </w:r>
    </w:p>
    <w:p w14:paraId="0000000E" w14:textId="77777777" w:rsidR="008C32C7" w:rsidRDefault="00A911A7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VI. PUBLIC FORUM</w:t>
      </w:r>
    </w:p>
    <w:p w14:paraId="0000000F" w14:textId="77777777" w:rsidR="008C32C7" w:rsidRDefault="00A911A7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VII. ACTION ITEMS</w:t>
      </w:r>
    </w:p>
    <w:p w14:paraId="00000010" w14:textId="77777777" w:rsidR="008C32C7" w:rsidRDefault="00A911A7" w:rsidP="00A911A7">
      <w:pPr>
        <w:ind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OLD BUSINESS</w:t>
      </w:r>
    </w:p>
    <w:p w14:paraId="00000011" w14:textId="77777777" w:rsidR="008C32C7" w:rsidRDefault="00A911A7" w:rsidP="00A911A7">
      <w:pPr>
        <w:ind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NEW BUSINESS</w:t>
      </w:r>
    </w:p>
    <w:p w14:paraId="00000012" w14:textId="77777777" w:rsidR="008C32C7" w:rsidRDefault="00A911A7" w:rsidP="00A911A7">
      <w:pPr>
        <w:ind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Ice Breaker: highlight of your week </w:t>
      </w:r>
    </w:p>
    <w:p w14:paraId="00000013" w14:textId="77777777" w:rsidR="008C32C7" w:rsidRDefault="00A911A7" w:rsidP="00A911A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ii. </w:t>
      </w: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>: Overview of ERM articles 3-4</w:t>
      </w:r>
    </w:p>
    <w:p w14:paraId="00000014" w14:textId="77777777" w:rsidR="008C32C7" w:rsidRDefault="00A911A7" w:rsidP="00A911A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  <w:b/>
        </w:rPr>
        <w:t xml:space="preserve"> Discussion Item</w:t>
      </w:r>
      <w:r>
        <w:rPr>
          <w:rFonts w:ascii="Times New Roman" w:eastAsia="Times New Roman" w:hAnsi="Times New Roman" w:cs="Times New Roman"/>
        </w:rPr>
        <w:t>: Overview of Bylaws articles 4-5</w:t>
      </w:r>
    </w:p>
    <w:p w14:paraId="00000015" w14:textId="77777777" w:rsidR="008C32C7" w:rsidRDefault="008C32C7">
      <w:pPr>
        <w:rPr>
          <w:rFonts w:ascii="Times New Roman" w:eastAsia="Times New Roman" w:hAnsi="Times New Roman" w:cs="Times New Roman"/>
        </w:rPr>
      </w:pPr>
    </w:p>
    <w:p w14:paraId="00000016" w14:textId="77777777" w:rsidR="008C32C7" w:rsidRDefault="008C32C7">
      <w:pPr>
        <w:rPr>
          <w:rFonts w:ascii="Times New Roman" w:eastAsia="Times New Roman" w:hAnsi="Times New Roman" w:cs="Times New Roman"/>
        </w:rPr>
      </w:pPr>
    </w:p>
    <w:p w14:paraId="00000017" w14:textId="1452ACB6" w:rsidR="008C32C7" w:rsidRDefault="00A911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u w:val="single"/>
        </w:rPr>
        <w:t>ANNOUNCEMENTS</w:t>
      </w:r>
      <w:r>
        <w:rPr>
          <w:rFonts w:ascii="Times New Roman" w:eastAsia="Times New Roman" w:hAnsi="Times New Roman" w:cs="Times New Roman"/>
        </w:rPr>
        <w:t>:</w:t>
      </w:r>
    </w:p>
    <w:p w14:paraId="00000018" w14:textId="2DA7463E" w:rsidR="008C32C7" w:rsidRDefault="00A911A7" w:rsidP="00A911A7">
      <w:pPr>
        <w:ind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. Recruitment: student-at-large positions for committee!</w:t>
      </w:r>
    </w:p>
    <w:p w14:paraId="00000019" w14:textId="71E90ADD" w:rsidR="008C32C7" w:rsidRDefault="00A911A7" w:rsidP="00A911A7">
      <w:pPr>
        <w:ind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Shared Drive </w:t>
      </w:r>
    </w:p>
    <w:p w14:paraId="0000001A" w14:textId="77777777" w:rsidR="008C32C7" w:rsidRDefault="008C32C7">
      <w:pPr>
        <w:rPr>
          <w:rFonts w:ascii="Times New Roman" w:eastAsia="Times New Roman" w:hAnsi="Times New Roman" w:cs="Times New Roman"/>
        </w:rPr>
      </w:pPr>
    </w:p>
    <w:p w14:paraId="0000001B" w14:textId="6CC75A66" w:rsidR="008C32C7" w:rsidRDefault="00A911A7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IX</w:t>
      </w:r>
      <w:bookmarkStart w:id="0" w:name="_GoBack"/>
      <w:bookmarkEnd w:id="0"/>
      <w:r>
        <w:rPr>
          <w:rFonts w:ascii="Times New Roman" w:eastAsia="Times New Roman" w:hAnsi="Times New Roman" w:cs="Times New Roman"/>
          <w:u w:val="single"/>
        </w:rPr>
        <w:t>. ADJOURNMENT</w:t>
      </w:r>
    </w:p>
    <w:p w14:paraId="0000001C" w14:textId="77777777" w:rsidR="008C32C7" w:rsidRDefault="008C32C7">
      <w:pPr>
        <w:rPr>
          <w:u w:val="single"/>
        </w:rPr>
      </w:pPr>
    </w:p>
    <w:sectPr w:rsidR="008C32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C7"/>
    <w:rsid w:val="008C32C7"/>
    <w:rsid w:val="00A9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1F11"/>
  <w15:docId w15:val="{C339F650-7364-4BD0-AD54-A9512C3E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2020-10-12T17:28:00Z</dcterms:created>
  <dcterms:modified xsi:type="dcterms:W3CDTF">2020-10-12T17:28:00Z</dcterms:modified>
</cp:coreProperties>
</file>