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84A5B" w:rsidRDefault="00361460">
      <w:pPr>
        <w:jc w:val="center"/>
        <w:rPr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>2020-2021</w:t>
      </w:r>
    </w:p>
    <w:p w14:paraId="00000002" w14:textId="77777777" w:rsidR="00084A5B" w:rsidRDefault="00361460">
      <w:pPr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ACADEMIC AFFAIRS COMMITTEE AGENDA</w:t>
      </w:r>
    </w:p>
    <w:p w14:paraId="00000003" w14:textId="77777777" w:rsidR="00084A5B" w:rsidRDefault="00361460">
      <w:pPr>
        <w:jc w:val="center"/>
        <w:rPr>
          <w:color w:val="000000"/>
          <w:highlight w:val="white"/>
        </w:rPr>
      </w:pPr>
      <w:r>
        <w:rPr>
          <w:rFonts w:ascii="Palatino" w:eastAsia="Palatino" w:hAnsi="Palatino" w:cs="Palatino"/>
          <w:i/>
          <w:color w:val="000000"/>
          <w:highlight w:val="white"/>
        </w:rPr>
        <w:t xml:space="preserve">This meeting </w:t>
      </w:r>
      <w:proofErr w:type="gramStart"/>
      <w:r>
        <w:rPr>
          <w:rFonts w:ascii="Palatino" w:eastAsia="Palatino" w:hAnsi="Palatino" w:cs="Palatino"/>
          <w:i/>
          <w:color w:val="000000"/>
          <w:highlight w:val="white"/>
        </w:rPr>
        <w:t>is being facilitated</w:t>
      </w:r>
      <w:proofErr w:type="gramEnd"/>
      <w:r>
        <w:rPr>
          <w:rFonts w:ascii="Palatino" w:eastAsia="Palatino" w:hAnsi="Palatino" w:cs="Palatino"/>
          <w:i/>
          <w:color w:val="000000"/>
          <w:highlight w:val="white"/>
        </w:rPr>
        <w:t xml:space="preserve"> through an online zoom format, consistent with the Governor’s Executive Order N</w:t>
      </w:r>
      <w:r>
        <w:rPr>
          <w:i/>
          <w:color w:val="000000"/>
          <w:highlight w:val="white"/>
        </w:rPr>
        <w:t>25-20, suspending certain open meeting law restrictions.</w:t>
      </w:r>
    </w:p>
    <w:p w14:paraId="00000004" w14:textId="77777777" w:rsidR="00084A5B" w:rsidRDefault="00361460">
      <w:pPr>
        <w:ind w:left="3600"/>
        <w:rPr>
          <w:u w:val="single"/>
        </w:rPr>
      </w:pPr>
      <w:r>
        <w:t xml:space="preserve">Zoom Meeting: </w:t>
      </w:r>
      <w:hyperlink r:id="rId5">
        <w:r>
          <w:rPr>
            <w:color w:val="1155CC"/>
            <w:highlight w:val="white"/>
            <w:u w:val="single"/>
          </w:rPr>
          <w:t>tinyurl.com/AS-</w:t>
        </w:r>
        <w:proofErr w:type="spellStart"/>
        <w:r>
          <w:rPr>
            <w:color w:val="1155CC"/>
            <w:highlight w:val="white"/>
            <w:u w:val="single"/>
          </w:rPr>
          <w:t>academicaffairs</w:t>
        </w:r>
        <w:proofErr w:type="spellEnd"/>
        <w:r>
          <w:rPr>
            <w:color w:val="1155CC"/>
            <w:highlight w:val="white"/>
            <w:u w:val="single"/>
          </w:rPr>
          <w:t xml:space="preserve"> </w:t>
        </w:r>
      </w:hyperlink>
    </w:p>
    <w:p w14:paraId="00000005" w14:textId="77777777" w:rsidR="00084A5B" w:rsidRDefault="00361460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Date: Septem</w:t>
      </w:r>
      <w:r>
        <w:rPr>
          <w:sz w:val="22"/>
          <w:szCs w:val="22"/>
        </w:rPr>
        <w:t xml:space="preserve">ber </w:t>
      </w:r>
      <w:proofErr w:type="gramStart"/>
      <w:r>
        <w:rPr>
          <w:sz w:val="22"/>
          <w:szCs w:val="22"/>
        </w:rPr>
        <w:t>2</w:t>
      </w:r>
      <w:r>
        <w:rPr>
          <w:sz w:val="22"/>
          <w:szCs w:val="22"/>
          <w:vertAlign w:val="superscript"/>
        </w:rPr>
        <w:t>nd</w:t>
      </w:r>
      <w:proofErr w:type="gramEnd"/>
      <w:r>
        <w:rPr>
          <w:sz w:val="22"/>
          <w:szCs w:val="22"/>
        </w:rPr>
        <w:t>, 2020</w:t>
      </w:r>
    </w:p>
    <w:p w14:paraId="00000006" w14:textId="77777777" w:rsidR="00084A5B" w:rsidRDefault="00361460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Time: 3:00 p.m.</w:t>
      </w:r>
    </w:p>
    <w:p w14:paraId="00000007" w14:textId="77777777" w:rsidR="00084A5B" w:rsidRDefault="00084A5B">
      <w:pPr>
        <w:jc w:val="center"/>
        <w:rPr>
          <w:sz w:val="6"/>
          <w:szCs w:val="6"/>
        </w:rPr>
      </w:pPr>
    </w:p>
    <w:p w14:paraId="00000008" w14:textId="77777777" w:rsidR="00084A5B" w:rsidRDefault="00361460">
      <w:pPr>
        <w:jc w:val="center"/>
        <w:rPr>
          <w:u w:val="single"/>
        </w:rPr>
      </w:pPr>
      <w:r>
        <w:rPr>
          <w:b/>
          <w:sz w:val="22"/>
          <w:szCs w:val="22"/>
        </w:rPr>
        <w:t xml:space="preserve"> </w:t>
      </w:r>
    </w:p>
    <w:p w14:paraId="00000009" w14:textId="77777777" w:rsidR="00084A5B" w:rsidRDefault="00361460">
      <w:pPr>
        <w:numPr>
          <w:ilvl w:val="0"/>
          <w:numId w:val="3"/>
        </w:numPr>
      </w:pPr>
      <w:r>
        <w:rPr>
          <w:u w:val="single"/>
        </w:rPr>
        <w:t xml:space="preserve">Call to Order </w:t>
      </w:r>
    </w:p>
    <w:p w14:paraId="0000000A" w14:textId="77777777" w:rsidR="00084A5B" w:rsidRDefault="00084A5B">
      <w:pPr>
        <w:ind w:left="1080"/>
        <w:rPr>
          <w:u w:val="single"/>
        </w:rPr>
      </w:pPr>
    </w:p>
    <w:p w14:paraId="0000000B" w14:textId="77777777" w:rsidR="00084A5B" w:rsidRDefault="00361460">
      <w:pPr>
        <w:numPr>
          <w:ilvl w:val="0"/>
          <w:numId w:val="3"/>
        </w:numPr>
      </w:pPr>
      <w:r>
        <w:rPr>
          <w:u w:val="single"/>
        </w:rPr>
        <w:t>Land Acknowledgement</w:t>
      </w:r>
    </w:p>
    <w:p w14:paraId="0000000C" w14:textId="77777777" w:rsidR="00084A5B" w:rsidRDefault="00084A5B">
      <w:pPr>
        <w:ind w:left="1080"/>
        <w:rPr>
          <w:u w:val="single"/>
        </w:rPr>
      </w:pPr>
    </w:p>
    <w:p w14:paraId="0000000D" w14:textId="77777777" w:rsidR="00084A5B" w:rsidRDefault="00361460">
      <w:pPr>
        <w:numPr>
          <w:ilvl w:val="0"/>
          <w:numId w:val="3"/>
        </w:numPr>
      </w:pPr>
      <w:r>
        <w:rPr>
          <w:u w:val="single"/>
        </w:rPr>
        <w:t>Roll Call</w:t>
      </w:r>
    </w:p>
    <w:p w14:paraId="0000000E" w14:textId="77777777" w:rsidR="00084A5B" w:rsidRDefault="00084A5B">
      <w:pPr>
        <w:ind w:left="1080"/>
        <w:rPr>
          <w:u w:val="single"/>
        </w:rPr>
      </w:pPr>
    </w:p>
    <w:p w14:paraId="0000000F" w14:textId="77777777" w:rsidR="00084A5B" w:rsidRDefault="00361460">
      <w:pPr>
        <w:numPr>
          <w:ilvl w:val="0"/>
          <w:numId w:val="3"/>
        </w:numPr>
      </w:pPr>
      <w:r>
        <w:rPr>
          <w:u w:val="single"/>
        </w:rPr>
        <w:t>Approval of the Agend</w:t>
      </w:r>
      <w:r>
        <w:rPr>
          <w:u w:val="single"/>
        </w:rPr>
        <w:t>a</w:t>
      </w:r>
    </w:p>
    <w:p w14:paraId="00000010" w14:textId="77777777" w:rsidR="00084A5B" w:rsidRDefault="00084A5B">
      <w:pPr>
        <w:ind w:left="1080"/>
        <w:rPr>
          <w:u w:val="single"/>
        </w:rPr>
      </w:pPr>
    </w:p>
    <w:p w14:paraId="00000011" w14:textId="77777777" w:rsidR="00084A5B" w:rsidRDefault="00361460">
      <w:pPr>
        <w:numPr>
          <w:ilvl w:val="0"/>
          <w:numId w:val="3"/>
        </w:numPr>
      </w:pPr>
      <w:r>
        <w:rPr>
          <w:u w:val="single"/>
        </w:rPr>
        <w:t>Approval of the Minutes</w:t>
      </w:r>
    </w:p>
    <w:p w14:paraId="00000012" w14:textId="77777777" w:rsidR="00084A5B" w:rsidRDefault="00084A5B">
      <w:pPr>
        <w:ind w:left="1080"/>
        <w:rPr>
          <w:u w:val="single"/>
        </w:rPr>
      </w:pPr>
    </w:p>
    <w:p w14:paraId="00000013" w14:textId="77777777" w:rsidR="00084A5B" w:rsidRDefault="00361460">
      <w:pPr>
        <w:numPr>
          <w:ilvl w:val="0"/>
          <w:numId w:val="3"/>
        </w:numPr>
      </w:pPr>
      <w:r>
        <w:rPr>
          <w:u w:val="single"/>
        </w:rPr>
        <w:t>Public Forum</w:t>
      </w:r>
    </w:p>
    <w:p w14:paraId="00000014" w14:textId="77777777" w:rsidR="00084A5B" w:rsidRDefault="00084A5B">
      <w:pPr>
        <w:ind w:left="1080"/>
        <w:rPr>
          <w:u w:val="single"/>
        </w:rPr>
      </w:pPr>
    </w:p>
    <w:p w14:paraId="00000015" w14:textId="77777777" w:rsidR="00084A5B" w:rsidRDefault="00361460">
      <w:pPr>
        <w:numPr>
          <w:ilvl w:val="0"/>
          <w:numId w:val="3"/>
        </w:numPr>
      </w:pPr>
      <w:r>
        <w:rPr>
          <w:u w:val="single"/>
        </w:rPr>
        <w:t>College Representative Reports</w:t>
      </w:r>
    </w:p>
    <w:p w14:paraId="00000016" w14:textId="77777777" w:rsidR="00084A5B" w:rsidRDefault="00361460">
      <w:pPr>
        <w:numPr>
          <w:ilvl w:val="1"/>
          <w:numId w:val="3"/>
        </w:numPr>
      </w:pPr>
      <w:r>
        <w:t>Lucas College and Graduate School of Business</w:t>
      </w:r>
    </w:p>
    <w:p w14:paraId="00000017" w14:textId="77777777" w:rsidR="00084A5B" w:rsidRDefault="00361460">
      <w:pPr>
        <w:numPr>
          <w:ilvl w:val="1"/>
          <w:numId w:val="3"/>
        </w:numPr>
      </w:pPr>
      <w:r>
        <w:t>Connie L. Lurie College of Education</w:t>
      </w:r>
    </w:p>
    <w:p w14:paraId="00000018" w14:textId="77777777" w:rsidR="00084A5B" w:rsidRDefault="00361460">
      <w:pPr>
        <w:numPr>
          <w:ilvl w:val="1"/>
          <w:numId w:val="3"/>
        </w:numPr>
      </w:pPr>
      <w:r>
        <w:t>Charles W. Davidson College of Engineering</w:t>
      </w:r>
    </w:p>
    <w:p w14:paraId="00000019" w14:textId="77777777" w:rsidR="00084A5B" w:rsidRDefault="00361460">
      <w:pPr>
        <w:numPr>
          <w:ilvl w:val="1"/>
          <w:numId w:val="3"/>
        </w:numPr>
      </w:pPr>
      <w:r>
        <w:t>College of Graduate Studies</w:t>
      </w:r>
    </w:p>
    <w:p w14:paraId="0000001A" w14:textId="77777777" w:rsidR="00084A5B" w:rsidRDefault="00361460">
      <w:pPr>
        <w:numPr>
          <w:ilvl w:val="1"/>
          <w:numId w:val="3"/>
        </w:numPr>
      </w:pPr>
      <w:r>
        <w:t>College of Health and Human Sciences</w:t>
      </w:r>
    </w:p>
    <w:p w14:paraId="0000001B" w14:textId="77777777" w:rsidR="00084A5B" w:rsidRDefault="00361460">
      <w:pPr>
        <w:numPr>
          <w:ilvl w:val="1"/>
          <w:numId w:val="3"/>
        </w:numPr>
      </w:pPr>
      <w:r>
        <w:t>College of Humanities and the Arts</w:t>
      </w:r>
    </w:p>
    <w:p w14:paraId="0000001C" w14:textId="77777777" w:rsidR="00084A5B" w:rsidRDefault="00361460">
      <w:pPr>
        <w:numPr>
          <w:ilvl w:val="1"/>
          <w:numId w:val="3"/>
        </w:numPr>
      </w:pPr>
      <w:r>
        <w:t>College of Professional and Global Education</w:t>
      </w:r>
    </w:p>
    <w:p w14:paraId="0000001D" w14:textId="77777777" w:rsidR="00084A5B" w:rsidRDefault="00361460">
      <w:pPr>
        <w:numPr>
          <w:ilvl w:val="1"/>
          <w:numId w:val="3"/>
        </w:numPr>
      </w:pPr>
      <w:r>
        <w:t>College of Science</w:t>
      </w:r>
    </w:p>
    <w:p w14:paraId="0000001E" w14:textId="77777777" w:rsidR="00084A5B" w:rsidRDefault="00361460">
      <w:pPr>
        <w:numPr>
          <w:ilvl w:val="1"/>
          <w:numId w:val="3"/>
        </w:numPr>
      </w:pPr>
      <w:r>
        <w:t xml:space="preserve">College of Social Sciences </w:t>
      </w:r>
    </w:p>
    <w:p w14:paraId="0000001F" w14:textId="77777777" w:rsidR="00084A5B" w:rsidRDefault="00084A5B">
      <w:pPr>
        <w:ind w:left="1080"/>
        <w:rPr>
          <w:u w:val="single"/>
        </w:rPr>
      </w:pPr>
    </w:p>
    <w:p w14:paraId="00000020" w14:textId="77777777" w:rsidR="00084A5B" w:rsidRDefault="00361460">
      <w:pPr>
        <w:numPr>
          <w:ilvl w:val="0"/>
          <w:numId w:val="3"/>
        </w:numPr>
      </w:pPr>
      <w:r>
        <w:rPr>
          <w:u w:val="single"/>
        </w:rPr>
        <w:t xml:space="preserve">Action Items </w:t>
      </w:r>
    </w:p>
    <w:p w14:paraId="00000021" w14:textId="77777777" w:rsidR="00084A5B" w:rsidRDefault="00361460">
      <w:pPr>
        <w:ind w:left="1080"/>
      </w:pPr>
      <w:r>
        <w:t>A. Old Business</w:t>
      </w:r>
    </w:p>
    <w:p w14:paraId="00000022" w14:textId="77777777" w:rsidR="00084A5B" w:rsidRDefault="00361460">
      <w:pPr>
        <w:ind w:left="720"/>
      </w:pPr>
      <w:r>
        <w:t xml:space="preserve">      B. New Business</w:t>
      </w:r>
    </w:p>
    <w:p w14:paraId="00000023" w14:textId="77777777" w:rsidR="00084A5B" w:rsidRDefault="00361460">
      <w:pPr>
        <w:numPr>
          <w:ilvl w:val="0"/>
          <w:numId w:val="1"/>
        </w:numPr>
      </w:pPr>
      <w:r>
        <w:t>Discussion Item: Energizer (Director Ka</w:t>
      </w:r>
      <w:r>
        <w:t xml:space="preserve">ur) </w:t>
      </w:r>
    </w:p>
    <w:p w14:paraId="00000024" w14:textId="77777777" w:rsidR="00084A5B" w:rsidRDefault="00361460">
      <w:pPr>
        <w:numPr>
          <w:ilvl w:val="0"/>
          <w:numId w:val="1"/>
        </w:numPr>
      </w:pPr>
      <w:r>
        <w:t xml:space="preserve">Action Item: Approve AS Academic Affair Committee Meeting Dates for 2020-2021. (Director Kaur) </w:t>
      </w:r>
      <w:r>
        <w:rPr>
          <w:i/>
        </w:rPr>
        <w:t xml:space="preserve">  </w:t>
      </w:r>
    </w:p>
    <w:p w14:paraId="00000025" w14:textId="77777777" w:rsidR="00084A5B" w:rsidRDefault="00361460">
      <w:pPr>
        <w:ind w:left="2160"/>
        <w:rPr>
          <w:i/>
        </w:rPr>
      </w:pPr>
      <w:r>
        <w:rPr>
          <w:i/>
        </w:rPr>
        <w:t xml:space="preserve">September 16th time conflict </w:t>
      </w:r>
    </w:p>
    <w:p w14:paraId="00000026" w14:textId="77777777" w:rsidR="00084A5B" w:rsidRDefault="00361460">
      <w:pPr>
        <w:numPr>
          <w:ilvl w:val="0"/>
          <w:numId w:val="1"/>
        </w:numPr>
      </w:pPr>
      <w:r>
        <w:t xml:space="preserve">Discussion Item: Walk-through AS Academic Affairs Handbook (Director Kaur) </w:t>
      </w:r>
    </w:p>
    <w:p w14:paraId="00000027" w14:textId="77777777" w:rsidR="00084A5B" w:rsidRDefault="00361460">
      <w:pPr>
        <w:numPr>
          <w:ilvl w:val="0"/>
          <w:numId w:val="1"/>
        </w:numPr>
      </w:pPr>
      <w:r>
        <w:t xml:space="preserve">Discussion Item: Review College Representative </w:t>
      </w:r>
      <w:r>
        <w:t xml:space="preserve">Applications (Director Kaur) </w:t>
      </w:r>
    </w:p>
    <w:p w14:paraId="00000028" w14:textId="77777777" w:rsidR="00084A5B" w:rsidRDefault="00361460">
      <w:pPr>
        <w:numPr>
          <w:ilvl w:val="0"/>
          <w:numId w:val="1"/>
        </w:numPr>
      </w:pPr>
      <w:r>
        <w:t xml:space="preserve">Discussion Item: Letter of Support for </w:t>
      </w:r>
      <w:proofErr w:type="spellStart"/>
      <w:r>
        <w:t>Braven</w:t>
      </w:r>
      <w:proofErr w:type="spellEnd"/>
      <w:r>
        <w:t xml:space="preserve"> (Director Kaur) </w:t>
      </w:r>
    </w:p>
    <w:p w14:paraId="00000029" w14:textId="77777777" w:rsidR="00084A5B" w:rsidRDefault="00084A5B"/>
    <w:p w14:paraId="0000002A" w14:textId="77777777" w:rsidR="00084A5B" w:rsidRDefault="00361460">
      <w:pPr>
        <w:numPr>
          <w:ilvl w:val="0"/>
          <w:numId w:val="3"/>
        </w:numPr>
      </w:pPr>
      <w:r>
        <w:rPr>
          <w:u w:val="single"/>
        </w:rPr>
        <w:t xml:space="preserve">Announcements </w:t>
      </w:r>
    </w:p>
    <w:p w14:paraId="0000002B" w14:textId="77777777" w:rsidR="00084A5B" w:rsidRDefault="00361460">
      <w:pPr>
        <w:numPr>
          <w:ilvl w:val="0"/>
          <w:numId w:val="2"/>
        </w:numPr>
      </w:pPr>
      <w:hyperlink r:id="rId6">
        <w:r>
          <w:rPr>
            <w:color w:val="1155CC"/>
            <w:u w:val="single"/>
          </w:rPr>
          <w:t>Keeping up with APID/A Podcast</w:t>
        </w:r>
      </w:hyperlink>
      <w:hyperlink r:id="rId7">
        <w:r>
          <w:t xml:space="preserve"> :)</w:t>
        </w:r>
      </w:hyperlink>
    </w:p>
    <w:p w14:paraId="0000002C" w14:textId="77777777" w:rsidR="00084A5B" w:rsidRDefault="00361460">
      <w:pPr>
        <w:numPr>
          <w:ilvl w:val="0"/>
          <w:numId w:val="2"/>
        </w:numPr>
      </w:pPr>
      <w:r>
        <w:t>Job &amp; Internship Virtual Fairs (</w:t>
      </w:r>
      <w:hyperlink r:id="rId8">
        <w:r>
          <w:rPr>
            <w:color w:val="1155CC"/>
            <w:u w:val="single"/>
          </w:rPr>
          <w:t>https://sjsu.joinhandshake.com/</w:t>
        </w:r>
      </w:hyperlink>
      <w:r>
        <w:t>)</w:t>
      </w:r>
    </w:p>
    <w:p w14:paraId="0000002D" w14:textId="77777777" w:rsidR="00084A5B" w:rsidRDefault="00361460">
      <w:pPr>
        <w:numPr>
          <w:ilvl w:val="1"/>
          <w:numId w:val="2"/>
        </w:numPr>
      </w:pPr>
      <w:r>
        <w:t>Tue Sept 22nd STEM Undergraduate Students</w:t>
      </w:r>
    </w:p>
    <w:p w14:paraId="0000002E" w14:textId="77777777" w:rsidR="00084A5B" w:rsidRDefault="00361460">
      <w:pPr>
        <w:numPr>
          <w:ilvl w:val="1"/>
          <w:numId w:val="2"/>
        </w:numPr>
      </w:pPr>
      <w:r>
        <w:t>Thu Sept 24h STEM Graduate Students</w:t>
      </w:r>
    </w:p>
    <w:p w14:paraId="0000002F" w14:textId="77777777" w:rsidR="00084A5B" w:rsidRDefault="00361460">
      <w:pPr>
        <w:numPr>
          <w:ilvl w:val="1"/>
          <w:numId w:val="2"/>
        </w:numPr>
      </w:pPr>
      <w:r>
        <w:t>Tue Sept 29th Business,</w:t>
      </w:r>
      <w:r>
        <w:t xml:space="preserve"> Financial Services, &amp; Logistics</w:t>
      </w:r>
    </w:p>
    <w:p w14:paraId="00000030" w14:textId="77777777" w:rsidR="00084A5B" w:rsidRDefault="00361460">
      <w:pPr>
        <w:numPr>
          <w:ilvl w:val="1"/>
          <w:numId w:val="2"/>
        </w:numPr>
      </w:pPr>
      <w:r>
        <w:t xml:space="preserve">Thu Oct 8th Health &amp; Human Sciences </w:t>
      </w:r>
    </w:p>
    <w:p w14:paraId="00000031" w14:textId="77777777" w:rsidR="00084A5B" w:rsidRDefault="00361460">
      <w:pPr>
        <w:numPr>
          <w:ilvl w:val="0"/>
          <w:numId w:val="2"/>
        </w:numPr>
      </w:pPr>
      <w:r>
        <w:t>Spartan &amp; Leadership Career Conference</w:t>
      </w:r>
    </w:p>
    <w:p w14:paraId="00000032" w14:textId="77777777" w:rsidR="00084A5B" w:rsidRDefault="00361460">
      <w:pPr>
        <w:numPr>
          <w:ilvl w:val="1"/>
          <w:numId w:val="2"/>
        </w:numPr>
      </w:pPr>
      <w:r>
        <w:t>Save the Date: Friday, October 9th, 2020 from 9am - 4pm</w:t>
      </w:r>
    </w:p>
    <w:p w14:paraId="00000033" w14:textId="77777777" w:rsidR="00084A5B" w:rsidRDefault="00361460">
      <w:pPr>
        <w:numPr>
          <w:ilvl w:val="0"/>
          <w:numId w:val="2"/>
        </w:numPr>
      </w:pPr>
      <w:r>
        <w:lastRenderedPageBreak/>
        <w:t>SJSU CARES (</w:t>
      </w:r>
      <w:hyperlink r:id="rId9">
        <w:r>
          <w:rPr>
            <w:color w:val="1155CC"/>
            <w:u w:val="single"/>
          </w:rPr>
          <w:t>https://www.sjsu.edu/sjsucares/get-assistance/index.php</w:t>
        </w:r>
      </w:hyperlink>
      <w:r>
        <w:t>)</w:t>
      </w:r>
    </w:p>
    <w:p w14:paraId="00000034" w14:textId="77777777" w:rsidR="00084A5B" w:rsidRDefault="00361460">
      <w:pPr>
        <w:numPr>
          <w:ilvl w:val="1"/>
          <w:numId w:val="2"/>
        </w:numPr>
      </w:pPr>
      <w:r>
        <w:t>Provides Food, Housing, Medical, and Emergency/Disaster Assistance</w:t>
      </w:r>
    </w:p>
    <w:p w14:paraId="00000035" w14:textId="77777777" w:rsidR="00084A5B" w:rsidRDefault="00361460">
      <w:pPr>
        <w:numPr>
          <w:ilvl w:val="0"/>
          <w:numId w:val="2"/>
        </w:numPr>
      </w:pPr>
      <w:hyperlink r:id="rId10">
        <w:r>
          <w:rPr>
            <w:color w:val="1155CC"/>
            <w:u w:val="single"/>
          </w:rPr>
          <w:t xml:space="preserve">CCCAC Spartan Legacy Training Academy </w:t>
        </w:r>
      </w:hyperlink>
    </w:p>
    <w:p w14:paraId="00000036" w14:textId="77777777" w:rsidR="00084A5B" w:rsidRDefault="00361460">
      <w:pPr>
        <w:numPr>
          <w:ilvl w:val="0"/>
          <w:numId w:val="2"/>
        </w:numPr>
      </w:pPr>
      <w:r>
        <w:t xml:space="preserve">COMM 80A - Succeed in Online Courses </w:t>
      </w:r>
    </w:p>
    <w:p w14:paraId="00000037" w14:textId="77777777" w:rsidR="00084A5B" w:rsidRDefault="00361460">
      <w:pPr>
        <w:numPr>
          <w:ilvl w:val="1"/>
          <w:numId w:val="2"/>
        </w:numPr>
      </w:pPr>
      <w:r>
        <w:t>Last Day to Add Classes is September 8th</w:t>
      </w:r>
    </w:p>
    <w:p w14:paraId="00000038" w14:textId="77777777" w:rsidR="00084A5B" w:rsidRDefault="00361460">
      <w:pPr>
        <w:numPr>
          <w:ilvl w:val="0"/>
          <w:numId w:val="2"/>
        </w:numPr>
      </w:pPr>
      <w:hyperlink r:id="rId11">
        <w:r>
          <w:rPr>
            <w:color w:val="1155CC"/>
            <w:u w:val="single"/>
          </w:rPr>
          <w:t>COVID-19 Updates</w:t>
        </w:r>
      </w:hyperlink>
    </w:p>
    <w:p w14:paraId="00000039" w14:textId="77777777" w:rsidR="00084A5B" w:rsidRDefault="00361460">
      <w:pPr>
        <w:numPr>
          <w:ilvl w:val="0"/>
          <w:numId w:val="2"/>
        </w:numPr>
      </w:pPr>
      <w:hyperlink r:id="rId12">
        <w:r>
          <w:rPr>
            <w:color w:val="1155CC"/>
            <w:u w:val="single"/>
          </w:rPr>
          <w:t>MOSAIC Open Mic Night</w:t>
        </w:r>
      </w:hyperlink>
    </w:p>
    <w:p w14:paraId="0000003A" w14:textId="77777777" w:rsidR="00084A5B" w:rsidRDefault="00361460">
      <w:pPr>
        <w:numPr>
          <w:ilvl w:val="1"/>
          <w:numId w:val="2"/>
        </w:numPr>
      </w:pPr>
      <w:r>
        <w:t>September 3rd, 2020</w:t>
      </w:r>
    </w:p>
    <w:p w14:paraId="0000003B" w14:textId="77777777" w:rsidR="00084A5B" w:rsidRDefault="00361460">
      <w:pPr>
        <w:numPr>
          <w:ilvl w:val="0"/>
          <w:numId w:val="2"/>
        </w:numPr>
      </w:pPr>
      <w:hyperlink r:id="rId13">
        <w:r>
          <w:rPr>
            <w:color w:val="1155CC"/>
            <w:u w:val="single"/>
          </w:rPr>
          <w:t>Next Spartan Speaker: Dr. Mona Hanna-</w:t>
        </w:r>
        <w:proofErr w:type="spellStart"/>
        <w:r>
          <w:rPr>
            <w:color w:val="1155CC"/>
            <w:u w:val="single"/>
          </w:rPr>
          <w:t>Attisha</w:t>
        </w:r>
        <w:proofErr w:type="spellEnd"/>
        <w:r>
          <w:rPr>
            <w:color w:val="1155CC"/>
            <w:u w:val="single"/>
          </w:rPr>
          <w:t xml:space="preserve"> </w:t>
        </w:r>
      </w:hyperlink>
    </w:p>
    <w:p w14:paraId="0000003C" w14:textId="77777777" w:rsidR="00084A5B" w:rsidRDefault="00361460">
      <w:pPr>
        <w:numPr>
          <w:ilvl w:val="1"/>
          <w:numId w:val="2"/>
        </w:numPr>
      </w:pPr>
      <w:r>
        <w:t xml:space="preserve">September 16th, 2020 </w:t>
      </w:r>
    </w:p>
    <w:p w14:paraId="0000003D" w14:textId="77777777" w:rsidR="00084A5B" w:rsidRDefault="00361460">
      <w:pPr>
        <w:numPr>
          <w:ilvl w:val="0"/>
          <w:numId w:val="2"/>
        </w:numPr>
      </w:pPr>
      <w:hyperlink r:id="rId14">
        <w:r>
          <w:rPr>
            <w:color w:val="1155CC"/>
            <w:u w:val="single"/>
          </w:rPr>
          <w:t>Apply to be a College Representative</w:t>
        </w:r>
      </w:hyperlink>
    </w:p>
    <w:p w14:paraId="0000003E" w14:textId="77777777" w:rsidR="00084A5B" w:rsidRDefault="00361460">
      <w:pPr>
        <w:numPr>
          <w:ilvl w:val="1"/>
          <w:numId w:val="2"/>
        </w:numPr>
      </w:pPr>
      <w:r>
        <w:t xml:space="preserve">Advocate with the Academic Affairs Committee. Be the student voice for academic related issues! </w:t>
      </w:r>
    </w:p>
    <w:p w14:paraId="0000003F" w14:textId="77777777" w:rsidR="00084A5B" w:rsidRDefault="00084A5B">
      <w:pPr>
        <w:ind w:left="1890"/>
      </w:pPr>
    </w:p>
    <w:p w14:paraId="00000040" w14:textId="77777777" w:rsidR="00084A5B" w:rsidRDefault="00361460">
      <w:pPr>
        <w:numPr>
          <w:ilvl w:val="0"/>
          <w:numId w:val="3"/>
        </w:numPr>
      </w:pPr>
      <w:r>
        <w:rPr>
          <w:u w:val="single"/>
        </w:rPr>
        <w:t>Adjournment</w:t>
      </w:r>
    </w:p>
    <w:sectPr w:rsidR="00084A5B"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A0473"/>
    <w:multiLevelType w:val="multilevel"/>
    <w:tmpl w:val="B4CED562"/>
    <w:lvl w:ilvl="0">
      <w:start w:val="1"/>
      <w:numFmt w:val="decimal"/>
      <w:lvlText w:val="%1."/>
      <w:lvlJc w:val="left"/>
      <w:pPr>
        <w:ind w:left="189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C7F475A"/>
    <w:multiLevelType w:val="multilevel"/>
    <w:tmpl w:val="FF0E7EBE"/>
    <w:lvl w:ilvl="0">
      <w:start w:val="1"/>
      <w:numFmt w:val="decimal"/>
      <w:lvlText w:val="%1."/>
      <w:lvlJc w:val="left"/>
      <w:pPr>
        <w:ind w:left="189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61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D18097F"/>
    <w:multiLevelType w:val="multilevel"/>
    <w:tmpl w:val="15D290D4"/>
    <w:lvl w:ilvl="0">
      <w:start w:val="1"/>
      <w:numFmt w:val="upperRoman"/>
      <w:lvlText w:val="%1."/>
      <w:lvlJc w:val="left"/>
      <w:pPr>
        <w:ind w:left="1080" w:hanging="7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5B"/>
    <w:rsid w:val="00084A5B"/>
    <w:rsid w:val="0036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915631-C4E1-4310-A97C-88460112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joinhandshake.com/" TargetMode="External"/><Relationship Id="rId13" Type="http://schemas.openxmlformats.org/officeDocument/2006/relationships/hyperlink" Target="https://sjsu.zoom.us/webinar/register/WN_ZcKxMbWqQFO-SFlI2pSu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JXjMmeQ0v8atBkjhG_C6TQ" TargetMode="External"/><Relationship Id="rId12" Type="http://schemas.openxmlformats.org/officeDocument/2006/relationships/hyperlink" Target="https://bit.ly/mosaicvirtualopenmi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JXjMmeQ0v8atBkjhG_C6TQ" TargetMode="External"/><Relationship Id="rId11" Type="http://schemas.openxmlformats.org/officeDocument/2006/relationships/hyperlink" Target="https://www.cdph.ca.gov/Programs/CID/DCDC/Pages/Immunization/ncov2019.aspx" TargetMode="External"/><Relationship Id="rId5" Type="http://schemas.openxmlformats.org/officeDocument/2006/relationships/hyperlink" Target="https://maps.google.com/maps?hl=en&amp;q=tinyurl.com%2FAS-academicaffairs%C2%A0&amp;source=calenda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r20.rs6.net/tn.jsp?f=001nF8fvjA8EW9YoNPhiSGnHUXbCiSRAfRQDr-tXa4KAWHa8l68c1ZicTKUu3mlITcXUC1qLD7VXr09aReciOsq_UW6msQlGJ33zDYSasZbQ66yTulpY-c5fviiUadbfNwL7Or_mPctVQALZgCpMn6HSZcrbA6ax-8l86ATu_rsGoj4C5cHfivHT0AMuRDync1KBtXs3_NHkpF699VbwiVwkQUsHPuCiZSZb71lmvPlS0M=&amp;c=Tui5HFNMjFLbaREAwrRxZAWK0j1M7c5bUab6xt4nr-ORr2gcBZkluw==&amp;ch=19qVe5zBu88QDZ5auELgSh4bIgHQuCC7KrZQ0r42MvQhuCfkx0-GPA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jsu.edu/sjsucares/get-assistance/index.php" TargetMode="External"/><Relationship Id="rId14" Type="http://schemas.openxmlformats.org/officeDocument/2006/relationships/hyperlink" Target="https://tinyurl.com/joinAScommitt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2020-08-27T18:05:00Z</dcterms:created>
  <dcterms:modified xsi:type="dcterms:W3CDTF">2020-08-27T18:05:00Z</dcterms:modified>
</cp:coreProperties>
</file>