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426F" w14:textId="77777777" w:rsidR="00627A6F" w:rsidRDefault="002517E4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14:paraId="770C4270" w14:textId="77777777" w:rsidR="00627A6F" w:rsidRDefault="00627A6F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14:paraId="770C4271" w14:textId="77777777" w:rsidR="00627A6F" w:rsidRDefault="002517E4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[March 8th, 2023 | 3:00pm-5:30pm]</w:t>
      </w:r>
    </w:p>
    <w:p w14:paraId="770C4272" w14:textId="77777777" w:rsidR="00627A6F" w:rsidRDefault="00D27A86">
      <w:pPr>
        <w:ind w:left="720"/>
        <w:jc w:val="center"/>
        <w:rPr>
          <w:rFonts w:ascii="Times New Roman" w:eastAsia="Times New Roman" w:hAnsi="Times New Roman" w:cs="Times New Roman"/>
          <w:b/>
        </w:rPr>
      </w:pPr>
      <w:hyperlink r:id="rId8">
        <w:r w:rsidR="002517E4">
          <w:rPr>
            <w:rFonts w:ascii="Roboto" w:eastAsia="Roboto" w:hAnsi="Roboto" w:cs="Roboto"/>
            <w:b/>
            <w:color w:val="1A73E8"/>
            <w:sz w:val="21"/>
            <w:szCs w:val="21"/>
            <w:highlight w:val="white"/>
            <w:u w:val="single"/>
          </w:rPr>
          <w:t>https://sjsu.zoom.us/j/85916216835</w:t>
        </w:r>
      </w:hyperlink>
    </w:p>
    <w:p w14:paraId="770C4273" w14:textId="77777777" w:rsidR="00627A6F" w:rsidRDefault="002517E4">
      <w:pPr>
        <w:ind w:left="720"/>
        <w:jc w:val="center"/>
        <w:rPr>
          <w:rFonts w:ascii="Palatino" w:eastAsia="Palatino" w:hAnsi="Palatino" w:cs="Palatino"/>
          <w:b/>
          <w:highlight w:val="white"/>
        </w:rPr>
      </w:pPr>
      <w:r>
        <w:rPr>
          <w:rFonts w:ascii="Palatino" w:eastAsia="Palatino" w:hAnsi="Palatino" w:cs="Palatino"/>
          <w:b/>
          <w:highlight w:val="white"/>
        </w:rPr>
        <w:t>Location: SU Meeting Room 1A</w:t>
      </w:r>
    </w:p>
    <w:p w14:paraId="770C4274" w14:textId="77777777" w:rsidR="00627A6F" w:rsidRDefault="00627A6F">
      <w:pPr>
        <w:jc w:val="center"/>
        <w:rPr>
          <w:rFonts w:ascii="Times New Roman" w:eastAsia="Times New Roman" w:hAnsi="Times New Roman" w:cs="Times New Roman"/>
        </w:rPr>
      </w:pPr>
    </w:p>
    <w:p w14:paraId="770C4275" w14:textId="77777777" w:rsidR="00627A6F" w:rsidRDefault="002517E4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770C4276" w14:textId="77777777" w:rsidR="00627A6F" w:rsidRDefault="00627A6F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70C4277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70C4278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770C4279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70C427A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70C427B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70C427C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770C427D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770C427E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770C427F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770C4280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Student Union Informational Report (3 minutes)</w:t>
      </w:r>
    </w:p>
    <w:p w14:paraId="770C4281" w14:textId="77777777" w:rsidR="00627A6F" w:rsidRDefault="002517E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770C4282" w14:textId="77777777" w:rsidR="00627A6F" w:rsidRDefault="002517E4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770C4283" w14:textId="77777777" w:rsidR="00627A6F" w:rsidRDefault="002517E4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2B0D0478" w14:textId="713285E5" w:rsidR="002517E4" w:rsidRPr="002517E4" w:rsidRDefault="002517E4" w:rsidP="002517E4">
      <w:pPr>
        <w:pStyle w:val="ListParagraph"/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hAnsi="Times New Roman" w:cs="Times New Roman"/>
          <w:highlight w:val="white"/>
        </w:rPr>
        <w:t>Action Item: Vote to Appoint Justin Duong to Academic Senate Transit, Traffic, Parking Committee</w:t>
      </w:r>
    </w:p>
    <w:p w14:paraId="1D188B13" w14:textId="6AC4D9AD" w:rsidR="002517E4" w:rsidRDefault="002517E4" w:rsidP="002517E4">
      <w:pPr>
        <w:pStyle w:val="ListParagraph"/>
        <w:tabs>
          <w:tab w:val="left" w:pos="720"/>
          <w:tab w:val="left" w:pos="1260"/>
          <w:tab w:val="left" w:pos="1800"/>
        </w:tabs>
        <w:ind w:left="648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(President Chuang)</w:t>
      </w:r>
    </w:p>
    <w:p w14:paraId="2A59C509" w14:textId="787F065F" w:rsidR="002517E4" w:rsidRDefault="002517E4" w:rsidP="002517E4">
      <w:pPr>
        <w:pStyle w:val="ListParagraph"/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Action Item: Vote to Appoint Justin Duong to Academic Senate University Sustainability Committee</w:t>
      </w:r>
    </w:p>
    <w:p w14:paraId="3C246B17" w14:textId="0B851C61" w:rsidR="002517E4" w:rsidRDefault="002517E4" w:rsidP="002517E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  <w:t>(President Chuang)</w:t>
      </w:r>
    </w:p>
    <w:p w14:paraId="0C9E71A2" w14:textId="07AC091E" w:rsidR="002517E4" w:rsidRDefault="002517E4" w:rsidP="002517E4">
      <w:pPr>
        <w:pStyle w:val="ListParagraph"/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Action Item: Vote to Appoint VP </w:t>
      </w:r>
      <w:proofErr w:type="spellStart"/>
      <w:r>
        <w:rPr>
          <w:rFonts w:ascii="Times New Roman" w:hAnsi="Times New Roman" w:cs="Times New Roman"/>
          <w:highlight w:val="white"/>
        </w:rPr>
        <w:t>Rapanot</w:t>
      </w:r>
      <w:proofErr w:type="spellEnd"/>
      <w:r>
        <w:rPr>
          <w:rFonts w:ascii="Times New Roman" w:hAnsi="Times New Roman" w:cs="Times New Roman"/>
          <w:highlight w:val="white"/>
        </w:rPr>
        <w:t xml:space="preserve"> to Academic Senate Institutional Review Board</w:t>
      </w:r>
    </w:p>
    <w:p w14:paraId="6DE68742" w14:textId="37351416" w:rsidR="002517E4" w:rsidRPr="002517E4" w:rsidRDefault="002517E4" w:rsidP="002517E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  <w:t>(President Chuang)</w:t>
      </w:r>
    </w:p>
    <w:p w14:paraId="770C4286" w14:textId="77777777" w:rsidR="00627A6F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Appoint Tara Al-Rehani to Lobby Corps</w:t>
      </w:r>
    </w:p>
    <w:p w14:paraId="770C4287" w14:textId="249280FC" w:rsidR="00627A6F" w:rsidRDefault="002517E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(Director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Treseler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)</w:t>
      </w:r>
    </w:p>
    <w:p w14:paraId="770C4288" w14:textId="77777777" w:rsidR="00627A6F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Vote to Appoint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Dharit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Gabani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to Finance Committee </w:t>
      </w:r>
    </w:p>
    <w:p w14:paraId="770C4289" w14:textId="77777777" w:rsidR="00627A6F" w:rsidRDefault="002517E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(Controller Maldonado)</w:t>
      </w:r>
    </w:p>
    <w:p w14:paraId="770C428A" w14:textId="77777777" w:rsidR="00627A6F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Vote to Appoint Ella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Cherrier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a Student-At-Large to the Finance Committee</w:t>
      </w:r>
    </w:p>
    <w:p w14:paraId="770C428B" w14:textId="77777777" w:rsidR="00627A6F" w:rsidRDefault="002517E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(Controller Maldonado)</w:t>
      </w:r>
    </w:p>
    <w:p w14:paraId="770C428C" w14:textId="77777777" w:rsidR="00627A6F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Approve Spartan Racing Funding Request</w:t>
      </w:r>
    </w:p>
    <w:p w14:paraId="770C428D" w14:textId="77777777" w:rsidR="00627A6F" w:rsidRDefault="002517E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(Controller Maldonado)</w:t>
      </w:r>
    </w:p>
    <w:p w14:paraId="770C428E" w14:textId="00C8BD77" w:rsidR="00627A6F" w:rsidRPr="004A0672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Appoint Director-At-Large to Undergraduate Studies Committee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(Controller Maldonado) </w:t>
      </w:r>
    </w:p>
    <w:p w14:paraId="69883085" w14:textId="49297230" w:rsidR="004A0672" w:rsidRDefault="00CA0C7E" w:rsidP="004A0672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  <w:r w:rsidR="00256CAE">
        <w:rPr>
          <w:rFonts w:ascii="Times New Roman" w:eastAsia="Times New Roman" w:hAnsi="Times New Roman" w:cs="Times New Roman"/>
        </w:rPr>
        <w:t xml:space="preserve"> Item: </w:t>
      </w:r>
      <w:bookmarkStart w:id="1" w:name="_GoBack"/>
      <w:bookmarkEnd w:id="1"/>
      <w:r w:rsidR="004A0672">
        <w:rPr>
          <w:rFonts w:ascii="Times New Roman" w:eastAsia="Times New Roman" w:hAnsi="Times New Roman" w:cs="Times New Roman"/>
          <w:color w:val="222222"/>
          <w:highlight w:val="white"/>
        </w:rPr>
        <w:t xml:space="preserve">AS Helping Hands Initiative </w:t>
      </w:r>
    </w:p>
    <w:p w14:paraId="28BA56BA" w14:textId="77777777" w:rsidR="004A0672" w:rsidRDefault="004A0672" w:rsidP="004A0672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(President Chuang) </w:t>
      </w:r>
    </w:p>
    <w:p w14:paraId="301928F1" w14:textId="77777777" w:rsidR="004A0672" w:rsidRPr="002517E4" w:rsidRDefault="004A0672" w:rsidP="004A0672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96368C7" w14:textId="31D8431E" w:rsidR="002517E4" w:rsidRDefault="002517E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Discussion Item: Resolution in Support for Neighbors not Enemies Act</w:t>
      </w:r>
    </w:p>
    <w:p w14:paraId="5093A22D" w14:textId="5B08E993" w:rsidR="002517E4" w:rsidRDefault="002517E4" w:rsidP="002517E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(President Chuang)</w:t>
      </w:r>
    </w:p>
    <w:p w14:paraId="7FF5906E" w14:textId="05602EF7" w:rsidR="002517E4" w:rsidRDefault="002517E4" w:rsidP="002517E4">
      <w:pPr>
        <w:pStyle w:val="ListParagraph"/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Discussion Item: Sense of Senate Resolution Day of Remembrance</w:t>
      </w:r>
    </w:p>
    <w:p w14:paraId="55F66B1B" w14:textId="1332DC86" w:rsidR="002517E4" w:rsidRPr="002517E4" w:rsidRDefault="002517E4" w:rsidP="002517E4">
      <w:p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(President Chuang)</w:t>
      </w:r>
    </w:p>
    <w:p w14:paraId="770C428F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770C4290" w14:textId="77777777" w:rsidR="00627A6F" w:rsidRDefault="002517E4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770C4291" w14:textId="77777777" w:rsidR="00627A6F" w:rsidRDefault="002517E4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770C4292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770C4293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770C4294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770C4295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770C4296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770C4297" w14:textId="77777777" w:rsidR="00627A6F" w:rsidRDefault="002517E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770C4298" w14:textId="77777777" w:rsidR="00627A6F" w:rsidRDefault="002517E4">
      <w:pPr>
        <w:numPr>
          <w:ilvl w:val="2"/>
          <w:numId w:val="4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770C4299" w14:textId="77777777" w:rsidR="00627A6F" w:rsidRDefault="002517E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770C429A" w14:textId="77777777" w:rsidR="00627A6F" w:rsidRDefault="002517E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770C429B" w14:textId="77777777" w:rsidR="00627A6F" w:rsidRDefault="002517E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770C429C" w14:textId="77777777" w:rsidR="00627A6F" w:rsidRDefault="002517E4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770C429D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770C429E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770C429F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Multicultural Advisory Committee</w:t>
      </w:r>
    </w:p>
    <w:p w14:paraId="770C42A0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770C42A1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770C42A2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770C42A3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770C42A4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770C42A5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770C42A6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770C42A7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770C42A8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770C42A9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770C42AA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770C42AB" w14:textId="77777777" w:rsidR="00627A6F" w:rsidRDefault="002517E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770C42AC" w14:textId="77777777" w:rsidR="00627A6F" w:rsidRDefault="00627A6F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627A6F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42B3" w14:textId="77777777" w:rsidR="00F33AEE" w:rsidRDefault="002517E4">
      <w:r>
        <w:separator/>
      </w:r>
    </w:p>
  </w:endnote>
  <w:endnote w:type="continuationSeparator" w:id="0">
    <w:p w14:paraId="770C42B5" w14:textId="77777777" w:rsidR="00F33AEE" w:rsidRDefault="0025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42AE" w14:textId="77777777" w:rsidR="00627A6F" w:rsidRDefault="002517E4">
    <w:r>
      <w:rPr>
        <w:noProof/>
      </w:rPr>
      <w:drawing>
        <wp:anchor distT="0" distB="0" distL="114300" distR="114300" simplePos="0" relativeHeight="251659264" behindDoc="0" locked="0" layoutInCell="1" hidden="0" allowOverlap="1" wp14:anchorId="770C42B1" wp14:editId="770C42B2">
          <wp:simplePos x="0" y="0"/>
          <wp:positionH relativeFrom="column">
            <wp:posOffset>-919142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4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42AF" w14:textId="77777777" w:rsidR="00F33AEE" w:rsidRDefault="002517E4">
      <w:r>
        <w:separator/>
      </w:r>
    </w:p>
  </w:footnote>
  <w:footnote w:type="continuationSeparator" w:id="0">
    <w:p w14:paraId="770C42B1" w14:textId="77777777" w:rsidR="00F33AEE" w:rsidRDefault="0025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42AD" w14:textId="77777777" w:rsidR="00627A6F" w:rsidRDefault="002517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0C42AF" wp14:editId="770C42B0">
          <wp:simplePos x="0" y="0"/>
          <wp:positionH relativeFrom="column">
            <wp:posOffset>-930885</wp:posOffset>
          </wp:positionH>
          <wp:positionV relativeFrom="paragraph">
            <wp:posOffset>-994113</wp:posOffset>
          </wp:positionV>
          <wp:extent cx="7848600" cy="1194435"/>
          <wp:effectExtent l="0" t="0" r="0" b="0"/>
          <wp:wrapNone/>
          <wp:docPr id="4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F5D"/>
    <w:multiLevelType w:val="multilevel"/>
    <w:tmpl w:val="60EA4C9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C5D1F7B"/>
    <w:multiLevelType w:val="multilevel"/>
    <w:tmpl w:val="B98EF2D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1005AB2"/>
    <w:multiLevelType w:val="multilevel"/>
    <w:tmpl w:val="6A965F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091971"/>
    <w:multiLevelType w:val="multilevel"/>
    <w:tmpl w:val="975E65A6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6F"/>
    <w:rsid w:val="002517E4"/>
    <w:rsid w:val="00256CAE"/>
    <w:rsid w:val="004A0672"/>
    <w:rsid w:val="00586CFE"/>
    <w:rsid w:val="00627A6F"/>
    <w:rsid w:val="00CA0C7E"/>
    <w:rsid w:val="00F3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426F"/>
  <w15:docId w15:val="{80B39534-5A88-4321-AF54-BCBDA521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916216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xBV4rEAp/prwzxZvcmuX46bD9Q==">AMUW2mUcxqfqf4+LbKcV/fu0U0H345VxrLszSyc2LOlJhg9yOL+s8vaYB5U4U+laM7m5gKr3lE7Fs1imJyVOeOec7wK9HuXCDefKEPMHsWG1FmAVgtSE/PGn0CeQr09x0cNgMGOTi/zhevHq6yiz2hbcFcR/Y6jb2g==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Company>Associated Students at SJSU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7</cp:revision>
  <dcterms:created xsi:type="dcterms:W3CDTF">2022-04-19T22:34:00Z</dcterms:created>
  <dcterms:modified xsi:type="dcterms:W3CDTF">2023-03-03T23:22:00Z</dcterms:modified>
</cp:coreProperties>
</file>