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2774F" w:rsidRDefault="006C0825">
      <w:pPr>
        <w:ind w:left="0" w:hanging="2"/>
        <w:rPr>
          <w:color w:val="000000"/>
          <w:highlight w:val="white"/>
        </w:rPr>
      </w:pPr>
      <w:r>
        <w:rPr>
          <w:i/>
          <w:color w:val="000000"/>
          <w:highlight w:val="white"/>
        </w:rPr>
        <w:t xml:space="preserve">This meeting </w:t>
      </w:r>
      <w:proofErr w:type="gramStart"/>
      <w:r>
        <w:rPr>
          <w:i/>
          <w:color w:val="000000"/>
          <w:highlight w:val="white"/>
        </w:rPr>
        <w:t>is being facilitated</w:t>
      </w:r>
      <w:proofErr w:type="gramEnd"/>
      <w:r>
        <w:rPr>
          <w:i/>
          <w:color w:val="000000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2" w14:textId="77777777" w:rsidR="0072774F" w:rsidRDefault="006C0825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rFonts w:ascii="Arial" w:eastAsia="Arial" w:hAnsi="Arial" w:cs="Arial"/>
          <w:color w:val="232333"/>
          <w:sz w:val="21"/>
          <w:szCs w:val="21"/>
          <w:highlight w:val="white"/>
        </w:rPr>
        <w:t xml:space="preserve"> </w:t>
      </w:r>
      <w:hyperlink r:id="rId8">
        <w:r>
          <w:rPr>
            <w:rFonts w:ascii="Arial" w:eastAsia="Arial" w:hAnsi="Arial" w:cs="Arial"/>
            <w:color w:val="0E71EB"/>
            <w:sz w:val="21"/>
            <w:szCs w:val="21"/>
            <w:highlight w:val="white"/>
          </w:rPr>
          <w:t>https://sjsu.zoom.us/j/82135143000</w:t>
        </w:r>
      </w:hyperlink>
    </w:p>
    <w:p w14:paraId="00000003" w14:textId="77777777" w:rsidR="0072774F" w:rsidRDefault="006C0825">
      <w:pPr>
        <w:tabs>
          <w:tab w:val="center" w:pos="4320"/>
          <w:tab w:val="left" w:pos="5865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>Date:</w:t>
      </w:r>
      <w:r>
        <w:rPr>
          <w:rFonts w:ascii="Times New Roman" w:eastAsia="Times New Roman" w:hAnsi="Times New Roman" w:cs="Times New Roman"/>
        </w:rPr>
        <w:t xml:space="preserve"> 2.17.2021</w:t>
      </w:r>
      <w:r>
        <w:rPr>
          <w:rFonts w:ascii="Times New Roman" w:eastAsia="Times New Roman" w:hAnsi="Times New Roman" w:cs="Times New Roman"/>
        </w:rPr>
        <w:tab/>
      </w:r>
    </w:p>
    <w:p w14:paraId="00000004" w14:textId="77777777" w:rsidR="0072774F" w:rsidRDefault="006C0825">
      <w:pPr>
        <w:tabs>
          <w:tab w:val="center" w:pos="4320"/>
          <w:tab w:val="left" w:pos="5865"/>
        </w:tabs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3:00-4:30 </w:t>
      </w:r>
      <w:r>
        <w:rPr>
          <w:rFonts w:ascii="Times New Roman" w:eastAsia="Times New Roman" w:hAnsi="Times New Roman" w:cs="Times New Roman"/>
        </w:rPr>
        <w:t>PM</w:t>
      </w:r>
    </w:p>
    <w:p w14:paraId="00000005" w14:textId="77777777" w:rsidR="0072774F" w:rsidRDefault="0072774F">
      <w:pPr>
        <w:ind w:left="0" w:hanging="2"/>
        <w:jc w:val="center"/>
      </w:pPr>
    </w:p>
    <w:p w14:paraId="00000006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0000007" w14:textId="77777777" w:rsidR="0072774F" w:rsidRDefault="0072774F">
      <w:pPr>
        <w:ind w:left="0" w:hanging="2"/>
        <w:rPr>
          <w:rFonts w:ascii="Times New Roman" w:eastAsia="Times New Roman" w:hAnsi="Times New Roman" w:cs="Times New Roman"/>
        </w:rPr>
      </w:pPr>
    </w:p>
    <w:p w14:paraId="00000008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9" w14:textId="77777777" w:rsidR="0072774F" w:rsidRDefault="0072774F">
      <w:pPr>
        <w:ind w:left="0" w:hanging="2"/>
        <w:rPr>
          <w:rFonts w:ascii="Times New Roman" w:eastAsia="Times New Roman" w:hAnsi="Times New Roman" w:cs="Times New Roman"/>
        </w:rPr>
      </w:pPr>
    </w:p>
    <w:p w14:paraId="0000000A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0000000B" w14:textId="77777777" w:rsidR="0072774F" w:rsidRDefault="0072774F">
      <w:pPr>
        <w:ind w:left="0" w:hanging="2"/>
        <w:rPr>
          <w:rFonts w:ascii="Times New Roman" w:eastAsia="Times New Roman" w:hAnsi="Times New Roman" w:cs="Times New Roman"/>
        </w:rPr>
      </w:pPr>
    </w:p>
    <w:p w14:paraId="0000000C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APPROVAL O</w:t>
      </w:r>
      <w:r>
        <w:rPr>
          <w:rFonts w:ascii="Times New Roman" w:eastAsia="Times New Roman" w:hAnsi="Times New Roman" w:cs="Times New Roman"/>
          <w:u w:val="single"/>
        </w:rPr>
        <w:t>F THE MINUTES</w:t>
      </w:r>
    </w:p>
    <w:p w14:paraId="0000000D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0E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OPEN FORUM</w:t>
      </w:r>
    </w:p>
    <w:p w14:paraId="0000000F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0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CONTROLLER’S REPORT</w:t>
      </w:r>
    </w:p>
    <w:p w14:paraId="00000011" w14:textId="77777777" w:rsidR="0072774F" w:rsidRDefault="0072774F">
      <w:pPr>
        <w:ind w:left="0" w:hanging="2"/>
        <w:rPr>
          <w:rFonts w:ascii="Times New Roman" w:eastAsia="Times New Roman" w:hAnsi="Times New Roman" w:cs="Times New Roman"/>
        </w:rPr>
      </w:pPr>
    </w:p>
    <w:p w14:paraId="00000012" w14:textId="77777777" w:rsidR="0072774F" w:rsidRDefault="006C082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00000013" w14:textId="77777777" w:rsidR="0072774F" w:rsidRDefault="006C0825">
      <w:pPr>
        <w:numPr>
          <w:ilvl w:val="0"/>
          <w:numId w:val="2"/>
        </w:numPr>
        <w:tabs>
          <w:tab w:val="left" w:pos="0"/>
        </w:tabs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4" w14:textId="77777777" w:rsidR="0072774F" w:rsidRDefault="006C0825">
      <w:pPr>
        <w:numPr>
          <w:ilvl w:val="0"/>
          <w:numId w:val="2"/>
        </w:numPr>
        <w:ind w:left="0" w:hanging="2"/>
      </w:pPr>
      <w:r>
        <w:t>NEW BUSINESS</w:t>
      </w:r>
    </w:p>
    <w:p w14:paraId="00000015" w14:textId="77777777" w:rsidR="0072774F" w:rsidRDefault="0072774F">
      <w:pPr>
        <w:ind w:left="0" w:hanging="2"/>
      </w:pPr>
    </w:p>
    <w:p w14:paraId="00000016" w14:textId="77777777" w:rsidR="0072774F" w:rsidRDefault="006C0825" w:rsidP="006C0825">
      <w:pPr>
        <w:ind w:left="-2" w:firstLineChars="300" w:firstLine="720"/>
      </w:pPr>
      <w:proofErr w:type="spellStart"/>
      <w:r>
        <w:t>i</w:t>
      </w:r>
      <w:proofErr w:type="spellEnd"/>
      <w:r>
        <w:t xml:space="preserve">. </w:t>
      </w:r>
      <w:r>
        <w:rPr>
          <w:b/>
        </w:rPr>
        <w:t xml:space="preserve">Discussion Item: </w:t>
      </w:r>
      <w:r>
        <w:t>Human Resources budget presentation</w:t>
      </w:r>
    </w:p>
    <w:p w14:paraId="00000017" w14:textId="0483F2C0" w:rsidR="0072774F" w:rsidRDefault="006C0825" w:rsidP="006C0825">
      <w:pPr>
        <w:ind w:left="-2" w:firstLineChars="300" w:firstLine="720"/>
      </w:pPr>
      <w:r>
        <w:t xml:space="preserve">ii. </w:t>
      </w:r>
      <w:r>
        <w:rPr>
          <w:b/>
        </w:rPr>
        <w:t xml:space="preserve">Discussion Item: </w:t>
      </w:r>
      <w:r>
        <w:t>Child Development Center</w:t>
      </w:r>
      <w:bookmarkStart w:id="0" w:name="_GoBack"/>
      <w:bookmarkEnd w:id="0"/>
      <w:r>
        <w:t xml:space="preserve"> budget presentation</w:t>
      </w:r>
    </w:p>
    <w:p w14:paraId="00000018" w14:textId="77777777" w:rsidR="0072774F" w:rsidRDefault="006C0825" w:rsidP="006C0825">
      <w:pPr>
        <w:ind w:left="-2" w:firstLineChars="300" w:firstLine="720"/>
      </w:pPr>
      <w:r>
        <w:t>iii.</w:t>
      </w:r>
      <w:r>
        <w:rPr>
          <w:b/>
        </w:rPr>
        <w:t xml:space="preserve"> Discussion Item: </w:t>
      </w:r>
      <w:r>
        <w:t>Events budget presentation</w:t>
      </w:r>
    </w:p>
    <w:p w14:paraId="00000019" w14:textId="77777777" w:rsidR="0072774F" w:rsidRDefault="0072774F">
      <w:pPr>
        <w:ind w:left="0" w:hanging="2"/>
      </w:pPr>
    </w:p>
    <w:p w14:paraId="0000001A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VIII.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ANNOUNCEMENTS</w:t>
      </w:r>
    </w:p>
    <w:p w14:paraId="0000001B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1C" w14:textId="77777777" w:rsidR="0072774F" w:rsidRDefault="006C082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newsletter is out, check it out here: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tinyurl.com/</w:t>
        </w:r>
        <w:proofErr w:type="spellStart"/>
        <w:r>
          <w:rPr>
            <w:rFonts w:ascii="Times New Roman" w:eastAsia="Times New Roman" w:hAnsi="Times New Roman" w:cs="Times New Roman"/>
            <w:color w:val="1155CC"/>
            <w:u w:val="single"/>
          </w:rPr>
          <w:t>SpartanScoopSignUp</w:t>
        </w:r>
        <w:proofErr w:type="spellEnd"/>
      </w:hyperlink>
    </w:p>
    <w:p w14:paraId="0000001D" w14:textId="77777777" w:rsidR="0072774F" w:rsidRDefault="006C082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Elections are now live, consider run</w:t>
      </w:r>
      <w:r>
        <w:rPr>
          <w:rFonts w:ascii="Times New Roman" w:eastAsia="Times New Roman" w:hAnsi="Times New Roman" w:cs="Times New Roman"/>
        </w:rPr>
        <w:t>ning for the board. Check in with our very own Vivian Luc for more information.</w:t>
      </w:r>
    </w:p>
    <w:p w14:paraId="0000001E" w14:textId="77777777" w:rsidR="0072774F" w:rsidRDefault="006C082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February is Black History </w:t>
      </w:r>
      <w:proofErr w:type="gramStart"/>
      <w:r>
        <w:rPr>
          <w:rFonts w:ascii="Times New Roman" w:eastAsia="Times New Roman" w:hAnsi="Times New Roman" w:cs="Times New Roman"/>
        </w:rPr>
        <w:t>Month,</w:t>
      </w:r>
      <w:proofErr w:type="gramEnd"/>
      <w:r>
        <w:rPr>
          <w:rFonts w:ascii="Times New Roman" w:eastAsia="Times New Roman" w:hAnsi="Times New Roman" w:cs="Times New Roman"/>
        </w:rPr>
        <w:t xml:space="preserve"> check out the many events happening (virtually of course) to celebrate. </w:t>
      </w:r>
    </w:p>
    <w:p w14:paraId="0000001F" w14:textId="77777777" w:rsidR="0072774F" w:rsidRDefault="006C0825">
      <w:pPr>
        <w:numPr>
          <w:ilvl w:val="0"/>
          <w:numId w:val="1"/>
        </w:numPr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Continue to social distance and stay safe!</w:t>
      </w:r>
    </w:p>
    <w:p w14:paraId="00000020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1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color w:val="222222"/>
          <w:highlight w:val="white"/>
        </w:rPr>
      </w:pPr>
    </w:p>
    <w:p w14:paraId="00000022" w14:textId="77777777" w:rsidR="0072774F" w:rsidRDefault="006C0825">
      <w:pPr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IX.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3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4" w14:textId="77777777" w:rsidR="0072774F" w:rsidRDefault="0072774F">
      <w:pPr>
        <w:ind w:left="0" w:hanging="2"/>
        <w:rPr>
          <w:rFonts w:ascii="Times New Roman" w:eastAsia="Times New Roman" w:hAnsi="Times New Roman" w:cs="Times New Roman"/>
          <w:u w:val="single"/>
        </w:rPr>
      </w:pPr>
    </w:p>
    <w:p w14:paraId="00000025" w14:textId="77777777" w:rsidR="0072774F" w:rsidRDefault="006C0825">
      <w:pPr>
        <w:tabs>
          <w:tab w:val="left" w:pos="0"/>
        </w:tabs>
        <w:ind w:left="0"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</w:p>
    <w:p w14:paraId="00000026" w14:textId="77777777" w:rsidR="0072774F" w:rsidRDefault="006C0825">
      <w:pPr>
        <w:ind w:left="0" w:hanging="2"/>
      </w:pPr>
      <w:r>
        <w:t xml:space="preserve"> </w:t>
      </w:r>
    </w:p>
    <w:sectPr w:rsidR="0072774F">
      <w:head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439CB" w14:textId="77777777" w:rsidR="00000000" w:rsidRDefault="006C0825">
      <w:pPr>
        <w:spacing w:line="240" w:lineRule="auto"/>
        <w:ind w:left="0" w:hanging="2"/>
      </w:pPr>
      <w:r>
        <w:separator/>
      </w:r>
    </w:p>
  </w:endnote>
  <w:endnote w:type="continuationSeparator" w:id="0">
    <w:p w14:paraId="60ADF3BC" w14:textId="77777777" w:rsidR="00000000" w:rsidRDefault="006C08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87CA9" w14:textId="77777777" w:rsidR="00000000" w:rsidRDefault="006C0825">
      <w:pPr>
        <w:spacing w:line="240" w:lineRule="auto"/>
        <w:ind w:left="0" w:hanging="2"/>
      </w:pPr>
      <w:r>
        <w:separator/>
      </w:r>
    </w:p>
  </w:footnote>
  <w:footnote w:type="continuationSeparator" w:id="0">
    <w:p w14:paraId="4A683256" w14:textId="77777777" w:rsidR="00000000" w:rsidRDefault="006C082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7" w14:textId="77777777" w:rsidR="0072774F" w:rsidRDefault="006C08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u w:val="single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2020-2021</w:t>
    </w:r>
  </w:p>
  <w:p w14:paraId="00000028" w14:textId="77777777" w:rsidR="0072774F" w:rsidRDefault="006C08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b/>
        <w:color w:val="000000"/>
        <w:u w:val="single"/>
      </w:rPr>
      <w:t>A.S. FINANCE COMMITTEE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B0C74"/>
    <w:multiLevelType w:val="multilevel"/>
    <w:tmpl w:val="BE008C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7D26AF"/>
    <w:multiLevelType w:val="multilevel"/>
    <w:tmpl w:val="9AA2A1E8"/>
    <w:lvl w:ilvl="0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77AC46A4"/>
    <w:multiLevelType w:val="multilevel"/>
    <w:tmpl w:val="9DC86F38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4F"/>
    <w:rsid w:val="006C0825"/>
    <w:rsid w:val="0072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9DB4"/>
  <w15:docId w15:val="{F21ABCC4-313B-4640-85C2-D2E8EDF2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ind w:left="360"/>
    </w:pPr>
    <w:rPr>
      <w:rFonts w:ascii="Times New Roman" w:hAnsi="Times New Roman"/>
      <w:sz w:val="20"/>
      <w:u w:val="single"/>
    </w:rPr>
  </w:style>
  <w:style w:type="paragraph" w:styleId="Heading2">
    <w:name w:val="heading 2"/>
    <w:basedOn w:val="Normal"/>
    <w:next w:val="Normal"/>
    <w:pPr>
      <w:keepNext/>
      <w:numPr>
        <w:numId w:val="3"/>
      </w:numPr>
      <w:tabs>
        <w:tab w:val="num" w:pos="0"/>
      </w:tabs>
      <w:ind w:left="-1" w:hanging="1080"/>
      <w:outlineLvl w:val="1"/>
    </w:pPr>
    <w:rPr>
      <w:rFonts w:ascii="Times New Roman" w:hAnsi="Times New Roman"/>
      <w:sz w:val="20"/>
      <w:u w:val="single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2135143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W_k4g01SneP4VLVvwG9bAD77wVjJ45SedfIBFgsYHNo0XvA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HEdiOjwUwAgx51AAOBwZP/kYQ==">AMUW2mWRMQ8dsa2IIIEkNf2XG7nK2YLL41G/Jpvv6DdVbP6I0MFVptgod9+44FtsWddMYmUli4jbbbjQaRlb7b9mYaO7BQWK91UlGggj+UKR1EoQC2E+F00=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VicodinES</dc:creator>
  <cp:lastModifiedBy>Christy Mack Riggins</cp:lastModifiedBy>
  <cp:revision>2</cp:revision>
  <dcterms:created xsi:type="dcterms:W3CDTF">2021-02-12T01:47:00Z</dcterms:created>
  <dcterms:modified xsi:type="dcterms:W3CDTF">2021-02-12T01:47:00Z</dcterms:modified>
</cp:coreProperties>
</file>