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13CA7" w:rsidRDefault="001D5658">
      <w:pPr>
        <w:ind w:left="36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2020-2021</w:t>
      </w:r>
    </w:p>
    <w:p w14:paraId="00000002" w14:textId="77777777" w:rsidR="00113CA7" w:rsidRDefault="001D565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A.S. INTERNAL AFFAIRS COMMITTEE AGENDA</w:t>
      </w:r>
    </w:p>
    <w:p w14:paraId="00000003" w14:textId="77777777" w:rsidR="00113CA7" w:rsidRDefault="00113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113CA7" w:rsidRDefault="001D56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meeting is being facilitated through an online zoom format, consistent with the</w:t>
      </w:r>
    </w:p>
    <w:p w14:paraId="00000005" w14:textId="77777777" w:rsidR="00113CA7" w:rsidRDefault="001D56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Governor’s Executive Order N25-20, suspending certain open meeting law restrictions.</w:t>
      </w:r>
    </w:p>
    <w:p w14:paraId="00000006" w14:textId="77777777" w:rsidR="00113CA7" w:rsidRDefault="00113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113CA7" w:rsidRDefault="001D565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Zoom: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https://sjsu.zoom.us/j/93165308193</w:t>
        </w:r>
      </w:hyperlink>
    </w:p>
    <w:p w14:paraId="00000008" w14:textId="77777777" w:rsidR="00113CA7" w:rsidRDefault="001D5658">
      <w:pPr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Sept.2, 2020</w:t>
      </w:r>
    </w:p>
    <w:p w14:paraId="00000009" w14:textId="77777777" w:rsidR="00113CA7" w:rsidRDefault="001D5658">
      <w:pPr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4:30 PM</w:t>
      </w:r>
    </w:p>
    <w:p w14:paraId="0000000A" w14:textId="77777777" w:rsidR="00113CA7" w:rsidRDefault="00113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113CA7" w:rsidRDefault="001D565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C" w14:textId="77777777" w:rsidR="00113CA7" w:rsidRDefault="00113C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113CA7" w:rsidRDefault="001D565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E" w14:textId="77777777" w:rsidR="00113CA7" w:rsidRDefault="00113CA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113CA7" w:rsidRDefault="001D565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0" w14:textId="77777777" w:rsidR="00113CA7" w:rsidRDefault="00113CA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1" w14:textId="77777777" w:rsidR="00113CA7" w:rsidRDefault="001D565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2" w14:textId="77777777" w:rsidR="00113CA7" w:rsidRDefault="00113CA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113CA7" w:rsidRDefault="001D565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OPEN FORUM</w:t>
      </w:r>
    </w:p>
    <w:p w14:paraId="00000014" w14:textId="77777777" w:rsidR="00113CA7" w:rsidRDefault="00113CA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5" w14:textId="77777777" w:rsidR="00113CA7" w:rsidRDefault="001D565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CONTROLLER’S REPORT</w:t>
      </w:r>
    </w:p>
    <w:p w14:paraId="00000016" w14:textId="77777777" w:rsidR="00113CA7" w:rsidRDefault="00113CA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7" w14:textId="77777777" w:rsidR="00113CA7" w:rsidRDefault="001D565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8" w14:textId="77777777" w:rsidR="00113CA7" w:rsidRDefault="001D565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OLD BUSINESS</w:t>
      </w:r>
    </w:p>
    <w:p w14:paraId="00000019" w14:textId="77777777" w:rsidR="00113CA7" w:rsidRDefault="001D565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NEW BUSINESS</w:t>
      </w:r>
    </w:p>
    <w:p w14:paraId="0000001A" w14:textId="759674F8" w:rsidR="00113CA7" w:rsidRDefault="001D5658" w:rsidP="001D5658">
      <w:pPr>
        <w:ind w:firstLine="27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>: Welcome Intro</w:t>
      </w:r>
    </w:p>
    <w:p w14:paraId="0000001B" w14:textId="2DF6F15E" w:rsidR="00113CA7" w:rsidRDefault="001D5658" w:rsidP="001D5658">
      <w:pPr>
        <w:ind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ction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Vote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Approve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all M</w:t>
      </w:r>
      <w:r>
        <w:rPr>
          <w:rFonts w:ascii="Times New Roman" w:eastAsia="Times New Roman" w:hAnsi="Times New Roman" w:cs="Times New Roman"/>
          <w:sz w:val="24"/>
          <w:szCs w:val="24"/>
        </w:rPr>
        <w:t>eeting D</w:t>
      </w:r>
      <w:r>
        <w:rPr>
          <w:rFonts w:ascii="Times New Roman" w:eastAsia="Times New Roman" w:hAnsi="Times New Roman" w:cs="Times New Roman"/>
          <w:sz w:val="24"/>
          <w:szCs w:val="24"/>
        </w:rPr>
        <w:t>ates for the 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ear </w:t>
      </w:r>
    </w:p>
    <w:p w14:paraId="0000001C" w14:textId="77777777" w:rsidR="00113CA7" w:rsidRDefault="001D5658" w:rsidP="001D5658">
      <w:pPr>
        <w:ind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>: Expectations</w:t>
      </w:r>
    </w:p>
    <w:p w14:paraId="0000001D" w14:textId="77777777" w:rsidR="00113CA7" w:rsidRDefault="001D5658" w:rsidP="001D5658">
      <w:pPr>
        <w:ind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>: Bylaws</w:t>
      </w:r>
    </w:p>
    <w:p w14:paraId="0000001E" w14:textId="4C4FCFBC" w:rsidR="00113CA7" w:rsidRDefault="001D5658" w:rsidP="001D5658">
      <w:pPr>
        <w:ind w:firstLine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Elections Regulation Manual (ERM)</w:t>
      </w:r>
    </w:p>
    <w:p w14:paraId="2CE13F5B" w14:textId="77777777" w:rsidR="001D5658" w:rsidRDefault="001D5658" w:rsidP="001D5658">
      <w:pPr>
        <w:ind w:firstLine="180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113CA7" w:rsidRDefault="001D565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VIII.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0" w14:textId="77777777" w:rsidR="00113CA7" w:rsidRDefault="00113CA7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21" w14:textId="77777777" w:rsidR="00113CA7" w:rsidRDefault="001D565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IX.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2" w14:textId="77777777" w:rsidR="00113CA7" w:rsidRDefault="00113CA7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13C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A7"/>
    <w:rsid w:val="00113CA7"/>
    <w:rsid w:val="001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8DDD"/>
  <w15:docId w15:val="{232B3AA3-0F27-478B-8935-501BC191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jsu.zoom.us/j/93165308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2020-08-28T00:17:00Z</dcterms:created>
  <dcterms:modified xsi:type="dcterms:W3CDTF">2020-08-28T00:17:00Z</dcterms:modified>
</cp:coreProperties>
</file>