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6E2A" w:rsidRDefault="00F72D89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456E2A" w:rsidRDefault="00F72D89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456E2A" w:rsidRDefault="00456E2A">
      <w:pPr>
        <w:ind w:left="360"/>
        <w:jc w:val="center"/>
      </w:pPr>
    </w:p>
    <w:p w14:paraId="00000004" w14:textId="77777777" w:rsidR="00456E2A" w:rsidRDefault="00F72D89">
      <w:pPr>
        <w:ind w:left="360"/>
        <w:jc w:val="center"/>
      </w:pPr>
      <w:r>
        <w:t>A.S. Government Office Conference Room</w:t>
      </w:r>
    </w:p>
    <w:p w14:paraId="00000005" w14:textId="77777777" w:rsidR="00456E2A" w:rsidRDefault="00F72D89">
      <w:pPr>
        <w:ind w:left="360"/>
        <w:jc w:val="center"/>
      </w:pPr>
      <w:r>
        <w:t>Date:</w:t>
      </w:r>
      <w:r>
        <w:t xml:space="preserve"> September 4th, 2019</w:t>
      </w:r>
    </w:p>
    <w:p w14:paraId="00000006" w14:textId="77777777" w:rsidR="00456E2A" w:rsidRDefault="00F72D89">
      <w:pPr>
        <w:ind w:left="360"/>
        <w:jc w:val="center"/>
      </w:pPr>
      <w:r>
        <w:t>Time: 4:30 p.m.</w:t>
      </w:r>
    </w:p>
    <w:p w14:paraId="00000007" w14:textId="77777777" w:rsidR="00456E2A" w:rsidRDefault="00456E2A">
      <w:pPr>
        <w:ind w:left="360"/>
      </w:pPr>
    </w:p>
    <w:p w14:paraId="00000008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9" w14:textId="77777777" w:rsidR="00456E2A" w:rsidRDefault="00456E2A">
      <w:pPr>
        <w:ind w:left="360"/>
      </w:pPr>
    </w:p>
    <w:p w14:paraId="0000000A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ROLL CALL</w:t>
      </w:r>
    </w:p>
    <w:p w14:paraId="0000000B" w14:textId="77777777" w:rsidR="00456E2A" w:rsidRDefault="00456E2A"/>
    <w:p w14:paraId="0000000C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APPROVAL OF THE AGENDA</w:t>
      </w:r>
    </w:p>
    <w:p w14:paraId="0000000D" w14:textId="77777777" w:rsidR="00456E2A" w:rsidRDefault="00456E2A">
      <w:pPr>
        <w:rPr>
          <w:u w:val="single"/>
        </w:rPr>
      </w:pPr>
    </w:p>
    <w:p w14:paraId="0000000E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APPROVAL OF THE MINUTES</w:t>
      </w:r>
    </w:p>
    <w:p w14:paraId="0000000F" w14:textId="77777777" w:rsidR="00456E2A" w:rsidRDefault="00456E2A"/>
    <w:p w14:paraId="00000010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PUBLIC FORUM</w:t>
      </w:r>
    </w:p>
    <w:p w14:paraId="00000011" w14:textId="77777777" w:rsidR="00456E2A" w:rsidRDefault="00456E2A">
      <w:pPr>
        <w:rPr>
          <w:u w:val="single"/>
        </w:rPr>
      </w:pPr>
    </w:p>
    <w:p w14:paraId="00000012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ACTION ITEMS</w:t>
      </w:r>
    </w:p>
    <w:p w14:paraId="00000013" w14:textId="77777777" w:rsidR="00456E2A" w:rsidRDefault="00F72D89">
      <w:pPr>
        <w:numPr>
          <w:ilvl w:val="1"/>
          <w:numId w:val="1"/>
        </w:numPr>
      </w:pPr>
      <w:r>
        <w:t>OLD BUSINESS</w:t>
      </w:r>
    </w:p>
    <w:p w14:paraId="00000014" w14:textId="77777777" w:rsidR="00456E2A" w:rsidRDefault="00456E2A"/>
    <w:p w14:paraId="00000015" w14:textId="77777777" w:rsidR="00456E2A" w:rsidRDefault="00F72D89">
      <w:pPr>
        <w:numPr>
          <w:ilvl w:val="1"/>
          <w:numId w:val="1"/>
        </w:numPr>
      </w:pPr>
      <w:r>
        <w:t xml:space="preserve">NEW BUSINESS  </w:t>
      </w:r>
    </w:p>
    <w:p w14:paraId="00000016" w14:textId="77777777" w:rsidR="00456E2A" w:rsidRDefault="00F72D89">
      <w:pPr>
        <w:numPr>
          <w:ilvl w:val="2"/>
          <w:numId w:val="1"/>
        </w:numPr>
      </w:pPr>
      <w:r>
        <w:t>Action Item: Approve committee meeting dates.</w:t>
      </w:r>
    </w:p>
    <w:p w14:paraId="00000017" w14:textId="77777777" w:rsidR="00456E2A" w:rsidRDefault="00F72D89">
      <w:pPr>
        <w:numPr>
          <w:ilvl w:val="2"/>
          <w:numId w:val="1"/>
        </w:numPr>
      </w:pPr>
      <w:r>
        <w:t>Action Item: Apply the land acknowledgement act in the bylaws so that it can be used before every Board of Directors meeting and try to make it known campus wide.</w:t>
      </w:r>
    </w:p>
    <w:p w14:paraId="00000018" w14:textId="77777777" w:rsidR="00456E2A" w:rsidRDefault="00F72D89">
      <w:pPr>
        <w:numPr>
          <w:ilvl w:val="2"/>
          <w:numId w:val="1"/>
        </w:numPr>
      </w:pPr>
      <w:r>
        <w:t>Discussion Item: Brainstorm idea</w:t>
      </w:r>
      <w:r>
        <w:t>s on how the committee can be more active within the organization.</w:t>
      </w:r>
    </w:p>
    <w:p w14:paraId="00000019" w14:textId="77777777" w:rsidR="00456E2A" w:rsidRDefault="00F72D89">
      <w:pPr>
        <w:numPr>
          <w:ilvl w:val="2"/>
          <w:numId w:val="1"/>
        </w:numPr>
      </w:pPr>
      <w:r>
        <w:t>Discussion Item: Go over the bylaws under the position of Academic Affairs. Section III, Part B, Pg. 20 In the Bylaws.</w:t>
      </w:r>
    </w:p>
    <w:p w14:paraId="0000001A" w14:textId="77777777" w:rsidR="00456E2A" w:rsidRDefault="00F72D89">
      <w:pPr>
        <w:numPr>
          <w:ilvl w:val="2"/>
          <w:numId w:val="1"/>
        </w:numPr>
      </w:pPr>
      <w:r>
        <w:t>Discussion Item: Each committee member will set individual goals for t</w:t>
      </w:r>
      <w:r>
        <w:t>he committee.</w:t>
      </w:r>
    </w:p>
    <w:p w14:paraId="0000001B" w14:textId="77777777" w:rsidR="00456E2A" w:rsidRDefault="00F72D89">
      <w:r>
        <w:t xml:space="preserve"> </w:t>
      </w:r>
    </w:p>
    <w:p w14:paraId="0000001C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ANNOUNCEMENTS</w:t>
      </w:r>
    </w:p>
    <w:p w14:paraId="0000001D" w14:textId="77777777" w:rsidR="00456E2A" w:rsidRDefault="00456E2A"/>
    <w:p w14:paraId="0000001E" w14:textId="77777777" w:rsidR="00456E2A" w:rsidRDefault="00F72D89">
      <w:pPr>
        <w:numPr>
          <w:ilvl w:val="0"/>
          <w:numId w:val="1"/>
        </w:numPr>
      </w:pPr>
      <w:r>
        <w:rPr>
          <w:u w:val="single"/>
        </w:rPr>
        <w:t>ADJOURNMENT</w:t>
      </w:r>
    </w:p>
    <w:sectPr w:rsidR="00456E2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774"/>
    <w:multiLevelType w:val="multilevel"/>
    <w:tmpl w:val="6824C7E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2A"/>
    <w:rsid w:val="00456E2A"/>
    <w:rsid w:val="00F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F5540-FDF9-40AB-9895-0CB1A833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2019-08-29T14:28:00Z</cp:lastPrinted>
  <dcterms:created xsi:type="dcterms:W3CDTF">2019-08-29T14:29:00Z</dcterms:created>
  <dcterms:modified xsi:type="dcterms:W3CDTF">2019-08-29T14:29:00Z</dcterms:modified>
</cp:coreProperties>
</file>