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334" w:type="dxa"/>
        <w:jc w:val="center"/>
        <w:tblInd w:w="105" w:type="dxa"/>
        <w:tblLook w:val="01E0" w:firstRow="1" w:lastRow="1" w:firstColumn="1" w:lastColumn="1" w:noHBand="0" w:noVBand="0"/>
      </w:tblPr>
      <w:tblGrid>
        <w:gridCol w:w="3279"/>
        <w:gridCol w:w="7666"/>
        <w:gridCol w:w="3389"/>
      </w:tblGrid>
      <w:tr w:rsidR="00981CA3" w:rsidTr="003874E1">
        <w:trPr>
          <w:trHeight w:hRule="exact" w:val="1350"/>
          <w:jc w:val="center"/>
        </w:trPr>
        <w:tc>
          <w:tcPr>
            <w:tcW w:w="3273" w:type="dxa"/>
            <w:tcBorders>
              <w:bottom w:val="single" w:sz="4" w:space="0" w:color="auto"/>
            </w:tcBorders>
            <w:vAlign w:val="center"/>
          </w:tcPr>
          <w:p w:rsidR="00981CA3" w:rsidRPr="00981CA3" w:rsidRDefault="000622E3" w:rsidP="00C93A64">
            <w:pPr>
              <w:pStyle w:val="Heading2"/>
              <w:rPr>
                <w:rStyle w:val="Emphasis"/>
              </w:rPr>
            </w:pPr>
            <w:r>
              <w:rPr>
                <w:noProof/>
              </w:rPr>
              <w:drawing>
                <wp:inline distT="0" distB="0" distL="0" distR="0" wp14:anchorId="1E53A966" wp14:editId="0A967577">
                  <wp:extent cx="1945005" cy="498475"/>
                  <wp:effectExtent l="0" t="0" r="0" b="0"/>
                  <wp:docPr id="1" name="Picture 1" descr="SJSU logo - new - March 20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JSU logo - new - March 20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5005" cy="498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71" w:type="dxa"/>
            <w:tcBorders>
              <w:bottom w:val="single" w:sz="4" w:space="0" w:color="auto"/>
            </w:tcBorders>
            <w:vAlign w:val="center"/>
          </w:tcPr>
          <w:p w:rsidR="00981CA3" w:rsidRDefault="00E028B5" w:rsidP="00F95921">
            <w:pPr>
              <w:pStyle w:val="Heading1"/>
              <w:rPr>
                <w:rStyle w:val="Emphasis"/>
              </w:rPr>
            </w:pPr>
            <w:r>
              <w:t>Spring 201</w:t>
            </w:r>
            <w:r w:rsidR="00F95921">
              <w:t>9</w:t>
            </w:r>
            <w:r>
              <w:t xml:space="preserve"> </w:t>
            </w:r>
            <w:r w:rsidR="00481502">
              <w:t>Pro-Rata Table</w:t>
            </w:r>
          </w:p>
        </w:tc>
        <w:tc>
          <w:tcPr>
            <w:tcW w:w="3390" w:type="dxa"/>
            <w:tcBorders>
              <w:bottom w:val="single" w:sz="4" w:space="0" w:color="auto"/>
            </w:tcBorders>
            <w:vAlign w:val="center"/>
          </w:tcPr>
          <w:p w:rsidR="00981CA3" w:rsidRPr="001F3247" w:rsidRDefault="00981CA3" w:rsidP="001F3247">
            <w:pPr>
              <w:pStyle w:val="Address2"/>
            </w:pPr>
            <w:r w:rsidRPr="001F3247">
              <w:t>Bursar’s Office</w:t>
            </w:r>
          </w:p>
          <w:p w:rsidR="00981CA3" w:rsidRPr="001F3247" w:rsidRDefault="00981CA3" w:rsidP="00462DFD">
            <w:pPr>
              <w:pStyle w:val="Address2"/>
            </w:pPr>
            <w:r w:rsidRPr="001F3247">
              <w:t>Student Services Center</w:t>
            </w:r>
          </w:p>
          <w:p w:rsidR="00981CA3" w:rsidRPr="001F3247" w:rsidRDefault="00981CA3" w:rsidP="001F3247">
            <w:pPr>
              <w:pStyle w:val="Address2"/>
            </w:pPr>
            <w:r w:rsidRPr="001F3247">
              <w:t>(408)924–1601</w:t>
            </w:r>
          </w:p>
          <w:p w:rsidR="00981CA3" w:rsidRDefault="00981CA3" w:rsidP="001F3247">
            <w:pPr>
              <w:pStyle w:val="Address2"/>
              <w:rPr>
                <w:rStyle w:val="Emphasis"/>
              </w:rPr>
            </w:pPr>
            <w:r w:rsidRPr="001F3247">
              <w:t>bursar@sjsu.edu</w:t>
            </w:r>
          </w:p>
        </w:tc>
      </w:tr>
    </w:tbl>
    <w:p w:rsidR="00AE1301" w:rsidRDefault="00AE1301" w:rsidP="00981CA3">
      <w:pPr>
        <w:pStyle w:val="BodyText"/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1106"/>
        <w:gridCol w:w="1798"/>
        <w:gridCol w:w="1620"/>
        <w:gridCol w:w="236"/>
        <w:gridCol w:w="1107"/>
        <w:gridCol w:w="1801"/>
        <w:gridCol w:w="1620"/>
        <w:gridCol w:w="236"/>
        <w:gridCol w:w="1179"/>
        <w:gridCol w:w="1810"/>
        <w:gridCol w:w="1781"/>
      </w:tblGrid>
      <w:tr w:rsidR="003A2D76" w:rsidRPr="004101BC" w:rsidTr="00554111">
        <w:trPr>
          <w:trHeight w:hRule="exact" w:val="102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4C1499" w:rsidRDefault="00B50456" w:rsidP="003A2D76">
            <w:pPr>
              <w:pStyle w:val="TableHeader"/>
            </w:pPr>
            <w:r w:rsidRPr="001F3247">
              <w:t>Date</w:t>
            </w:r>
            <w:r w:rsidR="004C1499">
              <w:t xml:space="preserve"> </w:t>
            </w:r>
          </w:p>
          <w:p w:rsidR="004C1499" w:rsidRDefault="004C1499" w:rsidP="003A2D76">
            <w:pPr>
              <w:pStyle w:val="TableHeader"/>
            </w:pPr>
            <w:r>
              <w:t xml:space="preserve">Classes </w:t>
            </w:r>
          </w:p>
          <w:p w:rsidR="00B50456" w:rsidRPr="001F3247" w:rsidRDefault="004C1499" w:rsidP="003A2D76">
            <w:pPr>
              <w:pStyle w:val="TableHeader"/>
            </w:pPr>
            <w:r>
              <w:t>Dropped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A2D76" w:rsidRDefault="003A2D76" w:rsidP="003A2D76">
            <w:pPr>
              <w:pStyle w:val="TableHeader"/>
            </w:pPr>
            <w:r>
              <w:t>If Fees Paid in Full -</w:t>
            </w:r>
          </w:p>
          <w:p w:rsidR="003A2D76" w:rsidRPr="001F3247" w:rsidRDefault="003A2D76" w:rsidP="003A2D76">
            <w:pPr>
              <w:pStyle w:val="TableHeader"/>
            </w:pPr>
            <w:r>
              <w:t>Percentage Refunded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vAlign w:val="center"/>
          </w:tcPr>
          <w:p w:rsidR="00B50456" w:rsidRDefault="003A2D76" w:rsidP="003A2D76">
            <w:pPr>
              <w:pStyle w:val="TableHeader"/>
            </w:pPr>
            <w:r>
              <w:t>If Fees not Paid -</w:t>
            </w:r>
          </w:p>
          <w:p w:rsidR="003A2D76" w:rsidRPr="001F3247" w:rsidRDefault="003A2D76" w:rsidP="003A2D76">
            <w:pPr>
              <w:pStyle w:val="TableHeader"/>
            </w:pPr>
            <w:r>
              <w:t>Percentage of Fees Owed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456" w:rsidRPr="00790207" w:rsidRDefault="00B50456" w:rsidP="005947C8"/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B50456" w:rsidRDefault="00B50456" w:rsidP="003A2D76">
            <w:pPr>
              <w:pStyle w:val="TableHeader"/>
            </w:pPr>
            <w:r w:rsidRPr="001F3247">
              <w:t>Date</w:t>
            </w:r>
          </w:p>
          <w:p w:rsidR="004C1499" w:rsidRDefault="004C1499" w:rsidP="003A2D76">
            <w:pPr>
              <w:pStyle w:val="TableHeader"/>
            </w:pPr>
            <w:r>
              <w:t>Classes</w:t>
            </w:r>
          </w:p>
          <w:p w:rsidR="004C1499" w:rsidRPr="001F3247" w:rsidRDefault="004C1499" w:rsidP="003A2D76">
            <w:pPr>
              <w:pStyle w:val="TableHeader"/>
            </w:pPr>
            <w:r>
              <w:t>Dropped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502CE6" w:rsidRDefault="00502CE6" w:rsidP="00502CE6">
            <w:pPr>
              <w:pStyle w:val="TableHeader"/>
            </w:pPr>
            <w:r>
              <w:t>If Fees Paid in Full -</w:t>
            </w:r>
          </w:p>
          <w:p w:rsidR="003A2D76" w:rsidRPr="001F3247" w:rsidRDefault="00502CE6" w:rsidP="00502CE6">
            <w:pPr>
              <w:pStyle w:val="TableHeader"/>
            </w:pPr>
            <w:r>
              <w:t>Percentage Refunded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vAlign w:val="center"/>
          </w:tcPr>
          <w:p w:rsidR="00502CE6" w:rsidRDefault="00502CE6" w:rsidP="00502CE6">
            <w:pPr>
              <w:pStyle w:val="TableHeader"/>
            </w:pPr>
            <w:r>
              <w:t>If Fees not Paid -</w:t>
            </w:r>
          </w:p>
          <w:p w:rsidR="003A2D76" w:rsidRPr="001F3247" w:rsidRDefault="00502CE6" w:rsidP="00502CE6">
            <w:pPr>
              <w:pStyle w:val="TableHeader"/>
            </w:pPr>
            <w:r>
              <w:t>Percentage of Fees Owed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456" w:rsidRPr="00790207" w:rsidRDefault="00B50456" w:rsidP="005947C8"/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B50456" w:rsidRDefault="00B50456" w:rsidP="00502CE6">
            <w:pPr>
              <w:pStyle w:val="TableHeader"/>
            </w:pPr>
            <w:r w:rsidRPr="001F3247">
              <w:t>Date</w:t>
            </w:r>
          </w:p>
          <w:p w:rsidR="004C1499" w:rsidRDefault="004C1499" w:rsidP="00502CE6">
            <w:pPr>
              <w:pStyle w:val="TableHeader"/>
            </w:pPr>
            <w:r>
              <w:t>Classes</w:t>
            </w:r>
          </w:p>
          <w:p w:rsidR="004C1499" w:rsidRPr="001F3247" w:rsidRDefault="004C1499" w:rsidP="00502CE6">
            <w:pPr>
              <w:pStyle w:val="TableHeader"/>
            </w:pPr>
            <w:r>
              <w:t>Dropped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502CE6" w:rsidRDefault="00502CE6" w:rsidP="00502CE6">
            <w:pPr>
              <w:pStyle w:val="TableHeader"/>
            </w:pPr>
            <w:r>
              <w:t>If Fees Paid in Full -</w:t>
            </w:r>
          </w:p>
          <w:p w:rsidR="003A2D76" w:rsidRDefault="00502CE6" w:rsidP="00502CE6">
            <w:pPr>
              <w:pStyle w:val="TableHeader"/>
            </w:pPr>
            <w:r>
              <w:t>Percentage Refunded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502CE6" w:rsidRDefault="00502CE6" w:rsidP="00502CE6">
            <w:pPr>
              <w:pStyle w:val="TableHeader"/>
            </w:pPr>
            <w:r>
              <w:t>If Fees not Paid -</w:t>
            </w:r>
          </w:p>
          <w:p w:rsidR="00B50456" w:rsidRPr="001F3247" w:rsidRDefault="00502CE6" w:rsidP="00502CE6">
            <w:pPr>
              <w:pStyle w:val="TableHeader"/>
            </w:pPr>
            <w:r>
              <w:t>Percentage of Fees Owed</w:t>
            </w:r>
          </w:p>
        </w:tc>
      </w:tr>
      <w:tr w:rsidR="008D2D56" w:rsidRPr="007B48C3" w:rsidTr="00BA1BE0">
        <w:trPr>
          <w:trHeight w:hRule="exact" w:val="288"/>
          <w:jc w:val="center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D56" w:rsidRDefault="008D2D56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1/24/2019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D56" w:rsidRDefault="008D2D56" w:rsidP="003B7457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99%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D2D56" w:rsidRDefault="008D2D56" w:rsidP="003B7457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1%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D56" w:rsidRPr="00790207" w:rsidRDefault="008D2D56" w:rsidP="00502CE6">
            <w:pPr>
              <w:jc w:val="center"/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D56" w:rsidRDefault="008D2D56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2/17/2019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D56" w:rsidRDefault="008D2D56" w:rsidP="008D2D56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77%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D2D56" w:rsidRDefault="008D2D56" w:rsidP="008D2D56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23%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D56" w:rsidRPr="00790207" w:rsidRDefault="008D2D56" w:rsidP="00502CE6">
            <w:pPr>
              <w:jc w:val="center"/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D56" w:rsidRDefault="008D2D56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3/13/2019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D56" w:rsidRDefault="008D2D56" w:rsidP="008D2D56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55%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D56" w:rsidRDefault="008D2D56" w:rsidP="008D2D56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45%</w:t>
            </w:r>
          </w:p>
        </w:tc>
      </w:tr>
      <w:tr w:rsidR="008D2D56" w:rsidRPr="007B48C3" w:rsidTr="00BA1BE0">
        <w:trPr>
          <w:trHeight w:hRule="exact" w:val="288"/>
          <w:jc w:val="center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D56" w:rsidRDefault="008D2D56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1/25/2019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D56" w:rsidRDefault="008D2D56" w:rsidP="003B7457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98%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D2D56" w:rsidRDefault="008D2D56" w:rsidP="003B7457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2%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D56" w:rsidRPr="00790207" w:rsidRDefault="008D2D56" w:rsidP="00502CE6">
            <w:pPr>
              <w:jc w:val="center"/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D56" w:rsidRDefault="008D2D56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2/18/2019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D56" w:rsidRDefault="008D2D56" w:rsidP="008D2D56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76%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D2D56" w:rsidRDefault="008D2D56" w:rsidP="008D2D56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24%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D56" w:rsidRPr="00790207" w:rsidRDefault="008D2D56" w:rsidP="00502CE6">
            <w:pPr>
              <w:jc w:val="center"/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D56" w:rsidRDefault="008D2D56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3/14/2019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D56" w:rsidRDefault="008D2D56" w:rsidP="008D2D56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54%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D56" w:rsidRDefault="008D2D56" w:rsidP="008D2D56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46%</w:t>
            </w:r>
          </w:p>
        </w:tc>
      </w:tr>
      <w:tr w:rsidR="008D2D56" w:rsidRPr="007B48C3" w:rsidTr="00BA1BE0">
        <w:trPr>
          <w:trHeight w:hRule="exact" w:val="288"/>
          <w:jc w:val="center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D56" w:rsidRDefault="008D2D56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1/26/2019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D56" w:rsidRDefault="008D2D56" w:rsidP="003B7457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97%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D2D56" w:rsidRDefault="008D2D56" w:rsidP="003B7457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3%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D56" w:rsidRPr="00790207" w:rsidRDefault="008D2D56" w:rsidP="00502CE6">
            <w:pPr>
              <w:jc w:val="center"/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D56" w:rsidRDefault="008D2D56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2/19/2019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D56" w:rsidRDefault="008D2D56" w:rsidP="008D2D56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75%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D2D56" w:rsidRDefault="008D2D56" w:rsidP="008D2D56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25%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D56" w:rsidRPr="00790207" w:rsidRDefault="008D2D56" w:rsidP="00502CE6">
            <w:pPr>
              <w:jc w:val="center"/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D56" w:rsidRDefault="008D2D56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3/15/2019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D56" w:rsidRDefault="008D2D56" w:rsidP="008D2D56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53%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D56" w:rsidRDefault="008D2D56" w:rsidP="008D2D56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47%</w:t>
            </w:r>
          </w:p>
        </w:tc>
      </w:tr>
      <w:tr w:rsidR="008D2D56" w:rsidRPr="007B48C3" w:rsidTr="00BA1BE0">
        <w:trPr>
          <w:trHeight w:hRule="exact" w:val="288"/>
          <w:jc w:val="center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D56" w:rsidRDefault="008D2D56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1/27/2019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D56" w:rsidRDefault="008D2D56" w:rsidP="003B7457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96%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D2D56" w:rsidRDefault="008D2D56" w:rsidP="003B7457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4%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D56" w:rsidRPr="00790207" w:rsidRDefault="008D2D56" w:rsidP="00502CE6">
            <w:pPr>
              <w:jc w:val="center"/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D56" w:rsidRDefault="008D2D56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2/20/2019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D56" w:rsidRDefault="008D2D56" w:rsidP="008D2D56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74%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D2D56" w:rsidRDefault="008D2D56" w:rsidP="008D2D56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26%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D56" w:rsidRPr="00790207" w:rsidRDefault="008D2D56" w:rsidP="00502CE6">
            <w:pPr>
              <w:jc w:val="center"/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D56" w:rsidRDefault="008D2D56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3/16/2019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D56" w:rsidRDefault="008D2D56" w:rsidP="008D2D56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52%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D56" w:rsidRDefault="008D2D56" w:rsidP="008D2D56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48%</w:t>
            </w:r>
          </w:p>
        </w:tc>
      </w:tr>
      <w:tr w:rsidR="008D2D56" w:rsidRPr="007B48C3" w:rsidTr="00BA1BE0">
        <w:trPr>
          <w:trHeight w:hRule="exact" w:val="288"/>
          <w:jc w:val="center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D56" w:rsidRDefault="008D2D56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1/28/2019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D56" w:rsidRDefault="008D2D56" w:rsidP="003B7457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95%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D2D56" w:rsidRDefault="008D2D56" w:rsidP="003B7457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5%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D56" w:rsidRPr="00790207" w:rsidRDefault="008D2D56" w:rsidP="00502CE6">
            <w:pPr>
              <w:jc w:val="center"/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D56" w:rsidRDefault="008D2D56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2/21/2019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D56" w:rsidRDefault="008D2D56" w:rsidP="008D2D56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73%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D2D56" w:rsidRDefault="008D2D56" w:rsidP="008D2D56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27%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D56" w:rsidRPr="00790207" w:rsidRDefault="008D2D56" w:rsidP="00502CE6">
            <w:pPr>
              <w:jc w:val="center"/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D56" w:rsidRDefault="008D2D56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3/17/2019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D56" w:rsidRDefault="008D2D56" w:rsidP="008D2D56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51%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D56" w:rsidRDefault="008D2D56" w:rsidP="008D2D56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49%</w:t>
            </w:r>
          </w:p>
        </w:tc>
      </w:tr>
      <w:tr w:rsidR="008D2D56" w:rsidRPr="007B48C3" w:rsidTr="00BA1BE0">
        <w:trPr>
          <w:trHeight w:hRule="exact" w:val="288"/>
          <w:jc w:val="center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D56" w:rsidRDefault="008D2D56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1/29/2019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D56" w:rsidRDefault="008D2D56" w:rsidP="003B7457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94%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D2D56" w:rsidRDefault="008D2D56" w:rsidP="003B7457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6%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D56" w:rsidRPr="00790207" w:rsidRDefault="008D2D56" w:rsidP="00502CE6">
            <w:pPr>
              <w:jc w:val="center"/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D56" w:rsidRDefault="008D2D56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2/22/2019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D56" w:rsidRDefault="008D2D56" w:rsidP="008D2D56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72%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D2D56" w:rsidRDefault="008D2D56" w:rsidP="008D2D56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28%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D56" w:rsidRPr="00790207" w:rsidRDefault="008D2D56" w:rsidP="00502CE6">
            <w:pPr>
              <w:jc w:val="center"/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D56" w:rsidRDefault="008D2D56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3/18/2019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D56" w:rsidRDefault="008D2D56" w:rsidP="008D2D56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50%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D56" w:rsidRDefault="008D2D56" w:rsidP="008D2D56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50%</w:t>
            </w:r>
          </w:p>
        </w:tc>
      </w:tr>
      <w:tr w:rsidR="008D2D56" w:rsidRPr="007B48C3" w:rsidTr="00BA1BE0">
        <w:trPr>
          <w:trHeight w:hRule="exact" w:val="288"/>
          <w:jc w:val="center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D56" w:rsidRDefault="008D2D56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1/30/2019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D56" w:rsidRDefault="008D2D56" w:rsidP="003B7457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94%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D2D56" w:rsidRDefault="008D2D56" w:rsidP="003B7457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6%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D56" w:rsidRPr="00790207" w:rsidRDefault="008D2D56" w:rsidP="00502CE6">
            <w:pPr>
              <w:jc w:val="center"/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D56" w:rsidRDefault="008D2D56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2/23/2019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D56" w:rsidRDefault="008D2D56" w:rsidP="008D2D56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72%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D2D56" w:rsidRDefault="008D2D56" w:rsidP="008D2D56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28%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D56" w:rsidRPr="00790207" w:rsidRDefault="008D2D56" w:rsidP="00502CE6">
            <w:pPr>
              <w:jc w:val="center"/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D56" w:rsidRDefault="008D2D56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3/19/2019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D56" w:rsidRDefault="008D2D56" w:rsidP="008D2D56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50%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D56" w:rsidRDefault="008D2D56" w:rsidP="008D2D56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50%</w:t>
            </w:r>
          </w:p>
        </w:tc>
      </w:tr>
      <w:tr w:rsidR="008D2D56" w:rsidRPr="007B48C3" w:rsidTr="00BA1BE0">
        <w:trPr>
          <w:trHeight w:hRule="exact" w:val="288"/>
          <w:jc w:val="center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D56" w:rsidRDefault="008D2D56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1/31/2019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D56" w:rsidRDefault="008D2D56" w:rsidP="003B7457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93%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D2D56" w:rsidRDefault="008D2D56" w:rsidP="003B7457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7%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D56" w:rsidRPr="00790207" w:rsidRDefault="008D2D56" w:rsidP="00502CE6">
            <w:pPr>
              <w:jc w:val="center"/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D56" w:rsidRDefault="008D2D56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2/24/2019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D56" w:rsidRDefault="008D2D56" w:rsidP="008D2D56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71%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D2D56" w:rsidRDefault="008D2D56" w:rsidP="008D2D56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29%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D56" w:rsidRPr="00790207" w:rsidRDefault="008D2D56" w:rsidP="00502CE6">
            <w:pPr>
              <w:jc w:val="center"/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D56" w:rsidRDefault="008D2D56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3/20/2019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D56" w:rsidRDefault="008D2D56" w:rsidP="008D2D56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49%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D56" w:rsidRDefault="008D2D56" w:rsidP="008D2D56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51%</w:t>
            </w:r>
          </w:p>
        </w:tc>
      </w:tr>
      <w:tr w:rsidR="008D2D56" w:rsidRPr="007B48C3" w:rsidTr="00BA1BE0">
        <w:trPr>
          <w:trHeight w:hRule="exact" w:val="288"/>
          <w:jc w:val="center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D56" w:rsidRDefault="008D2D56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2/1/2019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D56" w:rsidRDefault="008D2D56" w:rsidP="003B7457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92%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D2D56" w:rsidRDefault="008D2D56" w:rsidP="003B7457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8%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D56" w:rsidRPr="00790207" w:rsidRDefault="008D2D56" w:rsidP="00502CE6">
            <w:pPr>
              <w:jc w:val="center"/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D56" w:rsidRDefault="008D2D56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2/25/2019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D56" w:rsidRDefault="008D2D56" w:rsidP="008D2D56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70%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D2D56" w:rsidRDefault="008D2D56" w:rsidP="008D2D56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30%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D56" w:rsidRPr="00790207" w:rsidRDefault="008D2D56" w:rsidP="00502CE6">
            <w:pPr>
              <w:jc w:val="center"/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D56" w:rsidRDefault="008D2D56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3/21/2019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D56" w:rsidRDefault="008D2D56" w:rsidP="008D2D56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48%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D56" w:rsidRDefault="008D2D56" w:rsidP="008D2D56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52%</w:t>
            </w:r>
          </w:p>
        </w:tc>
      </w:tr>
      <w:tr w:rsidR="008D2D56" w:rsidRPr="007B48C3" w:rsidTr="00BA1BE0">
        <w:trPr>
          <w:trHeight w:hRule="exact" w:val="288"/>
          <w:jc w:val="center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D56" w:rsidRDefault="008D2D56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2/2/2019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D56" w:rsidRDefault="008D2D56" w:rsidP="003B7457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91%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D2D56" w:rsidRDefault="008D2D56" w:rsidP="003B7457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9%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D56" w:rsidRPr="00790207" w:rsidRDefault="008D2D56" w:rsidP="00502CE6">
            <w:pPr>
              <w:jc w:val="center"/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D56" w:rsidRDefault="008D2D56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2/26/2019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D56" w:rsidRDefault="008D2D56" w:rsidP="008D2D56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69%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D2D56" w:rsidRDefault="008D2D56" w:rsidP="008D2D56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31%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D56" w:rsidRPr="00790207" w:rsidRDefault="008D2D56" w:rsidP="00502CE6">
            <w:pPr>
              <w:jc w:val="center"/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D56" w:rsidRDefault="008D2D56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3/22/2019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D56" w:rsidRDefault="008D2D56" w:rsidP="008D2D56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47%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D56" w:rsidRDefault="008D2D56" w:rsidP="008D2D56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53%</w:t>
            </w:r>
          </w:p>
        </w:tc>
      </w:tr>
      <w:tr w:rsidR="008D2D56" w:rsidRPr="007B48C3" w:rsidTr="00BA1BE0">
        <w:trPr>
          <w:trHeight w:hRule="exact" w:val="288"/>
          <w:jc w:val="center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D56" w:rsidRDefault="008D2D56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2/3/2019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D56" w:rsidRDefault="008D2D56" w:rsidP="003B7457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90%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D2D56" w:rsidRDefault="008D2D56" w:rsidP="003B7457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10%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D56" w:rsidRPr="00790207" w:rsidRDefault="008D2D56" w:rsidP="00502CE6">
            <w:pPr>
              <w:jc w:val="center"/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D56" w:rsidRDefault="008D2D56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2/27/2019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D56" w:rsidRDefault="008D2D56" w:rsidP="008D2D56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68%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D2D56" w:rsidRDefault="008D2D56" w:rsidP="008D2D56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32%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D56" w:rsidRPr="00790207" w:rsidRDefault="008D2D56" w:rsidP="00502CE6">
            <w:pPr>
              <w:jc w:val="center"/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D56" w:rsidRDefault="008D2D56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3/23/2019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D56" w:rsidRDefault="008D2D56" w:rsidP="008D2D56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46%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D56" w:rsidRDefault="008D2D56" w:rsidP="008D2D56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54%</w:t>
            </w:r>
          </w:p>
        </w:tc>
      </w:tr>
      <w:tr w:rsidR="008D2D56" w:rsidRPr="007B48C3" w:rsidTr="00BA1BE0">
        <w:trPr>
          <w:trHeight w:hRule="exact" w:val="288"/>
          <w:jc w:val="center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D56" w:rsidRDefault="008D2D56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2/4/2019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D56" w:rsidRDefault="008D2D56" w:rsidP="003B7457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89%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D2D56" w:rsidRDefault="008D2D56" w:rsidP="003B7457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11%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D56" w:rsidRPr="00790207" w:rsidRDefault="008D2D56" w:rsidP="00502CE6">
            <w:pPr>
              <w:jc w:val="center"/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D56" w:rsidRDefault="008D2D56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2/28/2019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D56" w:rsidRDefault="008D2D56" w:rsidP="008D2D56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67%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D2D56" w:rsidRDefault="008D2D56" w:rsidP="008D2D56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33%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D56" w:rsidRPr="00790207" w:rsidRDefault="008D2D56" w:rsidP="00502CE6">
            <w:pPr>
              <w:jc w:val="center"/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D56" w:rsidRDefault="008D2D56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3/24/2019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D56" w:rsidRDefault="008D2D56" w:rsidP="008D2D56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45%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D56" w:rsidRDefault="008D2D56" w:rsidP="008D2D56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55%</w:t>
            </w:r>
          </w:p>
        </w:tc>
      </w:tr>
      <w:tr w:rsidR="008D2D56" w:rsidRPr="007B48C3" w:rsidTr="00BA1BE0">
        <w:trPr>
          <w:trHeight w:hRule="exact" w:val="288"/>
          <w:jc w:val="center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D56" w:rsidRDefault="008D2D56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2/5/2019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D56" w:rsidRDefault="008D2D56" w:rsidP="003B7457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88%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D2D56" w:rsidRDefault="008D2D56" w:rsidP="003B7457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12%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D56" w:rsidRPr="00790207" w:rsidRDefault="008D2D56" w:rsidP="00502CE6">
            <w:pPr>
              <w:jc w:val="center"/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D56" w:rsidRDefault="008D2D56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3/1/2019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D56" w:rsidRDefault="008D2D56" w:rsidP="008D2D56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66%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D2D56" w:rsidRDefault="008D2D56" w:rsidP="008D2D56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34%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D56" w:rsidRPr="00790207" w:rsidRDefault="008D2D56" w:rsidP="00502CE6">
            <w:pPr>
              <w:jc w:val="center"/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D56" w:rsidRDefault="008D2D56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3/25/2019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D56" w:rsidRDefault="008D2D56" w:rsidP="008D2D56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44%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D56" w:rsidRDefault="008D2D56" w:rsidP="008D2D56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56%</w:t>
            </w:r>
          </w:p>
        </w:tc>
      </w:tr>
      <w:tr w:rsidR="008D2D56" w:rsidRPr="007B48C3" w:rsidTr="00BA1BE0">
        <w:trPr>
          <w:trHeight w:hRule="exact" w:val="288"/>
          <w:jc w:val="center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D56" w:rsidRDefault="008D2D56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2/6/2019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D56" w:rsidRDefault="008D2D56" w:rsidP="003B7457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87%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D2D56" w:rsidRDefault="008D2D56" w:rsidP="003B7457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13%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D56" w:rsidRPr="00790207" w:rsidRDefault="008D2D56" w:rsidP="00502CE6">
            <w:pPr>
              <w:jc w:val="center"/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D56" w:rsidRDefault="008D2D56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3/2/2019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D56" w:rsidRDefault="008D2D56" w:rsidP="008D2D56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65%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D2D56" w:rsidRDefault="008D2D56" w:rsidP="008D2D56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35%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D56" w:rsidRPr="00790207" w:rsidRDefault="008D2D56" w:rsidP="00502CE6">
            <w:pPr>
              <w:jc w:val="center"/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D56" w:rsidRDefault="008D2D56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3/26/2019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D56" w:rsidRDefault="008D2D56" w:rsidP="008D2D56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43%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D56" w:rsidRDefault="008D2D56" w:rsidP="008D2D56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57%</w:t>
            </w:r>
          </w:p>
        </w:tc>
      </w:tr>
      <w:tr w:rsidR="008D2D56" w:rsidRPr="007B48C3" w:rsidTr="00BA1BE0">
        <w:trPr>
          <w:trHeight w:hRule="exact" w:val="288"/>
          <w:jc w:val="center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D56" w:rsidRDefault="008D2D56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2/7/2019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D56" w:rsidRDefault="008D2D56" w:rsidP="003B7457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86%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D2D56" w:rsidRDefault="008D2D56" w:rsidP="003B7457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14%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D56" w:rsidRPr="00790207" w:rsidRDefault="008D2D56" w:rsidP="00502CE6">
            <w:pPr>
              <w:jc w:val="center"/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D56" w:rsidRDefault="008D2D56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3/3/2019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D56" w:rsidRDefault="008D2D56" w:rsidP="008D2D56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64%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D2D56" w:rsidRDefault="008D2D56" w:rsidP="008D2D56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36%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D56" w:rsidRPr="00790207" w:rsidRDefault="008D2D56" w:rsidP="00502CE6">
            <w:pPr>
              <w:jc w:val="center"/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D56" w:rsidRDefault="008D2D56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3/27/2019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D56" w:rsidRDefault="008D2D56" w:rsidP="008D2D56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42%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D56" w:rsidRDefault="008D2D56" w:rsidP="008D2D56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58%</w:t>
            </w:r>
          </w:p>
        </w:tc>
      </w:tr>
      <w:tr w:rsidR="008D2D56" w:rsidRPr="007B48C3" w:rsidTr="00BA1BE0">
        <w:trPr>
          <w:trHeight w:hRule="exact" w:val="288"/>
          <w:jc w:val="center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D56" w:rsidRDefault="008D2D56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2/8/2019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D56" w:rsidRDefault="008D2D56" w:rsidP="003B7457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85%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D2D56" w:rsidRDefault="008D2D56" w:rsidP="003B7457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15%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D56" w:rsidRPr="00790207" w:rsidRDefault="008D2D56" w:rsidP="00502CE6">
            <w:pPr>
              <w:jc w:val="center"/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D56" w:rsidRDefault="008D2D56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3/4/2019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D56" w:rsidRDefault="008D2D56" w:rsidP="008D2D56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63%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D2D56" w:rsidRDefault="008D2D56" w:rsidP="008D2D56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37%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D56" w:rsidRPr="00790207" w:rsidRDefault="008D2D56" w:rsidP="00502CE6">
            <w:pPr>
              <w:jc w:val="center"/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D56" w:rsidRDefault="008D2D56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3/28/2019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D56" w:rsidRDefault="008D2D56" w:rsidP="008D2D56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41%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D56" w:rsidRDefault="008D2D56" w:rsidP="008D2D56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59%</w:t>
            </w:r>
          </w:p>
        </w:tc>
      </w:tr>
      <w:tr w:rsidR="008D2D56" w:rsidRPr="007B48C3" w:rsidTr="00BA1BE0">
        <w:trPr>
          <w:trHeight w:hRule="exact" w:val="288"/>
          <w:jc w:val="center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D56" w:rsidRDefault="008D2D56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2/9/2019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D56" w:rsidRDefault="008D2D56" w:rsidP="003B7457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84%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D2D56" w:rsidRDefault="008D2D56" w:rsidP="003B7457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16%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D56" w:rsidRPr="00790207" w:rsidRDefault="008D2D56" w:rsidP="00502CE6">
            <w:pPr>
              <w:jc w:val="center"/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D56" w:rsidRDefault="008D2D56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3/5/2019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D56" w:rsidRDefault="008D2D56" w:rsidP="008D2D56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62%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D2D56" w:rsidRDefault="008D2D56" w:rsidP="008D2D56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38%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D56" w:rsidRPr="00790207" w:rsidRDefault="008D2D56" w:rsidP="00502CE6">
            <w:pPr>
              <w:jc w:val="center"/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D56" w:rsidRDefault="008D2D56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3/29/2019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D56" w:rsidRDefault="008D2D56" w:rsidP="008D2D56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40%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D56" w:rsidRDefault="008D2D56" w:rsidP="008D2D56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60%</w:t>
            </w:r>
          </w:p>
        </w:tc>
      </w:tr>
      <w:tr w:rsidR="008D2D56" w:rsidRPr="007B48C3" w:rsidTr="006F725F">
        <w:trPr>
          <w:trHeight w:hRule="exact" w:val="288"/>
          <w:jc w:val="center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D56" w:rsidRDefault="008D2D56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2/10/2019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D56" w:rsidRDefault="008D2D56" w:rsidP="003B7457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83%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D2D56" w:rsidRDefault="008D2D56" w:rsidP="003B7457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17%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D56" w:rsidRPr="00790207" w:rsidRDefault="008D2D56" w:rsidP="00502CE6">
            <w:pPr>
              <w:jc w:val="center"/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D56" w:rsidRDefault="008D2D56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3/6/2019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D56" w:rsidRDefault="008D2D56" w:rsidP="008D2D56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61%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D2D56" w:rsidRDefault="008D2D56" w:rsidP="008D2D56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39%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D56" w:rsidRPr="00790207" w:rsidRDefault="008D2D56" w:rsidP="00502CE6">
            <w:pPr>
              <w:jc w:val="center"/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D56" w:rsidRDefault="008D2D56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4/8/2019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D56" w:rsidRDefault="008D2D56" w:rsidP="008D2D56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39%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D56" w:rsidRDefault="008D2D56" w:rsidP="008D2D56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61%</w:t>
            </w:r>
          </w:p>
        </w:tc>
      </w:tr>
      <w:tr w:rsidR="008D2D56" w:rsidRPr="007B48C3" w:rsidTr="006F725F">
        <w:trPr>
          <w:trHeight w:hRule="exact" w:val="288"/>
          <w:jc w:val="center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D56" w:rsidRDefault="008D2D56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2/11/2019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D56" w:rsidRDefault="008D2D56" w:rsidP="003B7457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83%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D2D56" w:rsidRDefault="008D2D56" w:rsidP="003B7457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17%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D56" w:rsidRPr="00790207" w:rsidRDefault="008D2D56" w:rsidP="00502CE6">
            <w:pPr>
              <w:jc w:val="center"/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D56" w:rsidRDefault="008D2D56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3/7/2019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D56" w:rsidRDefault="008D2D56" w:rsidP="008D2D56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61%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D2D56" w:rsidRDefault="008D2D56" w:rsidP="008D2D56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39%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D56" w:rsidRPr="00790207" w:rsidRDefault="008D2D56" w:rsidP="00502CE6">
            <w:pPr>
              <w:jc w:val="center"/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D56" w:rsidRDefault="008D2D56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4/9/2019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D56" w:rsidRDefault="008D2D56" w:rsidP="008D2D56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39%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D56" w:rsidRDefault="008D2D56" w:rsidP="008D2D56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61%</w:t>
            </w:r>
          </w:p>
        </w:tc>
      </w:tr>
      <w:tr w:rsidR="008D2D56" w:rsidRPr="007B48C3" w:rsidTr="006F725F">
        <w:trPr>
          <w:trHeight w:hRule="exact" w:val="288"/>
          <w:jc w:val="center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D56" w:rsidRDefault="008D2D56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2/12/2019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D56" w:rsidRDefault="008D2D56" w:rsidP="003B7457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82%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D2D56" w:rsidRDefault="008D2D56" w:rsidP="003B7457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18%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D56" w:rsidRPr="00790207" w:rsidRDefault="008D2D56" w:rsidP="00502CE6">
            <w:pPr>
              <w:jc w:val="center"/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D56" w:rsidRDefault="008D2D56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3/8/2019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D56" w:rsidRDefault="008D2D56" w:rsidP="008D2D56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60%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D2D56" w:rsidRDefault="008D2D56" w:rsidP="008D2D56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40%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D56" w:rsidRPr="00790207" w:rsidRDefault="008D2D56" w:rsidP="00502CE6">
            <w:pPr>
              <w:jc w:val="center"/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D56" w:rsidRDefault="008D2D56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4/10/2019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D56" w:rsidRDefault="008D2D56" w:rsidP="008D2D56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38%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D56" w:rsidRDefault="008D2D56" w:rsidP="008D2D56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62%</w:t>
            </w:r>
          </w:p>
        </w:tc>
      </w:tr>
      <w:tr w:rsidR="008D2D56" w:rsidRPr="007B48C3" w:rsidTr="004906E7">
        <w:trPr>
          <w:trHeight w:hRule="exact" w:val="288"/>
          <w:jc w:val="center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D56" w:rsidRDefault="008D2D56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2/13/2019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D56" w:rsidRDefault="008D2D56" w:rsidP="003B7457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81%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D2D56" w:rsidRDefault="008D2D56" w:rsidP="003B7457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19%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D56" w:rsidRPr="00790207" w:rsidRDefault="008D2D56" w:rsidP="00502CE6">
            <w:pPr>
              <w:jc w:val="center"/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D56" w:rsidRDefault="008D2D56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3/9/2019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D56" w:rsidRDefault="008D2D56" w:rsidP="008D2D56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59%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D2D56" w:rsidRDefault="008D2D56" w:rsidP="008D2D56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41%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D56" w:rsidRPr="00790207" w:rsidRDefault="008D2D56" w:rsidP="00502CE6">
            <w:pPr>
              <w:jc w:val="center"/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D56" w:rsidRDefault="008D2D56">
            <w:pPr>
              <w:jc w:val="right"/>
              <w:rPr>
                <w:rFonts w:cs="Arial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D56" w:rsidRPr="008D2476" w:rsidRDefault="008D2D56" w:rsidP="00502CE6">
            <w:pPr>
              <w:pStyle w:val="BodyTextCentered"/>
              <w:rPr>
                <w:highlight w:val="yellow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D56" w:rsidRPr="007B48C3" w:rsidRDefault="008D2D56" w:rsidP="00502CE6">
            <w:pPr>
              <w:pStyle w:val="BodyTextCentered"/>
            </w:pPr>
          </w:p>
        </w:tc>
      </w:tr>
      <w:tr w:rsidR="008D2D56" w:rsidRPr="007B48C3" w:rsidTr="004906E7">
        <w:trPr>
          <w:trHeight w:hRule="exact" w:val="288"/>
          <w:jc w:val="center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D56" w:rsidRDefault="008D2D56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2/14/2019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D56" w:rsidRDefault="008D2D56" w:rsidP="003B7457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80%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D2D56" w:rsidRDefault="008D2D56" w:rsidP="003B7457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20%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D56" w:rsidRPr="00790207" w:rsidRDefault="008D2D56" w:rsidP="00502CE6">
            <w:pPr>
              <w:jc w:val="center"/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D56" w:rsidRDefault="008D2D56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3/10/2019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D56" w:rsidRDefault="008D2D56" w:rsidP="008D2D56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58%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D2D56" w:rsidRDefault="008D2D56" w:rsidP="008D2D56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42%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D56" w:rsidRPr="004C1499" w:rsidRDefault="008D2D56" w:rsidP="00502CE6">
            <w:pPr>
              <w:jc w:val="center"/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D56" w:rsidRDefault="008D2D56">
            <w:pPr>
              <w:jc w:val="right"/>
              <w:rPr>
                <w:rFonts w:cs="Arial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D56" w:rsidRPr="008D2476" w:rsidRDefault="008D2D56" w:rsidP="00502CE6">
            <w:pPr>
              <w:pStyle w:val="BodyTextCentered"/>
              <w:rPr>
                <w:highlight w:val="yellow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D56" w:rsidRPr="004C1499" w:rsidRDefault="008D2D56" w:rsidP="00502CE6">
            <w:pPr>
              <w:pStyle w:val="BodyTextCentered"/>
            </w:pPr>
          </w:p>
        </w:tc>
      </w:tr>
      <w:tr w:rsidR="008D2D56" w:rsidRPr="007B48C3" w:rsidTr="004906E7">
        <w:trPr>
          <w:trHeight w:hRule="exact" w:val="288"/>
          <w:jc w:val="center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D56" w:rsidRDefault="008D2D56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2/15/2019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D56" w:rsidRDefault="008D2D56" w:rsidP="003B7457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79%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D2D56" w:rsidRDefault="008D2D56" w:rsidP="003B7457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21%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D56" w:rsidRPr="00790207" w:rsidRDefault="008D2D56" w:rsidP="00502CE6">
            <w:pPr>
              <w:jc w:val="center"/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D56" w:rsidRDefault="008D2D56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3/11/2019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D56" w:rsidRDefault="008D2D56" w:rsidP="008D2D56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57%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D2D56" w:rsidRDefault="008D2D56" w:rsidP="008D2D56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43%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D56" w:rsidRPr="00790207" w:rsidRDefault="008D2D56" w:rsidP="00502CE6">
            <w:pPr>
              <w:jc w:val="center"/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D56" w:rsidRDefault="008D2D56">
            <w:pPr>
              <w:jc w:val="right"/>
              <w:rPr>
                <w:rFonts w:cs="Arial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D56" w:rsidRPr="008D2476" w:rsidRDefault="008D2D56" w:rsidP="00502CE6">
            <w:pPr>
              <w:pStyle w:val="BodyTextCentered"/>
              <w:rPr>
                <w:highlight w:val="yellow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D56" w:rsidRPr="007B48C3" w:rsidRDefault="008D2D56" w:rsidP="00502CE6">
            <w:pPr>
              <w:pStyle w:val="BodyTextCentered"/>
            </w:pPr>
          </w:p>
        </w:tc>
      </w:tr>
      <w:tr w:rsidR="008D2D56" w:rsidRPr="007B48C3" w:rsidTr="004906E7">
        <w:trPr>
          <w:trHeight w:hRule="exact" w:val="288"/>
          <w:jc w:val="center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D56" w:rsidRDefault="008D2D56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2/16/2019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D56" w:rsidRDefault="008D2D56" w:rsidP="003B7457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78%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D2D56" w:rsidRDefault="008D2D56" w:rsidP="003B7457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22%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D56" w:rsidRPr="00790207" w:rsidRDefault="008D2D56" w:rsidP="00502CE6">
            <w:pPr>
              <w:jc w:val="center"/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D56" w:rsidRDefault="008D2D56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3/12/2019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D56" w:rsidRDefault="008D2D56" w:rsidP="008D2D56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56%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D2D56" w:rsidRDefault="008D2D56" w:rsidP="008D2D56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44%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D56" w:rsidRPr="00790207" w:rsidRDefault="008D2D56" w:rsidP="00502CE6">
            <w:pPr>
              <w:jc w:val="center"/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D56" w:rsidRDefault="008D2D56">
            <w:pPr>
              <w:jc w:val="right"/>
              <w:rPr>
                <w:rFonts w:cs="Arial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D56" w:rsidRPr="008D2476" w:rsidRDefault="008D2D56" w:rsidP="00502CE6">
            <w:pPr>
              <w:pStyle w:val="BodyTextCentered"/>
              <w:rPr>
                <w:highlight w:val="yellow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D56" w:rsidRPr="007B48C3" w:rsidRDefault="008D2D56" w:rsidP="00502CE6">
            <w:pPr>
              <w:pStyle w:val="BodyTextCentered"/>
            </w:pPr>
          </w:p>
        </w:tc>
      </w:tr>
    </w:tbl>
    <w:p w:rsidR="00981CA3" w:rsidRDefault="00981CA3" w:rsidP="00981CA3">
      <w:pPr>
        <w:pStyle w:val="BodyText"/>
      </w:pPr>
    </w:p>
    <w:p w:rsidR="004A5019" w:rsidRPr="004A5019" w:rsidRDefault="004A5019" w:rsidP="00981CA3">
      <w:pPr>
        <w:pStyle w:val="BodyText"/>
        <w:rPr>
          <w:i/>
        </w:rPr>
      </w:pPr>
      <w:r>
        <w:t xml:space="preserve">  </w:t>
      </w:r>
      <w:r w:rsidRPr="004A5019">
        <w:rPr>
          <w:i/>
        </w:rPr>
        <w:t xml:space="preserve"> </w:t>
      </w:r>
      <w:r w:rsidR="00D02B5D">
        <w:rPr>
          <w:i/>
        </w:rPr>
        <w:t xml:space="preserve">  </w:t>
      </w:r>
      <w:r w:rsidR="00930929">
        <w:rPr>
          <w:i/>
        </w:rPr>
        <w:t xml:space="preserve"> </w:t>
      </w:r>
      <w:r w:rsidR="00C957CF" w:rsidRPr="0043565C">
        <w:rPr>
          <w:b/>
          <w:i/>
        </w:rPr>
        <w:t xml:space="preserve">March </w:t>
      </w:r>
      <w:r w:rsidR="004C0AD9" w:rsidRPr="0043565C">
        <w:rPr>
          <w:b/>
          <w:i/>
        </w:rPr>
        <w:t>30</w:t>
      </w:r>
      <w:r w:rsidR="00C957CF" w:rsidRPr="0043565C">
        <w:rPr>
          <w:b/>
          <w:i/>
        </w:rPr>
        <w:t xml:space="preserve"> </w:t>
      </w:r>
      <w:r w:rsidR="004C0AD9" w:rsidRPr="0043565C">
        <w:rPr>
          <w:b/>
          <w:i/>
        </w:rPr>
        <w:t>thr</w:t>
      </w:r>
      <w:r w:rsidR="001128F0" w:rsidRPr="0043565C">
        <w:rPr>
          <w:b/>
          <w:i/>
        </w:rPr>
        <w:t>u</w:t>
      </w:r>
      <w:r w:rsidR="00C957CF" w:rsidRPr="0043565C">
        <w:rPr>
          <w:b/>
          <w:i/>
        </w:rPr>
        <w:t xml:space="preserve"> </w:t>
      </w:r>
      <w:r w:rsidR="004C0AD9" w:rsidRPr="0043565C">
        <w:rPr>
          <w:b/>
          <w:i/>
        </w:rPr>
        <w:t>April 5</w:t>
      </w:r>
      <w:r>
        <w:rPr>
          <w:i/>
        </w:rPr>
        <w:t>:  Spring Break.  4</w:t>
      </w:r>
      <w:r w:rsidR="004C0AD9">
        <w:rPr>
          <w:i/>
        </w:rPr>
        <w:t>0</w:t>
      </w:r>
      <w:r w:rsidRPr="004A5019">
        <w:rPr>
          <w:i/>
        </w:rPr>
        <w:t>% given all these days (includes before/after weekends)</w:t>
      </w:r>
      <w:r w:rsidR="00981DF2">
        <w:rPr>
          <w:i/>
        </w:rPr>
        <w:br/>
      </w:r>
      <w:bookmarkStart w:id="0" w:name="_GoBack"/>
      <w:bookmarkEnd w:id="0"/>
    </w:p>
    <w:sectPr w:rsidR="004A5019" w:rsidRPr="004A5019" w:rsidSect="004A5019">
      <w:pgSz w:w="15840" w:h="12240" w:orient="landscape" w:code="1"/>
      <w:pgMar w:top="720" w:right="576" w:bottom="720" w:left="576" w:header="0" w:footer="3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3A7" w:rsidRDefault="00BE63A7">
      <w:r>
        <w:separator/>
      </w:r>
    </w:p>
  </w:endnote>
  <w:endnote w:type="continuationSeparator" w:id="0">
    <w:p w:rsidR="00BE63A7" w:rsidRDefault="00BE6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3A7" w:rsidRDefault="00BE63A7">
      <w:r>
        <w:separator/>
      </w:r>
    </w:p>
  </w:footnote>
  <w:footnote w:type="continuationSeparator" w:id="0">
    <w:p w:rsidR="00BE63A7" w:rsidRDefault="00BE63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201F9"/>
    <w:multiLevelType w:val="multilevel"/>
    <w:tmpl w:val="E6A4A85E"/>
    <w:numStyleLink w:val="Bulleted"/>
  </w:abstractNum>
  <w:abstractNum w:abstractNumId="1">
    <w:nsid w:val="51E032EA"/>
    <w:multiLevelType w:val="hybridMultilevel"/>
    <w:tmpl w:val="E6A4A85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5E8D00F7"/>
    <w:multiLevelType w:val="multilevel"/>
    <w:tmpl w:val="E6A4A85E"/>
    <w:styleLink w:val="Bulleted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885"/>
    <w:rsid w:val="00013A39"/>
    <w:rsid w:val="00061CF2"/>
    <w:rsid w:val="000622E3"/>
    <w:rsid w:val="000813A0"/>
    <w:rsid w:val="000A52E8"/>
    <w:rsid w:val="000B4885"/>
    <w:rsid w:val="001128F0"/>
    <w:rsid w:val="001151EF"/>
    <w:rsid w:val="00144CAA"/>
    <w:rsid w:val="00166C6B"/>
    <w:rsid w:val="00167A8E"/>
    <w:rsid w:val="001A0F60"/>
    <w:rsid w:val="001E37EF"/>
    <w:rsid w:val="001F3247"/>
    <w:rsid w:val="00242D8A"/>
    <w:rsid w:val="00244569"/>
    <w:rsid w:val="0027065C"/>
    <w:rsid w:val="0027686B"/>
    <w:rsid w:val="00277EB3"/>
    <w:rsid w:val="002B0622"/>
    <w:rsid w:val="002B0F0D"/>
    <w:rsid w:val="002B138B"/>
    <w:rsid w:val="002E13C0"/>
    <w:rsid w:val="0032061C"/>
    <w:rsid w:val="00332E36"/>
    <w:rsid w:val="00333188"/>
    <w:rsid w:val="0035350C"/>
    <w:rsid w:val="00380BF3"/>
    <w:rsid w:val="00383901"/>
    <w:rsid w:val="003874E1"/>
    <w:rsid w:val="003A2D76"/>
    <w:rsid w:val="003A6CF9"/>
    <w:rsid w:val="003B7457"/>
    <w:rsid w:val="003F31B5"/>
    <w:rsid w:val="00421EEF"/>
    <w:rsid w:val="0043565C"/>
    <w:rsid w:val="00462DFD"/>
    <w:rsid w:val="00462EAB"/>
    <w:rsid w:val="00481502"/>
    <w:rsid w:val="004A5019"/>
    <w:rsid w:val="004C0AD9"/>
    <w:rsid w:val="004C1499"/>
    <w:rsid w:val="004C1CB3"/>
    <w:rsid w:val="004C63E2"/>
    <w:rsid w:val="00502CE6"/>
    <w:rsid w:val="00553444"/>
    <w:rsid w:val="00554111"/>
    <w:rsid w:val="00573CF0"/>
    <w:rsid w:val="005947C8"/>
    <w:rsid w:val="0060026C"/>
    <w:rsid w:val="006244C8"/>
    <w:rsid w:val="006C4563"/>
    <w:rsid w:val="006D2B8A"/>
    <w:rsid w:val="00705FEA"/>
    <w:rsid w:val="00713515"/>
    <w:rsid w:val="00717F19"/>
    <w:rsid w:val="0074454A"/>
    <w:rsid w:val="00762860"/>
    <w:rsid w:val="007A0408"/>
    <w:rsid w:val="007C63D2"/>
    <w:rsid w:val="007E7D76"/>
    <w:rsid w:val="007F2201"/>
    <w:rsid w:val="00806850"/>
    <w:rsid w:val="00824B5C"/>
    <w:rsid w:val="00826E33"/>
    <w:rsid w:val="00832576"/>
    <w:rsid w:val="00865A55"/>
    <w:rsid w:val="00886947"/>
    <w:rsid w:val="008A49B0"/>
    <w:rsid w:val="008A4B98"/>
    <w:rsid w:val="008D2476"/>
    <w:rsid w:val="008D2D56"/>
    <w:rsid w:val="0090406E"/>
    <w:rsid w:val="00930929"/>
    <w:rsid w:val="00981CA3"/>
    <w:rsid w:val="00981DF2"/>
    <w:rsid w:val="009832C4"/>
    <w:rsid w:val="009A7FAC"/>
    <w:rsid w:val="009B1629"/>
    <w:rsid w:val="009F1321"/>
    <w:rsid w:val="00A148B3"/>
    <w:rsid w:val="00A6248A"/>
    <w:rsid w:val="00A83215"/>
    <w:rsid w:val="00A86B67"/>
    <w:rsid w:val="00A908E2"/>
    <w:rsid w:val="00A90F65"/>
    <w:rsid w:val="00AA37C6"/>
    <w:rsid w:val="00AE1301"/>
    <w:rsid w:val="00B43360"/>
    <w:rsid w:val="00B50456"/>
    <w:rsid w:val="00B64719"/>
    <w:rsid w:val="00BA2683"/>
    <w:rsid w:val="00BE2573"/>
    <w:rsid w:val="00BE63A7"/>
    <w:rsid w:val="00BF0318"/>
    <w:rsid w:val="00C178E9"/>
    <w:rsid w:val="00C93A64"/>
    <w:rsid w:val="00C957CF"/>
    <w:rsid w:val="00CB63F2"/>
    <w:rsid w:val="00CD185B"/>
    <w:rsid w:val="00D02B5D"/>
    <w:rsid w:val="00D167A4"/>
    <w:rsid w:val="00D670CC"/>
    <w:rsid w:val="00D833DF"/>
    <w:rsid w:val="00D857CE"/>
    <w:rsid w:val="00DB168C"/>
    <w:rsid w:val="00DB23DE"/>
    <w:rsid w:val="00DC048A"/>
    <w:rsid w:val="00DD0E56"/>
    <w:rsid w:val="00E028B5"/>
    <w:rsid w:val="00E200CA"/>
    <w:rsid w:val="00E35F72"/>
    <w:rsid w:val="00E55D90"/>
    <w:rsid w:val="00EA5403"/>
    <w:rsid w:val="00F14EA7"/>
    <w:rsid w:val="00F50D3A"/>
    <w:rsid w:val="00F7438F"/>
    <w:rsid w:val="00F918DA"/>
    <w:rsid w:val="00F95921"/>
    <w:rsid w:val="00FA7126"/>
    <w:rsid w:val="00FB6CF6"/>
    <w:rsid w:val="00FD4167"/>
    <w:rsid w:val="00FE525D"/>
    <w:rsid w:val="00FE6FDC"/>
    <w:rsid w:val="00FF4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E1301"/>
    <w:rPr>
      <w:rFonts w:ascii="Arial" w:hAnsi="Arial"/>
      <w:szCs w:val="24"/>
    </w:rPr>
  </w:style>
  <w:style w:type="paragraph" w:styleId="Heading1">
    <w:name w:val="heading 1"/>
    <w:basedOn w:val="Normal"/>
    <w:next w:val="Normal"/>
    <w:link w:val="Heading1Char"/>
    <w:qFormat/>
    <w:rsid w:val="00013A39"/>
    <w:pPr>
      <w:keepNext/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E1301"/>
    <w:pPr>
      <w:keepNext/>
      <w:jc w:val="center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AE1301"/>
    <w:pPr>
      <w:keepNext/>
      <w:jc w:val="center"/>
      <w:outlineLvl w:val="2"/>
    </w:pPr>
    <w:rPr>
      <w:rFonts w:cs="Arial"/>
      <w:b/>
      <w:bCs/>
      <w:sz w:val="24"/>
      <w:szCs w:val="26"/>
    </w:rPr>
  </w:style>
  <w:style w:type="paragraph" w:styleId="Heading4">
    <w:name w:val="heading 4"/>
    <w:basedOn w:val="Normal"/>
    <w:next w:val="Normal"/>
    <w:qFormat/>
    <w:rsid w:val="00013A39"/>
    <w:pPr>
      <w:keepNext/>
      <w:outlineLvl w:val="3"/>
    </w:pPr>
    <w:rPr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013A39"/>
    <w:pPr>
      <w:outlineLvl w:val="4"/>
    </w:pPr>
    <w:rPr>
      <w:b/>
      <w:bCs/>
      <w:i/>
      <w:iCs/>
      <w:sz w:val="22"/>
      <w:szCs w:val="26"/>
    </w:rPr>
  </w:style>
  <w:style w:type="paragraph" w:styleId="Heading6">
    <w:name w:val="heading 6"/>
    <w:basedOn w:val="Normal"/>
    <w:next w:val="Normal"/>
    <w:qFormat/>
    <w:rsid w:val="00013A39"/>
    <w:pPr>
      <w:outlineLvl w:val="5"/>
    </w:pPr>
    <w:rPr>
      <w:b/>
      <w:bCs/>
      <w:i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13A39"/>
  </w:style>
  <w:style w:type="paragraph" w:customStyle="1" w:styleId="Address">
    <w:name w:val="Address"/>
    <w:basedOn w:val="Normal"/>
    <w:rsid w:val="00013A39"/>
    <w:pPr>
      <w:tabs>
        <w:tab w:val="left" w:pos="4320"/>
        <w:tab w:val="left" w:pos="7920"/>
        <w:tab w:val="left" w:pos="9540"/>
      </w:tabs>
    </w:pPr>
    <w:rPr>
      <w:b/>
    </w:rPr>
  </w:style>
  <w:style w:type="character" w:styleId="Emphasis">
    <w:name w:val="Emphasis"/>
    <w:qFormat/>
    <w:rsid w:val="00BE2573"/>
    <w:rPr>
      <w:rFonts w:ascii="Arial" w:hAnsi="Arial"/>
      <w:b/>
      <w:iCs/>
      <w:sz w:val="20"/>
    </w:rPr>
  </w:style>
  <w:style w:type="paragraph" w:styleId="Footer">
    <w:name w:val="footer"/>
    <w:basedOn w:val="Normal"/>
    <w:rsid w:val="006C4563"/>
    <w:pPr>
      <w:tabs>
        <w:tab w:val="center" w:pos="4320"/>
        <w:tab w:val="right" w:pos="8640"/>
      </w:tabs>
    </w:pPr>
    <w:rPr>
      <w:sz w:val="18"/>
    </w:rPr>
  </w:style>
  <w:style w:type="paragraph" w:customStyle="1" w:styleId="Italicized">
    <w:name w:val="Italicized"/>
    <w:basedOn w:val="Heading1"/>
    <w:rsid w:val="00AE1301"/>
    <w:pPr>
      <w:jc w:val="left"/>
    </w:pPr>
    <w:rPr>
      <w:b w:val="0"/>
      <w:i/>
      <w:sz w:val="20"/>
    </w:rPr>
  </w:style>
  <w:style w:type="character" w:styleId="Hyperlink">
    <w:name w:val="Hyperlink"/>
    <w:rsid w:val="00E55D90"/>
    <w:rPr>
      <w:color w:val="0000FF"/>
      <w:u w:val="single"/>
    </w:rPr>
  </w:style>
  <w:style w:type="numbering" w:customStyle="1" w:styleId="Bulleted">
    <w:name w:val="Bulleted"/>
    <w:basedOn w:val="NoList"/>
    <w:rsid w:val="00AE1301"/>
    <w:pPr>
      <w:numPr>
        <w:numId w:val="2"/>
      </w:numPr>
    </w:pPr>
  </w:style>
  <w:style w:type="paragraph" w:customStyle="1" w:styleId="Header2">
    <w:name w:val="Header 2"/>
    <w:basedOn w:val="Heading1"/>
    <w:rsid w:val="00AE1301"/>
    <w:pPr>
      <w:jc w:val="right"/>
    </w:pPr>
    <w:rPr>
      <w:b w:val="0"/>
      <w:sz w:val="18"/>
    </w:rPr>
  </w:style>
  <w:style w:type="paragraph" w:styleId="Header">
    <w:name w:val="header"/>
    <w:basedOn w:val="Normal"/>
    <w:rsid w:val="00AE1301"/>
    <w:pPr>
      <w:tabs>
        <w:tab w:val="center" w:pos="4320"/>
        <w:tab w:val="right" w:pos="8640"/>
      </w:tabs>
    </w:pPr>
    <w:rPr>
      <w:sz w:val="18"/>
    </w:rPr>
  </w:style>
  <w:style w:type="paragraph" w:customStyle="1" w:styleId="BodyTextIndent1">
    <w:name w:val="Body Text Indent 1"/>
    <w:basedOn w:val="Heading1"/>
    <w:rsid w:val="00AE1301"/>
    <w:pPr>
      <w:ind w:left="360"/>
      <w:jc w:val="left"/>
    </w:pPr>
    <w:rPr>
      <w:b w:val="0"/>
      <w:sz w:val="20"/>
    </w:rPr>
  </w:style>
  <w:style w:type="character" w:customStyle="1" w:styleId="Heading1Char">
    <w:name w:val="Heading 1 Char"/>
    <w:link w:val="Heading1"/>
    <w:rsid w:val="00981CA3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paragraph" w:styleId="FootnoteText">
    <w:name w:val="footnote text"/>
    <w:basedOn w:val="Normal"/>
    <w:semiHidden/>
    <w:rsid w:val="00981CA3"/>
    <w:rPr>
      <w:rFonts w:ascii="Times New Roman" w:hAnsi="Times New Roman"/>
      <w:szCs w:val="20"/>
    </w:rPr>
  </w:style>
  <w:style w:type="character" w:styleId="FootnoteReference">
    <w:name w:val="footnote reference"/>
    <w:semiHidden/>
    <w:rsid w:val="00981CA3"/>
    <w:rPr>
      <w:vertAlign w:val="superscript"/>
    </w:rPr>
  </w:style>
  <w:style w:type="paragraph" w:customStyle="1" w:styleId="TableHeader">
    <w:name w:val="Table Header"/>
    <w:basedOn w:val="BodyText"/>
    <w:rsid w:val="001F3247"/>
    <w:pPr>
      <w:jc w:val="center"/>
    </w:pPr>
    <w:rPr>
      <w:b/>
      <w:bCs/>
      <w:szCs w:val="20"/>
    </w:rPr>
  </w:style>
  <w:style w:type="paragraph" w:customStyle="1" w:styleId="BodyTextCentered">
    <w:name w:val="Body Text Centered"/>
    <w:basedOn w:val="BodyText"/>
    <w:rsid w:val="001F3247"/>
    <w:pPr>
      <w:jc w:val="center"/>
    </w:pPr>
    <w:rPr>
      <w:szCs w:val="20"/>
    </w:rPr>
  </w:style>
  <w:style w:type="paragraph" w:customStyle="1" w:styleId="Address2">
    <w:name w:val="Address 2"/>
    <w:basedOn w:val="Normal"/>
    <w:rsid w:val="001F3247"/>
    <w:pPr>
      <w:jc w:val="right"/>
    </w:pPr>
    <w:rPr>
      <w:b/>
      <w:bCs/>
      <w:szCs w:val="20"/>
    </w:rPr>
  </w:style>
  <w:style w:type="paragraph" w:styleId="BalloonText">
    <w:name w:val="Balloon Text"/>
    <w:basedOn w:val="Normal"/>
    <w:link w:val="BalloonTextChar"/>
    <w:rsid w:val="00C178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178E9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rsid w:val="00DB168C"/>
    <w:rPr>
      <w:szCs w:val="20"/>
    </w:rPr>
  </w:style>
  <w:style w:type="character" w:customStyle="1" w:styleId="EndnoteTextChar">
    <w:name w:val="Endnote Text Char"/>
    <w:basedOn w:val="DefaultParagraphFont"/>
    <w:link w:val="EndnoteText"/>
    <w:rsid w:val="00DB168C"/>
    <w:rPr>
      <w:rFonts w:ascii="Arial" w:hAnsi="Arial"/>
    </w:rPr>
  </w:style>
  <w:style w:type="character" w:styleId="EndnoteReference">
    <w:name w:val="endnote reference"/>
    <w:basedOn w:val="DefaultParagraphFont"/>
    <w:rsid w:val="00DB168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E1301"/>
    <w:rPr>
      <w:rFonts w:ascii="Arial" w:hAnsi="Arial"/>
      <w:szCs w:val="24"/>
    </w:rPr>
  </w:style>
  <w:style w:type="paragraph" w:styleId="Heading1">
    <w:name w:val="heading 1"/>
    <w:basedOn w:val="Normal"/>
    <w:next w:val="Normal"/>
    <w:link w:val="Heading1Char"/>
    <w:qFormat/>
    <w:rsid w:val="00013A39"/>
    <w:pPr>
      <w:keepNext/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E1301"/>
    <w:pPr>
      <w:keepNext/>
      <w:jc w:val="center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AE1301"/>
    <w:pPr>
      <w:keepNext/>
      <w:jc w:val="center"/>
      <w:outlineLvl w:val="2"/>
    </w:pPr>
    <w:rPr>
      <w:rFonts w:cs="Arial"/>
      <w:b/>
      <w:bCs/>
      <w:sz w:val="24"/>
      <w:szCs w:val="26"/>
    </w:rPr>
  </w:style>
  <w:style w:type="paragraph" w:styleId="Heading4">
    <w:name w:val="heading 4"/>
    <w:basedOn w:val="Normal"/>
    <w:next w:val="Normal"/>
    <w:qFormat/>
    <w:rsid w:val="00013A39"/>
    <w:pPr>
      <w:keepNext/>
      <w:outlineLvl w:val="3"/>
    </w:pPr>
    <w:rPr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013A39"/>
    <w:pPr>
      <w:outlineLvl w:val="4"/>
    </w:pPr>
    <w:rPr>
      <w:b/>
      <w:bCs/>
      <w:i/>
      <w:iCs/>
      <w:sz w:val="22"/>
      <w:szCs w:val="26"/>
    </w:rPr>
  </w:style>
  <w:style w:type="paragraph" w:styleId="Heading6">
    <w:name w:val="heading 6"/>
    <w:basedOn w:val="Normal"/>
    <w:next w:val="Normal"/>
    <w:qFormat/>
    <w:rsid w:val="00013A39"/>
    <w:pPr>
      <w:outlineLvl w:val="5"/>
    </w:pPr>
    <w:rPr>
      <w:b/>
      <w:bCs/>
      <w:i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13A39"/>
  </w:style>
  <w:style w:type="paragraph" w:customStyle="1" w:styleId="Address">
    <w:name w:val="Address"/>
    <w:basedOn w:val="Normal"/>
    <w:rsid w:val="00013A39"/>
    <w:pPr>
      <w:tabs>
        <w:tab w:val="left" w:pos="4320"/>
        <w:tab w:val="left" w:pos="7920"/>
        <w:tab w:val="left" w:pos="9540"/>
      </w:tabs>
    </w:pPr>
    <w:rPr>
      <w:b/>
    </w:rPr>
  </w:style>
  <w:style w:type="character" w:styleId="Emphasis">
    <w:name w:val="Emphasis"/>
    <w:qFormat/>
    <w:rsid w:val="00BE2573"/>
    <w:rPr>
      <w:rFonts w:ascii="Arial" w:hAnsi="Arial"/>
      <w:b/>
      <w:iCs/>
      <w:sz w:val="20"/>
    </w:rPr>
  </w:style>
  <w:style w:type="paragraph" w:styleId="Footer">
    <w:name w:val="footer"/>
    <w:basedOn w:val="Normal"/>
    <w:rsid w:val="006C4563"/>
    <w:pPr>
      <w:tabs>
        <w:tab w:val="center" w:pos="4320"/>
        <w:tab w:val="right" w:pos="8640"/>
      </w:tabs>
    </w:pPr>
    <w:rPr>
      <w:sz w:val="18"/>
    </w:rPr>
  </w:style>
  <w:style w:type="paragraph" w:customStyle="1" w:styleId="Italicized">
    <w:name w:val="Italicized"/>
    <w:basedOn w:val="Heading1"/>
    <w:rsid w:val="00AE1301"/>
    <w:pPr>
      <w:jc w:val="left"/>
    </w:pPr>
    <w:rPr>
      <w:b w:val="0"/>
      <w:i/>
      <w:sz w:val="20"/>
    </w:rPr>
  </w:style>
  <w:style w:type="character" w:styleId="Hyperlink">
    <w:name w:val="Hyperlink"/>
    <w:rsid w:val="00E55D90"/>
    <w:rPr>
      <w:color w:val="0000FF"/>
      <w:u w:val="single"/>
    </w:rPr>
  </w:style>
  <w:style w:type="numbering" w:customStyle="1" w:styleId="Bulleted">
    <w:name w:val="Bulleted"/>
    <w:basedOn w:val="NoList"/>
    <w:rsid w:val="00AE1301"/>
    <w:pPr>
      <w:numPr>
        <w:numId w:val="2"/>
      </w:numPr>
    </w:pPr>
  </w:style>
  <w:style w:type="paragraph" w:customStyle="1" w:styleId="Header2">
    <w:name w:val="Header 2"/>
    <w:basedOn w:val="Heading1"/>
    <w:rsid w:val="00AE1301"/>
    <w:pPr>
      <w:jc w:val="right"/>
    </w:pPr>
    <w:rPr>
      <w:b w:val="0"/>
      <w:sz w:val="18"/>
    </w:rPr>
  </w:style>
  <w:style w:type="paragraph" w:styleId="Header">
    <w:name w:val="header"/>
    <w:basedOn w:val="Normal"/>
    <w:rsid w:val="00AE1301"/>
    <w:pPr>
      <w:tabs>
        <w:tab w:val="center" w:pos="4320"/>
        <w:tab w:val="right" w:pos="8640"/>
      </w:tabs>
    </w:pPr>
    <w:rPr>
      <w:sz w:val="18"/>
    </w:rPr>
  </w:style>
  <w:style w:type="paragraph" w:customStyle="1" w:styleId="BodyTextIndent1">
    <w:name w:val="Body Text Indent 1"/>
    <w:basedOn w:val="Heading1"/>
    <w:rsid w:val="00AE1301"/>
    <w:pPr>
      <w:ind w:left="360"/>
      <w:jc w:val="left"/>
    </w:pPr>
    <w:rPr>
      <w:b w:val="0"/>
      <w:sz w:val="20"/>
    </w:rPr>
  </w:style>
  <w:style w:type="character" w:customStyle="1" w:styleId="Heading1Char">
    <w:name w:val="Heading 1 Char"/>
    <w:link w:val="Heading1"/>
    <w:rsid w:val="00981CA3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paragraph" w:styleId="FootnoteText">
    <w:name w:val="footnote text"/>
    <w:basedOn w:val="Normal"/>
    <w:semiHidden/>
    <w:rsid w:val="00981CA3"/>
    <w:rPr>
      <w:rFonts w:ascii="Times New Roman" w:hAnsi="Times New Roman"/>
      <w:szCs w:val="20"/>
    </w:rPr>
  </w:style>
  <w:style w:type="character" w:styleId="FootnoteReference">
    <w:name w:val="footnote reference"/>
    <w:semiHidden/>
    <w:rsid w:val="00981CA3"/>
    <w:rPr>
      <w:vertAlign w:val="superscript"/>
    </w:rPr>
  </w:style>
  <w:style w:type="paragraph" w:customStyle="1" w:styleId="TableHeader">
    <w:name w:val="Table Header"/>
    <w:basedOn w:val="BodyText"/>
    <w:rsid w:val="001F3247"/>
    <w:pPr>
      <w:jc w:val="center"/>
    </w:pPr>
    <w:rPr>
      <w:b/>
      <w:bCs/>
      <w:szCs w:val="20"/>
    </w:rPr>
  </w:style>
  <w:style w:type="paragraph" w:customStyle="1" w:styleId="BodyTextCentered">
    <w:name w:val="Body Text Centered"/>
    <w:basedOn w:val="BodyText"/>
    <w:rsid w:val="001F3247"/>
    <w:pPr>
      <w:jc w:val="center"/>
    </w:pPr>
    <w:rPr>
      <w:szCs w:val="20"/>
    </w:rPr>
  </w:style>
  <w:style w:type="paragraph" w:customStyle="1" w:styleId="Address2">
    <w:name w:val="Address 2"/>
    <w:basedOn w:val="Normal"/>
    <w:rsid w:val="001F3247"/>
    <w:pPr>
      <w:jc w:val="right"/>
    </w:pPr>
    <w:rPr>
      <w:b/>
      <w:bCs/>
      <w:szCs w:val="20"/>
    </w:rPr>
  </w:style>
  <w:style w:type="paragraph" w:styleId="BalloonText">
    <w:name w:val="Balloon Text"/>
    <w:basedOn w:val="Normal"/>
    <w:link w:val="BalloonTextChar"/>
    <w:rsid w:val="00C178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178E9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rsid w:val="00DB168C"/>
    <w:rPr>
      <w:szCs w:val="20"/>
    </w:rPr>
  </w:style>
  <w:style w:type="character" w:customStyle="1" w:styleId="EndnoteTextChar">
    <w:name w:val="Endnote Text Char"/>
    <w:basedOn w:val="DefaultParagraphFont"/>
    <w:link w:val="EndnoteText"/>
    <w:rsid w:val="00DB168C"/>
    <w:rPr>
      <w:rFonts w:ascii="Arial" w:hAnsi="Arial"/>
    </w:rPr>
  </w:style>
  <w:style w:type="character" w:styleId="EndnoteReference">
    <w:name w:val="endnote reference"/>
    <w:basedOn w:val="DefaultParagraphFont"/>
    <w:rsid w:val="00DB16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6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Student%20Accounts\Website%20Archive%20LN%20KM\Templates\Refund%20Table%20Template%20New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CB27E8-FA42-4654-99C2-B11B4AA81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Refund Table Template New.dot</Template>
  <TotalTime>63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Bursar’s Office</vt:lpstr>
    </vt:vector>
  </TitlesOfParts>
  <Company>SJSU</Company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Bursar’s Office</dc:title>
  <dc:creator>SJSU</dc:creator>
  <cp:lastModifiedBy>"000051377"</cp:lastModifiedBy>
  <cp:revision>14</cp:revision>
  <cp:lastPrinted>2017-10-26T18:04:00Z</cp:lastPrinted>
  <dcterms:created xsi:type="dcterms:W3CDTF">2018-10-25T20:32:00Z</dcterms:created>
  <dcterms:modified xsi:type="dcterms:W3CDTF">2018-10-25T23:00:00Z</dcterms:modified>
</cp:coreProperties>
</file>