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F4" w:rsidRDefault="003020F4" w:rsidP="009B24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D5E81">
        <w:rPr>
          <w:rFonts w:cstheme="minorHAnsi"/>
          <w:b/>
          <w:bCs/>
          <w:sz w:val="24"/>
          <w:szCs w:val="24"/>
        </w:rPr>
        <w:t>Job</w:t>
      </w:r>
      <w:r w:rsidR="00FD5E81">
        <w:rPr>
          <w:rFonts w:cstheme="minorHAnsi"/>
          <w:b/>
          <w:bCs/>
          <w:sz w:val="24"/>
          <w:szCs w:val="24"/>
        </w:rPr>
        <w:t xml:space="preserve"> </w:t>
      </w:r>
      <w:r w:rsidRPr="00FD5E81">
        <w:rPr>
          <w:rFonts w:cstheme="minorHAnsi"/>
          <w:b/>
          <w:bCs/>
          <w:sz w:val="24"/>
          <w:szCs w:val="24"/>
        </w:rPr>
        <w:t>Description:</w:t>
      </w:r>
      <w:r w:rsidR="00FD5E81">
        <w:rPr>
          <w:rFonts w:cstheme="minorHAnsi"/>
          <w:b/>
          <w:bCs/>
          <w:sz w:val="24"/>
          <w:szCs w:val="24"/>
        </w:rPr>
        <w:t xml:space="preserve"> School Counselor Intern</w:t>
      </w:r>
    </w:p>
    <w:p w:rsidR="009B24AD" w:rsidRDefault="009B24AD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B24AD" w:rsidRDefault="00FD5E81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ACE Charter School, a </w:t>
      </w:r>
      <w:r w:rsidR="00367134">
        <w:rPr>
          <w:rFonts w:cstheme="minorHAnsi"/>
          <w:sz w:val="24"/>
          <w:szCs w:val="24"/>
        </w:rPr>
        <w:t>s</w:t>
      </w:r>
      <w:r w:rsidR="003020F4" w:rsidRPr="00FD5E81">
        <w:rPr>
          <w:rFonts w:cstheme="minorHAnsi"/>
          <w:sz w:val="24"/>
          <w:szCs w:val="24"/>
        </w:rPr>
        <w:t>mall charter middle school</w:t>
      </w:r>
      <w:r w:rsidR="00367134">
        <w:rPr>
          <w:rFonts w:cstheme="minorHAnsi"/>
          <w:sz w:val="24"/>
          <w:szCs w:val="24"/>
        </w:rPr>
        <w:t xml:space="preserve"> of 5</w:t>
      </w:r>
      <w:r w:rsidR="00367134" w:rsidRPr="00367134">
        <w:rPr>
          <w:rFonts w:cstheme="minorHAnsi"/>
          <w:sz w:val="24"/>
          <w:szCs w:val="24"/>
          <w:vertAlign w:val="superscript"/>
        </w:rPr>
        <w:t>th</w:t>
      </w:r>
      <w:r w:rsidR="00367134">
        <w:rPr>
          <w:rFonts w:cstheme="minorHAnsi"/>
          <w:sz w:val="24"/>
          <w:szCs w:val="24"/>
        </w:rPr>
        <w:t xml:space="preserve"> thru 8</w:t>
      </w:r>
      <w:r w:rsidR="00367134" w:rsidRPr="00367134">
        <w:rPr>
          <w:rFonts w:cstheme="minorHAnsi"/>
          <w:sz w:val="24"/>
          <w:szCs w:val="24"/>
          <w:vertAlign w:val="superscript"/>
        </w:rPr>
        <w:t>th</w:t>
      </w:r>
      <w:r w:rsidR="00266CEC">
        <w:rPr>
          <w:rFonts w:cstheme="minorHAnsi"/>
          <w:sz w:val="24"/>
          <w:szCs w:val="24"/>
        </w:rPr>
        <w:t xml:space="preserve"> grade, and starting in the fall</w:t>
      </w:r>
      <w:r w:rsidR="00367134">
        <w:rPr>
          <w:rFonts w:cstheme="minorHAnsi"/>
          <w:sz w:val="24"/>
          <w:szCs w:val="24"/>
        </w:rPr>
        <w:t xml:space="preserve"> of 2012 a high school of 9</w:t>
      </w:r>
      <w:r w:rsidR="00367134" w:rsidRPr="00367134">
        <w:rPr>
          <w:rFonts w:cstheme="minorHAnsi"/>
          <w:sz w:val="24"/>
          <w:szCs w:val="24"/>
          <w:vertAlign w:val="superscript"/>
        </w:rPr>
        <w:t>th</w:t>
      </w:r>
      <w:r w:rsidR="00367134">
        <w:rPr>
          <w:rFonts w:cstheme="minorHAnsi"/>
          <w:sz w:val="24"/>
          <w:szCs w:val="24"/>
        </w:rPr>
        <w:t xml:space="preserve"> graders,</w:t>
      </w:r>
      <w:r w:rsidR="003020F4" w:rsidRPr="00FD5E81">
        <w:rPr>
          <w:rFonts w:cstheme="minorHAnsi"/>
          <w:sz w:val="24"/>
          <w:szCs w:val="24"/>
        </w:rPr>
        <w:t xml:space="preserve"> in East San Jose which propels previously low- achieving students </w:t>
      </w:r>
      <w:r>
        <w:rPr>
          <w:rFonts w:cstheme="minorHAnsi"/>
          <w:sz w:val="24"/>
          <w:szCs w:val="24"/>
        </w:rPr>
        <w:t>t</w:t>
      </w:r>
      <w:r w:rsidR="003020F4" w:rsidRPr="00FD5E81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academic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proficiency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and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college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ambition,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is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seeking</w:t>
      </w:r>
      <w:r w:rsidR="009B24AD">
        <w:rPr>
          <w:rFonts w:cstheme="minorHAnsi"/>
          <w:sz w:val="24"/>
          <w:szCs w:val="24"/>
        </w:rPr>
        <w:t xml:space="preserve"> school counselor interns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for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2012--‐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2013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academic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year.</w:t>
      </w:r>
      <w:r>
        <w:rPr>
          <w:rFonts w:cstheme="minorHAnsi"/>
          <w:sz w:val="24"/>
          <w:szCs w:val="24"/>
        </w:rPr>
        <w:t xml:space="preserve">  </w:t>
      </w:r>
    </w:p>
    <w:p w:rsidR="009B24AD" w:rsidRDefault="009B24AD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D5E81" w:rsidRDefault="003020F4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D5E81">
        <w:rPr>
          <w:rFonts w:cstheme="minorHAnsi"/>
          <w:sz w:val="24"/>
          <w:szCs w:val="24"/>
        </w:rPr>
        <w:t>ACE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Charter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School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located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Mayfair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neighborhood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of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East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San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Jose,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one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of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poorest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academically</w:t>
      </w:r>
      <w:r w:rsidR="00FD5E81">
        <w:rPr>
          <w:rFonts w:cstheme="minorHAnsi"/>
          <w:sz w:val="24"/>
          <w:szCs w:val="24"/>
        </w:rPr>
        <w:t xml:space="preserve"> </w:t>
      </w:r>
      <w:r w:rsidR="00AD54A4">
        <w:rPr>
          <w:rFonts w:cstheme="minorHAnsi"/>
          <w:sz w:val="24"/>
          <w:szCs w:val="24"/>
        </w:rPr>
        <w:t>lowest-</w:t>
      </w:r>
      <w:r w:rsidRPr="00FD5E81">
        <w:rPr>
          <w:rFonts w:cstheme="minorHAnsi"/>
          <w:sz w:val="24"/>
          <w:szCs w:val="24"/>
        </w:rPr>
        <w:t>performing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city.</w:t>
      </w:r>
      <w:r w:rsidR="00FD5E81">
        <w:rPr>
          <w:rFonts w:cstheme="minorHAnsi"/>
          <w:sz w:val="24"/>
          <w:szCs w:val="24"/>
        </w:rPr>
        <w:t xml:space="preserve">  </w:t>
      </w:r>
      <w:r w:rsidRPr="00FD5E81">
        <w:rPr>
          <w:rFonts w:cstheme="minorHAnsi"/>
          <w:sz w:val="24"/>
          <w:szCs w:val="24"/>
        </w:rPr>
        <w:t>The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school’s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mission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to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recruit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its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target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students,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who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enter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school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scoring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Far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Below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Basic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or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Below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Basic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on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California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Standards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Tests,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provide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them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with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demanding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yet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supportive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school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culture,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high--‐quality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instruction,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personal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relationships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they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need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to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be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prepared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to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achieve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success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high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school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beyond.</w:t>
      </w:r>
      <w:r w:rsidR="00FD5E81">
        <w:rPr>
          <w:rFonts w:cstheme="minorHAnsi"/>
          <w:sz w:val="24"/>
          <w:szCs w:val="24"/>
        </w:rPr>
        <w:t xml:space="preserve">  </w:t>
      </w:r>
    </w:p>
    <w:p w:rsidR="00FD5E81" w:rsidRDefault="00FD5E81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020F4" w:rsidRPr="00EB2F4E" w:rsidRDefault="003020F4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B2F4E">
        <w:rPr>
          <w:rFonts w:cstheme="minorHAnsi"/>
          <w:b/>
          <w:bCs/>
          <w:sz w:val="24"/>
          <w:szCs w:val="24"/>
        </w:rPr>
        <w:t>Grow,</w:t>
      </w:r>
      <w:r w:rsidR="00FD5E81" w:rsidRPr="00EB2F4E">
        <w:rPr>
          <w:rFonts w:cstheme="minorHAnsi"/>
          <w:b/>
          <w:bCs/>
          <w:sz w:val="24"/>
          <w:szCs w:val="24"/>
        </w:rPr>
        <w:t xml:space="preserve"> </w:t>
      </w:r>
      <w:r w:rsidRPr="00EB2F4E">
        <w:rPr>
          <w:rFonts w:cstheme="minorHAnsi"/>
          <w:b/>
          <w:bCs/>
          <w:sz w:val="24"/>
          <w:szCs w:val="24"/>
        </w:rPr>
        <w:t>Everyone,</w:t>
      </w:r>
      <w:r w:rsidR="00FD5E81" w:rsidRPr="00EB2F4E">
        <w:rPr>
          <w:rFonts w:cstheme="minorHAnsi"/>
          <w:b/>
          <w:bCs/>
          <w:sz w:val="24"/>
          <w:szCs w:val="24"/>
        </w:rPr>
        <w:t xml:space="preserve"> </w:t>
      </w:r>
      <w:r w:rsidRPr="00EB2F4E">
        <w:rPr>
          <w:rFonts w:cstheme="minorHAnsi"/>
          <w:b/>
          <w:bCs/>
          <w:sz w:val="24"/>
          <w:szCs w:val="24"/>
        </w:rPr>
        <w:t>Every</w:t>
      </w:r>
      <w:r w:rsidR="00FD5E81" w:rsidRPr="00EB2F4E">
        <w:rPr>
          <w:rFonts w:cstheme="minorHAnsi"/>
          <w:b/>
          <w:bCs/>
          <w:sz w:val="24"/>
          <w:szCs w:val="24"/>
        </w:rPr>
        <w:t xml:space="preserve"> </w:t>
      </w:r>
      <w:r w:rsidRPr="00EB2F4E">
        <w:rPr>
          <w:rFonts w:cstheme="minorHAnsi"/>
          <w:b/>
          <w:bCs/>
          <w:sz w:val="24"/>
          <w:szCs w:val="24"/>
        </w:rPr>
        <w:t>Day</w:t>
      </w:r>
    </w:p>
    <w:p w:rsidR="00AD54A4" w:rsidRDefault="003020F4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D5E81">
        <w:rPr>
          <w:rFonts w:cstheme="minorHAnsi"/>
          <w:sz w:val="24"/>
          <w:szCs w:val="24"/>
        </w:rPr>
        <w:t>ACE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fundamentally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committed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to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capitalizing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on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flexibility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of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its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charter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model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to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build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nurture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school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culture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built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on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shared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values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of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respect,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pride,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FD5E81">
        <w:rPr>
          <w:rFonts w:cstheme="minorHAnsi"/>
          <w:sz w:val="24"/>
          <w:szCs w:val="24"/>
        </w:rPr>
        <w:t xml:space="preserve"> </w:t>
      </w:r>
      <w:proofErr w:type="spellStart"/>
      <w:r w:rsidRPr="00FD5E81">
        <w:rPr>
          <w:rFonts w:cstheme="minorHAnsi"/>
          <w:i/>
          <w:iCs/>
          <w:sz w:val="24"/>
          <w:szCs w:val="24"/>
        </w:rPr>
        <w:t>Ganas</w:t>
      </w:r>
      <w:proofErr w:type="spellEnd"/>
      <w:r w:rsidRPr="00FD5E81">
        <w:rPr>
          <w:rFonts w:cstheme="minorHAnsi"/>
          <w:i/>
          <w:iCs/>
          <w:sz w:val="24"/>
          <w:szCs w:val="24"/>
        </w:rPr>
        <w:t>,</w:t>
      </w:r>
      <w:r w:rsidR="00FD5E81">
        <w:rPr>
          <w:rFonts w:cstheme="minorHAnsi"/>
          <w:i/>
          <w:iCs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well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implement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exceptional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academic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program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that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provides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balance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between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rigorous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core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curriculum,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tailored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intervention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support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classes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(including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tutoring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FD5E81">
        <w:rPr>
          <w:rFonts w:cstheme="minorHAnsi"/>
          <w:sz w:val="24"/>
          <w:szCs w:val="24"/>
        </w:rPr>
        <w:t xml:space="preserve"> </w:t>
      </w:r>
      <w:r w:rsidR="00AD54A4">
        <w:rPr>
          <w:rFonts w:cstheme="minorHAnsi"/>
          <w:sz w:val="24"/>
          <w:szCs w:val="24"/>
        </w:rPr>
        <w:t>on-</w:t>
      </w:r>
      <w:r w:rsidRPr="00FD5E81">
        <w:rPr>
          <w:rFonts w:cstheme="minorHAnsi"/>
          <w:sz w:val="24"/>
          <w:szCs w:val="24"/>
        </w:rPr>
        <w:t>line</w:t>
      </w:r>
      <w:r w:rsidR="00FD5E81">
        <w:rPr>
          <w:rFonts w:cstheme="minorHAnsi"/>
          <w:sz w:val="24"/>
          <w:szCs w:val="24"/>
        </w:rPr>
        <w:t xml:space="preserve"> courses), </w:t>
      </w:r>
      <w:r w:rsidRPr="00FD5E81">
        <w:rPr>
          <w:rFonts w:cstheme="minorHAnsi"/>
          <w:sz w:val="24"/>
          <w:szCs w:val="24"/>
        </w:rPr>
        <w:t>and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rich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array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of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arts,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sports,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other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engaging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elective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courses.</w:t>
      </w:r>
      <w:r w:rsidR="00FD5E81">
        <w:rPr>
          <w:rFonts w:cstheme="minorHAnsi"/>
          <w:sz w:val="24"/>
          <w:szCs w:val="24"/>
        </w:rPr>
        <w:t xml:space="preserve">  </w:t>
      </w:r>
    </w:p>
    <w:p w:rsidR="00AD54A4" w:rsidRDefault="00AD54A4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020F4" w:rsidRDefault="003020F4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D5E81">
        <w:rPr>
          <w:rFonts w:cstheme="minorHAnsi"/>
          <w:sz w:val="24"/>
          <w:szCs w:val="24"/>
        </w:rPr>
        <w:t>Our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goal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at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ACE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for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everyone—staff,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students,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families—is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summarized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our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motto: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“Grow,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Everyone,</w:t>
      </w:r>
      <w:r w:rsidR="00FD5E81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Every</w:t>
      </w:r>
      <w:r w:rsidR="00FD5E81">
        <w:rPr>
          <w:rFonts w:cstheme="minorHAnsi"/>
          <w:sz w:val="24"/>
          <w:szCs w:val="24"/>
        </w:rPr>
        <w:t xml:space="preserve"> </w:t>
      </w:r>
      <w:r w:rsidR="00AD54A4">
        <w:rPr>
          <w:rFonts w:cstheme="minorHAnsi"/>
          <w:sz w:val="24"/>
          <w:szCs w:val="24"/>
        </w:rPr>
        <w:t xml:space="preserve">Day.”  </w:t>
      </w:r>
      <w:r w:rsidR="00EB2F4E">
        <w:rPr>
          <w:rFonts w:cstheme="minorHAnsi"/>
          <w:sz w:val="24"/>
          <w:szCs w:val="24"/>
        </w:rPr>
        <w:t>Personnel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at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ACE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have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combination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of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ambition,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dedication,</w:t>
      </w:r>
      <w:r w:rsidR="00AD54A4">
        <w:rPr>
          <w:rFonts w:cstheme="minorHAnsi"/>
          <w:sz w:val="24"/>
          <w:szCs w:val="24"/>
        </w:rPr>
        <w:t xml:space="preserve"> a</w:t>
      </w:r>
      <w:r w:rsidRPr="00FD5E81">
        <w:rPr>
          <w:rFonts w:cstheme="minorHAnsi"/>
          <w:sz w:val="24"/>
          <w:szCs w:val="24"/>
        </w:rPr>
        <w:t>nd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willingness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to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learn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so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that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they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can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continually</w:t>
      </w:r>
      <w:r w:rsidR="00AD54A4">
        <w:rPr>
          <w:rFonts w:cstheme="minorHAnsi"/>
          <w:sz w:val="24"/>
          <w:szCs w:val="24"/>
        </w:rPr>
        <w:t xml:space="preserve"> grow </w:t>
      </w:r>
      <w:r w:rsidRPr="00FD5E81">
        <w:rPr>
          <w:rFonts w:cstheme="minorHAnsi"/>
          <w:sz w:val="24"/>
          <w:szCs w:val="24"/>
        </w:rPr>
        <w:t>in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their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efforts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to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help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students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turn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their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academic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trajectory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toward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success.</w:t>
      </w:r>
      <w:r w:rsidR="00AD54A4">
        <w:rPr>
          <w:rFonts w:cstheme="minorHAnsi"/>
          <w:sz w:val="24"/>
          <w:szCs w:val="24"/>
        </w:rPr>
        <w:t xml:space="preserve">  </w:t>
      </w:r>
      <w:r w:rsidRPr="00FD5E81">
        <w:rPr>
          <w:rFonts w:cstheme="minorHAnsi"/>
          <w:sz w:val="24"/>
          <w:szCs w:val="24"/>
        </w:rPr>
        <w:t>ACE</w:t>
      </w:r>
      <w:r w:rsidR="00AD54A4">
        <w:rPr>
          <w:rFonts w:cstheme="minorHAnsi"/>
          <w:sz w:val="24"/>
          <w:szCs w:val="24"/>
        </w:rPr>
        <w:t xml:space="preserve"> </w:t>
      </w:r>
      <w:r w:rsidR="00EB2F4E">
        <w:rPr>
          <w:rFonts w:cstheme="minorHAnsi"/>
          <w:sz w:val="24"/>
          <w:szCs w:val="24"/>
        </w:rPr>
        <w:t>personnel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thrive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fast‐paced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setting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with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high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levels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of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accountability,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demonstrate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flexibility,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creativity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AD54A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persistence.</w:t>
      </w:r>
      <w:r w:rsidR="00EB2F4E">
        <w:rPr>
          <w:rFonts w:cstheme="minorHAnsi"/>
          <w:sz w:val="24"/>
          <w:szCs w:val="24"/>
        </w:rPr>
        <w:t xml:space="preserve">  </w:t>
      </w:r>
      <w:r w:rsidRPr="00FD5E81">
        <w:rPr>
          <w:rFonts w:cstheme="minorHAnsi"/>
          <w:sz w:val="24"/>
          <w:szCs w:val="24"/>
        </w:rPr>
        <w:t>We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need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people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committed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to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near‐term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goal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of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getting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every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student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to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grow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every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day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as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well</w:t>
      </w:r>
      <w:r w:rsidR="00EB2F4E">
        <w:rPr>
          <w:rFonts w:cstheme="minorHAnsi"/>
          <w:sz w:val="24"/>
          <w:szCs w:val="24"/>
        </w:rPr>
        <w:t xml:space="preserve"> as </w:t>
      </w:r>
      <w:r w:rsidRPr="00FD5E81">
        <w:rPr>
          <w:rFonts w:cstheme="minorHAnsi"/>
          <w:sz w:val="24"/>
          <w:szCs w:val="24"/>
        </w:rPr>
        <w:t>building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strong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foundation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for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all</w:t>
      </w:r>
      <w:r w:rsidR="00EB2F4E">
        <w:rPr>
          <w:rFonts w:cstheme="minorHAnsi"/>
          <w:sz w:val="24"/>
          <w:szCs w:val="24"/>
        </w:rPr>
        <w:t xml:space="preserve"> future </w:t>
      </w:r>
      <w:r w:rsidRPr="00FD5E81">
        <w:rPr>
          <w:rFonts w:cstheme="minorHAnsi"/>
          <w:sz w:val="24"/>
          <w:szCs w:val="24"/>
        </w:rPr>
        <w:t>ACE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schools.</w:t>
      </w:r>
    </w:p>
    <w:p w:rsidR="00EB2F4E" w:rsidRPr="00FD5E81" w:rsidRDefault="00EB2F4E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020F4" w:rsidRPr="00FD5E81" w:rsidRDefault="003020F4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D5E81">
        <w:rPr>
          <w:rFonts w:cstheme="minorHAnsi"/>
          <w:b/>
          <w:bCs/>
          <w:sz w:val="24"/>
          <w:szCs w:val="24"/>
        </w:rPr>
        <w:t>School</w:t>
      </w:r>
      <w:r w:rsidR="00EB2F4E">
        <w:rPr>
          <w:rFonts w:cstheme="minorHAnsi"/>
          <w:b/>
          <w:bCs/>
          <w:sz w:val="24"/>
          <w:szCs w:val="24"/>
        </w:rPr>
        <w:t xml:space="preserve"> </w:t>
      </w:r>
      <w:r w:rsidRPr="00FD5E81">
        <w:rPr>
          <w:rFonts w:cstheme="minorHAnsi"/>
          <w:b/>
          <w:bCs/>
          <w:sz w:val="24"/>
          <w:szCs w:val="24"/>
        </w:rPr>
        <w:t>Snapshot:</w:t>
      </w:r>
      <w:r w:rsidR="00EB2F4E">
        <w:rPr>
          <w:rFonts w:cstheme="minorHAnsi"/>
          <w:b/>
          <w:bCs/>
          <w:sz w:val="24"/>
          <w:szCs w:val="24"/>
        </w:rPr>
        <w:t xml:space="preserve"> </w:t>
      </w:r>
      <w:r w:rsidRPr="00FD5E81">
        <w:rPr>
          <w:rFonts w:cstheme="minorHAnsi"/>
          <w:b/>
          <w:bCs/>
          <w:sz w:val="24"/>
          <w:szCs w:val="24"/>
        </w:rPr>
        <w:t>Success</w:t>
      </w:r>
      <w:r w:rsidR="00EB2F4E">
        <w:rPr>
          <w:rFonts w:cstheme="minorHAnsi"/>
          <w:b/>
          <w:bCs/>
          <w:sz w:val="24"/>
          <w:szCs w:val="24"/>
        </w:rPr>
        <w:t xml:space="preserve"> </w:t>
      </w:r>
      <w:r w:rsidRPr="00FD5E81">
        <w:rPr>
          <w:rFonts w:cstheme="minorHAnsi"/>
          <w:b/>
          <w:bCs/>
          <w:sz w:val="24"/>
          <w:szCs w:val="24"/>
        </w:rPr>
        <w:t>to</w:t>
      </w:r>
      <w:r w:rsidR="00EB2F4E">
        <w:rPr>
          <w:rFonts w:cstheme="minorHAnsi"/>
          <w:b/>
          <w:bCs/>
          <w:sz w:val="24"/>
          <w:szCs w:val="24"/>
        </w:rPr>
        <w:t xml:space="preserve"> </w:t>
      </w:r>
      <w:r w:rsidRPr="00FD5E81">
        <w:rPr>
          <w:rFonts w:cstheme="minorHAnsi"/>
          <w:b/>
          <w:bCs/>
          <w:sz w:val="24"/>
          <w:szCs w:val="24"/>
        </w:rPr>
        <w:t>Date</w:t>
      </w:r>
    </w:p>
    <w:p w:rsidR="00EB2F4E" w:rsidRDefault="003020F4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D5E81">
        <w:rPr>
          <w:rFonts w:cstheme="minorHAnsi"/>
          <w:sz w:val="24"/>
          <w:szCs w:val="24"/>
        </w:rPr>
        <w:t>ACE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is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vibrant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neighborhood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school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for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kids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who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have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traditionally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found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little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success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classroom.</w:t>
      </w:r>
      <w:r w:rsidR="00EB2F4E">
        <w:rPr>
          <w:rFonts w:cstheme="minorHAnsi"/>
          <w:sz w:val="24"/>
          <w:szCs w:val="24"/>
        </w:rPr>
        <w:t xml:space="preserve">  </w:t>
      </w:r>
      <w:r w:rsidRPr="00FD5E81">
        <w:rPr>
          <w:rFonts w:cstheme="minorHAnsi"/>
          <w:sz w:val="24"/>
          <w:szCs w:val="24"/>
        </w:rPr>
        <w:t>All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school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programs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structures,</w:t>
      </w:r>
      <w:r w:rsidR="00EB2F4E">
        <w:rPr>
          <w:rFonts w:cstheme="minorHAnsi"/>
          <w:sz w:val="24"/>
          <w:szCs w:val="24"/>
        </w:rPr>
        <w:t xml:space="preserve"> starting </w:t>
      </w:r>
      <w:r w:rsidRPr="00FD5E81">
        <w:rPr>
          <w:rFonts w:cstheme="minorHAnsi"/>
          <w:sz w:val="24"/>
          <w:szCs w:val="24"/>
        </w:rPr>
        <w:t>with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EB2F4E">
        <w:rPr>
          <w:rFonts w:cstheme="minorHAnsi"/>
          <w:sz w:val="24"/>
          <w:szCs w:val="24"/>
        </w:rPr>
        <w:t xml:space="preserve"> </w:t>
      </w:r>
      <w:proofErr w:type="spellStart"/>
      <w:r w:rsidRPr="00FD5E81">
        <w:rPr>
          <w:rFonts w:cstheme="minorHAnsi"/>
          <w:sz w:val="24"/>
          <w:szCs w:val="24"/>
        </w:rPr>
        <w:t>schoolwide</w:t>
      </w:r>
      <w:proofErr w:type="spellEnd"/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culture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customs,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core</w:t>
      </w:r>
      <w:r w:rsidR="00EB2F4E">
        <w:rPr>
          <w:rFonts w:cstheme="minorHAnsi"/>
          <w:sz w:val="24"/>
          <w:szCs w:val="24"/>
        </w:rPr>
        <w:t xml:space="preserve"> curriculum, </w:t>
      </w:r>
      <w:r w:rsidRPr="00FD5E81">
        <w:rPr>
          <w:rFonts w:cstheme="minorHAnsi"/>
          <w:sz w:val="24"/>
          <w:szCs w:val="24"/>
        </w:rPr>
        <w:t>and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array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of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remedial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enrichment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opportunities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that</w:t>
      </w:r>
      <w:r w:rsidR="00EB2F4E">
        <w:rPr>
          <w:rFonts w:cstheme="minorHAnsi"/>
          <w:sz w:val="24"/>
          <w:szCs w:val="24"/>
        </w:rPr>
        <w:t xml:space="preserve"> the </w:t>
      </w:r>
      <w:r w:rsidRPr="00FD5E81">
        <w:rPr>
          <w:rFonts w:cstheme="minorHAnsi"/>
          <w:sz w:val="24"/>
          <w:szCs w:val="24"/>
        </w:rPr>
        <w:t>school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offers,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are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tailored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to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needs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of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future</w:t>
      </w:r>
      <w:r w:rsidR="00EB2F4E">
        <w:rPr>
          <w:rFonts w:cstheme="minorHAnsi"/>
          <w:sz w:val="24"/>
          <w:szCs w:val="24"/>
        </w:rPr>
        <w:t xml:space="preserve"> first-</w:t>
      </w:r>
      <w:r w:rsidRPr="00FD5E81">
        <w:rPr>
          <w:rFonts w:cstheme="minorHAnsi"/>
          <w:sz w:val="24"/>
          <w:szCs w:val="24"/>
        </w:rPr>
        <w:t>generation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college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students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who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come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from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low-income,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non-English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speaking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families,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who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enter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school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at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least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two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years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below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grade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level.</w:t>
      </w:r>
      <w:r w:rsidR="00EB2F4E">
        <w:rPr>
          <w:rFonts w:cstheme="minorHAnsi"/>
          <w:sz w:val="24"/>
          <w:szCs w:val="24"/>
        </w:rPr>
        <w:t xml:space="preserve">  </w:t>
      </w:r>
    </w:p>
    <w:p w:rsidR="00EB2F4E" w:rsidRDefault="00EB2F4E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020F4" w:rsidRPr="00FD5E81" w:rsidRDefault="00EB2F4E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3020F4" w:rsidRPr="00FD5E81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its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first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few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years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of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existence,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ACE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students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have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reached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some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impressive</w:t>
      </w:r>
      <w:r>
        <w:rPr>
          <w:rFonts w:cstheme="minorHAnsi"/>
          <w:sz w:val="24"/>
          <w:szCs w:val="24"/>
        </w:rPr>
        <w:t xml:space="preserve"> </w:t>
      </w:r>
      <w:r w:rsidR="003020F4" w:rsidRPr="00FD5E81">
        <w:rPr>
          <w:rFonts w:cstheme="minorHAnsi"/>
          <w:sz w:val="24"/>
          <w:szCs w:val="24"/>
        </w:rPr>
        <w:t>milestones.</w:t>
      </w:r>
      <w:r>
        <w:rPr>
          <w:rFonts w:cstheme="minorHAnsi"/>
          <w:sz w:val="24"/>
          <w:szCs w:val="24"/>
        </w:rPr>
        <w:t xml:space="preserve">  </w:t>
      </w:r>
      <w:r w:rsidR="003020F4" w:rsidRPr="00FD5E81">
        <w:rPr>
          <w:rFonts w:cstheme="minorHAnsi"/>
          <w:sz w:val="24"/>
          <w:szCs w:val="24"/>
        </w:rPr>
        <w:t>In</w:t>
      </w:r>
    </w:p>
    <w:p w:rsidR="003020F4" w:rsidRDefault="003020F4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D5E81">
        <w:rPr>
          <w:rFonts w:cstheme="minorHAnsi"/>
          <w:sz w:val="24"/>
          <w:szCs w:val="24"/>
        </w:rPr>
        <w:t>2010,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ACE’s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Academic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Performance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Index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score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jumped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127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points,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second-highest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year‐to-year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jump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state,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2011,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ACE’s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first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class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of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8</w:t>
      </w:r>
      <w:r w:rsidRPr="00EB2F4E">
        <w:rPr>
          <w:rFonts w:cstheme="minorHAnsi"/>
          <w:sz w:val="24"/>
          <w:szCs w:val="24"/>
          <w:vertAlign w:val="superscript"/>
        </w:rPr>
        <w:t>th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Graders,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almost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all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low-income</w:t>
      </w:r>
      <w:r w:rsidR="00EB2F4E">
        <w:rPr>
          <w:rFonts w:cstheme="minorHAnsi"/>
          <w:sz w:val="24"/>
          <w:szCs w:val="24"/>
        </w:rPr>
        <w:t xml:space="preserve"> Latino </w:t>
      </w:r>
      <w:r w:rsidRPr="00FD5E81">
        <w:rPr>
          <w:rFonts w:cstheme="minorHAnsi"/>
          <w:sz w:val="24"/>
          <w:szCs w:val="24"/>
        </w:rPr>
        <w:t>students,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outperformed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White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8</w:t>
      </w:r>
      <w:r w:rsidRPr="00EB2F4E">
        <w:rPr>
          <w:rFonts w:cstheme="minorHAnsi"/>
          <w:sz w:val="24"/>
          <w:szCs w:val="24"/>
          <w:vertAlign w:val="superscript"/>
        </w:rPr>
        <w:t>th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Graders</w:t>
      </w:r>
      <w:r w:rsidR="00EB2F4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from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San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Jose</w:t>
      </w:r>
      <w:r w:rsidR="00601FF9">
        <w:rPr>
          <w:rFonts w:cstheme="minorHAnsi"/>
          <w:sz w:val="24"/>
          <w:szCs w:val="24"/>
        </w:rPr>
        <w:t xml:space="preserve"> Unified </w:t>
      </w:r>
      <w:r w:rsidRPr="00FD5E81">
        <w:rPr>
          <w:rFonts w:cstheme="minorHAnsi"/>
          <w:sz w:val="24"/>
          <w:szCs w:val="24"/>
        </w:rPr>
        <w:t>School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District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Algebra.</w:t>
      </w:r>
      <w:r w:rsidR="00601FF9">
        <w:rPr>
          <w:rFonts w:cstheme="minorHAnsi"/>
          <w:sz w:val="24"/>
          <w:szCs w:val="24"/>
        </w:rPr>
        <w:t xml:space="preserve">  </w:t>
      </w:r>
      <w:r w:rsidRPr="00FD5E81">
        <w:rPr>
          <w:rFonts w:cstheme="minorHAnsi"/>
          <w:sz w:val="24"/>
          <w:szCs w:val="24"/>
        </w:rPr>
        <w:t>There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is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great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deal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of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community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grassroots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support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for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school—ACE</w:t>
      </w:r>
      <w:r w:rsidR="00601FF9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families</w:t>
      </w:r>
      <w:r w:rsidR="000C1A97">
        <w:rPr>
          <w:rFonts w:cstheme="minorHAnsi"/>
          <w:sz w:val="24"/>
          <w:szCs w:val="24"/>
        </w:rPr>
        <w:t xml:space="preserve"> w</w:t>
      </w:r>
      <w:r w:rsidRPr="00FD5E81">
        <w:rPr>
          <w:rFonts w:cstheme="minorHAnsi"/>
          <w:sz w:val="24"/>
          <w:szCs w:val="24"/>
        </w:rPr>
        <w:t>ere</w:t>
      </w:r>
      <w:r w:rsidR="000C1A97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instrumental</w:t>
      </w:r>
      <w:r w:rsidR="000C1A97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</w:t>
      </w:r>
      <w:r w:rsidR="000C1A97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0C1A97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campaign</w:t>
      </w:r>
      <w:r w:rsidR="000C1A97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to</w:t>
      </w:r>
      <w:r w:rsidR="000C1A97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secure</w:t>
      </w:r>
      <w:r w:rsidR="000C1A97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0C1A97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land</w:t>
      </w:r>
      <w:r w:rsidR="000C1A97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and</w:t>
      </w:r>
      <w:r w:rsidR="000C1A97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financing</w:t>
      </w:r>
      <w:r w:rsidR="000C1A97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for</w:t>
      </w:r>
      <w:r w:rsidR="000C1A97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the</w:t>
      </w:r>
      <w:r w:rsidR="0006041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permanent</w:t>
      </w:r>
      <w:r w:rsidR="0006041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site,</w:t>
      </w:r>
      <w:r w:rsidR="0006041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which</w:t>
      </w:r>
      <w:r w:rsidR="0006041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will</w:t>
      </w:r>
      <w:r w:rsidR="0006041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open</w:t>
      </w:r>
      <w:r w:rsidR="0006041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in</w:t>
      </w:r>
      <w:r w:rsidR="0006041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fall</w:t>
      </w:r>
      <w:r w:rsidR="0006041E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of</w:t>
      </w:r>
      <w:r w:rsidR="00367134">
        <w:rPr>
          <w:rFonts w:cstheme="minorHAnsi"/>
          <w:sz w:val="24"/>
          <w:szCs w:val="24"/>
        </w:rPr>
        <w:t xml:space="preserve"> </w:t>
      </w:r>
      <w:r w:rsidRPr="00FD5E81">
        <w:rPr>
          <w:rFonts w:cstheme="minorHAnsi"/>
          <w:sz w:val="24"/>
          <w:szCs w:val="24"/>
        </w:rPr>
        <w:t>2012.</w:t>
      </w:r>
      <w:r w:rsidR="00367134">
        <w:rPr>
          <w:rFonts w:cstheme="minorHAnsi"/>
          <w:sz w:val="24"/>
          <w:szCs w:val="24"/>
        </w:rPr>
        <w:t xml:space="preserve"> </w:t>
      </w:r>
    </w:p>
    <w:p w:rsidR="00367134" w:rsidRDefault="00367134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67134">
        <w:rPr>
          <w:rFonts w:cstheme="minorHAnsi"/>
          <w:b/>
          <w:sz w:val="24"/>
          <w:szCs w:val="24"/>
        </w:rPr>
        <w:lastRenderedPageBreak/>
        <w:t>Key Responsibilities</w:t>
      </w:r>
    </w:p>
    <w:p w:rsidR="002F0D51" w:rsidRDefault="00367134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School Counselor Intern, under the supervision of John </w:t>
      </w:r>
      <w:proofErr w:type="spellStart"/>
      <w:r>
        <w:rPr>
          <w:rFonts w:cstheme="minorHAnsi"/>
          <w:sz w:val="24"/>
          <w:szCs w:val="24"/>
        </w:rPr>
        <w:t>Tweten</w:t>
      </w:r>
      <w:proofErr w:type="spellEnd"/>
      <w:r>
        <w:rPr>
          <w:rFonts w:cstheme="minorHAnsi"/>
          <w:sz w:val="24"/>
          <w:szCs w:val="24"/>
        </w:rPr>
        <w:t>, will work closely with the Director of Student Services to identify students who may benefit from counseling services.</w:t>
      </w:r>
    </w:p>
    <w:p w:rsidR="00367134" w:rsidRDefault="00367134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full scope of work will be determined by John </w:t>
      </w:r>
      <w:proofErr w:type="spellStart"/>
      <w:r>
        <w:rPr>
          <w:rFonts w:cstheme="minorHAnsi"/>
          <w:sz w:val="24"/>
          <w:szCs w:val="24"/>
        </w:rPr>
        <w:t>T</w:t>
      </w:r>
      <w:r w:rsidR="002F0D51">
        <w:rPr>
          <w:rFonts w:cstheme="minorHAnsi"/>
          <w:sz w:val="24"/>
          <w:szCs w:val="24"/>
        </w:rPr>
        <w:t>weten</w:t>
      </w:r>
      <w:proofErr w:type="spellEnd"/>
      <w:r w:rsidR="002F0D51">
        <w:rPr>
          <w:rFonts w:cstheme="minorHAnsi"/>
          <w:sz w:val="24"/>
          <w:szCs w:val="24"/>
        </w:rPr>
        <w:t>.</w:t>
      </w:r>
    </w:p>
    <w:p w:rsidR="002F0D51" w:rsidRDefault="002F0D51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F0D51" w:rsidRPr="00367134" w:rsidRDefault="002F0D51" w:rsidP="00302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have any questions about the school, please feel free to contact the Director of Student Services, Rosie Bravo at 408-624-0171.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</w:t>
      </w:r>
    </w:p>
    <w:sectPr w:rsidR="002F0D51" w:rsidRPr="00367134" w:rsidSect="00FA6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020F4"/>
    <w:rsid w:val="0006041E"/>
    <w:rsid w:val="000C1A97"/>
    <w:rsid w:val="00266CEC"/>
    <w:rsid w:val="002F0D51"/>
    <w:rsid w:val="003020F4"/>
    <w:rsid w:val="00367134"/>
    <w:rsid w:val="00601FF9"/>
    <w:rsid w:val="00934B52"/>
    <w:rsid w:val="009B24AD"/>
    <w:rsid w:val="00A2545F"/>
    <w:rsid w:val="00AD54A4"/>
    <w:rsid w:val="00EB2F4E"/>
    <w:rsid w:val="00FA64E1"/>
    <w:rsid w:val="00FD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0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0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E6EB-70C9-4BBD-8AF5-A6A0A14C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rvaldez</dc:creator>
  <cp:lastModifiedBy>studentcoun</cp:lastModifiedBy>
  <cp:revision>3</cp:revision>
  <dcterms:created xsi:type="dcterms:W3CDTF">2012-06-21T20:32:00Z</dcterms:created>
  <dcterms:modified xsi:type="dcterms:W3CDTF">2012-10-15T22:56:00Z</dcterms:modified>
</cp:coreProperties>
</file>