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4263" w:rsidRPr="00331340" w:rsidRDefault="00C64263" w:rsidP="00116F9C">
      <w:r w:rsidRPr="00331340">
        <w:t>Welcome!</w:t>
      </w:r>
    </w:p>
    <w:p w:rsidR="00AB62FA" w:rsidRPr="005A6385" w:rsidRDefault="00AB62FA" w:rsidP="00AB62FA">
      <w:pPr>
        <w:spacing w:line="240" w:lineRule="auto"/>
      </w:pPr>
      <w:r w:rsidRPr="005A6385">
        <w:t xml:space="preserve">Hi.  I am pleased to welcome you to the </w:t>
      </w:r>
      <w:proofErr w:type="spellStart"/>
      <w:r w:rsidRPr="005A6385">
        <w:t>Ed.D</w:t>
      </w:r>
      <w:proofErr w:type="spellEnd"/>
      <w:r w:rsidRPr="005A6385">
        <w:t xml:space="preserve">. Leadership Program at San José State University.  The doctoral program </w:t>
      </w:r>
      <w:proofErr w:type="gramStart"/>
      <w:r w:rsidRPr="005A6385">
        <w:t>is dedicated</w:t>
      </w:r>
      <w:proofErr w:type="gramEnd"/>
      <w:r w:rsidRPr="005A6385">
        <w:t xml:space="preserve"> to developing outstanding education leaders who are well prepared to meet the demands and challenges of schools, today and in the future.    </w:t>
      </w:r>
    </w:p>
    <w:p w:rsidR="00AB62FA" w:rsidRPr="005A6385" w:rsidRDefault="00AB62FA" w:rsidP="00AB62FA">
      <w:pPr>
        <w:spacing w:line="240" w:lineRule="auto"/>
        <w:ind w:right="-540"/>
      </w:pPr>
      <w:r w:rsidRPr="005A6385">
        <w:t xml:space="preserve">In designing the doctoral program in educational leadership, we consciously created a </w:t>
      </w:r>
      <w:proofErr w:type="gramStart"/>
      <w:r w:rsidRPr="005A6385">
        <w:t>program which</w:t>
      </w:r>
      <w:proofErr w:type="gramEnd"/>
      <w:r w:rsidRPr="005A6385">
        <w:t xml:space="preserve"> is built on two basic principles: 1) that schools are </w:t>
      </w:r>
      <w:r w:rsidRPr="005A6385">
        <w:rPr>
          <w:b/>
        </w:rPr>
        <w:t xml:space="preserve">learner-centered organizations; </w:t>
      </w:r>
      <w:r w:rsidRPr="005A6385">
        <w:t xml:space="preserve">and 2) that educational leaders serve in </w:t>
      </w:r>
      <w:r w:rsidRPr="005A6385">
        <w:rPr>
          <w:b/>
        </w:rPr>
        <w:t>human-care systems</w:t>
      </w:r>
      <w:r w:rsidRPr="005A6385">
        <w:t xml:space="preserve">.  Learner-centeredness </w:t>
      </w:r>
      <w:proofErr w:type="gramStart"/>
      <w:r w:rsidRPr="005A6385">
        <w:t>is built</w:t>
      </w:r>
      <w:proofErr w:type="gramEnd"/>
      <w:r w:rsidRPr="005A6385">
        <w:t xml:space="preserve"> on a foundation of Progressive principles, first introduced by John Dewey at the turn of the 20</w:t>
      </w:r>
      <w:r w:rsidRPr="005A6385">
        <w:rPr>
          <w:vertAlign w:val="superscript"/>
        </w:rPr>
        <w:t>th</w:t>
      </w:r>
      <w:r w:rsidRPr="005A6385">
        <w:t xml:space="preserve"> century.  Dewey argued that children learn by doing, and that schooling should pay careful attention to the knowledge, skills, and beliefs that learners bring to their educational settings.  Learner-centered principles take into account that learners bring the home and community practices with them to school; it is through </w:t>
      </w:r>
      <w:proofErr w:type="spellStart"/>
      <w:r w:rsidRPr="005A6385">
        <w:t>everyday</w:t>
      </w:r>
      <w:proofErr w:type="spellEnd"/>
      <w:r w:rsidRPr="005A6385">
        <w:t xml:space="preserve"> talk, thinking, and actions that educators come to understand the actions and performances of others.  As education leaders— assistant principals, principals, deans, coaches, mentors, directors, department chairs, teacher leaders, assistant superintendents, superintendents— you are part of a social entity, in which the rights and responsibilities of children and adults are important concerns.</w:t>
      </w:r>
    </w:p>
    <w:p w:rsidR="00E71B0F" w:rsidRDefault="00E71B0F" w:rsidP="00E71B0F">
      <w:pPr>
        <w:pStyle w:val="NoSpacing"/>
        <w:ind w:right="-540"/>
      </w:pPr>
      <w:r w:rsidRPr="005A6385">
        <w:t>Historically, the scholarship in administration and leadership has addressed principles of ethical practice.  In recent years, scholars and activists have pointed to the importance of class, race, and gender to understand inequities in how people experience schooling and to explain disparate learning opportunities across groups of learners. The overall priorit</w:t>
      </w:r>
      <w:r>
        <w:t>ies</w:t>
      </w:r>
      <w:r w:rsidRPr="005A6385">
        <w:t xml:space="preserve"> given to </w:t>
      </w:r>
      <w:r w:rsidRPr="005A6385">
        <w:rPr>
          <w:bCs/>
        </w:rPr>
        <w:t xml:space="preserve">culture, language, diversity, </w:t>
      </w:r>
      <w:r>
        <w:rPr>
          <w:bCs/>
        </w:rPr>
        <w:t xml:space="preserve">equity </w:t>
      </w:r>
      <w:r w:rsidRPr="005A6385">
        <w:rPr>
          <w:bCs/>
        </w:rPr>
        <w:t>as well as the connections among family, school, and community</w:t>
      </w:r>
      <w:r w:rsidRPr="005A6385">
        <w:t xml:space="preserve"> speak to these concerns. Participating in a doctoral program requires you to consider the </w:t>
      </w:r>
      <w:r w:rsidRPr="005A6385">
        <w:rPr>
          <w:b/>
        </w:rPr>
        <w:t xml:space="preserve">ethics of your leadership and the decisions you make on the job. </w:t>
      </w:r>
      <w:r w:rsidRPr="005A6385">
        <w:t xml:space="preserve">The emphasis on the moral responsibility of knowledge is an essential part of your doctoral program and ‘stewardship’ of the profession </w:t>
      </w:r>
      <w:proofErr w:type="gramStart"/>
      <w:r>
        <w:t xml:space="preserve">is </w:t>
      </w:r>
      <w:r w:rsidRPr="005A6385">
        <w:t>implied</w:t>
      </w:r>
      <w:proofErr w:type="gramEnd"/>
      <w:r w:rsidRPr="005A6385">
        <w:t xml:space="preserve"> </w:t>
      </w:r>
      <w:r>
        <w:t>in</w:t>
      </w:r>
      <w:r w:rsidRPr="005A6385">
        <w:t xml:space="preserve"> your advanced studies.  </w:t>
      </w:r>
    </w:p>
    <w:p w:rsidR="00E71B0F" w:rsidRPr="005A6385" w:rsidRDefault="00E71B0F" w:rsidP="00E71B0F">
      <w:pPr>
        <w:pStyle w:val="NoSpacing"/>
        <w:ind w:right="-540"/>
      </w:pPr>
    </w:p>
    <w:p w:rsidR="00AB62FA" w:rsidRPr="005A6385" w:rsidRDefault="00AB62FA" w:rsidP="00AB62FA">
      <w:pPr>
        <w:spacing w:line="240" w:lineRule="auto"/>
        <w:ind w:right="-540"/>
      </w:pPr>
      <w:r w:rsidRPr="005A6385">
        <w:t xml:space="preserve">Leadership involves human judgment and appreciation.  </w:t>
      </w:r>
      <w:r w:rsidRPr="005A6385">
        <w:rPr>
          <w:rFonts w:eastAsia="Times New Roman" w:cs="Times New Roman"/>
        </w:rPr>
        <w:t xml:space="preserve">Making judgments has to do with what you notice, what you appreciate and value in the actions of others.  Judgments </w:t>
      </w:r>
      <w:proofErr w:type="gramStart"/>
      <w:r w:rsidRPr="005A6385">
        <w:rPr>
          <w:rFonts w:eastAsia="Times New Roman" w:cs="Times New Roman"/>
        </w:rPr>
        <w:t>are based</w:t>
      </w:r>
      <w:proofErr w:type="gramEnd"/>
      <w:r w:rsidRPr="005A6385">
        <w:rPr>
          <w:rFonts w:eastAsia="Times New Roman" w:cs="Times New Roman"/>
        </w:rPr>
        <w:t xml:space="preserve"> on best guesses, and have to do with probability, luck, as well as character!</w:t>
      </w:r>
      <w:r w:rsidRPr="005A6385">
        <w:t xml:space="preserve">  Judgment is more about doing the ‘right’ thing than doing things ‘right.’  </w:t>
      </w:r>
      <w:r w:rsidRPr="005A6385">
        <w:rPr>
          <w:rFonts w:eastAsia="Times New Roman" w:cs="Times New Roman"/>
        </w:rPr>
        <w:t>In the future, schools will be led by men and women who have enough experience and judgment to look at all the facts, do their research and analyses</w:t>
      </w:r>
      <w:r w:rsidR="00E71B0F">
        <w:rPr>
          <w:rFonts w:eastAsia="Times New Roman" w:cs="Times New Roman"/>
        </w:rPr>
        <w:t>,</w:t>
      </w:r>
      <w:r w:rsidRPr="005A6385">
        <w:rPr>
          <w:rFonts w:eastAsia="Times New Roman" w:cs="Times New Roman"/>
        </w:rPr>
        <w:t xml:space="preserve"> and then </w:t>
      </w:r>
      <w:r w:rsidR="00E71B0F">
        <w:rPr>
          <w:rFonts w:eastAsia="Times New Roman" w:cs="Times New Roman"/>
        </w:rPr>
        <w:t>try to</w:t>
      </w:r>
      <w:r w:rsidRPr="005A6385">
        <w:rPr>
          <w:rFonts w:eastAsia="Times New Roman" w:cs="Times New Roman"/>
        </w:rPr>
        <w:t xml:space="preserve"> make the right choice.  </w:t>
      </w:r>
    </w:p>
    <w:p w:rsidR="00AB62FA" w:rsidRPr="005A6385" w:rsidRDefault="00AB62FA" w:rsidP="00AB62FA">
      <w:pPr>
        <w:pStyle w:val="NoSpacing"/>
        <w:ind w:right="-540"/>
      </w:pPr>
    </w:p>
    <w:p w:rsidR="00AB62FA" w:rsidRPr="005A6385" w:rsidRDefault="00AB62FA" w:rsidP="00AB62FA">
      <w:pPr>
        <w:spacing w:line="240" w:lineRule="auto"/>
        <w:ind w:right="-540"/>
      </w:pPr>
      <w:r w:rsidRPr="005A6385">
        <w:t>W</w:t>
      </w:r>
      <w:r w:rsidRPr="005A6385">
        <w:rPr>
          <w:b/>
        </w:rPr>
        <w:t>hat does this mean to you</w:t>
      </w:r>
      <w:r w:rsidRPr="005A6385">
        <w:t xml:space="preserve">? Use this opportunity to do your best work.  Many people suggest that we are at a crossroads, and that public education and higher education institutions are under attack.  Use the learning that comes from participating in the doctoral program to ask questions.  Interrogate beliefs and values, your own as well as those of others.  Education is a human care system, and the strengths and vulnerabilities of the human condition shape the education workplace.  Work to humanize these systems by making judgments that advocate for human wellbeing and foster the humility that comes from understanding and appreciating the uncertainty involved in all human </w:t>
      </w:r>
      <w:r>
        <w:t>actions</w:t>
      </w:r>
      <w:r w:rsidRPr="005A6385">
        <w:t xml:space="preserve">.      </w:t>
      </w:r>
    </w:p>
    <w:p w:rsidR="00AB62FA" w:rsidRPr="005A6385" w:rsidRDefault="00AB62FA" w:rsidP="00AB62FA">
      <w:pPr>
        <w:spacing w:line="240" w:lineRule="auto"/>
        <w:ind w:right="-540"/>
      </w:pPr>
      <w:r w:rsidRPr="005A6385">
        <w:t>Congratulations on your decision to pursue doctoral studies in educational leadership at San José State University.  Welcome!</w:t>
      </w:r>
    </w:p>
    <w:p w:rsidR="00AB62FA" w:rsidRPr="005A6385" w:rsidRDefault="00AB62FA" w:rsidP="00AB62FA">
      <w:pPr>
        <w:pStyle w:val="NoSpacing"/>
      </w:pPr>
      <w:r w:rsidRPr="005A6385">
        <w:rPr>
          <w:b/>
        </w:rPr>
        <w:t>Arnold Danzig</w:t>
      </w:r>
      <w:r w:rsidRPr="005A6385">
        <w:rPr>
          <w:b/>
        </w:rPr>
        <w:tab/>
      </w:r>
      <w:r w:rsidRPr="005A6385">
        <w:t xml:space="preserve">Director, </w:t>
      </w:r>
      <w:proofErr w:type="spellStart"/>
      <w:r w:rsidRPr="005A6385">
        <w:t>Ed.D</w:t>
      </w:r>
      <w:proofErr w:type="spellEnd"/>
      <w:r w:rsidRPr="005A6385">
        <w:t>. Leadership Program</w:t>
      </w:r>
    </w:p>
    <w:p w:rsidR="00AB62FA" w:rsidRPr="005A6385" w:rsidRDefault="00AB62FA" w:rsidP="00AB62FA">
      <w:pPr>
        <w:pStyle w:val="NoSpacing"/>
      </w:pPr>
      <w:r w:rsidRPr="005A6385">
        <w:tab/>
      </w:r>
      <w:r w:rsidRPr="005A6385">
        <w:tab/>
        <w:t>Professor, Educational Leadership and Policy Studies</w:t>
      </w:r>
    </w:p>
    <w:p w:rsidR="00AB62FA" w:rsidRPr="005A6385" w:rsidRDefault="00AB62FA" w:rsidP="00AB62FA">
      <w:pPr>
        <w:pStyle w:val="NoSpacing"/>
      </w:pPr>
      <w:r w:rsidRPr="005A6385">
        <w:tab/>
      </w:r>
      <w:r w:rsidRPr="005A6385">
        <w:tab/>
        <w:t>Connie L. Lurie College of Education</w:t>
      </w:r>
    </w:p>
    <w:p w:rsidR="00AB62FA" w:rsidRPr="005A6385" w:rsidRDefault="00AB62FA" w:rsidP="00AB62FA">
      <w:pPr>
        <w:pStyle w:val="NoSpacing"/>
      </w:pPr>
      <w:r w:rsidRPr="005A6385">
        <w:tab/>
      </w:r>
      <w:r w:rsidRPr="005A6385">
        <w:tab/>
        <w:t>June 201</w:t>
      </w:r>
      <w:r w:rsidR="004E1711">
        <w:t>9</w:t>
      </w:r>
    </w:p>
    <w:p w:rsidR="00C345B9" w:rsidRPr="00B32150" w:rsidRDefault="00C345B9" w:rsidP="00C345B9">
      <w:pPr>
        <w:pStyle w:val="Heading1"/>
        <w:rPr>
          <w:rFonts w:asciiTheme="minorHAnsi" w:hAnsiTheme="minorHAnsi"/>
          <w:b w:val="0"/>
          <w:sz w:val="48"/>
        </w:rPr>
      </w:pPr>
      <w:r w:rsidRPr="00B32150">
        <w:rPr>
          <w:rFonts w:asciiTheme="minorHAnsi" w:hAnsiTheme="minorHAnsi"/>
          <w:b w:val="0"/>
          <w:sz w:val="48"/>
        </w:rPr>
        <w:lastRenderedPageBreak/>
        <w:t>Advising</w:t>
      </w:r>
    </w:p>
    <w:p w:rsidR="00C345B9" w:rsidRPr="00B32150" w:rsidRDefault="00C345B9" w:rsidP="00C345B9">
      <w:pPr>
        <w:pStyle w:val="Heading2"/>
        <w:rPr>
          <w:rFonts w:asciiTheme="minorHAnsi" w:hAnsiTheme="minorHAnsi"/>
        </w:rPr>
      </w:pPr>
      <w:r w:rsidRPr="00B32150">
        <w:rPr>
          <w:rFonts w:asciiTheme="minorHAnsi" w:hAnsiTheme="minorHAnsi"/>
        </w:rPr>
        <w:t>ORIENTATION</w:t>
      </w:r>
    </w:p>
    <w:p w:rsidR="00C345B9" w:rsidRPr="00B32150" w:rsidRDefault="00C345B9" w:rsidP="00C345B9">
      <w:r w:rsidRPr="00B32150">
        <w:t>There is a</w:t>
      </w:r>
      <w:r w:rsidR="00EA3492">
        <w:t>n</w:t>
      </w:r>
      <w:r w:rsidRPr="00B32150">
        <w:t xml:space="preserve"> orientation for all entering </w:t>
      </w:r>
      <w:proofErr w:type="spellStart"/>
      <w:r w:rsidRPr="00B32150">
        <w:t>Ed.D</w:t>
      </w:r>
      <w:proofErr w:type="spellEnd"/>
      <w:r w:rsidRPr="00B32150">
        <w:t xml:space="preserve">. </w:t>
      </w:r>
      <w:proofErr w:type="gramStart"/>
      <w:r w:rsidRPr="00B32150">
        <w:t>students</w:t>
      </w:r>
      <w:proofErr w:type="gramEnd"/>
      <w:r w:rsidRPr="00B32150">
        <w:t>, usually held at the beginning of the 1</w:t>
      </w:r>
      <w:r w:rsidRPr="00B32150">
        <w:rPr>
          <w:vertAlign w:val="superscript"/>
        </w:rPr>
        <w:t>st</w:t>
      </w:r>
      <w:r w:rsidRPr="00B32150">
        <w:t xml:space="preserve"> summer semester.  The orientation </w:t>
      </w:r>
      <w:proofErr w:type="gramStart"/>
      <w:r w:rsidRPr="00B32150">
        <w:t>is attended</w:t>
      </w:r>
      <w:proofErr w:type="gramEnd"/>
      <w:r w:rsidRPr="00B32150">
        <w:t xml:space="preserve"> by faculty, staff, students, and invited guests</w:t>
      </w:r>
      <w:r w:rsidR="00D068BA" w:rsidRPr="00B32150">
        <w:t xml:space="preserve">.  </w:t>
      </w:r>
      <w:r w:rsidR="00331340">
        <w:t xml:space="preserve">The orientation </w:t>
      </w:r>
      <w:r w:rsidR="00B52876">
        <w:t>is also</w:t>
      </w:r>
      <w:r w:rsidR="00331340">
        <w:t xml:space="preserve"> </w:t>
      </w:r>
      <w:r w:rsidR="00D068BA" w:rsidRPr="00B32150">
        <w:t>an opportunity for 1</w:t>
      </w:r>
      <w:r w:rsidR="00D068BA" w:rsidRPr="00B32150">
        <w:rPr>
          <w:vertAlign w:val="superscript"/>
        </w:rPr>
        <w:t>st</w:t>
      </w:r>
      <w:r w:rsidR="00D068BA" w:rsidRPr="00B32150">
        <w:t xml:space="preserve"> year </w:t>
      </w:r>
      <w:proofErr w:type="spellStart"/>
      <w:r w:rsidR="00B52876">
        <w:t>Ed.D</w:t>
      </w:r>
      <w:proofErr w:type="spellEnd"/>
      <w:r w:rsidR="00B52876">
        <w:t xml:space="preserve">. </w:t>
      </w:r>
      <w:proofErr w:type="gramStart"/>
      <w:r w:rsidR="00D068BA" w:rsidRPr="00B32150">
        <w:t>students</w:t>
      </w:r>
      <w:proofErr w:type="gramEnd"/>
      <w:r w:rsidR="00D068BA" w:rsidRPr="00B32150">
        <w:t xml:space="preserve"> to </w:t>
      </w:r>
      <w:r w:rsidR="00E71B0F">
        <w:t xml:space="preserve">interact </w:t>
      </w:r>
      <w:r w:rsidR="00D068BA" w:rsidRPr="00B32150">
        <w:t xml:space="preserve">with students </w:t>
      </w:r>
      <w:r w:rsidR="00331340">
        <w:t>in</w:t>
      </w:r>
      <w:r w:rsidR="00D068BA" w:rsidRPr="00B32150">
        <w:t xml:space="preserve"> previous</w:t>
      </w:r>
      <w:r w:rsidR="00331340">
        <w:t>ly admitted</w:t>
      </w:r>
      <w:r w:rsidR="00D068BA" w:rsidRPr="00B32150">
        <w:t xml:space="preserve"> cohorts.   </w:t>
      </w:r>
      <w:r w:rsidRPr="00B32150">
        <w:t xml:space="preserve"> </w:t>
      </w:r>
    </w:p>
    <w:p w:rsidR="00C345B9" w:rsidRPr="00B32150" w:rsidRDefault="00C345B9" w:rsidP="00C345B9">
      <w:pPr>
        <w:pStyle w:val="Heading2"/>
        <w:rPr>
          <w:rFonts w:asciiTheme="minorHAnsi" w:hAnsiTheme="minorHAnsi"/>
        </w:rPr>
      </w:pPr>
      <w:r w:rsidRPr="00B32150">
        <w:rPr>
          <w:rFonts w:asciiTheme="minorHAnsi" w:hAnsiTheme="minorHAnsi"/>
        </w:rPr>
        <w:t>INITIAL ADVISING</w:t>
      </w:r>
    </w:p>
    <w:p w:rsidR="00C345B9" w:rsidRPr="00B32150" w:rsidRDefault="00C345B9" w:rsidP="00C345B9">
      <w:pPr>
        <w:rPr>
          <w:i/>
          <w:color w:val="000000"/>
        </w:rPr>
      </w:pPr>
      <w:r w:rsidRPr="00B32150">
        <w:rPr>
          <w:i/>
          <w:color w:val="000000"/>
        </w:rPr>
        <w:t>Advising for Program Completion</w:t>
      </w:r>
    </w:p>
    <w:p w:rsidR="00331340" w:rsidRPr="00B32150" w:rsidRDefault="00E71B0F" w:rsidP="00331340">
      <w:pPr>
        <w:rPr>
          <w:color w:val="000000"/>
        </w:rPr>
      </w:pPr>
      <w:r>
        <w:rPr>
          <w:color w:val="000000"/>
        </w:rPr>
        <w:t>One</w:t>
      </w:r>
      <w:r w:rsidR="00331340" w:rsidRPr="00B32150">
        <w:rPr>
          <w:color w:val="000000"/>
        </w:rPr>
        <w:t xml:space="preserve"> purpose of th</w:t>
      </w:r>
      <w:r w:rsidR="00932CD9">
        <w:rPr>
          <w:color w:val="000000"/>
        </w:rPr>
        <w:t>e</w:t>
      </w:r>
      <w:r w:rsidR="00331340" w:rsidRPr="00B32150">
        <w:rPr>
          <w:color w:val="000000"/>
        </w:rPr>
        <w:t xml:space="preserve"> orientation</w:t>
      </w:r>
      <w:r w:rsidR="00932CD9">
        <w:rPr>
          <w:color w:val="000000"/>
        </w:rPr>
        <w:t xml:space="preserve"> session</w:t>
      </w:r>
      <w:r w:rsidR="00331340" w:rsidRPr="00B32150">
        <w:rPr>
          <w:color w:val="000000"/>
        </w:rPr>
        <w:t xml:space="preserve"> </w:t>
      </w:r>
      <w:r w:rsidR="00932CD9">
        <w:rPr>
          <w:color w:val="000000"/>
        </w:rPr>
        <w:t>is</w:t>
      </w:r>
      <w:r w:rsidR="00331340" w:rsidRPr="00B32150">
        <w:rPr>
          <w:color w:val="000000"/>
        </w:rPr>
        <w:t xml:space="preserve"> to acquaint students with program expectations and build collegiality.  Th</w:t>
      </w:r>
      <w:r w:rsidR="00932CD9">
        <w:rPr>
          <w:color w:val="000000"/>
        </w:rPr>
        <w:t>e</w:t>
      </w:r>
      <w:r w:rsidR="00331340" w:rsidRPr="00B32150">
        <w:rPr>
          <w:color w:val="000000"/>
        </w:rPr>
        <w:t xml:space="preserve"> orientation continue</w:t>
      </w:r>
      <w:r w:rsidR="00932CD9">
        <w:rPr>
          <w:color w:val="000000"/>
        </w:rPr>
        <w:t>s through</w:t>
      </w:r>
      <w:r w:rsidR="00331340" w:rsidRPr="00B32150">
        <w:rPr>
          <w:color w:val="000000"/>
        </w:rPr>
        <w:t xml:space="preserve"> the </w:t>
      </w:r>
      <w:r w:rsidR="00B52876" w:rsidRPr="00B32150">
        <w:rPr>
          <w:color w:val="000000"/>
        </w:rPr>
        <w:t>first year</w:t>
      </w:r>
      <w:r w:rsidR="00932CD9">
        <w:rPr>
          <w:color w:val="000000"/>
        </w:rPr>
        <w:t xml:space="preserve"> of doctoral studies, </w:t>
      </w:r>
      <w:r w:rsidR="00B52876">
        <w:rPr>
          <w:color w:val="000000"/>
        </w:rPr>
        <w:t>by introducing</w:t>
      </w:r>
      <w:r w:rsidR="00932CD9">
        <w:rPr>
          <w:color w:val="000000"/>
        </w:rPr>
        <w:t xml:space="preserve"> students to faculty who teach and advise</w:t>
      </w:r>
      <w:r w:rsidR="00331340" w:rsidRPr="00B32150">
        <w:rPr>
          <w:color w:val="000000"/>
        </w:rPr>
        <w:t xml:space="preserve"> in the program</w:t>
      </w:r>
      <w:r w:rsidR="00174A79" w:rsidRPr="00B32150">
        <w:rPr>
          <w:color w:val="000000"/>
        </w:rPr>
        <w:t>, and</w:t>
      </w:r>
      <w:r w:rsidR="00932CD9">
        <w:rPr>
          <w:color w:val="000000"/>
        </w:rPr>
        <w:t xml:space="preserve"> </w:t>
      </w:r>
      <w:r w:rsidR="008C1252">
        <w:rPr>
          <w:color w:val="000000"/>
        </w:rPr>
        <w:t xml:space="preserve">by </w:t>
      </w:r>
      <w:r w:rsidR="00932CD9">
        <w:rPr>
          <w:color w:val="000000"/>
        </w:rPr>
        <w:t>familiariz</w:t>
      </w:r>
      <w:r w:rsidR="00B52876">
        <w:rPr>
          <w:color w:val="000000"/>
        </w:rPr>
        <w:t>ing</w:t>
      </w:r>
      <w:r w:rsidR="00932CD9">
        <w:rPr>
          <w:color w:val="000000"/>
        </w:rPr>
        <w:t xml:space="preserve"> students with the many</w:t>
      </w:r>
      <w:r w:rsidR="00331340" w:rsidRPr="00B32150">
        <w:rPr>
          <w:color w:val="000000"/>
        </w:rPr>
        <w:t xml:space="preserve"> campus resources (e.g., library facilities and services, financial aid contacts, career center personnel, and research foundation services)</w:t>
      </w:r>
      <w:r w:rsidR="00932CD9">
        <w:rPr>
          <w:color w:val="000000"/>
        </w:rPr>
        <w:t xml:space="preserve">.  Courses and special events set </w:t>
      </w:r>
      <w:r w:rsidR="00331340" w:rsidRPr="00B32150">
        <w:rPr>
          <w:color w:val="000000"/>
        </w:rPr>
        <w:t>the stage for the development of a doctoral-level culture for students</w:t>
      </w:r>
      <w:r w:rsidR="00932CD9">
        <w:rPr>
          <w:color w:val="000000"/>
        </w:rPr>
        <w:t xml:space="preserve"> in </w:t>
      </w:r>
      <w:proofErr w:type="spellStart"/>
      <w:r w:rsidR="00932CD9">
        <w:rPr>
          <w:color w:val="000000"/>
        </w:rPr>
        <w:t>Ed.D</w:t>
      </w:r>
      <w:proofErr w:type="spellEnd"/>
      <w:r w:rsidR="00932CD9">
        <w:rPr>
          <w:color w:val="000000"/>
        </w:rPr>
        <w:t xml:space="preserve"> program</w:t>
      </w:r>
      <w:r w:rsidR="00331340" w:rsidRPr="00B32150">
        <w:rPr>
          <w:color w:val="000000"/>
        </w:rPr>
        <w:t xml:space="preserve">.   </w:t>
      </w:r>
    </w:p>
    <w:p w:rsidR="00C345B9" w:rsidRPr="00B32150" w:rsidRDefault="00932CD9" w:rsidP="00C345B9">
      <w:pPr>
        <w:rPr>
          <w:color w:val="000000"/>
        </w:rPr>
      </w:pPr>
      <w:r>
        <w:rPr>
          <w:color w:val="000000"/>
        </w:rPr>
        <w:t xml:space="preserve">During the fall semester of year one, students </w:t>
      </w:r>
      <w:proofErr w:type="gramStart"/>
      <w:r>
        <w:rPr>
          <w:color w:val="000000"/>
        </w:rPr>
        <w:t>are</w:t>
      </w:r>
      <w:r w:rsidR="00F77547">
        <w:rPr>
          <w:color w:val="000000"/>
        </w:rPr>
        <w:t xml:space="preserve"> assigned</w:t>
      </w:r>
      <w:proofErr w:type="gramEnd"/>
      <w:r w:rsidR="00F77547">
        <w:rPr>
          <w:color w:val="000000"/>
        </w:rPr>
        <w:t xml:space="preserve"> a</w:t>
      </w:r>
      <w:r w:rsidR="00B52876">
        <w:rPr>
          <w:color w:val="000000"/>
        </w:rPr>
        <w:t>n</w:t>
      </w:r>
      <w:r w:rsidR="00C345B9" w:rsidRPr="00B32150">
        <w:rPr>
          <w:color w:val="000000"/>
        </w:rPr>
        <w:t xml:space="preserve"> academic advisor</w:t>
      </w:r>
      <w:r w:rsidR="00C345B9" w:rsidRPr="00B32150">
        <w:rPr>
          <w:i/>
          <w:color w:val="000000"/>
        </w:rPr>
        <w:t>.</w:t>
      </w:r>
      <w:r w:rsidR="00C345B9" w:rsidRPr="00B32150">
        <w:rPr>
          <w:color w:val="000000"/>
        </w:rPr>
        <w:t xml:space="preserve">  </w:t>
      </w:r>
      <w:r w:rsidR="00B52876">
        <w:rPr>
          <w:color w:val="000000"/>
        </w:rPr>
        <w:t>During the</w:t>
      </w:r>
      <w:r w:rsidR="00331340">
        <w:rPr>
          <w:color w:val="000000"/>
        </w:rPr>
        <w:t xml:space="preserve"> first </w:t>
      </w:r>
      <w:r>
        <w:rPr>
          <w:color w:val="000000"/>
        </w:rPr>
        <w:t>eighteen months</w:t>
      </w:r>
      <w:r w:rsidR="00331340">
        <w:rPr>
          <w:color w:val="000000"/>
        </w:rPr>
        <w:t xml:space="preserve"> of the doctoral program</w:t>
      </w:r>
      <w:r w:rsidR="00C345B9" w:rsidRPr="00B32150">
        <w:rPr>
          <w:color w:val="000000"/>
        </w:rPr>
        <w:t xml:space="preserve">, the role of the academic advisor </w:t>
      </w:r>
      <w:r>
        <w:rPr>
          <w:color w:val="000000"/>
        </w:rPr>
        <w:t>is</w:t>
      </w:r>
      <w:r w:rsidR="00C345B9" w:rsidRPr="00B32150">
        <w:rPr>
          <w:color w:val="000000"/>
        </w:rPr>
        <w:t xml:space="preserve"> to </w:t>
      </w:r>
      <w:r w:rsidR="00B52876">
        <w:rPr>
          <w:color w:val="000000"/>
        </w:rPr>
        <w:t>continue socializing</w:t>
      </w:r>
      <w:r>
        <w:rPr>
          <w:color w:val="000000"/>
        </w:rPr>
        <w:t xml:space="preserve"> </w:t>
      </w:r>
      <w:r w:rsidR="00C345B9" w:rsidRPr="00B32150">
        <w:rPr>
          <w:color w:val="000000"/>
        </w:rPr>
        <w:t xml:space="preserve">students to the SJSU environment and to the culture of the doctoral program.  Students and advisors </w:t>
      </w:r>
      <w:proofErr w:type="gramStart"/>
      <w:r w:rsidR="00C345B9" w:rsidRPr="00B32150">
        <w:rPr>
          <w:color w:val="000000"/>
        </w:rPr>
        <w:t>are expected</w:t>
      </w:r>
      <w:proofErr w:type="gramEnd"/>
      <w:r w:rsidR="00C345B9" w:rsidRPr="00B32150">
        <w:rPr>
          <w:color w:val="000000"/>
        </w:rPr>
        <w:t xml:space="preserve"> to meet </w:t>
      </w:r>
      <w:r>
        <w:rPr>
          <w:color w:val="000000"/>
        </w:rPr>
        <w:t>one or more times</w:t>
      </w:r>
      <w:r w:rsidR="00C345B9" w:rsidRPr="00B32150">
        <w:rPr>
          <w:color w:val="000000"/>
        </w:rPr>
        <w:t xml:space="preserve"> during each semester, and </w:t>
      </w:r>
      <w:r>
        <w:rPr>
          <w:color w:val="000000"/>
        </w:rPr>
        <w:t>communicate with each other</w:t>
      </w:r>
      <w:r w:rsidR="00B52876">
        <w:rPr>
          <w:color w:val="000000"/>
        </w:rPr>
        <w:t xml:space="preserve"> as needed. </w:t>
      </w:r>
      <w:r w:rsidR="00C345B9" w:rsidRPr="00B32150">
        <w:rPr>
          <w:color w:val="000000"/>
        </w:rPr>
        <w:t>In the spring of the 2</w:t>
      </w:r>
      <w:r w:rsidR="00C345B9" w:rsidRPr="00B32150">
        <w:rPr>
          <w:color w:val="000000"/>
          <w:vertAlign w:val="superscript"/>
        </w:rPr>
        <w:t>nd</w:t>
      </w:r>
      <w:r w:rsidR="00C345B9" w:rsidRPr="00B32150">
        <w:rPr>
          <w:color w:val="000000"/>
        </w:rPr>
        <w:t xml:space="preserve"> year of the program, it is anticipated that the academic advisor will change roles and become the dissertation committee chair, providing </w:t>
      </w:r>
      <w:r w:rsidR="00B52876">
        <w:rPr>
          <w:color w:val="000000"/>
        </w:rPr>
        <w:t>direction for</w:t>
      </w:r>
      <w:r w:rsidR="00C345B9" w:rsidRPr="00B32150">
        <w:rPr>
          <w:color w:val="000000"/>
        </w:rPr>
        <w:t xml:space="preserve"> </w:t>
      </w:r>
      <w:proofErr w:type="gramStart"/>
      <w:r w:rsidR="00B52876" w:rsidRPr="00B32150">
        <w:rPr>
          <w:color w:val="000000"/>
        </w:rPr>
        <w:t>candidate’s</w:t>
      </w:r>
      <w:proofErr w:type="gramEnd"/>
      <w:r w:rsidR="00B52876">
        <w:rPr>
          <w:color w:val="000000"/>
        </w:rPr>
        <w:t xml:space="preserve"> required</w:t>
      </w:r>
      <w:r w:rsidR="00B52876" w:rsidRPr="00B32150">
        <w:rPr>
          <w:color w:val="000000"/>
        </w:rPr>
        <w:t xml:space="preserve"> submissions</w:t>
      </w:r>
      <w:r w:rsidR="00C345B9" w:rsidRPr="00B32150">
        <w:rPr>
          <w:color w:val="000000"/>
        </w:rPr>
        <w:t xml:space="preserve"> including the </w:t>
      </w:r>
      <w:r w:rsidR="00E71B0F">
        <w:rPr>
          <w:color w:val="000000"/>
        </w:rPr>
        <w:t>literature review</w:t>
      </w:r>
      <w:r w:rsidR="008C1252">
        <w:rPr>
          <w:color w:val="000000"/>
        </w:rPr>
        <w:t xml:space="preserve"> milestone</w:t>
      </w:r>
      <w:r w:rsidR="00C345B9" w:rsidRPr="00B32150">
        <w:rPr>
          <w:color w:val="000000"/>
        </w:rPr>
        <w:t>, disserta</w:t>
      </w:r>
      <w:r w:rsidR="00B52876">
        <w:rPr>
          <w:color w:val="000000"/>
        </w:rPr>
        <w:t>tion proposal, IRB, dissertation</w:t>
      </w:r>
      <w:r w:rsidR="00C345B9" w:rsidRPr="00B32150">
        <w:rPr>
          <w:color w:val="000000"/>
        </w:rPr>
        <w:t xml:space="preserve">, and graduation papers. </w:t>
      </w:r>
    </w:p>
    <w:p w:rsidR="00C345B9" w:rsidRPr="00E75DC6" w:rsidRDefault="00D350B1" w:rsidP="00C345B9">
      <w:pPr>
        <w:tabs>
          <w:tab w:val="left" w:pos="180"/>
        </w:tabs>
        <w:rPr>
          <w:color w:val="000000"/>
        </w:rPr>
      </w:pPr>
      <w:r>
        <w:rPr>
          <w:color w:val="000000"/>
        </w:rPr>
        <w:t xml:space="preserve">The </w:t>
      </w:r>
      <w:proofErr w:type="gramStart"/>
      <w:r>
        <w:rPr>
          <w:color w:val="000000"/>
        </w:rPr>
        <w:t>f</w:t>
      </w:r>
      <w:r w:rsidR="00B52876">
        <w:rPr>
          <w:color w:val="000000"/>
        </w:rPr>
        <w:t>inal selection and/or c</w:t>
      </w:r>
      <w:r w:rsidR="00B52876" w:rsidRPr="00B32150">
        <w:rPr>
          <w:color w:val="000000"/>
        </w:rPr>
        <w:t>onfirm</w:t>
      </w:r>
      <w:r w:rsidR="00B52876">
        <w:rPr>
          <w:color w:val="000000"/>
        </w:rPr>
        <w:t xml:space="preserve">ation of the doctoral committee chair </w:t>
      </w:r>
      <w:r>
        <w:rPr>
          <w:color w:val="000000"/>
        </w:rPr>
        <w:t xml:space="preserve">is </w:t>
      </w:r>
      <w:r w:rsidR="0008592A">
        <w:rPr>
          <w:color w:val="000000"/>
        </w:rPr>
        <w:t>based jointly on a</w:t>
      </w:r>
      <w:r>
        <w:rPr>
          <w:color w:val="000000"/>
        </w:rPr>
        <w:t xml:space="preserve"> student</w:t>
      </w:r>
      <w:r w:rsidR="0008592A">
        <w:rPr>
          <w:color w:val="000000"/>
        </w:rPr>
        <w:t>’s request and the willingness</w:t>
      </w:r>
      <w:r>
        <w:rPr>
          <w:color w:val="000000"/>
        </w:rPr>
        <w:t xml:space="preserve"> to serve in this role by the appropriate SJSU faculty member</w:t>
      </w:r>
      <w:proofErr w:type="gramEnd"/>
      <w:r>
        <w:rPr>
          <w:color w:val="000000"/>
        </w:rPr>
        <w:t>.  A</w:t>
      </w:r>
      <w:r w:rsidR="00B52876">
        <w:rPr>
          <w:color w:val="000000"/>
        </w:rPr>
        <w:t>t</w:t>
      </w:r>
      <w:r w:rsidR="008C1252">
        <w:rPr>
          <w:color w:val="000000"/>
        </w:rPr>
        <w:t xml:space="preserve"> the time each doctoral student </w:t>
      </w:r>
      <w:r w:rsidR="00C345B9" w:rsidRPr="00B32150">
        <w:rPr>
          <w:color w:val="000000"/>
        </w:rPr>
        <w:t xml:space="preserve">begins </w:t>
      </w:r>
      <w:r w:rsidR="0008592A">
        <w:rPr>
          <w:color w:val="000000"/>
        </w:rPr>
        <w:t>the</w:t>
      </w:r>
      <w:r w:rsidR="00C345B9" w:rsidRPr="00B32150">
        <w:rPr>
          <w:color w:val="000000"/>
        </w:rPr>
        <w:t xml:space="preserve"> dissertation proposal</w:t>
      </w:r>
      <w:r>
        <w:rPr>
          <w:color w:val="000000"/>
        </w:rPr>
        <w:t xml:space="preserve"> and IRB, the dissertation committee chair should be in place.  The chair’s signature</w:t>
      </w:r>
      <w:r w:rsidR="008C1252">
        <w:rPr>
          <w:color w:val="000000"/>
        </w:rPr>
        <w:t xml:space="preserve"> and those of committee members are </w:t>
      </w:r>
      <w:r>
        <w:rPr>
          <w:color w:val="000000"/>
        </w:rPr>
        <w:t xml:space="preserve">required </w:t>
      </w:r>
      <w:r w:rsidR="0055298B">
        <w:rPr>
          <w:color w:val="000000"/>
        </w:rPr>
        <w:t>on the</w:t>
      </w:r>
      <w:r w:rsidR="0008592A">
        <w:rPr>
          <w:color w:val="000000"/>
        </w:rPr>
        <w:t xml:space="preserve"> </w:t>
      </w:r>
      <w:r>
        <w:rPr>
          <w:color w:val="000000"/>
        </w:rPr>
        <w:t>dissertation proposal</w:t>
      </w:r>
      <w:r w:rsidR="0008592A">
        <w:rPr>
          <w:color w:val="000000"/>
        </w:rPr>
        <w:t xml:space="preserve"> </w:t>
      </w:r>
      <w:r w:rsidR="008C1252">
        <w:rPr>
          <w:color w:val="000000"/>
        </w:rPr>
        <w:t xml:space="preserve">form </w:t>
      </w:r>
      <w:r>
        <w:rPr>
          <w:color w:val="000000"/>
        </w:rPr>
        <w:t xml:space="preserve">and </w:t>
      </w:r>
      <w:r w:rsidR="008C1252">
        <w:rPr>
          <w:color w:val="000000"/>
        </w:rPr>
        <w:t>completed dissertation documents.  Alt</w:t>
      </w:r>
      <w:r>
        <w:rPr>
          <w:color w:val="000000"/>
        </w:rPr>
        <w:t>hough the advisor is normally expected to serve as the dissertation committee chair, w</w:t>
      </w:r>
      <w:r w:rsidR="00C345B9" w:rsidRPr="00B32150">
        <w:rPr>
          <w:color w:val="000000"/>
        </w:rPr>
        <w:t xml:space="preserve">ith </w:t>
      </w:r>
      <w:r w:rsidR="008C1252">
        <w:rPr>
          <w:color w:val="000000"/>
        </w:rPr>
        <w:t xml:space="preserve">agreement from a San José State tenure or tenure-track faculty member and </w:t>
      </w:r>
      <w:r w:rsidR="00C345B9" w:rsidRPr="00B32150">
        <w:rPr>
          <w:color w:val="000000"/>
        </w:rPr>
        <w:t xml:space="preserve">approval of the </w:t>
      </w:r>
      <w:proofErr w:type="spellStart"/>
      <w:r w:rsidR="00C345B9" w:rsidRPr="00B32150">
        <w:rPr>
          <w:color w:val="000000"/>
        </w:rPr>
        <w:t>Ed.D</w:t>
      </w:r>
      <w:proofErr w:type="spellEnd"/>
      <w:r w:rsidR="00C345B9" w:rsidRPr="00B32150">
        <w:rPr>
          <w:color w:val="000000"/>
        </w:rPr>
        <w:t xml:space="preserve">. Director, a student may choose to work with a different faculty member, one who is well suited to serve as dissertation chair.  If this </w:t>
      </w:r>
      <w:r w:rsidR="008C1252">
        <w:rPr>
          <w:color w:val="000000"/>
        </w:rPr>
        <w:t>faculty member</w:t>
      </w:r>
      <w:r w:rsidR="00C345B9" w:rsidRPr="00B32150">
        <w:rPr>
          <w:color w:val="000000"/>
        </w:rPr>
        <w:t xml:space="preserve"> is willing and available to serve in this role, the named faculty member will serve as the dissertation chair and primary </w:t>
      </w:r>
      <w:r w:rsidR="00E71B0F">
        <w:rPr>
          <w:color w:val="000000"/>
        </w:rPr>
        <w:t>mentor</w:t>
      </w:r>
      <w:r w:rsidR="00C345B9" w:rsidRPr="00B32150">
        <w:rPr>
          <w:color w:val="000000"/>
        </w:rPr>
        <w:t xml:space="preserve"> of the student’s dissertation research.   As </w:t>
      </w:r>
      <w:r w:rsidR="00C345B9" w:rsidRPr="00B32150">
        <w:rPr>
          <w:rFonts w:cs="Times New Roman"/>
          <w:color w:val="000000"/>
          <w:shd w:val="clear" w:color="auto" w:fill="FFFFFF"/>
        </w:rPr>
        <w:t xml:space="preserve">dissertation chair, the faculty member will </w:t>
      </w:r>
      <w:r>
        <w:rPr>
          <w:rFonts w:cs="Times New Roman"/>
          <w:color w:val="000000"/>
          <w:shd w:val="clear" w:color="auto" w:fill="FFFFFF"/>
        </w:rPr>
        <w:t xml:space="preserve">provide guidance for the </w:t>
      </w:r>
      <w:proofErr w:type="spellStart"/>
      <w:r>
        <w:rPr>
          <w:rFonts w:cs="Times New Roman"/>
          <w:color w:val="000000"/>
          <w:shd w:val="clear" w:color="auto" w:fill="FFFFFF"/>
        </w:rPr>
        <w:t>Ed.D</w:t>
      </w:r>
      <w:proofErr w:type="spellEnd"/>
      <w:r w:rsidR="00C345B9" w:rsidRPr="00B32150">
        <w:rPr>
          <w:rFonts w:cs="Times New Roman"/>
          <w:color w:val="000000"/>
          <w:shd w:val="clear" w:color="auto" w:fill="FFFFFF"/>
        </w:rPr>
        <w:t xml:space="preserve"> student</w:t>
      </w:r>
      <w:r>
        <w:rPr>
          <w:rFonts w:cs="Times New Roman"/>
          <w:color w:val="000000"/>
          <w:shd w:val="clear" w:color="auto" w:fill="FFFFFF"/>
        </w:rPr>
        <w:t>’s</w:t>
      </w:r>
      <w:r w:rsidR="00C345B9" w:rsidRPr="00B32150">
        <w:rPr>
          <w:rFonts w:cs="Times New Roman"/>
          <w:color w:val="000000"/>
          <w:shd w:val="clear" w:color="auto" w:fill="FFFFFF"/>
        </w:rPr>
        <w:t xml:space="preserve"> research</w:t>
      </w:r>
      <w:r w:rsidR="008C1252">
        <w:rPr>
          <w:rFonts w:cs="Times New Roman"/>
          <w:color w:val="000000"/>
          <w:shd w:val="clear" w:color="auto" w:fill="FFFFFF"/>
        </w:rPr>
        <w:t>,</w:t>
      </w:r>
      <w:r w:rsidR="00C345B9" w:rsidRPr="00B32150">
        <w:rPr>
          <w:rFonts w:cs="Times New Roman"/>
          <w:color w:val="000000"/>
          <w:shd w:val="clear" w:color="auto" w:fill="FFFFFF"/>
        </w:rPr>
        <w:t xml:space="preserve"> create a professional relationship with </w:t>
      </w:r>
      <w:r>
        <w:rPr>
          <w:rFonts w:cs="Times New Roman"/>
          <w:color w:val="000000"/>
          <w:shd w:val="clear" w:color="auto" w:fill="FFFFFF"/>
        </w:rPr>
        <w:t xml:space="preserve">the student and assist with all required steps in the doctoral program.  </w:t>
      </w:r>
      <w:r w:rsidR="00C345B9" w:rsidRPr="00B32150">
        <w:rPr>
          <w:rFonts w:cs="Times New Roman"/>
          <w:color w:val="000000"/>
          <w:shd w:val="clear" w:color="auto" w:fill="FFFFFF"/>
        </w:rPr>
        <w:t xml:space="preserve"> </w:t>
      </w:r>
      <w:r>
        <w:rPr>
          <w:rFonts w:cs="Times New Roman"/>
          <w:color w:val="000000"/>
          <w:shd w:val="clear" w:color="auto" w:fill="FFFFFF"/>
        </w:rPr>
        <w:t xml:space="preserve"> </w:t>
      </w:r>
    </w:p>
    <w:p w:rsidR="00C345B9" w:rsidRPr="00B32150" w:rsidRDefault="00C345B9" w:rsidP="00C345B9">
      <w:pPr>
        <w:rPr>
          <w:color w:val="000000"/>
        </w:rPr>
      </w:pPr>
      <w:r w:rsidRPr="00B32150">
        <w:rPr>
          <w:color w:val="000000"/>
        </w:rPr>
        <w:t xml:space="preserve">In summary, </w:t>
      </w:r>
      <w:r w:rsidR="0008592A">
        <w:rPr>
          <w:color w:val="000000"/>
        </w:rPr>
        <w:t xml:space="preserve">first </w:t>
      </w:r>
      <w:r w:rsidRPr="00B32150">
        <w:rPr>
          <w:color w:val="000000"/>
        </w:rPr>
        <w:t xml:space="preserve">as </w:t>
      </w:r>
      <w:r w:rsidR="0008592A">
        <w:rPr>
          <w:color w:val="000000"/>
        </w:rPr>
        <w:t>the advisor and then as dissertation chair</w:t>
      </w:r>
      <w:r w:rsidRPr="00B32150">
        <w:rPr>
          <w:color w:val="000000"/>
        </w:rPr>
        <w:t xml:space="preserve">, faculty </w:t>
      </w:r>
      <w:r w:rsidR="00D350B1">
        <w:rPr>
          <w:color w:val="000000"/>
        </w:rPr>
        <w:t>members are</w:t>
      </w:r>
      <w:r w:rsidRPr="00B32150">
        <w:rPr>
          <w:color w:val="000000"/>
        </w:rPr>
        <w:t xml:space="preserve"> responsible for</w:t>
      </w:r>
      <w:r w:rsidR="00D350B1">
        <w:rPr>
          <w:color w:val="000000"/>
        </w:rPr>
        <w:t>:</w:t>
      </w:r>
      <w:r w:rsidRPr="00B32150">
        <w:rPr>
          <w:color w:val="000000"/>
        </w:rPr>
        <w:t xml:space="preserve"> (a) helping </w:t>
      </w:r>
      <w:r w:rsidR="00D350B1">
        <w:rPr>
          <w:color w:val="000000"/>
        </w:rPr>
        <w:t xml:space="preserve">doctoral </w:t>
      </w:r>
      <w:proofErr w:type="gramStart"/>
      <w:r w:rsidR="00D350B1">
        <w:rPr>
          <w:color w:val="000000"/>
        </w:rPr>
        <w:t>students</w:t>
      </w:r>
      <w:proofErr w:type="gramEnd"/>
      <w:r w:rsidRPr="00B32150">
        <w:rPr>
          <w:color w:val="000000"/>
        </w:rPr>
        <w:t xml:space="preserve"> move through the required </w:t>
      </w:r>
      <w:proofErr w:type="spellStart"/>
      <w:r w:rsidRPr="00B32150">
        <w:rPr>
          <w:color w:val="000000"/>
        </w:rPr>
        <w:t>Ed.D</w:t>
      </w:r>
      <w:proofErr w:type="spellEnd"/>
      <w:r w:rsidRPr="00B32150">
        <w:rPr>
          <w:color w:val="000000"/>
        </w:rPr>
        <w:t xml:space="preserve">. </w:t>
      </w:r>
      <w:proofErr w:type="gramStart"/>
      <w:r w:rsidRPr="00B32150">
        <w:rPr>
          <w:color w:val="000000"/>
        </w:rPr>
        <w:t>course</w:t>
      </w:r>
      <w:proofErr w:type="gramEnd"/>
      <w:r w:rsidRPr="00B32150">
        <w:rPr>
          <w:color w:val="000000"/>
        </w:rPr>
        <w:t xml:space="preserve"> of study, a three year cohort program </w:t>
      </w:r>
      <w:r w:rsidR="00CE4330" w:rsidRPr="00B32150">
        <w:rPr>
          <w:color w:val="000000"/>
        </w:rPr>
        <w:t>for working</w:t>
      </w:r>
      <w:r w:rsidRPr="00B32150">
        <w:rPr>
          <w:color w:val="000000"/>
        </w:rPr>
        <w:t xml:space="preserve"> professionals, (b) engaging academic discussion and dialogue that assists </w:t>
      </w:r>
      <w:r w:rsidR="007A0A8C">
        <w:rPr>
          <w:color w:val="000000"/>
        </w:rPr>
        <w:t>students in</w:t>
      </w:r>
      <w:r w:rsidRPr="00B32150">
        <w:rPr>
          <w:color w:val="000000"/>
        </w:rPr>
        <w:t xml:space="preserve"> </w:t>
      </w:r>
      <w:r w:rsidR="007A0A8C">
        <w:rPr>
          <w:color w:val="000000"/>
        </w:rPr>
        <w:lastRenderedPageBreak/>
        <w:t>successfully engaging</w:t>
      </w:r>
      <w:r w:rsidRPr="00B32150">
        <w:rPr>
          <w:color w:val="000000"/>
        </w:rPr>
        <w:t xml:space="preserve"> coursework and research throughout each component of the curriculum.  As dissertation </w:t>
      </w:r>
      <w:r w:rsidR="00D350B1">
        <w:rPr>
          <w:color w:val="000000"/>
        </w:rPr>
        <w:t xml:space="preserve">committee </w:t>
      </w:r>
      <w:r w:rsidRPr="00B32150">
        <w:rPr>
          <w:color w:val="000000"/>
        </w:rPr>
        <w:t xml:space="preserve">chairs, faculty </w:t>
      </w:r>
      <w:r w:rsidR="0008592A">
        <w:rPr>
          <w:color w:val="000000"/>
        </w:rPr>
        <w:t>are</w:t>
      </w:r>
      <w:r w:rsidRPr="00B32150">
        <w:rPr>
          <w:color w:val="000000"/>
        </w:rPr>
        <w:t xml:space="preserve"> responsib</w:t>
      </w:r>
      <w:r w:rsidR="00B6095A">
        <w:rPr>
          <w:color w:val="000000"/>
        </w:rPr>
        <w:t>le for (c) providing expert research mentoring</w:t>
      </w:r>
      <w:r w:rsidRPr="00B32150">
        <w:rPr>
          <w:color w:val="000000"/>
        </w:rPr>
        <w:t xml:space="preserve"> to </w:t>
      </w:r>
      <w:proofErr w:type="spellStart"/>
      <w:r w:rsidRPr="00B32150">
        <w:rPr>
          <w:color w:val="000000"/>
        </w:rPr>
        <w:t>Ed.D</w:t>
      </w:r>
      <w:proofErr w:type="spellEnd"/>
      <w:r w:rsidRPr="00B32150">
        <w:rPr>
          <w:color w:val="000000"/>
        </w:rPr>
        <w:t xml:space="preserve">. </w:t>
      </w:r>
      <w:proofErr w:type="gramStart"/>
      <w:r w:rsidRPr="00B32150">
        <w:rPr>
          <w:color w:val="000000"/>
        </w:rPr>
        <w:t>candidates</w:t>
      </w:r>
      <w:proofErr w:type="gramEnd"/>
      <w:r w:rsidRPr="00B32150">
        <w:rPr>
          <w:color w:val="000000"/>
        </w:rPr>
        <w:t xml:space="preserve"> in the conduct of dissertation research, and (d) advocating on behalf of the candidates and their needs. </w:t>
      </w:r>
    </w:p>
    <w:p w:rsidR="00C345B9" w:rsidRDefault="00D068BA" w:rsidP="00C345B9">
      <w:pPr>
        <w:rPr>
          <w:color w:val="000000"/>
        </w:rPr>
      </w:pPr>
      <w:r w:rsidRPr="00B32150">
        <w:rPr>
          <w:color w:val="000000"/>
        </w:rPr>
        <w:t>During the academic school year, a</w:t>
      </w:r>
      <w:r w:rsidR="00C345B9" w:rsidRPr="00B32150">
        <w:rPr>
          <w:color w:val="000000"/>
        </w:rPr>
        <w:t xml:space="preserve">ll faculty advisors and chairs </w:t>
      </w:r>
      <w:r w:rsidRPr="00B32150">
        <w:rPr>
          <w:color w:val="000000"/>
        </w:rPr>
        <w:t>meet with students</w:t>
      </w:r>
      <w:r w:rsidR="00842BAB" w:rsidRPr="00B32150">
        <w:rPr>
          <w:color w:val="000000"/>
        </w:rPr>
        <w:t>, either</w:t>
      </w:r>
      <w:r w:rsidRPr="00B32150">
        <w:rPr>
          <w:color w:val="000000"/>
        </w:rPr>
        <w:t xml:space="preserve"> during set </w:t>
      </w:r>
      <w:r w:rsidR="00C345B9" w:rsidRPr="00B32150">
        <w:rPr>
          <w:color w:val="000000"/>
        </w:rPr>
        <w:t xml:space="preserve">office hours </w:t>
      </w:r>
      <w:r w:rsidRPr="00B32150">
        <w:rPr>
          <w:color w:val="000000"/>
        </w:rPr>
        <w:t xml:space="preserve">or </w:t>
      </w:r>
      <w:r w:rsidR="00B6095A">
        <w:rPr>
          <w:color w:val="000000"/>
        </w:rPr>
        <w:t xml:space="preserve">by </w:t>
      </w:r>
      <w:r w:rsidRPr="00B32150">
        <w:rPr>
          <w:color w:val="000000"/>
        </w:rPr>
        <w:t>sc</w:t>
      </w:r>
      <w:r w:rsidR="00B6095A">
        <w:rPr>
          <w:color w:val="000000"/>
        </w:rPr>
        <w:t>heduling meetings</w:t>
      </w:r>
      <w:r w:rsidRPr="00B32150">
        <w:rPr>
          <w:color w:val="000000"/>
        </w:rPr>
        <w:t xml:space="preserve">.  You should work closely with your advisor and/or dissertation </w:t>
      </w:r>
      <w:r w:rsidR="00842BAB" w:rsidRPr="00B32150">
        <w:rPr>
          <w:color w:val="000000"/>
        </w:rPr>
        <w:t>committee chair</w:t>
      </w:r>
      <w:r w:rsidRPr="00B32150">
        <w:rPr>
          <w:color w:val="000000"/>
        </w:rPr>
        <w:t xml:space="preserve"> for</w:t>
      </w:r>
      <w:r w:rsidR="00C345B9" w:rsidRPr="00B32150">
        <w:rPr>
          <w:color w:val="000000"/>
        </w:rPr>
        <w:t xml:space="preserve"> support regarding </w:t>
      </w:r>
      <w:r w:rsidR="00B6095A">
        <w:rPr>
          <w:color w:val="000000"/>
        </w:rPr>
        <w:t xml:space="preserve">questions related to </w:t>
      </w:r>
      <w:r w:rsidR="00C345B9" w:rsidRPr="00B32150">
        <w:rPr>
          <w:color w:val="000000"/>
        </w:rPr>
        <w:t xml:space="preserve">coursework, preparation for </w:t>
      </w:r>
      <w:r w:rsidRPr="00B32150">
        <w:rPr>
          <w:color w:val="000000"/>
        </w:rPr>
        <w:t xml:space="preserve">the </w:t>
      </w:r>
      <w:r w:rsidR="00E71B0F">
        <w:rPr>
          <w:color w:val="000000"/>
        </w:rPr>
        <w:t>literature review</w:t>
      </w:r>
      <w:r w:rsidR="007A0A8C">
        <w:rPr>
          <w:color w:val="000000"/>
        </w:rPr>
        <w:t xml:space="preserve"> milestone</w:t>
      </w:r>
      <w:r w:rsidR="00B6095A">
        <w:rPr>
          <w:color w:val="000000"/>
        </w:rPr>
        <w:t xml:space="preserve">, </w:t>
      </w:r>
      <w:r w:rsidR="00C345B9" w:rsidRPr="00B32150">
        <w:rPr>
          <w:color w:val="000000"/>
        </w:rPr>
        <w:t>dissertation</w:t>
      </w:r>
      <w:r w:rsidR="00B6095A">
        <w:rPr>
          <w:color w:val="000000"/>
        </w:rPr>
        <w:t xml:space="preserve"> proposal + IRB, and the dissertation</w:t>
      </w:r>
      <w:r w:rsidR="00842BAB" w:rsidRPr="00B32150">
        <w:rPr>
          <w:color w:val="000000"/>
        </w:rPr>
        <w:t>.  S</w:t>
      </w:r>
      <w:r w:rsidR="00C345B9" w:rsidRPr="00B32150">
        <w:rPr>
          <w:color w:val="000000"/>
        </w:rPr>
        <w:t>tudents</w:t>
      </w:r>
      <w:r w:rsidR="00B6095A">
        <w:rPr>
          <w:color w:val="000000"/>
        </w:rPr>
        <w:t xml:space="preserve"> </w:t>
      </w:r>
      <w:r w:rsidR="00C345B9" w:rsidRPr="00B32150">
        <w:rPr>
          <w:color w:val="000000"/>
        </w:rPr>
        <w:t xml:space="preserve">have access to each faculty member's email and office phone number.  </w:t>
      </w:r>
      <w:r w:rsidRPr="00B32150">
        <w:rPr>
          <w:color w:val="000000"/>
        </w:rPr>
        <w:t>Many faculty members are not available during the summer and students should work c</w:t>
      </w:r>
      <w:r w:rsidR="00842BAB" w:rsidRPr="00B32150">
        <w:rPr>
          <w:color w:val="000000"/>
        </w:rPr>
        <w:t>ollaborativel</w:t>
      </w:r>
      <w:r w:rsidRPr="00B32150">
        <w:rPr>
          <w:color w:val="000000"/>
        </w:rPr>
        <w:t xml:space="preserve">y with faculty members to arrange meeting times.  Dissertation </w:t>
      </w:r>
      <w:r w:rsidR="00B6095A">
        <w:rPr>
          <w:color w:val="000000"/>
        </w:rPr>
        <w:t xml:space="preserve">committee </w:t>
      </w:r>
      <w:r w:rsidRPr="00B32150">
        <w:rPr>
          <w:color w:val="000000"/>
        </w:rPr>
        <w:t xml:space="preserve">chairs </w:t>
      </w:r>
      <w:proofErr w:type="gramStart"/>
      <w:r w:rsidR="0008592A">
        <w:rPr>
          <w:color w:val="000000"/>
        </w:rPr>
        <w:t>are expected</w:t>
      </w:r>
      <w:proofErr w:type="gramEnd"/>
      <w:r w:rsidR="0008592A">
        <w:rPr>
          <w:color w:val="000000"/>
        </w:rPr>
        <w:t xml:space="preserve"> to be</w:t>
      </w:r>
      <w:r w:rsidRPr="00B32150">
        <w:rPr>
          <w:color w:val="000000"/>
        </w:rPr>
        <w:t xml:space="preserve"> available for meetings related to the dissertation proposal and dissertation writing during the </w:t>
      </w:r>
      <w:r w:rsidR="00E71B0F">
        <w:rPr>
          <w:color w:val="000000"/>
        </w:rPr>
        <w:t>3rd</w:t>
      </w:r>
      <w:r w:rsidR="00842BAB" w:rsidRPr="00B32150">
        <w:rPr>
          <w:color w:val="000000"/>
        </w:rPr>
        <w:t xml:space="preserve"> summer of the program, and these meetings should be scheduled in advance. </w:t>
      </w:r>
    </w:p>
    <w:p w:rsidR="00B20148" w:rsidRPr="004C179C" w:rsidRDefault="00FF1514" w:rsidP="004C179C">
      <w:pPr>
        <w:pStyle w:val="Heading1"/>
        <w:rPr>
          <w:rFonts w:asciiTheme="minorHAnsi" w:hAnsiTheme="minorHAnsi"/>
          <w:sz w:val="48"/>
        </w:rPr>
      </w:pPr>
      <w:r w:rsidRPr="00B32150">
        <w:rPr>
          <w:rFonts w:asciiTheme="minorHAnsi" w:hAnsiTheme="minorHAnsi"/>
          <w:b w:val="0"/>
          <w:sz w:val="48"/>
        </w:rPr>
        <w:t xml:space="preserve">Program </w:t>
      </w:r>
      <w:r w:rsidR="009A0214" w:rsidRPr="00B32150">
        <w:rPr>
          <w:rFonts w:asciiTheme="minorHAnsi" w:hAnsiTheme="minorHAnsi"/>
          <w:sz w:val="48"/>
        </w:rPr>
        <w:t xml:space="preserve">of </w:t>
      </w:r>
      <w:r w:rsidRPr="00B32150">
        <w:rPr>
          <w:rFonts w:asciiTheme="minorHAnsi" w:hAnsiTheme="minorHAnsi"/>
          <w:sz w:val="48"/>
        </w:rPr>
        <w:t>Study</w:t>
      </w:r>
    </w:p>
    <w:p w:rsidR="00C3118E" w:rsidRPr="00B32150" w:rsidRDefault="00C3118E" w:rsidP="00C3118E">
      <w:pPr>
        <w:rPr>
          <w:color w:val="000000"/>
        </w:rPr>
      </w:pPr>
      <w:r w:rsidRPr="00B32150">
        <w:rPr>
          <w:color w:val="000000"/>
        </w:rPr>
        <w:t xml:space="preserve">The program </w:t>
      </w:r>
      <w:proofErr w:type="gramStart"/>
      <w:r w:rsidRPr="00B32150">
        <w:rPr>
          <w:color w:val="000000"/>
        </w:rPr>
        <w:t xml:space="preserve">is designed </w:t>
      </w:r>
      <w:r w:rsidR="00FF1514">
        <w:rPr>
          <w:color w:val="000000"/>
        </w:rPr>
        <w:t xml:space="preserve">to </w:t>
      </w:r>
      <w:r w:rsidRPr="00B32150">
        <w:rPr>
          <w:color w:val="000000"/>
        </w:rPr>
        <w:t>be completed</w:t>
      </w:r>
      <w:proofErr w:type="gramEnd"/>
      <w:r w:rsidRPr="00B32150">
        <w:rPr>
          <w:color w:val="000000"/>
        </w:rPr>
        <w:t xml:space="preserve"> in nine semesters over three years.  This timeframe allows for completion of all coursework, </w:t>
      </w:r>
      <w:r w:rsidR="0008592A">
        <w:rPr>
          <w:color w:val="000000"/>
        </w:rPr>
        <w:t>literature review</w:t>
      </w:r>
      <w:r w:rsidR="00B20148">
        <w:rPr>
          <w:color w:val="000000"/>
        </w:rPr>
        <w:t xml:space="preserve">, dissertation proposal, </w:t>
      </w:r>
      <w:r w:rsidRPr="00B32150">
        <w:rPr>
          <w:color w:val="000000"/>
        </w:rPr>
        <w:t xml:space="preserve">and completion of the dissertation.  During the school year, classes </w:t>
      </w:r>
      <w:proofErr w:type="gramStart"/>
      <w:r w:rsidRPr="00B32150">
        <w:rPr>
          <w:color w:val="000000"/>
        </w:rPr>
        <w:t>will be held</w:t>
      </w:r>
      <w:proofErr w:type="gramEnd"/>
      <w:r w:rsidRPr="00B32150">
        <w:rPr>
          <w:color w:val="000000"/>
        </w:rPr>
        <w:t xml:space="preserve"> in the </w:t>
      </w:r>
      <w:r w:rsidR="003C0B09">
        <w:rPr>
          <w:color w:val="000000"/>
        </w:rPr>
        <w:t>late afternoons and evenings as well as</w:t>
      </w:r>
      <w:r w:rsidRPr="00B32150">
        <w:rPr>
          <w:color w:val="000000"/>
        </w:rPr>
        <w:t xml:space="preserve"> intensive </w:t>
      </w:r>
      <w:r w:rsidR="007A0A8C">
        <w:rPr>
          <w:color w:val="000000"/>
        </w:rPr>
        <w:t>Saturday sessions</w:t>
      </w:r>
      <w:r w:rsidRPr="00B32150">
        <w:rPr>
          <w:color w:val="000000"/>
        </w:rPr>
        <w:t xml:space="preserve">. Summer classes will convene during </w:t>
      </w:r>
      <w:r w:rsidR="00B20148">
        <w:rPr>
          <w:color w:val="000000"/>
        </w:rPr>
        <w:t>five</w:t>
      </w:r>
      <w:r w:rsidR="003C0B09">
        <w:rPr>
          <w:color w:val="000000"/>
        </w:rPr>
        <w:t>-</w:t>
      </w:r>
      <w:r w:rsidR="00B20148">
        <w:rPr>
          <w:color w:val="000000"/>
        </w:rPr>
        <w:t xml:space="preserve"> to </w:t>
      </w:r>
      <w:r w:rsidR="003C0B09">
        <w:rPr>
          <w:color w:val="000000"/>
        </w:rPr>
        <w:t>six-</w:t>
      </w:r>
      <w:r w:rsidRPr="00B32150">
        <w:rPr>
          <w:color w:val="000000"/>
        </w:rPr>
        <w:t xml:space="preserve">week summer sessions, with classes meeting on selected weekdays and weekends.   It is anticipated that students will concurrently be working full </w:t>
      </w:r>
      <w:proofErr w:type="gramStart"/>
      <w:r w:rsidRPr="00B32150">
        <w:rPr>
          <w:color w:val="000000"/>
        </w:rPr>
        <w:t>time</w:t>
      </w:r>
      <w:proofErr w:type="gramEnd"/>
      <w:r w:rsidRPr="00B32150">
        <w:rPr>
          <w:color w:val="000000"/>
        </w:rPr>
        <w:t xml:space="preserve"> as they pursue their doctoral studies.</w:t>
      </w:r>
    </w:p>
    <w:p w:rsidR="00C3118E" w:rsidRPr="00B32150" w:rsidRDefault="00C3118E" w:rsidP="00C3118E">
      <w:pPr>
        <w:rPr>
          <w:color w:val="000000"/>
        </w:rPr>
      </w:pPr>
      <w:r w:rsidRPr="00B32150">
        <w:t xml:space="preserve">As noted above, the program </w:t>
      </w:r>
      <w:proofErr w:type="gramStart"/>
      <w:r w:rsidRPr="00B32150">
        <w:t>is designed</w:t>
      </w:r>
      <w:proofErr w:type="gramEnd"/>
      <w:r w:rsidRPr="00B32150">
        <w:t xml:space="preserve"> to allow for completion of all requirements within three years.   To be eligible for graduation, the candidate shall have completed all coursework requirements, </w:t>
      </w:r>
      <w:r w:rsidR="0008592A">
        <w:rPr>
          <w:color w:val="000000"/>
        </w:rPr>
        <w:t>literature review</w:t>
      </w:r>
      <w:r w:rsidRPr="00B32150">
        <w:t xml:space="preserve">, </w:t>
      </w:r>
      <w:r w:rsidR="00B20148">
        <w:t>the dissertation proposal + IRB, and the</w:t>
      </w:r>
      <w:r w:rsidRPr="00B32150">
        <w:t xml:space="preserve"> doctoral dissertation.  Students are required to </w:t>
      </w:r>
      <w:r w:rsidR="0008592A">
        <w:t>complete the dissertation proposal in</w:t>
      </w:r>
      <w:r w:rsidRPr="00B32150">
        <w:t xml:space="preserve"> two attempts in order to proceed </w:t>
      </w:r>
      <w:r w:rsidR="0008592A">
        <w:t>with the dissertation</w:t>
      </w:r>
      <w:r w:rsidRPr="00B32150">
        <w:t>.</w:t>
      </w:r>
    </w:p>
    <w:p w:rsidR="00C3118E" w:rsidRPr="00B32150" w:rsidRDefault="00C3118E" w:rsidP="00C3118E">
      <w:pPr>
        <w:rPr>
          <w:color w:val="000000"/>
        </w:rPr>
      </w:pPr>
      <w:r w:rsidRPr="00B32150">
        <w:rPr>
          <w:color w:val="000000"/>
        </w:rPr>
        <w:t>The following core areas and courses are all required in the doctoral program.</w:t>
      </w:r>
      <w:r w:rsidR="00CA101B" w:rsidRPr="00B32150">
        <w:rPr>
          <w:color w:val="000000"/>
        </w:rPr>
        <w:t xml:space="preserve">  </w:t>
      </w:r>
    </w:p>
    <w:p w:rsidR="00C3118E" w:rsidRPr="00B32150" w:rsidRDefault="00C3118E" w:rsidP="00A278CB">
      <w:pPr>
        <w:numPr>
          <w:ilvl w:val="0"/>
          <w:numId w:val="14"/>
        </w:numPr>
        <w:spacing w:after="0" w:line="240" w:lineRule="auto"/>
        <w:rPr>
          <w:rFonts w:cs="Lucida"/>
          <w:szCs w:val="16"/>
        </w:rPr>
      </w:pPr>
      <w:r w:rsidRPr="00B32150">
        <w:rPr>
          <w:color w:val="000000"/>
        </w:rPr>
        <w:t xml:space="preserve">Educational Leadership and Education Policy (4 courses - </w:t>
      </w:r>
      <w:r w:rsidRPr="00B32150">
        <w:rPr>
          <w:rFonts w:cs="Lucida"/>
          <w:szCs w:val="16"/>
        </w:rPr>
        <w:t>12 units)</w:t>
      </w:r>
    </w:p>
    <w:p w:rsidR="00C3118E" w:rsidRPr="00B32150" w:rsidRDefault="00C3118E" w:rsidP="00A278CB">
      <w:pPr>
        <w:numPr>
          <w:ilvl w:val="1"/>
          <w:numId w:val="14"/>
        </w:numPr>
        <w:spacing w:after="0" w:line="240" w:lineRule="auto"/>
        <w:rPr>
          <w:rFonts w:cs="Lucida"/>
          <w:szCs w:val="16"/>
        </w:rPr>
      </w:pPr>
      <w:r w:rsidRPr="00B32150">
        <w:rPr>
          <w:rFonts w:cs="Lucida"/>
          <w:szCs w:val="16"/>
        </w:rPr>
        <w:t xml:space="preserve">EDD 510: Educational </w:t>
      </w:r>
      <w:r w:rsidR="003C0B09" w:rsidRPr="00B32150">
        <w:rPr>
          <w:rFonts w:cs="Lucida"/>
          <w:szCs w:val="16"/>
        </w:rPr>
        <w:t>Leadership</w:t>
      </w:r>
      <w:r w:rsidR="00B20148">
        <w:rPr>
          <w:rFonts w:cs="Lucida"/>
          <w:szCs w:val="16"/>
        </w:rPr>
        <w:t xml:space="preserve">: Theory and </w:t>
      </w:r>
      <w:r w:rsidR="003C0B09">
        <w:rPr>
          <w:rFonts w:cs="Lucida"/>
          <w:szCs w:val="16"/>
        </w:rPr>
        <w:t>Practice</w:t>
      </w:r>
    </w:p>
    <w:p w:rsidR="00C3118E" w:rsidRPr="00B32150" w:rsidRDefault="00C3118E" w:rsidP="00A278CB">
      <w:pPr>
        <w:numPr>
          <w:ilvl w:val="1"/>
          <w:numId w:val="14"/>
        </w:numPr>
        <w:spacing w:after="0" w:line="240" w:lineRule="auto"/>
        <w:rPr>
          <w:rFonts w:cs="Lucida"/>
          <w:szCs w:val="16"/>
        </w:rPr>
      </w:pPr>
      <w:r w:rsidRPr="00B32150">
        <w:rPr>
          <w:rFonts w:cs="Lucida"/>
          <w:szCs w:val="16"/>
        </w:rPr>
        <w:t xml:space="preserve">EDD 512: Leadership, </w:t>
      </w:r>
      <w:r w:rsidR="003C0B09" w:rsidRPr="00B32150">
        <w:rPr>
          <w:rFonts w:cs="Lucida"/>
          <w:szCs w:val="16"/>
        </w:rPr>
        <w:t>Complexity, and Systems Thinking</w:t>
      </w:r>
    </w:p>
    <w:p w:rsidR="00C3118E" w:rsidRPr="00B32150" w:rsidRDefault="00C3118E" w:rsidP="00A278CB">
      <w:pPr>
        <w:numPr>
          <w:ilvl w:val="1"/>
          <w:numId w:val="14"/>
        </w:numPr>
        <w:spacing w:after="0" w:line="240" w:lineRule="auto"/>
        <w:rPr>
          <w:rFonts w:cs="Lucida"/>
          <w:szCs w:val="16"/>
        </w:rPr>
      </w:pPr>
      <w:r w:rsidRPr="00B32150">
        <w:rPr>
          <w:rFonts w:cs="Lucida"/>
          <w:szCs w:val="16"/>
        </w:rPr>
        <w:t xml:space="preserve">EDD 515:  Leadership, </w:t>
      </w:r>
      <w:r w:rsidR="003C0B09" w:rsidRPr="00B32150">
        <w:rPr>
          <w:rFonts w:cs="Lucida"/>
          <w:szCs w:val="16"/>
        </w:rPr>
        <w:t>Diversity, and Culture</w:t>
      </w:r>
    </w:p>
    <w:p w:rsidR="00C3118E" w:rsidRPr="00B32150" w:rsidRDefault="00C3118E" w:rsidP="00A278CB">
      <w:pPr>
        <w:numPr>
          <w:ilvl w:val="1"/>
          <w:numId w:val="14"/>
        </w:numPr>
        <w:spacing w:after="0" w:line="240" w:lineRule="auto"/>
        <w:rPr>
          <w:rFonts w:cs="Lucida"/>
          <w:szCs w:val="16"/>
        </w:rPr>
      </w:pPr>
      <w:r w:rsidRPr="00B32150">
        <w:rPr>
          <w:rFonts w:cs="Lucida"/>
          <w:szCs w:val="16"/>
        </w:rPr>
        <w:t xml:space="preserve">EDD 535:  Education </w:t>
      </w:r>
      <w:r w:rsidR="003C0B09" w:rsidRPr="00B32150">
        <w:rPr>
          <w:rFonts w:cs="Lucida"/>
          <w:szCs w:val="16"/>
        </w:rPr>
        <w:t>Policy, Equity, and School Reform</w:t>
      </w:r>
    </w:p>
    <w:p w:rsidR="003964C2" w:rsidRPr="00B32150" w:rsidRDefault="003964C2" w:rsidP="003964C2">
      <w:pPr>
        <w:spacing w:after="0" w:line="240" w:lineRule="auto"/>
        <w:ind w:left="1440"/>
        <w:rPr>
          <w:rFonts w:cs="Lucida"/>
          <w:szCs w:val="16"/>
        </w:rPr>
      </w:pPr>
    </w:p>
    <w:p w:rsidR="00C3118E" w:rsidRPr="00B32150" w:rsidRDefault="00C3118E" w:rsidP="00A278CB">
      <w:pPr>
        <w:numPr>
          <w:ilvl w:val="0"/>
          <w:numId w:val="14"/>
        </w:numPr>
        <w:spacing w:after="0" w:line="240" w:lineRule="auto"/>
        <w:rPr>
          <w:rFonts w:cs="Lucida"/>
          <w:szCs w:val="16"/>
        </w:rPr>
      </w:pPr>
      <w:r w:rsidRPr="00B32150">
        <w:rPr>
          <w:rFonts w:cs="Lucida"/>
          <w:szCs w:val="16"/>
        </w:rPr>
        <w:t>Organizational Behavior and Adult Learning (3 courses - 9 units)</w:t>
      </w:r>
    </w:p>
    <w:p w:rsidR="00C3118E" w:rsidRPr="00B32150" w:rsidRDefault="00C3118E" w:rsidP="00A278CB">
      <w:pPr>
        <w:numPr>
          <w:ilvl w:val="1"/>
          <w:numId w:val="14"/>
        </w:numPr>
        <w:spacing w:after="0" w:line="240" w:lineRule="auto"/>
        <w:rPr>
          <w:rFonts w:cs="Lucida"/>
          <w:szCs w:val="16"/>
        </w:rPr>
      </w:pPr>
      <w:r w:rsidRPr="00B32150">
        <w:rPr>
          <w:rFonts w:cs="Lucida"/>
          <w:szCs w:val="16"/>
        </w:rPr>
        <w:t xml:space="preserve">EDD 511: </w:t>
      </w:r>
      <w:r w:rsidR="000F6816" w:rsidRPr="00B32150">
        <w:rPr>
          <w:rFonts w:cs="Lucida"/>
          <w:szCs w:val="16"/>
        </w:rPr>
        <w:t xml:space="preserve">Leadership for </w:t>
      </w:r>
      <w:r w:rsidR="003C0B09" w:rsidRPr="00B32150">
        <w:rPr>
          <w:rFonts w:cs="Lucida"/>
          <w:szCs w:val="16"/>
        </w:rPr>
        <w:t xml:space="preserve">Learner-Centered </w:t>
      </w:r>
      <w:r w:rsidR="003C0B09">
        <w:rPr>
          <w:rFonts w:cs="Lucida"/>
          <w:szCs w:val="16"/>
        </w:rPr>
        <w:t>Schools</w:t>
      </w:r>
    </w:p>
    <w:p w:rsidR="00C3118E" w:rsidRPr="00B32150" w:rsidRDefault="00C3118E" w:rsidP="00A278CB">
      <w:pPr>
        <w:numPr>
          <w:ilvl w:val="1"/>
          <w:numId w:val="14"/>
        </w:numPr>
        <w:spacing w:after="0" w:line="240" w:lineRule="auto"/>
        <w:rPr>
          <w:rFonts w:cs="Lucida"/>
          <w:szCs w:val="16"/>
        </w:rPr>
      </w:pPr>
      <w:r w:rsidRPr="00B32150">
        <w:rPr>
          <w:rFonts w:cs="Lucida"/>
          <w:szCs w:val="16"/>
        </w:rPr>
        <w:t xml:space="preserve">EDD 520: </w:t>
      </w:r>
      <w:r w:rsidR="005B19DB">
        <w:rPr>
          <w:rFonts w:cs="Lucida"/>
          <w:szCs w:val="16"/>
        </w:rPr>
        <w:t xml:space="preserve">Organizational </w:t>
      </w:r>
      <w:r w:rsidR="003C0B09">
        <w:rPr>
          <w:rFonts w:cs="Lucida"/>
          <w:szCs w:val="16"/>
        </w:rPr>
        <w:t>Behavior And Change</w:t>
      </w:r>
      <w:r w:rsidR="005B19DB">
        <w:rPr>
          <w:rFonts w:cs="Lucida"/>
          <w:szCs w:val="16"/>
        </w:rPr>
        <w:t xml:space="preserve"> in </w:t>
      </w:r>
      <w:r w:rsidR="003C0B09">
        <w:rPr>
          <w:rFonts w:cs="Lucida"/>
          <w:szCs w:val="16"/>
        </w:rPr>
        <w:t>Education</w:t>
      </w:r>
    </w:p>
    <w:p w:rsidR="00C3118E" w:rsidRPr="00B32150" w:rsidRDefault="00C3118E" w:rsidP="00A278CB">
      <w:pPr>
        <w:numPr>
          <w:ilvl w:val="1"/>
          <w:numId w:val="14"/>
        </w:numPr>
        <w:spacing w:after="0" w:line="240" w:lineRule="auto"/>
        <w:rPr>
          <w:rFonts w:cs="Lucida"/>
          <w:szCs w:val="16"/>
        </w:rPr>
      </w:pPr>
      <w:r w:rsidRPr="00B32150">
        <w:rPr>
          <w:rFonts w:cs="Lucida"/>
          <w:szCs w:val="16"/>
        </w:rPr>
        <w:t xml:space="preserve">EDD 522: Communication for </w:t>
      </w:r>
      <w:r w:rsidR="003C0B09" w:rsidRPr="00B32150">
        <w:rPr>
          <w:rFonts w:cs="Lucida"/>
          <w:szCs w:val="16"/>
        </w:rPr>
        <w:t>Educational Leadership</w:t>
      </w:r>
    </w:p>
    <w:p w:rsidR="003964C2" w:rsidRPr="00B32150" w:rsidRDefault="003964C2" w:rsidP="00F77547">
      <w:pPr>
        <w:spacing w:after="0" w:line="240" w:lineRule="auto"/>
        <w:ind w:left="1080"/>
        <w:rPr>
          <w:rFonts w:cs="Lucida"/>
          <w:szCs w:val="16"/>
        </w:rPr>
      </w:pPr>
    </w:p>
    <w:p w:rsidR="003964C2" w:rsidRPr="00B32150" w:rsidRDefault="00C3118E" w:rsidP="00A278CB">
      <w:pPr>
        <w:numPr>
          <w:ilvl w:val="0"/>
          <w:numId w:val="14"/>
        </w:numPr>
        <w:spacing w:after="0" w:line="240" w:lineRule="auto"/>
        <w:rPr>
          <w:rFonts w:cs="Lucida"/>
          <w:szCs w:val="16"/>
        </w:rPr>
      </w:pPr>
      <w:r w:rsidRPr="00B32150">
        <w:rPr>
          <w:rFonts w:cs="Lucida"/>
          <w:szCs w:val="16"/>
        </w:rPr>
        <w:t>Contexts for Educational Leadership (4 courses - 12 units)</w:t>
      </w:r>
    </w:p>
    <w:p w:rsidR="00C3118E" w:rsidRPr="00B32150" w:rsidRDefault="00C3118E" w:rsidP="00A278CB">
      <w:pPr>
        <w:numPr>
          <w:ilvl w:val="1"/>
          <w:numId w:val="14"/>
        </w:numPr>
        <w:spacing w:after="0" w:line="240" w:lineRule="auto"/>
        <w:rPr>
          <w:rFonts w:cs="Times New Roman"/>
        </w:rPr>
      </w:pPr>
      <w:r w:rsidRPr="00B32150">
        <w:rPr>
          <w:rFonts w:cs="Lucida"/>
          <w:szCs w:val="16"/>
        </w:rPr>
        <w:t xml:space="preserve">EDD 530: </w:t>
      </w:r>
      <w:r w:rsidRPr="00B32150">
        <w:rPr>
          <w:rFonts w:cs="Times New Roman"/>
        </w:rPr>
        <w:t xml:space="preserve">Assessment, </w:t>
      </w:r>
      <w:r w:rsidR="003C0B09" w:rsidRPr="00B32150">
        <w:rPr>
          <w:rFonts w:cs="Times New Roman"/>
        </w:rPr>
        <w:t>Testing</w:t>
      </w:r>
      <w:r w:rsidRPr="00B32150">
        <w:rPr>
          <w:rFonts w:cs="Times New Roman"/>
        </w:rPr>
        <w:t xml:space="preserve"> and </w:t>
      </w:r>
      <w:r w:rsidR="003C0B09" w:rsidRPr="00B32150">
        <w:rPr>
          <w:rFonts w:cs="Times New Roman"/>
        </w:rPr>
        <w:t>Evaluation</w:t>
      </w:r>
      <w:r w:rsidRPr="00B32150">
        <w:rPr>
          <w:rFonts w:cs="Times New Roman"/>
        </w:rPr>
        <w:t>: Contexts and</w:t>
      </w:r>
      <w:r w:rsidR="003C0B09" w:rsidRPr="00B32150">
        <w:rPr>
          <w:rFonts w:cs="Times New Roman"/>
        </w:rPr>
        <w:t xml:space="preserve"> Implications </w:t>
      </w:r>
      <w:r w:rsidRPr="00B32150">
        <w:rPr>
          <w:rFonts w:cs="Times New Roman"/>
        </w:rPr>
        <w:t xml:space="preserve">for </w:t>
      </w:r>
      <w:r w:rsidR="003C0B09" w:rsidRPr="00B32150">
        <w:rPr>
          <w:rFonts w:cs="Times New Roman"/>
        </w:rPr>
        <w:t>Change</w:t>
      </w:r>
    </w:p>
    <w:p w:rsidR="00C3118E" w:rsidRPr="00B32150" w:rsidRDefault="00C3118E" w:rsidP="00A278CB">
      <w:pPr>
        <w:numPr>
          <w:ilvl w:val="1"/>
          <w:numId w:val="14"/>
        </w:numPr>
        <w:spacing w:after="0" w:line="240" w:lineRule="auto"/>
        <w:rPr>
          <w:rFonts w:cs="Times New Roman"/>
        </w:rPr>
      </w:pPr>
      <w:r w:rsidRPr="00B32150">
        <w:rPr>
          <w:rFonts w:cs="Lucida"/>
          <w:szCs w:val="16"/>
        </w:rPr>
        <w:lastRenderedPageBreak/>
        <w:t xml:space="preserve">EDD 536: </w:t>
      </w:r>
      <w:r w:rsidRPr="00B32150">
        <w:rPr>
          <w:rFonts w:cs="Times New Roman"/>
        </w:rPr>
        <w:t xml:space="preserve">Politics of </w:t>
      </w:r>
      <w:r w:rsidR="003C0B09" w:rsidRPr="00B32150">
        <w:rPr>
          <w:rFonts w:cs="Times New Roman"/>
        </w:rPr>
        <w:t>Education</w:t>
      </w:r>
      <w:r w:rsidRPr="00B32150">
        <w:rPr>
          <w:rFonts w:cs="Times New Roman"/>
        </w:rPr>
        <w:t xml:space="preserve"> and </w:t>
      </w:r>
      <w:r w:rsidR="003C0B09" w:rsidRPr="00B32150">
        <w:rPr>
          <w:rFonts w:cs="Times New Roman"/>
        </w:rPr>
        <w:t>Financing</w:t>
      </w:r>
      <w:r w:rsidRPr="00B32150">
        <w:rPr>
          <w:rFonts w:cs="Times New Roman"/>
        </w:rPr>
        <w:t xml:space="preserve"> of </w:t>
      </w:r>
      <w:r w:rsidR="003C0B09" w:rsidRPr="00B32150">
        <w:rPr>
          <w:rFonts w:cs="Times New Roman"/>
        </w:rPr>
        <w:t>Schooling</w:t>
      </w:r>
    </w:p>
    <w:p w:rsidR="00C3118E" w:rsidRPr="00B32150" w:rsidRDefault="00C3118E" w:rsidP="00A278CB">
      <w:pPr>
        <w:numPr>
          <w:ilvl w:val="1"/>
          <w:numId w:val="14"/>
        </w:numPr>
        <w:spacing w:after="0" w:line="240" w:lineRule="auto"/>
        <w:rPr>
          <w:rFonts w:cs="Lucida"/>
          <w:szCs w:val="16"/>
        </w:rPr>
      </w:pPr>
      <w:r w:rsidRPr="00B32150">
        <w:rPr>
          <w:rFonts w:cs="Lucida"/>
          <w:szCs w:val="16"/>
        </w:rPr>
        <w:t xml:space="preserve">EDD 540: Education and </w:t>
      </w:r>
      <w:r w:rsidR="003C0B09" w:rsidRPr="00B32150">
        <w:rPr>
          <w:rFonts w:cs="Lucida"/>
          <w:szCs w:val="16"/>
        </w:rPr>
        <w:t>Leadership</w:t>
      </w:r>
      <w:r w:rsidRPr="00B32150">
        <w:rPr>
          <w:rFonts w:cs="Lucida"/>
          <w:szCs w:val="16"/>
        </w:rPr>
        <w:t xml:space="preserve"> in </w:t>
      </w:r>
      <w:r w:rsidR="003C0B09" w:rsidRPr="00B32150">
        <w:rPr>
          <w:rFonts w:cs="Lucida"/>
          <w:szCs w:val="16"/>
        </w:rPr>
        <w:t>Global Context</w:t>
      </w:r>
    </w:p>
    <w:p w:rsidR="00C3118E" w:rsidRPr="00B32150" w:rsidRDefault="00C3118E" w:rsidP="00A278CB">
      <w:pPr>
        <w:numPr>
          <w:ilvl w:val="1"/>
          <w:numId w:val="14"/>
        </w:numPr>
        <w:spacing w:after="0" w:line="240" w:lineRule="auto"/>
        <w:rPr>
          <w:rFonts w:cs="Lucida"/>
          <w:szCs w:val="16"/>
        </w:rPr>
      </w:pPr>
      <w:r w:rsidRPr="00B32150">
        <w:rPr>
          <w:rFonts w:cs="Lucida"/>
          <w:szCs w:val="16"/>
        </w:rPr>
        <w:t xml:space="preserve">EDD585: Field </w:t>
      </w:r>
      <w:r w:rsidR="003C0B09" w:rsidRPr="00B32150">
        <w:rPr>
          <w:rFonts w:cs="Lucida"/>
          <w:szCs w:val="16"/>
        </w:rPr>
        <w:t>Studies</w:t>
      </w:r>
      <w:r w:rsidRPr="00B32150">
        <w:rPr>
          <w:rFonts w:cs="Lucida"/>
          <w:szCs w:val="16"/>
        </w:rPr>
        <w:t xml:space="preserve"> in </w:t>
      </w:r>
      <w:r w:rsidR="003C0B09" w:rsidRPr="00B32150">
        <w:rPr>
          <w:rFonts w:cs="Lucida"/>
          <w:szCs w:val="16"/>
        </w:rPr>
        <w:t xml:space="preserve">Global Context </w:t>
      </w:r>
    </w:p>
    <w:p w:rsidR="003964C2" w:rsidRPr="00B32150" w:rsidRDefault="003964C2" w:rsidP="00F77547">
      <w:pPr>
        <w:spacing w:after="0" w:line="240" w:lineRule="auto"/>
        <w:ind w:left="1440"/>
        <w:rPr>
          <w:rFonts w:cs="Lucida"/>
          <w:szCs w:val="16"/>
        </w:rPr>
      </w:pPr>
    </w:p>
    <w:p w:rsidR="00C3118E" w:rsidRPr="00B32150" w:rsidRDefault="00C3118E" w:rsidP="00A278CB">
      <w:pPr>
        <w:numPr>
          <w:ilvl w:val="0"/>
          <w:numId w:val="14"/>
        </w:numPr>
        <w:spacing w:after="0" w:line="240" w:lineRule="auto"/>
        <w:rPr>
          <w:rFonts w:cs="Lucida"/>
          <w:szCs w:val="16"/>
        </w:rPr>
      </w:pPr>
      <w:r w:rsidRPr="00B32150">
        <w:rPr>
          <w:rFonts w:cs="Lucida"/>
          <w:szCs w:val="16"/>
        </w:rPr>
        <w:t>Research Methodology:  Tools for the Scholar-Practitioner (5 courses - 15 units)</w:t>
      </w:r>
    </w:p>
    <w:p w:rsidR="00C3118E" w:rsidRPr="00B32150" w:rsidRDefault="00C3118E" w:rsidP="00A278CB">
      <w:pPr>
        <w:numPr>
          <w:ilvl w:val="1"/>
          <w:numId w:val="14"/>
        </w:numPr>
        <w:spacing w:after="0" w:line="240" w:lineRule="auto"/>
        <w:rPr>
          <w:rFonts w:cs="Lucida"/>
          <w:szCs w:val="16"/>
        </w:rPr>
      </w:pPr>
      <w:r w:rsidRPr="00B32150">
        <w:rPr>
          <w:rFonts w:cs="Lucida"/>
          <w:szCs w:val="16"/>
        </w:rPr>
        <w:t xml:space="preserve">EDD 501: Quantitative </w:t>
      </w:r>
      <w:r w:rsidR="00F15B1A" w:rsidRPr="00B32150">
        <w:rPr>
          <w:rFonts w:cs="Lucida"/>
          <w:szCs w:val="16"/>
        </w:rPr>
        <w:t>Analysis in Educational Research</w:t>
      </w:r>
    </w:p>
    <w:p w:rsidR="00C3118E" w:rsidRPr="00B32150" w:rsidRDefault="00C3118E" w:rsidP="00A278CB">
      <w:pPr>
        <w:numPr>
          <w:ilvl w:val="1"/>
          <w:numId w:val="14"/>
        </w:numPr>
        <w:spacing w:after="0" w:line="240" w:lineRule="auto"/>
        <w:rPr>
          <w:rFonts w:cs="Lucida"/>
          <w:szCs w:val="16"/>
        </w:rPr>
      </w:pPr>
      <w:r w:rsidRPr="00B32150">
        <w:rPr>
          <w:rFonts w:cs="Lucida"/>
          <w:szCs w:val="16"/>
        </w:rPr>
        <w:t xml:space="preserve">EDD 502: Qualitative </w:t>
      </w:r>
      <w:r w:rsidR="00F15B1A" w:rsidRPr="00B32150">
        <w:rPr>
          <w:rFonts w:cs="Lucida"/>
          <w:szCs w:val="16"/>
        </w:rPr>
        <w:t xml:space="preserve">Methods </w:t>
      </w:r>
      <w:r w:rsidRPr="00B32150">
        <w:rPr>
          <w:rFonts w:cs="Lucida"/>
          <w:szCs w:val="16"/>
        </w:rPr>
        <w:t>in</w:t>
      </w:r>
      <w:r w:rsidR="00F15B1A" w:rsidRPr="00B32150">
        <w:rPr>
          <w:rFonts w:cs="Lucida"/>
          <w:szCs w:val="16"/>
        </w:rPr>
        <w:t xml:space="preserve"> Educational Research</w:t>
      </w:r>
    </w:p>
    <w:p w:rsidR="00C3118E" w:rsidRPr="00B32150" w:rsidRDefault="00C3118E" w:rsidP="00A278CB">
      <w:pPr>
        <w:numPr>
          <w:ilvl w:val="1"/>
          <w:numId w:val="14"/>
        </w:numPr>
        <w:spacing w:after="0" w:line="240" w:lineRule="auto"/>
        <w:rPr>
          <w:rFonts w:cs="Lucida"/>
          <w:szCs w:val="16"/>
        </w:rPr>
      </w:pPr>
      <w:r w:rsidRPr="00B32150">
        <w:rPr>
          <w:rFonts w:cs="Lucida"/>
          <w:szCs w:val="16"/>
        </w:rPr>
        <w:t xml:space="preserve">EDD 591A: Proseminar I: Doctoral </w:t>
      </w:r>
      <w:r w:rsidR="00F15B1A" w:rsidRPr="00B32150">
        <w:rPr>
          <w:rFonts w:cs="Lucida"/>
          <w:szCs w:val="16"/>
        </w:rPr>
        <w:t xml:space="preserve">Studies </w:t>
      </w:r>
      <w:r w:rsidRPr="00B32150">
        <w:rPr>
          <w:rFonts w:cs="Lucida"/>
          <w:szCs w:val="16"/>
        </w:rPr>
        <w:t>and</w:t>
      </w:r>
      <w:r w:rsidR="00F15B1A" w:rsidRPr="00B32150">
        <w:rPr>
          <w:rFonts w:cs="Lucida"/>
          <w:szCs w:val="16"/>
        </w:rPr>
        <w:t xml:space="preserve"> Research in Education</w:t>
      </w:r>
    </w:p>
    <w:p w:rsidR="00C3118E" w:rsidRPr="00B32150" w:rsidRDefault="00C3118E" w:rsidP="00A278CB">
      <w:pPr>
        <w:numPr>
          <w:ilvl w:val="1"/>
          <w:numId w:val="14"/>
        </w:numPr>
        <w:spacing w:after="0" w:line="240" w:lineRule="auto"/>
        <w:rPr>
          <w:rFonts w:cs="Lucida"/>
          <w:szCs w:val="16"/>
        </w:rPr>
      </w:pPr>
      <w:r w:rsidRPr="00B32150">
        <w:rPr>
          <w:rFonts w:cs="Lucida"/>
          <w:szCs w:val="16"/>
        </w:rPr>
        <w:t xml:space="preserve">EDD 591B: Proseminar II: </w:t>
      </w:r>
      <w:r w:rsidR="00C70023" w:rsidRPr="00B32150">
        <w:rPr>
          <w:rFonts w:cs="Lucida"/>
          <w:szCs w:val="16"/>
        </w:rPr>
        <w:t>Doctoral Studies and Research in Education</w:t>
      </w:r>
    </w:p>
    <w:p w:rsidR="00C3118E" w:rsidRPr="00B32150" w:rsidRDefault="00C3118E" w:rsidP="00A278CB">
      <w:pPr>
        <w:numPr>
          <w:ilvl w:val="1"/>
          <w:numId w:val="14"/>
        </w:numPr>
        <w:spacing w:after="0" w:line="240" w:lineRule="auto"/>
        <w:rPr>
          <w:rFonts w:cs="Lucida"/>
          <w:szCs w:val="16"/>
        </w:rPr>
      </w:pPr>
      <w:r w:rsidRPr="00B32150">
        <w:rPr>
          <w:rFonts w:cs="Lucida"/>
          <w:szCs w:val="16"/>
        </w:rPr>
        <w:t xml:space="preserve">EDD 591C: Proseminar III: </w:t>
      </w:r>
      <w:r w:rsidR="00C70023" w:rsidRPr="00B32150">
        <w:rPr>
          <w:rFonts w:cs="Lucida"/>
          <w:szCs w:val="16"/>
        </w:rPr>
        <w:t>Doctoral Studies and Research in Education</w:t>
      </w:r>
    </w:p>
    <w:p w:rsidR="003964C2" w:rsidRPr="00B32150" w:rsidRDefault="003964C2" w:rsidP="003964C2">
      <w:pPr>
        <w:spacing w:after="0" w:line="240" w:lineRule="auto"/>
        <w:ind w:left="720"/>
        <w:rPr>
          <w:rFonts w:cs="Lucida"/>
          <w:szCs w:val="16"/>
        </w:rPr>
      </w:pPr>
    </w:p>
    <w:p w:rsidR="00C3118E" w:rsidRPr="00B32150" w:rsidRDefault="00C3118E" w:rsidP="00A278CB">
      <w:pPr>
        <w:numPr>
          <w:ilvl w:val="0"/>
          <w:numId w:val="14"/>
        </w:numPr>
        <w:spacing w:after="0" w:line="240" w:lineRule="auto"/>
        <w:rPr>
          <w:rFonts w:cs="Lucida"/>
          <w:szCs w:val="16"/>
        </w:rPr>
      </w:pPr>
      <w:r w:rsidRPr="00B32150">
        <w:rPr>
          <w:rFonts w:cs="Lucida"/>
          <w:szCs w:val="16"/>
        </w:rPr>
        <w:t>Dissertation</w:t>
      </w:r>
      <w:r w:rsidR="003964C2" w:rsidRPr="00B32150">
        <w:rPr>
          <w:rFonts w:cs="Lucida"/>
          <w:szCs w:val="16"/>
        </w:rPr>
        <w:t xml:space="preserve"> (12 units)</w:t>
      </w:r>
    </w:p>
    <w:p w:rsidR="00C3118E" w:rsidRPr="00B32150" w:rsidRDefault="00C3118E" w:rsidP="00C3118E">
      <w:pPr>
        <w:numPr>
          <w:ilvl w:val="0"/>
          <w:numId w:val="9"/>
        </w:numPr>
        <w:spacing w:after="0" w:line="240" w:lineRule="auto"/>
        <w:ind w:left="1440"/>
        <w:rPr>
          <w:rFonts w:cs="Lucida"/>
          <w:szCs w:val="16"/>
        </w:rPr>
      </w:pPr>
      <w:r w:rsidRPr="00B32150">
        <w:rPr>
          <w:rFonts w:cs="Lucida"/>
          <w:szCs w:val="16"/>
        </w:rPr>
        <w:t>EDD 599:  Dissertation</w:t>
      </w:r>
    </w:p>
    <w:p w:rsidR="003964C2" w:rsidRPr="00B32150" w:rsidRDefault="003964C2" w:rsidP="003964C2">
      <w:pPr>
        <w:spacing w:after="0" w:line="240" w:lineRule="auto"/>
        <w:ind w:left="1440"/>
        <w:rPr>
          <w:rFonts w:cs="Lucida"/>
          <w:szCs w:val="16"/>
        </w:rPr>
      </w:pPr>
    </w:p>
    <w:p w:rsidR="00292E99" w:rsidRPr="008F1493" w:rsidRDefault="00A278CB" w:rsidP="008F1493">
      <w:pPr>
        <w:pStyle w:val="Heading2"/>
        <w:rPr>
          <w:rFonts w:asciiTheme="minorHAnsi" w:hAnsiTheme="minorHAnsi"/>
        </w:rPr>
      </w:pPr>
      <w:r w:rsidRPr="00B32150">
        <w:rPr>
          <w:rFonts w:asciiTheme="minorHAnsi" w:hAnsiTheme="minorHAnsi"/>
        </w:rPr>
        <w:t xml:space="preserve">GLOBAL STUDIES AND </w:t>
      </w:r>
      <w:r w:rsidR="00292E99" w:rsidRPr="00B32150">
        <w:rPr>
          <w:rFonts w:asciiTheme="minorHAnsi" w:hAnsiTheme="minorHAnsi"/>
        </w:rPr>
        <w:t>INTERNATIONAL TRAVEL</w:t>
      </w:r>
      <w:r w:rsidR="00B443A4">
        <w:rPr>
          <w:rFonts w:asciiTheme="minorHAnsi" w:hAnsiTheme="minorHAnsi"/>
        </w:rPr>
        <w:t xml:space="preserve"> – 2</w:t>
      </w:r>
      <w:r w:rsidR="00B443A4" w:rsidRPr="00B443A4">
        <w:rPr>
          <w:rFonts w:asciiTheme="minorHAnsi" w:hAnsiTheme="minorHAnsi"/>
          <w:vertAlign w:val="superscript"/>
        </w:rPr>
        <w:t>ND</w:t>
      </w:r>
      <w:r w:rsidR="00B443A4">
        <w:rPr>
          <w:rFonts w:asciiTheme="minorHAnsi" w:hAnsiTheme="minorHAnsi"/>
        </w:rPr>
        <w:t xml:space="preserve"> SUMMER</w:t>
      </w:r>
    </w:p>
    <w:p w:rsidR="00A278CB" w:rsidRPr="00B32150" w:rsidRDefault="00292E99" w:rsidP="00A278CB">
      <w:pPr>
        <w:shd w:val="clear" w:color="auto" w:fill="FFFFFF"/>
        <w:spacing w:after="0" w:line="240" w:lineRule="auto"/>
        <w:rPr>
          <w:rFonts w:cs="Arial"/>
          <w:color w:val="222222"/>
          <w:shd w:val="clear" w:color="auto" w:fill="FFFFFF"/>
        </w:rPr>
      </w:pPr>
      <w:r w:rsidRPr="00B32150">
        <w:rPr>
          <w:rFonts w:eastAsia="Times New Roman" w:cs="Times New Roman"/>
          <w:color w:val="222222"/>
        </w:rPr>
        <w:t xml:space="preserve">The </w:t>
      </w:r>
      <w:proofErr w:type="spellStart"/>
      <w:r w:rsidRPr="00B32150">
        <w:rPr>
          <w:rFonts w:eastAsia="Times New Roman" w:cs="Times New Roman"/>
          <w:color w:val="222222"/>
        </w:rPr>
        <w:t>Ed.D</w:t>
      </w:r>
      <w:proofErr w:type="spellEnd"/>
      <w:r w:rsidRPr="00B32150">
        <w:rPr>
          <w:rFonts w:eastAsia="Times New Roman" w:cs="Times New Roman"/>
          <w:color w:val="222222"/>
        </w:rPr>
        <w:t xml:space="preserve">. </w:t>
      </w:r>
      <w:r w:rsidR="00360898">
        <w:rPr>
          <w:rFonts w:eastAsia="Times New Roman" w:cs="Times New Roman"/>
          <w:color w:val="222222"/>
        </w:rPr>
        <w:t>Leadership P</w:t>
      </w:r>
      <w:r w:rsidRPr="00B32150">
        <w:rPr>
          <w:rFonts w:eastAsia="Times New Roman" w:cs="Times New Roman"/>
          <w:color w:val="222222"/>
        </w:rPr>
        <w:t>rogram at San José State University includes a required international component</w:t>
      </w:r>
      <w:r w:rsidR="003A3D99">
        <w:rPr>
          <w:rFonts w:eastAsia="Times New Roman" w:cs="Times New Roman"/>
          <w:color w:val="222222"/>
        </w:rPr>
        <w:t xml:space="preserve"> with</w:t>
      </w:r>
      <w:r w:rsidRPr="00B32150">
        <w:rPr>
          <w:rFonts w:eastAsia="Times New Roman" w:cs="Times New Roman"/>
          <w:color w:val="222222"/>
        </w:rPr>
        <w:t xml:space="preserve"> an out-of-country experience, typically scheduled for </w:t>
      </w:r>
      <w:r w:rsidR="00186C6E">
        <w:rPr>
          <w:rFonts w:eastAsia="Times New Roman" w:cs="Times New Roman"/>
          <w:color w:val="222222"/>
        </w:rPr>
        <w:t>two weeks</w:t>
      </w:r>
      <w:r w:rsidRPr="00B32150">
        <w:rPr>
          <w:rFonts w:eastAsia="Times New Roman" w:cs="Times New Roman"/>
          <w:color w:val="222222"/>
        </w:rPr>
        <w:t xml:space="preserve"> during the second summer of the doctoral program. </w:t>
      </w:r>
      <w:r w:rsidR="007A0A8C">
        <w:rPr>
          <w:rFonts w:cs="Arial"/>
          <w:color w:val="222222"/>
          <w:shd w:val="clear" w:color="auto" w:fill="FFFFFF"/>
        </w:rPr>
        <w:t>I</w:t>
      </w:r>
      <w:r w:rsidR="00A278CB" w:rsidRPr="00B32150">
        <w:rPr>
          <w:rFonts w:cs="Arial"/>
          <w:color w:val="222222"/>
          <w:shd w:val="clear" w:color="auto" w:fill="FFFFFF"/>
        </w:rPr>
        <w:t xml:space="preserve">nternational travel will be </w:t>
      </w:r>
      <w:r w:rsidR="007A0A8C">
        <w:rPr>
          <w:rFonts w:cs="Arial"/>
          <w:color w:val="222222"/>
          <w:shd w:val="clear" w:color="auto" w:fill="FFFFFF"/>
        </w:rPr>
        <w:t xml:space="preserve">limited </w:t>
      </w:r>
      <w:r w:rsidR="00A278CB" w:rsidRPr="00B32150">
        <w:rPr>
          <w:rFonts w:cs="Arial"/>
          <w:color w:val="222222"/>
          <w:shd w:val="clear" w:color="auto" w:fill="FFFFFF"/>
        </w:rPr>
        <w:t>to countries not on the U</w:t>
      </w:r>
      <w:r w:rsidR="003A3D99">
        <w:rPr>
          <w:rFonts w:cs="Arial"/>
          <w:color w:val="222222"/>
          <w:shd w:val="clear" w:color="auto" w:fill="FFFFFF"/>
        </w:rPr>
        <w:t>.</w:t>
      </w:r>
      <w:r w:rsidR="00A278CB" w:rsidRPr="00B32150">
        <w:rPr>
          <w:rFonts w:cs="Arial"/>
          <w:color w:val="222222"/>
          <w:shd w:val="clear" w:color="auto" w:fill="FFFFFF"/>
        </w:rPr>
        <w:t>S</w:t>
      </w:r>
      <w:r w:rsidR="003A3D99">
        <w:rPr>
          <w:rFonts w:cs="Arial"/>
          <w:color w:val="222222"/>
          <w:shd w:val="clear" w:color="auto" w:fill="FFFFFF"/>
        </w:rPr>
        <w:t>.</w:t>
      </w:r>
      <w:r w:rsidR="00A278CB" w:rsidRPr="00B32150">
        <w:rPr>
          <w:rFonts w:cs="Arial"/>
          <w:color w:val="222222"/>
          <w:shd w:val="clear" w:color="auto" w:fill="FFFFFF"/>
        </w:rPr>
        <w:t xml:space="preserve"> Department of State hazardous country list.  All international programs </w:t>
      </w:r>
      <w:proofErr w:type="gramStart"/>
      <w:r w:rsidR="00A278CB" w:rsidRPr="00B32150">
        <w:rPr>
          <w:rFonts w:cs="Arial"/>
          <w:color w:val="222222"/>
          <w:shd w:val="clear" w:color="auto" w:fill="FFFFFF"/>
        </w:rPr>
        <w:t>will be conducted</w:t>
      </w:r>
      <w:proofErr w:type="gramEnd"/>
      <w:r w:rsidR="00A278CB" w:rsidRPr="00B32150">
        <w:rPr>
          <w:rFonts w:cs="Arial"/>
          <w:color w:val="222222"/>
          <w:shd w:val="clear" w:color="auto" w:fill="FFFFFF"/>
        </w:rPr>
        <w:t xml:space="preserve"> in conjunction with SJSU partners operating under a CSU-approved partner agreement.</w:t>
      </w:r>
    </w:p>
    <w:p w:rsidR="00A278CB" w:rsidRPr="00B32150" w:rsidRDefault="00A278CB" w:rsidP="00A278CB">
      <w:pPr>
        <w:shd w:val="clear" w:color="auto" w:fill="FFFFFF"/>
        <w:spacing w:after="0" w:line="240" w:lineRule="auto"/>
        <w:rPr>
          <w:rFonts w:eastAsia="Times New Roman" w:cs="Times New Roman"/>
          <w:color w:val="222222"/>
        </w:rPr>
      </w:pPr>
    </w:p>
    <w:p w:rsidR="00A278CB" w:rsidRPr="00B32150" w:rsidRDefault="00A278CB" w:rsidP="00292E99">
      <w:pPr>
        <w:shd w:val="clear" w:color="auto" w:fill="FFFFFF"/>
        <w:spacing w:after="0" w:line="240" w:lineRule="auto"/>
        <w:rPr>
          <w:rFonts w:eastAsia="Times New Roman" w:cs="Times New Roman"/>
          <w:color w:val="222222"/>
        </w:rPr>
      </w:pPr>
      <w:r w:rsidRPr="00B32150">
        <w:rPr>
          <w:rFonts w:eastAsia="Times New Roman" w:cs="Times New Roman"/>
          <w:color w:val="222222"/>
        </w:rPr>
        <w:t>This international component</w:t>
      </w:r>
      <w:r w:rsidR="00292E99" w:rsidRPr="00B32150">
        <w:rPr>
          <w:rFonts w:eastAsia="Times New Roman" w:cs="Times New Roman"/>
          <w:color w:val="222222"/>
        </w:rPr>
        <w:t xml:space="preserve"> is an essential part of the doctoral program</w:t>
      </w:r>
      <w:r w:rsidRPr="00B32150">
        <w:rPr>
          <w:rFonts w:eastAsia="Times New Roman" w:cs="Times New Roman"/>
          <w:color w:val="222222"/>
        </w:rPr>
        <w:t>;</w:t>
      </w:r>
      <w:r w:rsidR="00292E99" w:rsidRPr="00B32150">
        <w:rPr>
          <w:rFonts w:eastAsia="Times New Roman" w:cs="Times New Roman"/>
          <w:color w:val="222222"/>
        </w:rPr>
        <w:t xml:space="preserve"> it is not intended to prevent otherwise qualified applicants from participating in the doctoral program.  The Program understands that there may be circumstances in which participation in the international experience is not possible.  </w:t>
      </w:r>
    </w:p>
    <w:p w:rsidR="00292E99" w:rsidRPr="00B32150" w:rsidRDefault="00292E99" w:rsidP="00292E99">
      <w:pPr>
        <w:shd w:val="clear" w:color="auto" w:fill="FFFFFF"/>
        <w:spacing w:after="0" w:line="240" w:lineRule="auto"/>
        <w:rPr>
          <w:rFonts w:eastAsia="Times New Roman" w:cs="Arial"/>
          <w:color w:val="222222"/>
        </w:rPr>
      </w:pPr>
      <w:r w:rsidRPr="00B32150">
        <w:rPr>
          <w:rFonts w:eastAsia="Times New Roman" w:cs="Times New Roman"/>
          <w:color w:val="222222"/>
        </w:rPr>
        <w:t xml:space="preserve">The purpose of this </w:t>
      </w:r>
      <w:r w:rsidR="00A278CB" w:rsidRPr="00B32150">
        <w:rPr>
          <w:rFonts w:eastAsia="Times New Roman" w:cs="Times New Roman"/>
          <w:color w:val="222222"/>
        </w:rPr>
        <w:t xml:space="preserve">section of the Handbook </w:t>
      </w:r>
      <w:r w:rsidRPr="00B32150">
        <w:rPr>
          <w:rFonts w:eastAsia="Times New Roman" w:cs="Times New Roman"/>
          <w:color w:val="222222"/>
        </w:rPr>
        <w:t xml:space="preserve">is to spell out the acceptable conditions for which an exemption </w:t>
      </w:r>
      <w:proofErr w:type="gramStart"/>
      <w:r w:rsidRPr="00B32150">
        <w:rPr>
          <w:rFonts w:eastAsia="Times New Roman" w:cs="Times New Roman"/>
          <w:color w:val="222222"/>
        </w:rPr>
        <w:t>will be granted</w:t>
      </w:r>
      <w:proofErr w:type="gramEnd"/>
      <w:r w:rsidRPr="00B32150">
        <w:rPr>
          <w:rFonts w:eastAsia="Times New Roman" w:cs="Times New Roman"/>
          <w:color w:val="222222"/>
        </w:rPr>
        <w:t>.</w:t>
      </w:r>
    </w:p>
    <w:p w:rsidR="00292E99" w:rsidRPr="00B32150" w:rsidRDefault="00292E99" w:rsidP="00292E99">
      <w:pPr>
        <w:shd w:val="clear" w:color="auto" w:fill="FFFFFF"/>
        <w:spacing w:after="0" w:line="240" w:lineRule="auto"/>
        <w:rPr>
          <w:rFonts w:eastAsia="Times New Roman" w:cs="Arial"/>
          <w:color w:val="222222"/>
        </w:rPr>
      </w:pPr>
      <w:r w:rsidRPr="00B32150">
        <w:rPr>
          <w:rFonts w:eastAsia="Times New Roman" w:cs="Times New Roman"/>
          <w:color w:val="222222"/>
        </w:rPr>
        <w:t> </w:t>
      </w:r>
    </w:p>
    <w:p w:rsidR="00292E99" w:rsidRPr="00B32150" w:rsidRDefault="00292E99" w:rsidP="00292E99">
      <w:pPr>
        <w:shd w:val="clear" w:color="auto" w:fill="FFFFFF"/>
        <w:spacing w:after="0" w:line="240" w:lineRule="auto"/>
        <w:rPr>
          <w:rFonts w:eastAsia="Times New Roman" w:cs="Arial"/>
          <w:color w:val="222222"/>
        </w:rPr>
      </w:pPr>
      <w:r w:rsidRPr="00B32150">
        <w:rPr>
          <w:rFonts w:eastAsia="Times New Roman" w:cs="Times New Roman"/>
          <w:color w:val="222222"/>
        </w:rPr>
        <w:t>Based on written request, the following conditions will qualify for an automatic exemption to international travel. </w:t>
      </w:r>
    </w:p>
    <w:p w:rsidR="00292E99" w:rsidRPr="00B32150" w:rsidRDefault="00292E99" w:rsidP="00292E99">
      <w:pPr>
        <w:shd w:val="clear" w:color="auto" w:fill="FFFFFF"/>
        <w:spacing w:after="0" w:line="240" w:lineRule="auto"/>
        <w:rPr>
          <w:rFonts w:eastAsia="Times New Roman" w:cs="Arial"/>
          <w:color w:val="222222"/>
        </w:rPr>
      </w:pPr>
      <w:r w:rsidRPr="00B32150">
        <w:rPr>
          <w:rFonts w:eastAsia="Times New Roman" w:cs="Times New Roman"/>
          <w:color w:val="222222"/>
        </w:rPr>
        <w:t> </w:t>
      </w:r>
    </w:p>
    <w:p w:rsidR="00DD4C93" w:rsidRPr="00B32150" w:rsidRDefault="00292E99" w:rsidP="00DD4C93">
      <w:pPr>
        <w:pStyle w:val="ListParagraph"/>
        <w:numPr>
          <w:ilvl w:val="2"/>
          <w:numId w:val="17"/>
        </w:numPr>
        <w:shd w:val="clear" w:color="auto" w:fill="FFFFFF"/>
        <w:spacing w:after="0" w:line="240" w:lineRule="auto"/>
        <w:ind w:left="360" w:hanging="360"/>
        <w:rPr>
          <w:rFonts w:eastAsia="Times New Roman" w:cs="Arial"/>
          <w:color w:val="222222"/>
        </w:rPr>
      </w:pPr>
      <w:r w:rsidRPr="00B32150">
        <w:rPr>
          <w:rFonts w:eastAsia="Times New Roman" w:cs="Times New Roman"/>
          <w:color w:val="222222"/>
        </w:rPr>
        <w:t xml:space="preserve">Any medical or health </w:t>
      </w:r>
      <w:proofErr w:type="gramStart"/>
      <w:r w:rsidRPr="00B32150">
        <w:rPr>
          <w:rFonts w:eastAsia="Times New Roman" w:cs="Times New Roman"/>
          <w:color w:val="222222"/>
        </w:rPr>
        <w:t>condition which</w:t>
      </w:r>
      <w:proofErr w:type="gramEnd"/>
      <w:r w:rsidRPr="00B32150">
        <w:rPr>
          <w:rFonts w:eastAsia="Times New Roman" w:cs="Times New Roman"/>
          <w:color w:val="222222"/>
        </w:rPr>
        <w:t xml:space="preserve"> poses a medical risk to the student considering international travel.  A physician’s </w:t>
      </w:r>
      <w:proofErr w:type="gramStart"/>
      <w:r w:rsidRPr="00B32150">
        <w:rPr>
          <w:rFonts w:eastAsia="Times New Roman" w:cs="Times New Roman"/>
          <w:color w:val="222222"/>
        </w:rPr>
        <w:t>letter which explicitly references a medical condition</w:t>
      </w:r>
      <w:proofErr w:type="gramEnd"/>
      <w:r w:rsidRPr="00B32150">
        <w:rPr>
          <w:rFonts w:eastAsia="Times New Roman" w:cs="Times New Roman"/>
          <w:color w:val="222222"/>
        </w:rPr>
        <w:t xml:space="preserve"> will qualify for the exemption.</w:t>
      </w:r>
    </w:p>
    <w:p w:rsidR="00292E99" w:rsidRPr="00B32150" w:rsidRDefault="00292E99" w:rsidP="00DD4C93">
      <w:pPr>
        <w:pStyle w:val="ListParagraph"/>
        <w:numPr>
          <w:ilvl w:val="2"/>
          <w:numId w:val="17"/>
        </w:numPr>
        <w:shd w:val="clear" w:color="auto" w:fill="FFFFFF"/>
        <w:spacing w:after="0" w:line="240" w:lineRule="auto"/>
        <w:ind w:left="360" w:hanging="360"/>
        <w:rPr>
          <w:rFonts w:eastAsia="Times New Roman" w:cs="Arial"/>
          <w:color w:val="222222"/>
        </w:rPr>
      </w:pPr>
      <w:r w:rsidRPr="00B32150">
        <w:rPr>
          <w:rFonts w:eastAsia="Times New Roman" w:cs="Times New Roman"/>
          <w:color w:val="222222"/>
        </w:rPr>
        <w:t xml:space="preserve">Limitations to travel </w:t>
      </w:r>
      <w:proofErr w:type="gramStart"/>
      <w:r w:rsidRPr="00B32150">
        <w:rPr>
          <w:rFonts w:eastAsia="Times New Roman" w:cs="Times New Roman"/>
          <w:color w:val="222222"/>
        </w:rPr>
        <w:t>status which</w:t>
      </w:r>
      <w:proofErr w:type="gramEnd"/>
      <w:r w:rsidRPr="00B32150">
        <w:rPr>
          <w:rFonts w:eastAsia="Times New Roman" w:cs="Times New Roman"/>
          <w:color w:val="222222"/>
        </w:rPr>
        <w:t xml:space="preserve"> prevent the participant from obtaining a passport, or otherwise precluding international travel.  This exemption </w:t>
      </w:r>
      <w:proofErr w:type="gramStart"/>
      <w:r w:rsidRPr="00B32150">
        <w:rPr>
          <w:rFonts w:eastAsia="Times New Roman" w:cs="Times New Roman"/>
          <w:color w:val="222222"/>
        </w:rPr>
        <w:t>will be granted</w:t>
      </w:r>
      <w:proofErr w:type="gramEnd"/>
      <w:r w:rsidRPr="00B32150">
        <w:rPr>
          <w:rFonts w:eastAsia="Times New Roman" w:cs="Times New Roman"/>
          <w:color w:val="222222"/>
        </w:rPr>
        <w:t xml:space="preserve"> based on written request, </w:t>
      </w:r>
      <w:r w:rsidR="00186C6E">
        <w:rPr>
          <w:rFonts w:eastAsia="Times New Roman" w:cs="Times New Roman"/>
          <w:color w:val="222222"/>
        </w:rPr>
        <w:t xml:space="preserve">along with evidence of </w:t>
      </w:r>
      <w:r w:rsidRPr="00B32150">
        <w:rPr>
          <w:rFonts w:eastAsia="Times New Roman" w:cs="Times New Roman"/>
          <w:color w:val="222222"/>
        </w:rPr>
        <w:t xml:space="preserve">the limitations on the student’s ability to achieve </w:t>
      </w:r>
      <w:r w:rsidR="00186C6E">
        <w:rPr>
          <w:rFonts w:eastAsia="Times New Roman" w:cs="Times New Roman"/>
          <w:color w:val="222222"/>
        </w:rPr>
        <w:t>international travel status, which limit</w:t>
      </w:r>
      <w:r w:rsidRPr="00B32150">
        <w:rPr>
          <w:rFonts w:eastAsia="Times New Roman" w:cs="Times New Roman"/>
          <w:color w:val="222222"/>
        </w:rPr>
        <w:t xml:space="preserve"> travel outside of the U.S.</w:t>
      </w:r>
    </w:p>
    <w:p w:rsidR="00292E99" w:rsidRPr="00B32150" w:rsidRDefault="00292E99" w:rsidP="00A278CB">
      <w:pPr>
        <w:shd w:val="clear" w:color="auto" w:fill="FFFFFF"/>
        <w:spacing w:after="0" w:line="240" w:lineRule="auto"/>
        <w:ind w:firstLine="45"/>
        <w:rPr>
          <w:rFonts w:eastAsia="Times New Roman" w:cs="Arial"/>
          <w:color w:val="222222"/>
        </w:rPr>
      </w:pPr>
    </w:p>
    <w:p w:rsidR="00292E99" w:rsidRPr="00B32150" w:rsidRDefault="00292E99" w:rsidP="00A278CB">
      <w:pPr>
        <w:shd w:val="clear" w:color="auto" w:fill="FFFFFF"/>
        <w:spacing w:after="0" w:line="240" w:lineRule="auto"/>
        <w:rPr>
          <w:rFonts w:eastAsia="Times New Roman" w:cs="Arial"/>
          <w:color w:val="222222"/>
        </w:rPr>
      </w:pPr>
      <w:r w:rsidRPr="00B32150">
        <w:rPr>
          <w:rFonts w:eastAsia="Times New Roman" w:cs="Times New Roman"/>
          <w:color w:val="222222"/>
        </w:rPr>
        <w:t xml:space="preserve">There are other circumstances that </w:t>
      </w:r>
      <w:proofErr w:type="gramStart"/>
      <w:r w:rsidRPr="00B32150">
        <w:rPr>
          <w:rFonts w:eastAsia="Times New Roman" w:cs="Times New Roman"/>
          <w:color w:val="222222"/>
        </w:rPr>
        <w:t>will be considered</w:t>
      </w:r>
      <w:proofErr w:type="gramEnd"/>
      <w:r w:rsidRPr="00B32150">
        <w:rPr>
          <w:rFonts w:eastAsia="Times New Roman" w:cs="Times New Roman"/>
          <w:color w:val="222222"/>
        </w:rPr>
        <w:t xml:space="preserve"> for exemption, based on student written request for an exemption. These circumstances include but are not limited </w:t>
      </w:r>
      <w:proofErr w:type="gramStart"/>
      <w:r w:rsidRPr="00B32150">
        <w:rPr>
          <w:rFonts w:eastAsia="Times New Roman" w:cs="Times New Roman"/>
          <w:color w:val="222222"/>
        </w:rPr>
        <w:t>to</w:t>
      </w:r>
      <w:proofErr w:type="gramEnd"/>
      <w:r w:rsidRPr="00B32150">
        <w:rPr>
          <w:rFonts w:eastAsia="Times New Roman" w:cs="Times New Roman"/>
          <w:color w:val="222222"/>
        </w:rPr>
        <w:t>:</w:t>
      </w:r>
    </w:p>
    <w:p w:rsidR="00292E99" w:rsidRPr="00B32150" w:rsidRDefault="00292E99" w:rsidP="00A278CB">
      <w:pPr>
        <w:shd w:val="clear" w:color="auto" w:fill="FFFFFF"/>
        <w:spacing w:after="0" w:line="240" w:lineRule="auto"/>
        <w:ind w:firstLine="45"/>
        <w:rPr>
          <w:rFonts w:eastAsia="Times New Roman" w:cs="Arial"/>
          <w:color w:val="222222"/>
        </w:rPr>
      </w:pPr>
    </w:p>
    <w:p w:rsidR="00292E99" w:rsidRPr="003146CB" w:rsidRDefault="00292E99" w:rsidP="00692A87">
      <w:pPr>
        <w:pStyle w:val="ListParagraph"/>
        <w:numPr>
          <w:ilvl w:val="2"/>
          <w:numId w:val="18"/>
        </w:numPr>
        <w:shd w:val="clear" w:color="auto" w:fill="FFFFFF"/>
        <w:spacing w:after="0" w:line="240" w:lineRule="auto"/>
        <w:ind w:left="360" w:hanging="360"/>
        <w:rPr>
          <w:rFonts w:eastAsia="Times New Roman" w:cs="Arial"/>
          <w:color w:val="222222"/>
        </w:rPr>
      </w:pPr>
      <w:r w:rsidRPr="00B32150">
        <w:rPr>
          <w:rFonts w:eastAsia="Times New Roman" w:cs="Times New Roman"/>
          <w:color w:val="222222"/>
        </w:rPr>
        <w:t xml:space="preserve">Family obligations to care for small children or elderly parents or other family </w:t>
      </w:r>
      <w:proofErr w:type="gramStart"/>
      <w:r w:rsidRPr="00B32150">
        <w:rPr>
          <w:rFonts w:eastAsia="Times New Roman" w:cs="Times New Roman"/>
          <w:color w:val="222222"/>
        </w:rPr>
        <w:t>circumstances which</w:t>
      </w:r>
      <w:proofErr w:type="gramEnd"/>
      <w:r w:rsidRPr="00B32150">
        <w:rPr>
          <w:rFonts w:eastAsia="Times New Roman" w:cs="Times New Roman"/>
          <w:color w:val="222222"/>
        </w:rPr>
        <w:t xml:space="preserve"> present a hardship and preclude the international educational experience.  It is incumbent on the student to explain, in writing, the hardship that precludes out-of-country travel experience.  Exemptions </w:t>
      </w:r>
      <w:proofErr w:type="gramStart"/>
      <w:r w:rsidRPr="00B32150">
        <w:rPr>
          <w:rFonts w:eastAsia="Times New Roman" w:cs="Times New Roman"/>
          <w:color w:val="222222"/>
        </w:rPr>
        <w:t>will be granted</w:t>
      </w:r>
      <w:proofErr w:type="gramEnd"/>
      <w:r w:rsidRPr="00B32150">
        <w:rPr>
          <w:rFonts w:eastAsia="Times New Roman" w:cs="Times New Roman"/>
          <w:color w:val="222222"/>
        </w:rPr>
        <w:t xml:space="preserve"> by the Program Director, in consultation with program faculty.  In case of dispute, the Dean of the College will serve as final appeal. </w:t>
      </w:r>
    </w:p>
    <w:p w:rsidR="003146CB" w:rsidRPr="00B32150" w:rsidRDefault="003146CB" w:rsidP="003146CB">
      <w:pPr>
        <w:pStyle w:val="ListParagraph"/>
        <w:shd w:val="clear" w:color="auto" w:fill="FFFFFF"/>
        <w:spacing w:after="0" w:line="240" w:lineRule="auto"/>
        <w:ind w:left="360"/>
        <w:rPr>
          <w:rFonts w:eastAsia="Times New Roman" w:cs="Arial"/>
          <w:color w:val="222222"/>
        </w:rPr>
      </w:pPr>
    </w:p>
    <w:p w:rsidR="00292E99" w:rsidRPr="00B32150" w:rsidRDefault="00292E99" w:rsidP="00692A87">
      <w:pPr>
        <w:pStyle w:val="ListParagraph"/>
        <w:numPr>
          <w:ilvl w:val="2"/>
          <w:numId w:val="18"/>
        </w:numPr>
        <w:shd w:val="clear" w:color="auto" w:fill="FFFFFF"/>
        <w:spacing w:after="0" w:line="240" w:lineRule="auto"/>
        <w:ind w:left="360" w:hanging="360"/>
        <w:rPr>
          <w:rFonts w:eastAsia="Times New Roman" w:cs="Arial"/>
          <w:color w:val="222222"/>
        </w:rPr>
      </w:pPr>
      <w:r w:rsidRPr="00B32150">
        <w:rPr>
          <w:rFonts w:eastAsia="Times New Roman" w:cs="Times New Roman"/>
          <w:color w:val="222222"/>
        </w:rPr>
        <w:lastRenderedPageBreak/>
        <w:t xml:space="preserve">Other conditions or considerations, which preclude participation in the international travel and/or make participation a hardship. It is incumbent on the student to explain, in writing, the hardship conditions that preclude out-of-country travel.  Exemptions </w:t>
      </w:r>
      <w:proofErr w:type="gramStart"/>
      <w:r w:rsidRPr="00B32150">
        <w:rPr>
          <w:rFonts w:eastAsia="Times New Roman" w:cs="Times New Roman"/>
          <w:color w:val="222222"/>
        </w:rPr>
        <w:t>will be granted</w:t>
      </w:r>
      <w:proofErr w:type="gramEnd"/>
      <w:r w:rsidRPr="00B32150">
        <w:rPr>
          <w:rFonts w:eastAsia="Times New Roman" w:cs="Times New Roman"/>
          <w:color w:val="222222"/>
        </w:rPr>
        <w:t xml:space="preserve"> by the Program Director, in consultation with program faculty.   In case of dispute, the Dean of the College will serve as final appeal.  </w:t>
      </w:r>
    </w:p>
    <w:p w:rsidR="00292E99" w:rsidRPr="00B32150" w:rsidRDefault="00292E99" w:rsidP="00292E99">
      <w:pPr>
        <w:shd w:val="clear" w:color="auto" w:fill="FFFFFF"/>
        <w:spacing w:after="0" w:line="240" w:lineRule="auto"/>
        <w:rPr>
          <w:rFonts w:eastAsia="Times New Roman" w:cs="Arial"/>
          <w:color w:val="222222"/>
        </w:rPr>
      </w:pPr>
      <w:r w:rsidRPr="00B32150">
        <w:rPr>
          <w:rFonts w:eastAsia="Times New Roman" w:cs="Times New Roman"/>
          <w:color w:val="222222"/>
        </w:rPr>
        <w:t> </w:t>
      </w:r>
    </w:p>
    <w:p w:rsidR="00292E99" w:rsidRPr="00B32150" w:rsidRDefault="00292E99" w:rsidP="00292E99">
      <w:pPr>
        <w:shd w:val="clear" w:color="auto" w:fill="FFFFFF"/>
        <w:spacing w:after="0" w:line="240" w:lineRule="auto"/>
        <w:rPr>
          <w:rFonts w:eastAsia="Times New Roman" w:cs="Arial"/>
          <w:color w:val="222222"/>
        </w:rPr>
      </w:pPr>
      <w:r w:rsidRPr="00B32150">
        <w:rPr>
          <w:rFonts w:eastAsia="Times New Roman" w:cs="Times New Roman"/>
          <w:color w:val="222222"/>
        </w:rPr>
        <w:t xml:space="preserve">All students, regardless of participation, </w:t>
      </w:r>
      <w:r w:rsidR="00186C6E">
        <w:rPr>
          <w:rFonts w:eastAsia="Times New Roman" w:cs="Times New Roman"/>
          <w:color w:val="222222"/>
        </w:rPr>
        <w:t>are</w:t>
      </w:r>
      <w:r w:rsidRPr="00B32150">
        <w:rPr>
          <w:rFonts w:eastAsia="Times New Roman" w:cs="Times New Roman"/>
          <w:color w:val="222222"/>
        </w:rPr>
        <w:t xml:space="preserve"> required to pay the </w:t>
      </w:r>
      <w:r w:rsidR="00186C6E">
        <w:rPr>
          <w:rFonts w:eastAsia="Times New Roman" w:cs="Times New Roman"/>
          <w:color w:val="222222"/>
        </w:rPr>
        <w:t>$3,000 supplemental</w:t>
      </w:r>
      <w:r w:rsidRPr="00B32150">
        <w:rPr>
          <w:rFonts w:eastAsia="Times New Roman" w:cs="Times New Roman"/>
          <w:color w:val="222222"/>
        </w:rPr>
        <w:t xml:space="preserve"> fee associated with the international educational experience.  </w:t>
      </w:r>
      <w:r w:rsidR="00186C6E">
        <w:rPr>
          <w:rFonts w:eastAsia="Times New Roman" w:cs="Times New Roman"/>
          <w:color w:val="222222"/>
        </w:rPr>
        <w:t xml:space="preserve">This fee </w:t>
      </w:r>
      <w:proofErr w:type="gramStart"/>
      <w:r w:rsidR="00186C6E">
        <w:rPr>
          <w:rFonts w:eastAsia="Times New Roman" w:cs="Times New Roman"/>
          <w:color w:val="222222"/>
        </w:rPr>
        <w:t>is charged</w:t>
      </w:r>
      <w:proofErr w:type="gramEnd"/>
      <w:r w:rsidR="00186C6E">
        <w:rPr>
          <w:rFonts w:eastAsia="Times New Roman" w:cs="Times New Roman"/>
          <w:color w:val="222222"/>
        </w:rPr>
        <w:t xml:space="preserve"> simultaneously with registration for the EDD</w:t>
      </w:r>
      <w:r w:rsidR="00360898">
        <w:rPr>
          <w:rFonts w:eastAsia="Times New Roman" w:cs="Times New Roman"/>
          <w:color w:val="222222"/>
        </w:rPr>
        <w:t xml:space="preserve"> </w:t>
      </w:r>
      <w:r w:rsidR="00186C6E">
        <w:rPr>
          <w:rFonts w:eastAsia="Times New Roman" w:cs="Times New Roman"/>
          <w:color w:val="222222"/>
        </w:rPr>
        <w:t xml:space="preserve">585 course, Global Contexts.  </w:t>
      </w:r>
      <w:r w:rsidRPr="00B32150">
        <w:rPr>
          <w:rFonts w:eastAsia="Times New Roman" w:cs="Times New Roman"/>
          <w:color w:val="222222"/>
        </w:rPr>
        <w:t xml:space="preserve">For exempted students, the required fee </w:t>
      </w:r>
      <w:proofErr w:type="gramStart"/>
      <w:r w:rsidRPr="00B32150">
        <w:rPr>
          <w:rFonts w:eastAsia="Times New Roman" w:cs="Times New Roman"/>
          <w:color w:val="222222"/>
        </w:rPr>
        <w:t>will be used</w:t>
      </w:r>
      <w:proofErr w:type="gramEnd"/>
      <w:r w:rsidRPr="00B32150">
        <w:rPr>
          <w:rFonts w:eastAsia="Times New Roman" w:cs="Times New Roman"/>
          <w:color w:val="222222"/>
        </w:rPr>
        <w:t xml:space="preserve"> to subsidize costs associated with an alternative educational experience, which will be designed by the student, in consultation with the </w:t>
      </w:r>
      <w:proofErr w:type="spellStart"/>
      <w:r w:rsidRPr="00B32150">
        <w:rPr>
          <w:rFonts w:eastAsia="Times New Roman" w:cs="Times New Roman"/>
          <w:color w:val="222222"/>
        </w:rPr>
        <w:t>Ed.D</w:t>
      </w:r>
      <w:proofErr w:type="spellEnd"/>
      <w:r w:rsidRPr="00B32150">
        <w:rPr>
          <w:rFonts w:eastAsia="Times New Roman" w:cs="Times New Roman"/>
          <w:color w:val="222222"/>
        </w:rPr>
        <w:t xml:space="preserve">. </w:t>
      </w:r>
      <w:r w:rsidR="00A64269">
        <w:rPr>
          <w:rFonts w:eastAsia="Times New Roman" w:cs="Times New Roman"/>
          <w:color w:val="222222"/>
        </w:rPr>
        <w:t xml:space="preserve">Leadership </w:t>
      </w:r>
      <w:r w:rsidRPr="00B32150">
        <w:rPr>
          <w:rFonts w:eastAsia="Times New Roman" w:cs="Times New Roman"/>
          <w:color w:val="222222"/>
        </w:rPr>
        <w:t>Program Director.  This alternative educational experience could include lectures, additional coursework related to global education, language and cultural study</w:t>
      </w:r>
      <w:r w:rsidR="00DD4C93" w:rsidRPr="00B32150">
        <w:rPr>
          <w:rFonts w:eastAsia="Times New Roman" w:cs="Times New Roman"/>
          <w:color w:val="222222"/>
        </w:rPr>
        <w:t>, independent</w:t>
      </w:r>
      <w:r w:rsidRPr="00B32150">
        <w:rPr>
          <w:rFonts w:eastAsia="Times New Roman" w:cs="Times New Roman"/>
          <w:color w:val="222222"/>
        </w:rPr>
        <w:t xml:space="preserve"> study and readings, other related courses, conferences, visits/observations to schools and other educational organizations, and visits/experiences with other education policy settings at the local, state, or national level. </w:t>
      </w:r>
    </w:p>
    <w:p w:rsidR="00292E99" w:rsidRPr="00B32150" w:rsidRDefault="00292E99" w:rsidP="00292E99"/>
    <w:p w:rsidR="00292E99" w:rsidRPr="00B32150" w:rsidRDefault="00292E99" w:rsidP="00292E99">
      <w:pPr>
        <w:pStyle w:val="Heading3"/>
        <w:rPr>
          <w:rFonts w:asciiTheme="minorHAnsi" w:hAnsiTheme="minorHAnsi"/>
        </w:rPr>
      </w:pPr>
      <w:r w:rsidRPr="00B32150">
        <w:rPr>
          <w:rFonts w:asciiTheme="minorHAnsi" w:hAnsiTheme="minorHAnsi"/>
        </w:rPr>
        <w:t>Passports</w:t>
      </w:r>
    </w:p>
    <w:p w:rsidR="00292E99" w:rsidRPr="00B32150" w:rsidRDefault="00292E99" w:rsidP="00636503">
      <w:r w:rsidRPr="00B32150">
        <w:t xml:space="preserve">All doctoral students must have a passport that is valid for the entire length of their stay abroad. Some countries require you to hold a passport that is valid for at least 6 months after the date you enter the country, regardless of the intended length of stay. If you do not already have a passport, make sure to apply for one early, as standard processing times can take 4-6 weeks. For any questions about passports, including how to travel if you have dual citizenship, consult the </w:t>
      </w:r>
      <w:hyperlink r:id="rId8" w:history="1">
        <w:r w:rsidRPr="00B32150">
          <w:rPr>
            <w:rStyle w:val="Hyperlink"/>
            <w:rFonts w:eastAsiaTheme="majorEastAsia"/>
          </w:rPr>
          <w:t>U.S. Department of State</w:t>
        </w:r>
      </w:hyperlink>
      <w:r w:rsidRPr="00B32150">
        <w:t xml:space="preserve">. </w:t>
      </w:r>
    </w:p>
    <w:p w:rsidR="00186C6E" w:rsidRDefault="00186C6E" w:rsidP="00292E99">
      <w:pPr>
        <w:pStyle w:val="Heading3"/>
        <w:rPr>
          <w:rFonts w:asciiTheme="minorHAnsi" w:hAnsiTheme="minorHAnsi"/>
        </w:rPr>
      </w:pPr>
    </w:p>
    <w:p w:rsidR="00292E99" w:rsidRPr="00B32150" w:rsidRDefault="00292E99" w:rsidP="00292E99">
      <w:pPr>
        <w:pStyle w:val="Heading3"/>
        <w:rPr>
          <w:rFonts w:asciiTheme="minorHAnsi" w:hAnsiTheme="minorHAnsi"/>
        </w:rPr>
      </w:pPr>
      <w:r w:rsidRPr="00B32150">
        <w:rPr>
          <w:rFonts w:asciiTheme="minorHAnsi" w:hAnsiTheme="minorHAnsi"/>
        </w:rPr>
        <w:t>Visas</w:t>
      </w:r>
    </w:p>
    <w:p w:rsidR="00292E99" w:rsidRPr="00636503" w:rsidRDefault="00292E99" w:rsidP="00636503">
      <w:r w:rsidRPr="00636503">
        <w:t xml:space="preserve">Depending on your citizenship, the country you are traveling to, and the length and nature of your program, country-specific student visas may or may not be required. For most short-term programs, visas are not specifically required, but for </w:t>
      </w:r>
      <w:r w:rsidR="00186C6E">
        <w:t>longer</w:t>
      </w:r>
      <w:r w:rsidRPr="00636503">
        <w:t xml:space="preserve"> programs in several countries, you </w:t>
      </w:r>
      <w:r w:rsidR="00186C6E">
        <w:t xml:space="preserve">may </w:t>
      </w:r>
      <w:r w:rsidRPr="00636503">
        <w:t xml:space="preserve">have to apply for a student visa in that country. </w:t>
      </w:r>
      <w:proofErr w:type="gramStart"/>
      <w:r w:rsidRPr="00636503">
        <w:t>The process of obtaining a visa varies highly by country: some countries do not require a visa for U.S. citizens staying under a certain number of days, some countries charge significant fees or have long review periods for visas, and for some visas you will need to consider re-entry permits which are critical if you will be planning to leave the country and re-enter for any</w:t>
      </w:r>
      <w:r w:rsidR="00186C6E">
        <w:t xml:space="preserve"> reason during </w:t>
      </w:r>
      <w:r w:rsidR="00A33E6E">
        <w:t>your program.</w:t>
      </w:r>
      <w:proofErr w:type="gramEnd"/>
      <w:r w:rsidR="00A33E6E">
        <w:t xml:space="preserve"> Before committing to a specific </w:t>
      </w:r>
      <w:r w:rsidR="00186C6E">
        <w:t>international experience</w:t>
      </w:r>
      <w:r w:rsidR="00A33E6E">
        <w:t>,</w:t>
      </w:r>
      <w:r w:rsidR="00186C6E">
        <w:t xml:space="preserve"> which requires a visa, the </w:t>
      </w:r>
      <w:proofErr w:type="spellStart"/>
      <w:r w:rsidR="00186C6E">
        <w:t>Ed.D</w:t>
      </w:r>
      <w:proofErr w:type="spellEnd"/>
      <w:r w:rsidR="00186C6E">
        <w:t xml:space="preserve">. </w:t>
      </w:r>
      <w:proofErr w:type="gramStart"/>
      <w:r w:rsidR="00186C6E">
        <w:t>program</w:t>
      </w:r>
      <w:proofErr w:type="gramEnd"/>
      <w:r w:rsidR="00186C6E">
        <w:t xml:space="preserve"> will provide</w:t>
      </w:r>
      <w:r w:rsidR="00A33E6E">
        <w:t xml:space="preserve"> students with</w:t>
      </w:r>
      <w:r w:rsidR="00186C6E">
        <w:t xml:space="preserve"> </w:t>
      </w:r>
      <w:r w:rsidR="00A33E6E">
        <w:t xml:space="preserve">relevant </w:t>
      </w:r>
      <w:r w:rsidRPr="00636503">
        <w:t xml:space="preserve">information </w:t>
      </w:r>
      <w:r w:rsidR="00A33E6E">
        <w:t xml:space="preserve">that is needed </w:t>
      </w:r>
      <w:r w:rsidRPr="00636503">
        <w:t>as well as</w:t>
      </w:r>
      <w:r w:rsidR="00A33E6E">
        <w:t xml:space="preserve"> information based on </w:t>
      </w:r>
      <w:r w:rsidR="00A33E6E" w:rsidRPr="00636503">
        <w:t>the</w:t>
      </w:r>
      <w:r w:rsidRPr="00636503">
        <w:t xml:space="preserve"> U.S. Department of State’s country-specific visa information for </w:t>
      </w:r>
      <w:hyperlink r:id="rId9" w:history="1">
        <w:r w:rsidRPr="00636503">
          <w:t>entry and exit requirements for U.S. citizens</w:t>
        </w:r>
      </w:hyperlink>
      <w:r w:rsidRPr="00636503">
        <w:t xml:space="preserve">. </w:t>
      </w:r>
    </w:p>
    <w:p w:rsidR="00186C6E" w:rsidRDefault="00186C6E" w:rsidP="00186C6E">
      <w:pPr>
        <w:pStyle w:val="NoSpacing"/>
      </w:pPr>
    </w:p>
    <w:p w:rsidR="009A0214" w:rsidRPr="00B32150" w:rsidRDefault="00E71B0F" w:rsidP="009A0214">
      <w:pPr>
        <w:pStyle w:val="Heading1"/>
        <w:rPr>
          <w:rFonts w:asciiTheme="minorHAnsi" w:hAnsiTheme="minorHAnsi"/>
          <w:sz w:val="48"/>
        </w:rPr>
      </w:pPr>
      <w:r w:rsidRPr="000F44DF">
        <w:rPr>
          <w:rFonts w:asciiTheme="minorHAnsi" w:hAnsiTheme="minorHAnsi"/>
          <w:sz w:val="48"/>
        </w:rPr>
        <w:lastRenderedPageBreak/>
        <w:t>Dissertation Process:</w:t>
      </w:r>
      <w:r w:rsidR="000F44DF">
        <w:rPr>
          <w:rFonts w:asciiTheme="minorHAnsi" w:hAnsiTheme="minorHAnsi"/>
          <w:b w:val="0"/>
          <w:sz w:val="48"/>
        </w:rPr>
        <w:t xml:space="preserve"> </w:t>
      </w:r>
      <w:r>
        <w:rPr>
          <w:rFonts w:asciiTheme="minorHAnsi" w:hAnsiTheme="minorHAnsi"/>
          <w:b w:val="0"/>
          <w:sz w:val="48"/>
        </w:rPr>
        <w:t>Three Phases</w:t>
      </w:r>
      <w:r w:rsidR="002D5EE5">
        <w:rPr>
          <w:rFonts w:asciiTheme="minorHAnsi" w:hAnsiTheme="minorHAnsi"/>
          <w:sz w:val="48"/>
        </w:rPr>
        <w:t xml:space="preserve">  </w:t>
      </w:r>
    </w:p>
    <w:p w:rsidR="002D5EE5" w:rsidRDefault="002D5EE5" w:rsidP="002D5EE5">
      <w:pPr>
        <w:pStyle w:val="NoSpacing"/>
      </w:pPr>
      <w:r>
        <w:rPr>
          <w:spacing w:val="-1"/>
        </w:rPr>
        <w:t>During the 3</w:t>
      </w:r>
      <w:r w:rsidRPr="000D07C2">
        <w:rPr>
          <w:spacing w:val="-1"/>
          <w:vertAlign w:val="superscript"/>
        </w:rPr>
        <w:t>rd</w:t>
      </w:r>
      <w:r>
        <w:rPr>
          <w:spacing w:val="-1"/>
        </w:rPr>
        <w:t xml:space="preserve"> summer of the program, s</w:t>
      </w:r>
      <w:r w:rsidRPr="00B32150">
        <w:rPr>
          <w:spacing w:val="1"/>
        </w:rPr>
        <w:t>t</w:t>
      </w:r>
      <w:r w:rsidRPr="00B32150">
        <w:t>ud</w:t>
      </w:r>
      <w:r w:rsidRPr="00B32150">
        <w:rPr>
          <w:spacing w:val="1"/>
        </w:rPr>
        <w:t>e</w:t>
      </w:r>
      <w:r w:rsidRPr="00B32150">
        <w:t>n</w:t>
      </w:r>
      <w:r w:rsidRPr="00B32150">
        <w:rPr>
          <w:spacing w:val="1"/>
        </w:rPr>
        <w:t>t</w:t>
      </w:r>
      <w:r w:rsidRPr="00B32150">
        <w:t>s</w:t>
      </w:r>
      <w:r>
        <w:rPr>
          <w:spacing w:val="-1"/>
        </w:rPr>
        <w:t xml:space="preserve"> complete </w:t>
      </w:r>
      <w:r w:rsidRPr="00B32150">
        <w:rPr>
          <w:spacing w:val="1"/>
        </w:rPr>
        <w:t>t</w:t>
      </w:r>
      <w:r w:rsidRPr="00B32150">
        <w:rPr>
          <w:spacing w:val="-2"/>
        </w:rPr>
        <w:t>h</w:t>
      </w:r>
      <w:r>
        <w:t>e required</w:t>
      </w:r>
      <w:r w:rsidRPr="00B32150">
        <w:rPr>
          <w:spacing w:val="18"/>
        </w:rPr>
        <w:t xml:space="preserve"> </w:t>
      </w:r>
      <w:r w:rsidRPr="00B32150">
        <w:rPr>
          <w:spacing w:val="1"/>
        </w:rPr>
        <w:t>c</w:t>
      </w:r>
      <w:r w:rsidRPr="00B32150">
        <w:t>our</w:t>
      </w:r>
      <w:r w:rsidRPr="00B32150">
        <w:rPr>
          <w:spacing w:val="-1"/>
        </w:rPr>
        <w:t>s</w:t>
      </w:r>
      <w:r w:rsidRPr="00B32150">
        <w:rPr>
          <w:spacing w:val="1"/>
        </w:rPr>
        <w:t>e</w:t>
      </w:r>
      <w:r w:rsidRPr="00B32150">
        <w:rPr>
          <w:spacing w:val="-1"/>
        </w:rPr>
        <w:t>s</w:t>
      </w:r>
      <w:r w:rsidRPr="00B32150">
        <w:t>,</w:t>
      </w:r>
      <w:r w:rsidRPr="00B32150">
        <w:rPr>
          <w:spacing w:val="19"/>
        </w:rPr>
        <w:t xml:space="preserve"> </w:t>
      </w:r>
      <w:r w:rsidR="00F97209" w:rsidRPr="003A3D99">
        <w:rPr>
          <w:spacing w:val="1"/>
        </w:rPr>
        <w:t>and at the same</w:t>
      </w:r>
      <w:r w:rsidR="00F97209">
        <w:rPr>
          <w:spacing w:val="19"/>
        </w:rPr>
        <w:t xml:space="preserve"> </w:t>
      </w:r>
      <w:r w:rsidR="00F97209" w:rsidRPr="003A3D99">
        <w:t>time continue</w:t>
      </w:r>
      <w:r>
        <w:t xml:space="preserve"> work on the dissertation proposal + IRB.  </w:t>
      </w:r>
    </w:p>
    <w:p w:rsidR="008F1493" w:rsidRPr="008F1493" w:rsidRDefault="0008592A" w:rsidP="00E71B0F">
      <w:pPr>
        <w:pStyle w:val="Heading2"/>
        <w:numPr>
          <w:ilvl w:val="0"/>
          <w:numId w:val="26"/>
        </w:numPr>
        <w:rPr>
          <w:rFonts w:asciiTheme="minorHAnsi" w:hAnsiTheme="minorHAnsi"/>
        </w:rPr>
      </w:pPr>
      <w:r>
        <w:rPr>
          <w:rFonts w:asciiTheme="minorHAnsi" w:hAnsiTheme="minorHAnsi"/>
        </w:rPr>
        <w:t xml:space="preserve">LITERATURE </w:t>
      </w:r>
      <w:r w:rsidR="006533A2">
        <w:rPr>
          <w:rFonts w:asciiTheme="minorHAnsi" w:hAnsiTheme="minorHAnsi"/>
        </w:rPr>
        <w:t>REVIEW</w:t>
      </w:r>
      <w:r w:rsidR="00F97209">
        <w:rPr>
          <w:rFonts w:asciiTheme="minorHAnsi" w:hAnsiTheme="minorHAnsi"/>
        </w:rPr>
        <w:t xml:space="preserve"> + CONCEPTUAL FRAMEWORK</w:t>
      </w:r>
      <w:r w:rsidR="00B271A4" w:rsidRPr="00B32150">
        <w:rPr>
          <w:rFonts w:asciiTheme="minorHAnsi" w:hAnsiTheme="minorHAnsi"/>
        </w:rPr>
        <w:t xml:space="preserve"> </w:t>
      </w:r>
    </w:p>
    <w:p w:rsidR="00916205" w:rsidRDefault="00F97209" w:rsidP="00916205">
      <w:pPr>
        <w:rPr>
          <w:color w:val="000000"/>
        </w:rPr>
      </w:pPr>
      <w:r>
        <w:rPr>
          <w:color w:val="000000"/>
        </w:rPr>
        <w:t>A preliminary</w:t>
      </w:r>
      <w:r w:rsidR="00916205" w:rsidRPr="00B32150">
        <w:rPr>
          <w:color w:val="000000"/>
        </w:rPr>
        <w:t xml:space="preserve"> </w:t>
      </w:r>
      <w:r w:rsidR="0008592A">
        <w:rPr>
          <w:color w:val="000000"/>
        </w:rPr>
        <w:t>literature review</w:t>
      </w:r>
      <w:r w:rsidR="0008592A" w:rsidRPr="00B32150">
        <w:rPr>
          <w:color w:val="000000"/>
        </w:rPr>
        <w:t xml:space="preserve"> </w:t>
      </w:r>
      <w:r w:rsidR="006533A2">
        <w:rPr>
          <w:color w:val="000000"/>
        </w:rPr>
        <w:t>is</w:t>
      </w:r>
      <w:r w:rsidR="0008592A">
        <w:rPr>
          <w:color w:val="000000"/>
        </w:rPr>
        <w:t xml:space="preserve"> </w:t>
      </w:r>
      <w:r w:rsidR="00916205" w:rsidRPr="00B32150">
        <w:rPr>
          <w:color w:val="000000"/>
        </w:rPr>
        <w:t xml:space="preserve">required of each doctoral student </w:t>
      </w:r>
      <w:r w:rsidR="006533A2">
        <w:rPr>
          <w:color w:val="000000"/>
        </w:rPr>
        <w:t>during the 2</w:t>
      </w:r>
      <w:r w:rsidR="006533A2" w:rsidRPr="006533A2">
        <w:rPr>
          <w:color w:val="000000"/>
          <w:vertAlign w:val="superscript"/>
        </w:rPr>
        <w:t>nd</w:t>
      </w:r>
      <w:r w:rsidR="006533A2">
        <w:rPr>
          <w:color w:val="000000"/>
        </w:rPr>
        <w:t xml:space="preserve"> summer of the doctoral program</w:t>
      </w:r>
      <w:r w:rsidR="00916205" w:rsidRPr="00B32150">
        <w:rPr>
          <w:color w:val="000000"/>
        </w:rPr>
        <w:t xml:space="preserve">.  </w:t>
      </w:r>
      <w:r w:rsidR="006533A2">
        <w:rPr>
          <w:color w:val="000000"/>
        </w:rPr>
        <w:t xml:space="preserve">The faculty member teaching the </w:t>
      </w:r>
      <w:proofErr w:type="gramStart"/>
      <w:r w:rsidR="006533A2">
        <w:rPr>
          <w:color w:val="000000"/>
        </w:rPr>
        <w:t>2</w:t>
      </w:r>
      <w:r w:rsidR="006533A2" w:rsidRPr="006533A2">
        <w:rPr>
          <w:color w:val="000000"/>
          <w:vertAlign w:val="superscript"/>
        </w:rPr>
        <w:t>nd</w:t>
      </w:r>
      <w:proofErr w:type="gramEnd"/>
      <w:r w:rsidR="006533A2">
        <w:rPr>
          <w:color w:val="000000"/>
        </w:rPr>
        <w:t xml:space="preserve"> Proseminar (EDD 591B) </w:t>
      </w:r>
      <w:r w:rsidR="00916205" w:rsidRPr="00B32150">
        <w:rPr>
          <w:color w:val="000000"/>
        </w:rPr>
        <w:t xml:space="preserve">will </w:t>
      </w:r>
      <w:r w:rsidR="006533A2">
        <w:rPr>
          <w:color w:val="000000"/>
        </w:rPr>
        <w:t xml:space="preserve">require </w:t>
      </w:r>
      <w:r>
        <w:rPr>
          <w:color w:val="000000"/>
        </w:rPr>
        <w:t xml:space="preserve">the </w:t>
      </w:r>
      <w:r w:rsidR="006533A2">
        <w:rPr>
          <w:color w:val="000000"/>
        </w:rPr>
        <w:t>literature review as part of the course requirements.  The literature review</w:t>
      </w:r>
      <w:r w:rsidR="00916205" w:rsidRPr="00B32150">
        <w:rPr>
          <w:color w:val="000000"/>
        </w:rPr>
        <w:t xml:space="preserve"> </w:t>
      </w:r>
      <w:r>
        <w:rPr>
          <w:color w:val="000000"/>
        </w:rPr>
        <w:t xml:space="preserve">milestone </w:t>
      </w:r>
      <w:proofErr w:type="gramStart"/>
      <w:r w:rsidR="00916205" w:rsidRPr="00B32150">
        <w:rPr>
          <w:color w:val="000000"/>
        </w:rPr>
        <w:t xml:space="preserve">is </w:t>
      </w:r>
      <w:r w:rsidR="000D07C2">
        <w:rPr>
          <w:color w:val="000000"/>
        </w:rPr>
        <w:t>defined</w:t>
      </w:r>
      <w:proofErr w:type="gramEnd"/>
      <w:r w:rsidR="000D07C2">
        <w:rPr>
          <w:color w:val="000000"/>
        </w:rPr>
        <w:t xml:space="preserve"> as</w:t>
      </w:r>
      <w:r w:rsidR="00EB1975" w:rsidRPr="00B32150">
        <w:rPr>
          <w:color w:val="000000"/>
        </w:rPr>
        <w:t xml:space="preserve"> an</w:t>
      </w:r>
      <w:r w:rsidR="00916205" w:rsidRPr="00B32150">
        <w:rPr>
          <w:color w:val="000000"/>
        </w:rPr>
        <w:t xml:space="preserve"> integrati</w:t>
      </w:r>
      <w:r w:rsidR="00EB1975" w:rsidRPr="00B32150">
        <w:rPr>
          <w:color w:val="000000"/>
        </w:rPr>
        <w:t>ve</w:t>
      </w:r>
      <w:r w:rsidR="00916205" w:rsidRPr="00B32150">
        <w:rPr>
          <w:color w:val="000000"/>
        </w:rPr>
        <w:t xml:space="preserve"> review of literature</w:t>
      </w:r>
      <w:r w:rsidR="000D07C2">
        <w:rPr>
          <w:color w:val="000000"/>
        </w:rPr>
        <w:t xml:space="preserve"> that</w:t>
      </w:r>
      <w:r w:rsidR="00916205" w:rsidRPr="00B32150">
        <w:rPr>
          <w:color w:val="000000"/>
        </w:rPr>
        <w:t xml:space="preserve"> cuts across individual courses </w:t>
      </w:r>
      <w:r w:rsidR="00916205" w:rsidRPr="000D07C2">
        <w:rPr>
          <w:color w:val="000000"/>
          <w:u w:val="single"/>
        </w:rPr>
        <w:t>and</w:t>
      </w:r>
      <w:r w:rsidR="00916205" w:rsidRPr="00B32150">
        <w:rPr>
          <w:color w:val="000000"/>
        </w:rPr>
        <w:t xml:space="preserve"> is based on a student’s particular area of interest and research.  </w:t>
      </w:r>
      <w:r w:rsidR="006742EF" w:rsidRPr="00B32150">
        <w:rPr>
          <w:color w:val="000000"/>
        </w:rPr>
        <w:t xml:space="preserve">It </w:t>
      </w:r>
      <w:proofErr w:type="gramStart"/>
      <w:r w:rsidR="006742EF" w:rsidRPr="00B32150">
        <w:rPr>
          <w:color w:val="000000"/>
        </w:rPr>
        <w:t>is expected</w:t>
      </w:r>
      <w:proofErr w:type="gramEnd"/>
      <w:r w:rsidR="006742EF" w:rsidRPr="00B32150">
        <w:rPr>
          <w:color w:val="000000"/>
        </w:rPr>
        <w:t xml:space="preserve"> that the </w:t>
      </w:r>
      <w:r w:rsidR="00E71B0F">
        <w:rPr>
          <w:color w:val="000000"/>
        </w:rPr>
        <w:t>literature review</w:t>
      </w:r>
      <w:r w:rsidR="006742EF" w:rsidRPr="00B32150">
        <w:rPr>
          <w:color w:val="000000"/>
        </w:rPr>
        <w:t xml:space="preserve"> will include a 25-30 page review of relevant literature, followed by 3-5 page description of the research methods anticipated for answering the proposed questions.  </w:t>
      </w:r>
      <w:r w:rsidR="00916205" w:rsidRPr="00B32150">
        <w:rPr>
          <w:color w:val="000000"/>
        </w:rPr>
        <w:t xml:space="preserve">The student’s </w:t>
      </w:r>
      <w:r w:rsidR="006533A2">
        <w:rPr>
          <w:color w:val="000000"/>
        </w:rPr>
        <w:t xml:space="preserve">advisor will also review </w:t>
      </w:r>
      <w:r w:rsidR="00916205" w:rsidRPr="00B32150">
        <w:rPr>
          <w:color w:val="000000"/>
        </w:rPr>
        <w:t xml:space="preserve">student performance on the </w:t>
      </w:r>
      <w:r w:rsidR="00E71B0F">
        <w:rPr>
          <w:color w:val="000000"/>
        </w:rPr>
        <w:t>literature review</w:t>
      </w:r>
      <w:r w:rsidR="00642134">
        <w:rPr>
          <w:color w:val="000000"/>
        </w:rPr>
        <w:t>,</w:t>
      </w:r>
      <w:r w:rsidR="006F272A">
        <w:rPr>
          <w:color w:val="000000"/>
        </w:rPr>
        <w:t xml:space="preserve"> </w:t>
      </w:r>
      <w:r w:rsidR="00916205" w:rsidRPr="00B32150">
        <w:rPr>
          <w:color w:val="000000"/>
        </w:rPr>
        <w:t xml:space="preserve">which </w:t>
      </w:r>
      <w:proofErr w:type="gramStart"/>
      <w:r w:rsidR="006533A2">
        <w:rPr>
          <w:color w:val="000000"/>
        </w:rPr>
        <w:t xml:space="preserve">is </w:t>
      </w:r>
      <w:r w:rsidR="00916205" w:rsidRPr="00B32150">
        <w:rPr>
          <w:color w:val="000000"/>
        </w:rPr>
        <w:t>graded</w:t>
      </w:r>
      <w:proofErr w:type="gramEnd"/>
      <w:r w:rsidR="00916205" w:rsidRPr="00B32150">
        <w:rPr>
          <w:color w:val="000000"/>
        </w:rPr>
        <w:t xml:space="preserve"> on a pass/fail basis.  Successful completion of the </w:t>
      </w:r>
      <w:r w:rsidR="00E71B0F">
        <w:rPr>
          <w:color w:val="000000"/>
        </w:rPr>
        <w:t>literature review</w:t>
      </w:r>
      <w:r w:rsidR="00E71B0F" w:rsidRPr="00B32150">
        <w:rPr>
          <w:color w:val="000000"/>
        </w:rPr>
        <w:t xml:space="preserve"> </w:t>
      </w:r>
      <w:r w:rsidR="00916205" w:rsidRPr="00B32150">
        <w:rPr>
          <w:color w:val="000000"/>
        </w:rPr>
        <w:t xml:space="preserve">is required for </w:t>
      </w:r>
      <w:r w:rsidR="006533A2">
        <w:rPr>
          <w:color w:val="000000"/>
        </w:rPr>
        <w:t xml:space="preserve">the </w:t>
      </w:r>
      <w:r w:rsidR="00916205" w:rsidRPr="00B32150">
        <w:rPr>
          <w:color w:val="000000"/>
        </w:rPr>
        <w:t xml:space="preserve">student to </w:t>
      </w:r>
      <w:r w:rsidR="006533A2">
        <w:rPr>
          <w:color w:val="000000"/>
        </w:rPr>
        <w:t xml:space="preserve">continue courses and to </w:t>
      </w:r>
      <w:r w:rsidR="00916205" w:rsidRPr="00B32150">
        <w:rPr>
          <w:color w:val="000000"/>
        </w:rPr>
        <w:t xml:space="preserve">move to the next phase of the program, the dissertation proposal.    </w:t>
      </w:r>
    </w:p>
    <w:p w:rsidR="00D068BA" w:rsidRPr="008F1493" w:rsidRDefault="00CB510A" w:rsidP="00E71B0F">
      <w:pPr>
        <w:pStyle w:val="Heading2"/>
        <w:numPr>
          <w:ilvl w:val="0"/>
          <w:numId w:val="26"/>
        </w:numPr>
        <w:rPr>
          <w:rFonts w:asciiTheme="minorHAnsi" w:hAnsiTheme="minorHAnsi"/>
        </w:rPr>
      </w:pPr>
      <w:r w:rsidRPr="00B32150">
        <w:rPr>
          <w:rFonts w:asciiTheme="minorHAnsi" w:hAnsiTheme="minorHAnsi"/>
        </w:rPr>
        <w:t>D</w:t>
      </w:r>
      <w:r w:rsidR="00B864C6" w:rsidRPr="00B32150">
        <w:rPr>
          <w:rFonts w:asciiTheme="minorHAnsi" w:hAnsiTheme="minorHAnsi"/>
        </w:rPr>
        <w:t xml:space="preserve">ISSERTATION PROPOSAL &amp; </w:t>
      </w:r>
      <w:r w:rsidR="00E71B0F">
        <w:rPr>
          <w:rFonts w:asciiTheme="minorHAnsi" w:hAnsiTheme="minorHAnsi"/>
        </w:rPr>
        <w:t>IRB</w:t>
      </w:r>
    </w:p>
    <w:p w:rsidR="002D5EE5" w:rsidRDefault="002D5EE5" w:rsidP="00B443A4">
      <w:pPr>
        <w:pStyle w:val="NoSpacing"/>
      </w:pPr>
    </w:p>
    <w:p w:rsidR="00B864C6" w:rsidRPr="00B443A4" w:rsidRDefault="00B864C6" w:rsidP="00B443A4">
      <w:pPr>
        <w:pStyle w:val="NoSpacing"/>
      </w:pPr>
      <w:r w:rsidRPr="00B443A4">
        <w:t xml:space="preserve">Following the </w:t>
      </w:r>
      <w:r w:rsidR="006533A2">
        <w:rPr>
          <w:color w:val="000000"/>
        </w:rPr>
        <w:t>literature review</w:t>
      </w:r>
      <w:r w:rsidR="006533A2" w:rsidRPr="006533A2">
        <w:t xml:space="preserve"> </w:t>
      </w:r>
      <w:r w:rsidR="00642134">
        <w:t xml:space="preserve">milestone </w:t>
      </w:r>
      <w:r w:rsidR="006533A2">
        <w:t>and the required coursework</w:t>
      </w:r>
      <w:r w:rsidRPr="00B443A4">
        <w:t xml:space="preserve">, each student </w:t>
      </w:r>
      <w:r w:rsidR="006533A2">
        <w:t>is expected to</w:t>
      </w:r>
      <w:r w:rsidRPr="00B443A4">
        <w:t xml:space="preserve"> complete a dissertation proposal and formally present the proposal to his/her doctoral committee, including the chair, another m</w:t>
      </w:r>
      <w:r w:rsidR="003A3D99">
        <w:t>ember of the SJSU faculty, and thi</w:t>
      </w:r>
      <w:r w:rsidRPr="00B443A4">
        <w:t xml:space="preserve">rd member of the committee selected from the field in which the student works.  </w:t>
      </w:r>
      <w:r w:rsidR="00D068BA" w:rsidRPr="00B443A4">
        <w:t xml:space="preserve">It </w:t>
      </w:r>
      <w:proofErr w:type="gramStart"/>
      <w:r w:rsidR="00D068BA" w:rsidRPr="00B443A4">
        <w:t>is expected</w:t>
      </w:r>
      <w:proofErr w:type="gramEnd"/>
      <w:r w:rsidR="00D068BA" w:rsidRPr="00B443A4">
        <w:t xml:space="preserve"> that all </w:t>
      </w:r>
      <w:r w:rsidRPr="00B443A4">
        <w:t xml:space="preserve">committee members </w:t>
      </w:r>
      <w:r w:rsidR="00D068BA" w:rsidRPr="00B443A4">
        <w:t>will</w:t>
      </w:r>
      <w:r w:rsidRPr="00B443A4">
        <w:t xml:space="preserve"> have a terminal degree.</w:t>
      </w:r>
    </w:p>
    <w:p w:rsidR="00C80613" w:rsidRPr="00B443A4" w:rsidRDefault="00C80613" w:rsidP="00B443A4">
      <w:pPr>
        <w:pStyle w:val="NoSpacing"/>
      </w:pPr>
    </w:p>
    <w:p w:rsidR="0034051B" w:rsidRPr="00B443A4" w:rsidRDefault="0034051B" w:rsidP="0034051B">
      <w:pPr>
        <w:pStyle w:val="NoSpacing"/>
      </w:pPr>
      <w:r w:rsidRPr="00B443A4">
        <w:t xml:space="preserve">The traditional dissertation proposal consists of a draft of the introduction, preliminary literature review, and methodology and references.  The proposal informs committee members of tentative research plans.  The student is also required to submit </w:t>
      </w:r>
      <w:r>
        <w:t>a separate application based on the research</w:t>
      </w:r>
      <w:r w:rsidRPr="00B443A4">
        <w:t xml:space="preserve"> proposal to the University's Institutional Review Board (I</w:t>
      </w:r>
      <w:r w:rsidR="003146CB">
        <w:t xml:space="preserve">RB) based on </w:t>
      </w:r>
      <w:r w:rsidRPr="00B443A4">
        <w:t>the actual research proposed in the study</w:t>
      </w:r>
      <w:r w:rsidR="003146CB">
        <w:t xml:space="preserve"> and</w:t>
      </w:r>
      <w:r w:rsidRPr="00B443A4">
        <w:t xml:space="preserve"> </w:t>
      </w:r>
      <w:r w:rsidR="003146CB">
        <w:t xml:space="preserve">proposed data collection activities.  The </w:t>
      </w:r>
      <w:r w:rsidR="00642134">
        <w:t>data collection phase</w:t>
      </w:r>
      <w:r w:rsidR="003146CB">
        <w:t xml:space="preserve"> </w:t>
      </w:r>
      <w:proofErr w:type="gramStart"/>
      <w:r w:rsidRPr="00B443A4">
        <w:t xml:space="preserve">cannot be </w:t>
      </w:r>
      <w:r w:rsidR="003146CB">
        <w:t xml:space="preserve">formally </w:t>
      </w:r>
      <w:r w:rsidRPr="00B443A4">
        <w:t>started</w:t>
      </w:r>
      <w:proofErr w:type="gramEnd"/>
      <w:r w:rsidRPr="00B443A4">
        <w:t xml:space="preserve"> until IRB</w:t>
      </w:r>
      <w:r w:rsidR="003146CB">
        <w:t xml:space="preserve"> application is</w:t>
      </w:r>
      <w:r w:rsidRPr="00B443A4">
        <w:t xml:space="preserve"> approv</w:t>
      </w:r>
      <w:r w:rsidR="003146CB">
        <w:t>ed</w:t>
      </w:r>
      <w:r w:rsidRPr="00B443A4">
        <w:t xml:space="preserve">. </w:t>
      </w:r>
    </w:p>
    <w:p w:rsidR="0034051B" w:rsidRPr="00B443A4" w:rsidRDefault="0034051B" w:rsidP="0034051B">
      <w:pPr>
        <w:pStyle w:val="NoSpacing"/>
      </w:pPr>
    </w:p>
    <w:p w:rsidR="00B864C6" w:rsidRPr="00B443A4" w:rsidRDefault="00B443A4" w:rsidP="00B443A4">
      <w:pPr>
        <w:pStyle w:val="NoSpacing"/>
      </w:pPr>
      <w:r w:rsidRPr="00B443A4">
        <w:t>Approval of the</w:t>
      </w:r>
      <w:r w:rsidR="00B864C6" w:rsidRPr="00B443A4">
        <w:t xml:space="preserve"> dissertation proposal </w:t>
      </w:r>
      <w:r w:rsidR="003146CB">
        <w:t>requires</w:t>
      </w:r>
      <w:r w:rsidR="00B864C6" w:rsidRPr="00B443A4">
        <w:t xml:space="preserve"> a formal meeting </w:t>
      </w:r>
      <w:r w:rsidRPr="00B443A4">
        <w:t>of the candidate and dissertation</w:t>
      </w:r>
      <w:r w:rsidR="00B864C6" w:rsidRPr="00B443A4">
        <w:t xml:space="preserve"> committee, in which the student present</w:t>
      </w:r>
      <w:r w:rsidRPr="00B443A4">
        <w:t>s</w:t>
      </w:r>
      <w:r w:rsidR="00B864C6" w:rsidRPr="00B443A4">
        <w:t xml:space="preserve"> his/her proposal and receive</w:t>
      </w:r>
      <w:r w:rsidRPr="00B443A4">
        <w:t>s</w:t>
      </w:r>
      <w:r w:rsidR="00B864C6" w:rsidRPr="00B443A4">
        <w:t xml:space="preserve"> feedback.  In order to move forward, the Dissertation Committee </w:t>
      </w:r>
      <w:proofErr w:type="gramStart"/>
      <w:r w:rsidR="00B864C6" w:rsidRPr="00B443A4">
        <w:t>must formally (in writing</w:t>
      </w:r>
      <w:r w:rsidR="00490773" w:rsidRPr="00B443A4">
        <w:t>) approve</w:t>
      </w:r>
      <w:proofErr w:type="gramEnd"/>
      <w:r w:rsidR="00B864C6" w:rsidRPr="00B443A4">
        <w:t xml:space="preserve"> for the dissertation proposal and </w:t>
      </w:r>
      <w:r w:rsidRPr="00B443A4">
        <w:t xml:space="preserve">its </w:t>
      </w:r>
      <w:r w:rsidR="00B864C6" w:rsidRPr="00B443A4">
        <w:t>willingness to support student</w:t>
      </w:r>
      <w:r w:rsidRPr="00B443A4">
        <w:t>’</w:t>
      </w:r>
      <w:r w:rsidR="00B864C6" w:rsidRPr="00B443A4">
        <w:t xml:space="preserve">s movement to accomplish the research proposed.  While suggestions for improving the proposal are typical, the committee must ultimately decide if the proposal </w:t>
      </w:r>
      <w:proofErr w:type="gramStart"/>
      <w:r w:rsidR="00B864C6" w:rsidRPr="00B443A4">
        <w:t>is sufficiently developed</w:t>
      </w:r>
      <w:proofErr w:type="gramEnd"/>
      <w:r w:rsidR="00B864C6" w:rsidRPr="00B443A4">
        <w:t xml:space="preserve"> as a roadmap of what is to be accomplished in the dissertation research.  At this stage, the Committee has three options:  1) to approve the student moving forward to the dissertation; 2) to approve the student moving forward with revisions as stated in the approval; and 3) to</w:t>
      </w:r>
      <w:r w:rsidR="00943291" w:rsidRPr="00B443A4">
        <w:t xml:space="preserve"> require that the student </w:t>
      </w:r>
      <w:r w:rsidR="00B864C6" w:rsidRPr="00B443A4">
        <w:t xml:space="preserve">submit a revised dissertation proposal at a separate meeting of the dissertation committee.  All students will have two chances </w:t>
      </w:r>
      <w:proofErr w:type="gramStart"/>
      <w:r w:rsidR="00B864C6" w:rsidRPr="00B443A4">
        <w:t>to successfully defend</w:t>
      </w:r>
      <w:proofErr w:type="gramEnd"/>
      <w:r w:rsidR="00B864C6" w:rsidRPr="00B443A4">
        <w:t xml:space="preserve"> the dissertation proposal.  Successful completion of the dissertation proposal is required for a student to move to the next phase of the program, the dissertation. </w:t>
      </w:r>
    </w:p>
    <w:p w:rsidR="00B443A4" w:rsidRDefault="00B443A4" w:rsidP="00636503">
      <w:pPr>
        <w:rPr>
          <w:i/>
          <w:color w:val="000000"/>
        </w:rPr>
      </w:pPr>
    </w:p>
    <w:p w:rsidR="00B864C6" w:rsidRPr="00B32150" w:rsidRDefault="00B864C6" w:rsidP="00636503">
      <w:pPr>
        <w:rPr>
          <w:i/>
          <w:color w:val="000000"/>
        </w:rPr>
      </w:pPr>
      <w:r w:rsidRPr="00B32150">
        <w:rPr>
          <w:i/>
          <w:color w:val="000000"/>
        </w:rPr>
        <w:lastRenderedPageBreak/>
        <w:t>Oral Defense of Dissertation Proposal and Dissertation</w:t>
      </w:r>
    </w:p>
    <w:p w:rsidR="00CB510A" w:rsidRPr="00B32150" w:rsidRDefault="00CB510A" w:rsidP="00636503">
      <w:r w:rsidRPr="00B32150">
        <w:t>The Dissertation Committee provides guidance to the candidate, is responsible for approving the final written dissertation and oral defense, and for assuring dissertation conformance with program requirements and rigorous research expectations as established by the College Doctoral Faculty, the University Graduate Council, and Graduate School.</w:t>
      </w:r>
    </w:p>
    <w:p w:rsidR="00B864C6" w:rsidRPr="00B32150" w:rsidRDefault="00B864C6" w:rsidP="00636503">
      <w:pPr>
        <w:rPr>
          <w:color w:val="000000"/>
        </w:rPr>
      </w:pPr>
      <w:r w:rsidRPr="00B32150">
        <w:rPr>
          <w:color w:val="000000"/>
        </w:rPr>
        <w:t>Both the preliminary defense of the proposal and final defense of the dissertation provide a mechanism for the faculty to assess oral expression, mastery of advanced disciplinary knowledge, research methodology, theoretical constructs, and critical and creative thinking.  A</w:t>
      </w:r>
      <w:r w:rsidR="003146CB">
        <w:rPr>
          <w:color w:val="000000"/>
        </w:rPr>
        <w:t>s deemed appropriate by the program faculty, a</w:t>
      </w:r>
      <w:r w:rsidRPr="00B32150">
        <w:rPr>
          <w:color w:val="000000"/>
        </w:rPr>
        <w:t xml:space="preserve"> rubric </w:t>
      </w:r>
      <w:r w:rsidR="003146CB">
        <w:rPr>
          <w:color w:val="000000"/>
        </w:rPr>
        <w:t>may</w:t>
      </w:r>
      <w:r w:rsidRPr="00B32150">
        <w:rPr>
          <w:color w:val="000000"/>
        </w:rPr>
        <w:t xml:space="preserve"> be used to judge proficiency of these defenses.</w:t>
      </w:r>
    </w:p>
    <w:p w:rsidR="00B864C6" w:rsidRPr="00B32150" w:rsidRDefault="00E71B0F" w:rsidP="00E71B0F">
      <w:pPr>
        <w:pStyle w:val="Heading2"/>
        <w:ind w:left="720" w:hanging="360"/>
        <w:rPr>
          <w:rFonts w:asciiTheme="minorHAnsi" w:hAnsiTheme="minorHAnsi"/>
          <w:b w:val="0"/>
          <w:sz w:val="48"/>
        </w:rPr>
      </w:pPr>
      <w:r>
        <w:rPr>
          <w:rFonts w:asciiTheme="minorHAnsi" w:hAnsiTheme="minorHAnsi"/>
        </w:rPr>
        <w:t xml:space="preserve">3. </w:t>
      </w:r>
      <w:r w:rsidR="00B864C6" w:rsidRPr="00B32150">
        <w:rPr>
          <w:rFonts w:asciiTheme="minorHAnsi" w:hAnsiTheme="minorHAnsi"/>
        </w:rPr>
        <w:t>DISSERTATION</w:t>
      </w:r>
      <w:r w:rsidR="00B864C6" w:rsidRPr="00B32150">
        <w:rPr>
          <w:rFonts w:asciiTheme="minorHAnsi" w:hAnsiTheme="minorHAnsi"/>
          <w:b w:val="0"/>
          <w:sz w:val="48"/>
        </w:rPr>
        <w:t xml:space="preserve"> </w:t>
      </w:r>
    </w:p>
    <w:p w:rsidR="000D07C2" w:rsidRPr="00174A79" w:rsidRDefault="00B443A4" w:rsidP="00631BCD">
      <w:pPr>
        <w:pStyle w:val="NoSpacing"/>
      </w:pPr>
      <w:r w:rsidRPr="00041103">
        <w:t>After</w:t>
      </w:r>
      <w:r w:rsidR="00C80613" w:rsidRPr="00041103">
        <w:t xml:space="preserve"> the dissertation proposal and IRB </w:t>
      </w:r>
      <w:proofErr w:type="gramStart"/>
      <w:r w:rsidR="00C80613" w:rsidRPr="00041103">
        <w:t>are approved</w:t>
      </w:r>
      <w:proofErr w:type="gramEnd"/>
      <w:r w:rsidR="00C80613" w:rsidRPr="00041103">
        <w:t xml:space="preserve">, the </w:t>
      </w:r>
      <w:r w:rsidR="006533A2">
        <w:t xml:space="preserve">doctoral </w:t>
      </w:r>
      <w:r w:rsidR="00C80613" w:rsidRPr="00041103">
        <w:t>stud</w:t>
      </w:r>
      <w:r w:rsidR="00631BCD" w:rsidRPr="00041103">
        <w:t xml:space="preserve">ent </w:t>
      </w:r>
      <w:r w:rsidR="003146CB" w:rsidRPr="00041103">
        <w:t xml:space="preserve">is </w:t>
      </w:r>
      <w:r w:rsidR="006533A2">
        <w:rPr>
          <w:spacing w:val="-2"/>
          <w:w w:val="102"/>
        </w:rPr>
        <w:t>permitted</w:t>
      </w:r>
      <w:r w:rsidR="000D07C2" w:rsidRPr="00041103">
        <w:rPr>
          <w:spacing w:val="17"/>
        </w:rPr>
        <w:t xml:space="preserve"> </w:t>
      </w:r>
      <w:r w:rsidR="006533A2">
        <w:rPr>
          <w:spacing w:val="17"/>
        </w:rPr>
        <w:t xml:space="preserve">to </w:t>
      </w:r>
      <w:r w:rsidR="000D07C2" w:rsidRPr="00041103">
        <w:t>b</w:t>
      </w:r>
      <w:r w:rsidR="000D07C2" w:rsidRPr="00041103">
        <w:rPr>
          <w:spacing w:val="1"/>
        </w:rPr>
        <w:t>e</w:t>
      </w:r>
      <w:r w:rsidR="000D07C2" w:rsidRPr="00041103">
        <w:rPr>
          <w:spacing w:val="-2"/>
        </w:rPr>
        <w:t>g</w:t>
      </w:r>
      <w:r w:rsidR="000D07C2" w:rsidRPr="00041103">
        <w:rPr>
          <w:spacing w:val="1"/>
        </w:rPr>
        <w:t>i</w:t>
      </w:r>
      <w:r w:rsidR="000D07C2" w:rsidRPr="00041103">
        <w:t>n</w:t>
      </w:r>
      <w:r w:rsidR="003146CB" w:rsidRPr="00041103">
        <w:t xml:space="preserve"> </w:t>
      </w:r>
      <w:r w:rsidR="003146CB" w:rsidRPr="003A3D99">
        <w:t>collecting data proposed in</w:t>
      </w:r>
      <w:r w:rsidR="00C80613" w:rsidRPr="003A3D99">
        <w:t xml:space="preserve"> the</w:t>
      </w:r>
      <w:r w:rsidR="000D07C2" w:rsidRPr="003A3D99">
        <w:t xml:space="preserve"> </w:t>
      </w:r>
      <w:r w:rsidR="000D07C2" w:rsidRPr="00041103">
        <w:t>d</w:t>
      </w:r>
      <w:r w:rsidR="000D07C2" w:rsidRPr="003A3D99">
        <w:t>issertati</w:t>
      </w:r>
      <w:r w:rsidR="000D07C2" w:rsidRPr="00041103">
        <w:t>on</w:t>
      </w:r>
      <w:r w:rsidR="003146CB" w:rsidRPr="00041103">
        <w:t xml:space="preserve"> proposal</w:t>
      </w:r>
      <w:r w:rsidR="000D07C2" w:rsidRPr="00041103">
        <w:t xml:space="preserve">. </w:t>
      </w:r>
      <w:r w:rsidR="00C80613" w:rsidRPr="00041103">
        <w:rPr>
          <w:spacing w:val="25"/>
        </w:rPr>
        <w:t>All</w:t>
      </w:r>
      <w:r w:rsidR="00C80613" w:rsidRPr="00041103">
        <w:rPr>
          <w:color w:val="2A2A2D"/>
          <w:spacing w:val="1"/>
        </w:rPr>
        <w:t xml:space="preserve"> students </w:t>
      </w:r>
      <w:r w:rsidR="000D07C2" w:rsidRPr="00041103">
        <w:rPr>
          <w:color w:val="2A2A2D"/>
          <w:spacing w:val="1"/>
        </w:rPr>
        <w:t xml:space="preserve">must enroll in </w:t>
      </w:r>
      <w:proofErr w:type="gramStart"/>
      <w:r w:rsidR="000D07C2" w:rsidRPr="00041103">
        <w:rPr>
          <w:color w:val="2A2A2D"/>
          <w:spacing w:val="1"/>
        </w:rPr>
        <w:t>a total of 12</w:t>
      </w:r>
      <w:proofErr w:type="gramEnd"/>
      <w:r w:rsidR="000D07C2" w:rsidRPr="00041103">
        <w:rPr>
          <w:color w:val="2A2A2D"/>
          <w:spacing w:val="1"/>
        </w:rPr>
        <w:t xml:space="preserve"> </w:t>
      </w:r>
      <w:r w:rsidR="00C80613" w:rsidRPr="00041103">
        <w:rPr>
          <w:color w:val="2A2A2D"/>
          <w:spacing w:val="1"/>
        </w:rPr>
        <w:t>units</w:t>
      </w:r>
      <w:r w:rsidR="000D07C2" w:rsidRPr="00041103">
        <w:rPr>
          <w:color w:val="2A2A2D"/>
          <w:spacing w:val="1"/>
        </w:rPr>
        <w:t xml:space="preserve"> of dissertation credit during the final year of the program </w:t>
      </w:r>
      <w:r w:rsidR="00C80613" w:rsidRPr="00041103">
        <w:rPr>
          <w:color w:val="2A2A2D"/>
          <w:spacing w:val="1"/>
        </w:rPr>
        <w:t xml:space="preserve">— </w:t>
      </w:r>
      <w:r w:rsidR="000D07C2" w:rsidRPr="00041103">
        <w:rPr>
          <w:color w:val="2A2A2D"/>
          <w:spacing w:val="1"/>
        </w:rPr>
        <w:t>6 credits in fall</w:t>
      </w:r>
      <w:r w:rsidR="00631BCD" w:rsidRPr="00041103">
        <w:rPr>
          <w:color w:val="2A2A2D"/>
          <w:spacing w:val="1"/>
        </w:rPr>
        <w:t xml:space="preserve"> semester and 6 credits in the</w:t>
      </w:r>
      <w:r w:rsidR="000D07C2" w:rsidRPr="00041103">
        <w:rPr>
          <w:color w:val="2A2A2D"/>
          <w:spacing w:val="1"/>
        </w:rPr>
        <w:t xml:space="preserve"> spring </w:t>
      </w:r>
      <w:r w:rsidR="00631BCD" w:rsidRPr="00041103">
        <w:rPr>
          <w:color w:val="2A2A2D"/>
          <w:spacing w:val="1"/>
        </w:rPr>
        <w:t xml:space="preserve">semester </w:t>
      </w:r>
      <w:r w:rsidR="000D07C2" w:rsidRPr="00041103">
        <w:rPr>
          <w:color w:val="2A2A2D"/>
          <w:spacing w:val="1"/>
        </w:rPr>
        <w:t>of year 3</w:t>
      </w:r>
      <w:r w:rsidR="00C80613" w:rsidRPr="00041103">
        <w:rPr>
          <w:color w:val="2A2A2D"/>
          <w:spacing w:val="1"/>
        </w:rPr>
        <w:t xml:space="preserve"> of the program</w:t>
      </w:r>
      <w:r w:rsidR="000D07C2" w:rsidRPr="00041103">
        <w:rPr>
          <w:color w:val="2A2A2D"/>
          <w:spacing w:val="1"/>
        </w:rPr>
        <w:t xml:space="preserve">.  </w:t>
      </w:r>
      <w:r w:rsidR="000D07C2" w:rsidRPr="00041103">
        <w:rPr>
          <w:spacing w:val="-1"/>
        </w:rPr>
        <w:t>O</w:t>
      </w:r>
      <w:r w:rsidR="000D07C2" w:rsidRPr="00041103">
        <w:t>n</w:t>
      </w:r>
      <w:r w:rsidR="000D07C2" w:rsidRPr="00041103">
        <w:rPr>
          <w:spacing w:val="1"/>
        </w:rPr>
        <w:t>c</w:t>
      </w:r>
      <w:r w:rsidR="000D07C2" w:rsidRPr="00041103">
        <w:t>e</w:t>
      </w:r>
      <w:r w:rsidR="000D07C2" w:rsidRPr="00041103">
        <w:rPr>
          <w:spacing w:val="18"/>
        </w:rPr>
        <w:t xml:space="preserve"> </w:t>
      </w:r>
      <w:r w:rsidR="000D07C2" w:rsidRPr="00041103">
        <w:rPr>
          <w:spacing w:val="1"/>
        </w:rPr>
        <w:t>t</w:t>
      </w:r>
      <w:r w:rsidR="000D07C2" w:rsidRPr="00041103">
        <w:t>he</w:t>
      </w:r>
      <w:r w:rsidR="000D07C2" w:rsidRPr="00041103">
        <w:rPr>
          <w:spacing w:val="11"/>
        </w:rPr>
        <w:t xml:space="preserve"> </w:t>
      </w:r>
      <w:r w:rsidR="000D07C2" w:rsidRPr="00041103">
        <w:rPr>
          <w:spacing w:val="1"/>
        </w:rPr>
        <w:t>ca</w:t>
      </w:r>
      <w:r w:rsidR="000D07C2" w:rsidRPr="00041103">
        <w:t>n</w:t>
      </w:r>
      <w:r w:rsidR="000D07C2" w:rsidRPr="00041103">
        <w:rPr>
          <w:spacing w:val="-2"/>
        </w:rPr>
        <w:t>d</w:t>
      </w:r>
      <w:r w:rsidR="000D07C2" w:rsidRPr="00041103">
        <w:rPr>
          <w:spacing w:val="1"/>
        </w:rPr>
        <w:t>i</w:t>
      </w:r>
      <w:r w:rsidR="000D07C2" w:rsidRPr="00041103">
        <w:t>d</w:t>
      </w:r>
      <w:r w:rsidR="000D07C2" w:rsidRPr="00041103">
        <w:rPr>
          <w:spacing w:val="1"/>
        </w:rPr>
        <w:t>a</w:t>
      </w:r>
      <w:r w:rsidR="000D07C2" w:rsidRPr="00041103">
        <w:rPr>
          <w:spacing w:val="-2"/>
        </w:rPr>
        <w:t>t</w:t>
      </w:r>
      <w:r w:rsidR="000D07C2" w:rsidRPr="00041103">
        <w:t>e</w:t>
      </w:r>
      <w:r w:rsidR="000D07C2" w:rsidRPr="00041103">
        <w:rPr>
          <w:spacing w:val="33"/>
        </w:rPr>
        <w:t xml:space="preserve"> </w:t>
      </w:r>
      <w:r w:rsidR="000D07C2" w:rsidRPr="00041103">
        <w:t>h</w:t>
      </w:r>
      <w:r w:rsidR="000D07C2" w:rsidRPr="00041103">
        <w:rPr>
          <w:spacing w:val="1"/>
        </w:rPr>
        <w:t>a</w:t>
      </w:r>
      <w:r w:rsidR="000D07C2" w:rsidRPr="00041103">
        <w:t>s</w:t>
      </w:r>
      <w:r w:rsidR="000D07C2" w:rsidRPr="00041103">
        <w:rPr>
          <w:spacing w:val="6"/>
        </w:rPr>
        <w:t xml:space="preserve"> </w:t>
      </w:r>
      <w:r w:rsidR="000D07C2" w:rsidRPr="00041103">
        <w:rPr>
          <w:color w:val="2A2A2D"/>
          <w:spacing w:val="1"/>
        </w:rPr>
        <w:t>e</w:t>
      </w:r>
      <w:r w:rsidR="000D07C2" w:rsidRPr="00041103">
        <w:rPr>
          <w:color w:val="2A2A2D"/>
        </w:rPr>
        <w:t>n</w:t>
      </w:r>
      <w:r w:rsidR="000D07C2" w:rsidRPr="00041103">
        <w:rPr>
          <w:color w:val="2A2A2D"/>
          <w:spacing w:val="-2"/>
        </w:rPr>
        <w:t>r</w:t>
      </w:r>
      <w:r w:rsidR="000D07C2" w:rsidRPr="00041103">
        <w:rPr>
          <w:color w:val="2A2A2D"/>
        </w:rPr>
        <w:t>o</w:t>
      </w:r>
      <w:r w:rsidR="000D07C2" w:rsidRPr="00041103">
        <w:rPr>
          <w:color w:val="2A2A2D"/>
          <w:spacing w:val="1"/>
        </w:rPr>
        <w:t>l</w:t>
      </w:r>
      <w:r w:rsidR="000D07C2" w:rsidRPr="00041103">
        <w:rPr>
          <w:color w:val="2A2A2D"/>
          <w:spacing w:val="-2"/>
        </w:rPr>
        <w:t>l</w:t>
      </w:r>
      <w:r w:rsidR="000D07C2" w:rsidRPr="00041103">
        <w:rPr>
          <w:color w:val="2A2A2D"/>
          <w:spacing w:val="1"/>
        </w:rPr>
        <w:t>e</w:t>
      </w:r>
      <w:r w:rsidR="000D07C2" w:rsidRPr="00041103">
        <w:rPr>
          <w:color w:val="2A2A2D"/>
        </w:rPr>
        <w:t>d</w:t>
      </w:r>
      <w:r w:rsidR="000D07C2" w:rsidRPr="00041103">
        <w:rPr>
          <w:color w:val="2A2A2D"/>
          <w:spacing w:val="32"/>
        </w:rPr>
        <w:t xml:space="preserve"> </w:t>
      </w:r>
      <w:r w:rsidR="000D07C2" w:rsidRPr="00041103">
        <w:rPr>
          <w:spacing w:val="1"/>
        </w:rPr>
        <w:t>i</w:t>
      </w:r>
      <w:r w:rsidR="000D07C2" w:rsidRPr="00041103">
        <w:t>n</w:t>
      </w:r>
      <w:r w:rsidR="000D07C2" w:rsidRPr="00041103">
        <w:rPr>
          <w:spacing w:val="3"/>
        </w:rPr>
        <w:t xml:space="preserve"> </w:t>
      </w:r>
      <w:r w:rsidR="000D07C2" w:rsidRPr="00041103">
        <w:t>12</w:t>
      </w:r>
      <w:r w:rsidR="000D07C2" w:rsidRPr="00041103">
        <w:rPr>
          <w:spacing w:val="24"/>
        </w:rPr>
        <w:t xml:space="preserve"> </w:t>
      </w:r>
      <w:r w:rsidR="000D07C2" w:rsidRPr="00041103">
        <w:rPr>
          <w:spacing w:val="-2"/>
        </w:rPr>
        <w:t>d</w:t>
      </w:r>
      <w:r w:rsidR="000D07C2" w:rsidRPr="00041103">
        <w:rPr>
          <w:spacing w:val="1"/>
        </w:rPr>
        <w:t>i</w:t>
      </w:r>
      <w:r w:rsidR="000D07C2" w:rsidRPr="00041103">
        <w:rPr>
          <w:spacing w:val="-1"/>
        </w:rPr>
        <w:t>ss</w:t>
      </w:r>
      <w:r w:rsidR="000D07C2" w:rsidRPr="00041103">
        <w:rPr>
          <w:spacing w:val="1"/>
        </w:rPr>
        <w:t>e</w:t>
      </w:r>
      <w:r w:rsidR="000D07C2" w:rsidRPr="00041103">
        <w:t>r</w:t>
      </w:r>
      <w:r w:rsidR="000D07C2" w:rsidRPr="00041103">
        <w:rPr>
          <w:spacing w:val="1"/>
        </w:rPr>
        <w:t>t</w:t>
      </w:r>
      <w:r w:rsidR="000D07C2" w:rsidRPr="00041103">
        <w:rPr>
          <w:spacing w:val="-2"/>
        </w:rPr>
        <w:t>a</w:t>
      </w:r>
      <w:r w:rsidR="000D07C2" w:rsidRPr="00041103">
        <w:rPr>
          <w:spacing w:val="1"/>
        </w:rPr>
        <w:t>ti</w:t>
      </w:r>
      <w:r w:rsidR="000D07C2" w:rsidRPr="00041103">
        <w:t>on</w:t>
      </w:r>
      <w:r w:rsidR="000D07C2" w:rsidRPr="00041103">
        <w:rPr>
          <w:spacing w:val="35"/>
        </w:rPr>
        <w:t xml:space="preserve"> </w:t>
      </w:r>
      <w:r w:rsidR="000D07C2" w:rsidRPr="00041103">
        <w:t>un</w:t>
      </w:r>
      <w:r w:rsidR="000D07C2" w:rsidRPr="00041103">
        <w:rPr>
          <w:spacing w:val="1"/>
        </w:rPr>
        <w:t>it</w:t>
      </w:r>
      <w:r w:rsidR="000D07C2" w:rsidRPr="00041103">
        <w:rPr>
          <w:spacing w:val="-1"/>
        </w:rPr>
        <w:t>s</w:t>
      </w:r>
      <w:r w:rsidR="000D07C2" w:rsidRPr="00041103">
        <w:t>,</w:t>
      </w:r>
      <w:r w:rsidR="000D07C2" w:rsidRPr="00041103">
        <w:rPr>
          <w:spacing w:val="17"/>
        </w:rPr>
        <w:t xml:space="preserve"> </w:t>
      </w:r>
      <w:r w:rsidR="000D07C2" w:rsidRPr="00041103">
        <w:rPr>
          <w:spacing w:val="-1"/>
          <w:w w:val="102"/>
        </w:rPr>
        <w:t>t</w:t>
      </w:r>
      <w:r w:rsidR="000D07C2" w:rsidRPr="00041103">
        <w:rPr>
          <w:spacing w:val="2"/>
          <w:w w:val="102"/>
        </w:rPr>
        <w:t>h</w:t>
      </w:r>
      <w:r w:rsidR="000D07C2" w:rsidRPr="00041103">
        <w:rPr>
          <w:w w:val="102"/>
        </w:rPr>
        <w:t xml:space="preserve">e </w:t>
      </w:r>
      <w:r w:rsidR="000D07C2" w:rsidRPr="00041103">
        <w:rPr>
          <w:spacing w:val="1"/>
        </w:rPr>
        <w:t>ma</w:t>
      </w:r>
      <w:r w:rsidR="000D07C2" w:rsidRPr="00041103">
        <w:t>x</w:t>
      </w:r>
      <w:r w:rsidR="000D07C2" w:rsidRPr="00041103">
        <w:rPr>
          <w:spacing w:val="-2"/>
        </w:rPr>
        <w:t>i</w:t>
      </w:r>
      <w:r w:rsidR="000D07C2" w:rsidRPr="00041103">
        <w:rPr>
          <w:spacing w:val="1"/>
        </w:rPr>
        <w:t>m</w:t>
      </w:r>
      <w:r w:rsidR="000D07C2" w:rsidRPr="00041103">
        <w:t>um</w:t>
      </w:r>
      <w:r w:rsidR="000D07C2" w:rsidRPr="00041103">
        <w:rPr>
          <w:spacing w:val="33"/>
        </w:rPr>
        <w:t xml:space="preserve"> </w:t>
      </w:r>
      <w:r w:rsidR="000D07C2" w:rsidRPr="00041103">
        <w:rPr>
          <w:spacing w:val="1"/>
        </w:rPr>
        <w:t>a</w:t>
      </w:r>
      <w:r w:rsidR="000D07C2" w:rsidRPr="00041103">
        <w:rPr>
          <w:spacing w:val="-2"/>
        </w:rPr>
        <w:t>l</w:t>
      </w:r>
      <w:r w:rsidR="000D07C2" w:rsidRPr="00041103">
        <w:rPr>
          <w:spacing w:val="1"/>
        </w:rPr>
        <w:t>l</w:t>
      </w:r>
      <w:r w:rsidR="000D07C2" w:rsidRPr="00041103">
        <w:t>o</w:t>
      </w:r>
      <w:r w:rsidR="000D07C2" w:rsidRPr="00041103">
        <w:rPr>
          <w:spacing w:val="-1"/>
        </w:rPr>
        <w:t>w</w:t>
      </w:r>
      <w:r w:rsidR="000D07C2" w:rsidRPr="00041103">
        <w:rPr>
          <w:spacing w:val="1"/>
        </w:rPr>
        <w:t>a</w:t>
      </w:r>
      <w:r w:rsidR="000D07C2" w:rsidRPr="00041103">
        <w:rPr>
          <w:spacing w:val="-2"/>
        </w:rPr>
        <w:t>b</w:t>
      </w:r>
      <w:r w:rsidR="000D07C2" w:rsidRPr="00041103">
        <w:rPr>
          <w:spacing w:val="1"/>
        </w:rPr>
        <w:t>le</w:t>
      </w:r>
      <w:r w:rsidR="000D07C2" w:rsidRPr="00041103">
        <w:t>,</w:t>
      </w:r>
      <w:r w:rsidR="000D07C2" w:rsidRPr="00041103">
        <w:rPr>
          <w:spacing w:val="19"/>
        </w:rPr>
        <w:t xml:space="preserve"> </w:t>
      </w:r>
      <w:r w:rsidR="000D07C2" w:rsidRPr="00041103">
        <w:rPr>
          <w:spacing w:val="1"/>
        </w:rPr>
        <w:t>c</w:t>
      </w:r>
      <w:r w:rsidR="000D07C2" w:rsidRPr="00041103">
        <w:t>o</w:t>
      </w:r>
      <w:r w:rsidR="000D07C2" w:rsidRPr="00041103">
        <w:rPr>
          <w:spacing w:val="-2"/>
        </w:rPr>
        <w:t>nt</w:t>
      </w:r>
      <w:r w:rsidR="000D07C2" w:rsidRPr="00041103">
        <w:rPr>
          <w:spacing w:val="1"/>
        </w:rPr>
        <w:t>i</w:t>
      </w:r>
      <w:r w:rsidR="000D07C2" w:rsidRPr="00041103">
        <w:t>nuous</w:t>
      </w:r>
      <w:r w:rsidR="000D07C2" w:rsidRPr="00041103">
        <w:rPr>
          <w:spacing w:val="36"/>
        </w:rPr>
        <w:t xml:space="preserve"> </w:t>
      </w:r>
      <w:r w:rsidR="000D07C2" w:rsidRPr="00041103">
        <w:rPr>
          <w:spacing w:val="1"/>
        </w:rPr>
        <w:t>e</w:t>
      </w:r>
      <w:r w:rsidR="000D07C2" w:rsidRPr="00041103">
        <w:t>nr</w:t>
      </w:r>
      <w:r w:rsidR="000D07C2" w:rsidRPr="00041103">
        <w:rPr>
          <w:spacing w:val="-3"/>
        </w:rPr>
        <w:t>o</w:t>
      </w:r>
      <w:r w:rsidR="000D07C2" w:rsidRPr="00041103">
        <w:rPr>
          <w:spacing w:val="1"/>
        </w:rPr>
        <w:t>ll</w:t>
      </w:r>
      <w:r w:rsidR="000D07C2" w:rsidRPr="00041103">
        <w:rPr>
          <w:spacing w:val="-2"/>
        </w:rPr>
        <w:t>m</w:t>
      </w:r>
      <w:r w:rsidR="000D07C2" w:rsidRPr="00041103">
        <w:rPr>
          <w:spacing w:val="1"/>
        </w:rPr>
        <w:t>e</w:t>
      </w:r>
      <w:r w:rsidR="000D07C2" w:rsidRPr="00041103">
        <w:t>nt</w:t>
      </w:r>
      <w:r w:rsidR="000D07C2" w:rsidRPr="00041103">
        <w:rPr>
          <w:spacing w:val="37"/>
        </w:rPr>
        <w:t xml:space="preserve"> </w:t>
      </w:r>
      <w:proofErr w:type="gramStart"/>
      <w:r w:rsidR="000D07C2" w:rsidRPr="00041103">
        <w:rPr>
          <w:spacing w:val="1"/>
        </w:rPr>
        <w:t>m</w:t>
      </w:r>
      <w:r w:rsidR="000D07C2" w:rsidRPr="00041103">
        <w:t>u</w:t>
      </w:r>
      <w:r w:rsidR="000D07C2" w:rsidRPr="00041103">
        <w:rPr>
          <w:spacing w:val="-1"/>
        </w:rPr>
        <w:t>s</w:t>
      </w:r>
      <w:r w:rsidR="000D07C2" w:rsidRPr="00041103">
        <w:t>t</w:t>
      </w:r>
      <w:r w:rsidR="000D07C2" w:rsidRPr="00041103">
        <w:rPr>
          <w:spacing w:val="28"/>
        </w:rPr>
        <w:t xml:space="preserve"> </w:t>
      </w:r>
      <w:r w:rsidR="000D07C2" w:rsidRPr="00041103">
        <w:rPr>
          <w:spacing w:val="-2"/>
        </w:rPr>
        <w:t>b</w:t>
      </w:r>
      <w:r w:rsidR="000D07C2" w:rsidRPr="00041103">
        <w:t>e</w:t>
      </w:r>
      <w:r w:rsidR="000D07C2" w:rsidRPr="00041103">
        <w:rPr>
          <w:spacing w:val="1"/>
        </w:rPr>
        <w:t xml:space="preserve"> </w:t>
      </w:r>
      <w:r w:rsidR="000D07C2" w:rsidRPr="00041103">
        <w:rPr>
          <w:spacing w:val="-2"/>
        </w:rPr>
        <w:t>m</w:t>
      </w:r>
      <w:r w:rsidR="000D07C2" w:rsidRPr="00041103">
        <w:rPr>
          <w:spacing w:val="1"/>
        </w:rPr>
        <w:t>ai</w:t>
      </w:r>
      <w:r w:rsidR="000D07C2" w:rsidRPr="00041103">
        <w:rPr>
          <w:spacing w:val="-2"/>
        </w:rPr>
        <w:t>n</w:t>
      </w:r>
      <w:r w:rsidR="000D07C2" w:rsidRPr="00041103">
        <w:rPr>
          <w:spacing w:val="1"/>
        </w:rPr>
        <w:t>ta</w:t>
      </w:r>
      <w:r w:rsidR="000D07C2" w:rsidRPr="00041103">
        <w:rPr>
          <w:spacing w:val="-2"/>
        </w:rPr>
        <w:t>i</w:t>
      </w:r>
      <w:r w:rsidR="000D07C2" w:rsidRPr="00041103">
        <w:t>n</w:t>
      </w:r>
      <w:r w:rsidR="000D07C2" w:rsidRPr="00041103">
        <w:rPr>
          <w:spacing w:val="1"/>
        </w:rPr>
        <w:t>e</w:t>
      </w:r>
      <w:r w:rsidR="000D07C2" w:rsidRPr="00041103">
        <w:t>d</w:t>
      </w:r>
      <w:proofErr w:type="gramEnd"/>
      <w:r w:rsidR="000D07C2" w:rsidRPr="00041103">
        <w:rPr>
          <w:spacing w:val="39"/>
        </w:rPr>
        <w:t xml:space="preserve"> </w:t>
      </w:r>
      <w:r w:rsidR="000D07C2" w:rsidRPr="00041103">
        <w:t>un</w:t>
      </w:r>
      <w:r w:rsidR="000D07C2" w:rsidRPr="00041103">
        <w:rPr>
          <w:spacing w:val="-2"/>
        </w:rPr>
        <w:t>t</w:t>
      </w:r>
      <w:r w:rsidR="000D07C2" w:rsidRPr="00041103">
        <w:rPr>
          <w:spacing w:val="1"/>
        </w:rPr>
        <w:t>i</w:t>
      </w:r>
      <w:r w:rsidR="000D07C2" w:rsidRPr="00041103">
        <w:t>l</w:t>
      </w:r>
      <w:r w:rsidR="000D07C2" w:rsidRPr="00041103">
        <w:rPr>
          <w:spacing w:val="8"/>
        </w:rPr>
        <w:t xml:space="preserve"> </w:t>
      </w:r>
      <w:r w:rsidR="000D07C2" w:rsidRPr="00041103">
        <w:rPr>
          <w:spacing w:val="1"/>
        </w:rPr>
        <w:t>t</w:t>
      </w:r>
      <w:r w:rsidR="000D07C2" w:rsidRPr="00041103">
        <w:t>he</w:t>
      </w:r>
      <w:r w:rsidR="000D07C2" w:rsidRPr="00041103">
        <w:rPr>
          <w:spacing w:val="13"/>
        </w:rPr>
        <w:t xml:space="preserve"> </w:t>
      </w:r>
      <w:r w:rsidR="000D07C2" w:rsidRPr="00041103">
        <w:rPr>
          <w:spacing w:val="-2"/>
        </w:rPr>
        <w:t>d</w:t>
      </w:r>
      <w:r w:rsidR="000D07C2" w:rsidRPr="00041103">
        <w:rPr>
          <w:spacing w:val="1"/>
        </w:rPr>
        <w:t>i</w:t>
      </w:r>
      <w:r w:rsidR="000D07C2" w:rsidRPr="00041103">
        <w:rPr>
          <w:spacing w:val="-3"/>
        </w:rPr>
        <w:t>s</w:t>
      </w:r>
      <w:r w:rsidR="000D07C2" w:rsidRPr="00041103">
        <w:rPr>
          <w:spacing w:val="-1"/>
        </w:rPr>
        <w:t>s</w:t>
      </w:r>
      <w:r w:rsidR="000D07C2" w:rsidRPr="00041103">
        <w:rPr>
          <w:spacing w:val="1"/>
        </w:rPr>
        <w:t>e</w:t>
      </w:r>
      <w:r w:rsidR="000D07C2" w:rsidRPr="00041103">
        <w:t>r</w:t>
      </w:r>
      <w:r w:rsidR="000D07C2" w:rsidRPr="00041103">
        <w:rPr>
          <w:spacing w:val="1"/>
        </w:rPr>
        <w:t>ta</w:t>
      </w:r>
      <w:r w:rsidR="000D07C2" w:rsidRPr="00041103">
        <w:rPr>
          <w:spacing w:val="-2"/>
        </w:rPr>
        <w:t>t</w:t>
      </w:r>
      <w:r w:rsidR="000D07C2" w:rsidRPr="00041103">
        <w:rPr>
          <w:spacing w:val="1"/>
        </w:rPr>
        <w:t>i</w:t>
      </w:r>
      <w:r w:rsidR="000D07C2" w:rsidRPr="00041103">
        <w:t>on</w:t>
      </w:r>
      <w:r w:rsidR="00F33105" w:rsidRPr="00041103">
        <w:rPr>
          <w:spacing w:val="46"/>
        </w:rPr>
        <w:t xml:space="preserve"> </w:t>
      </w:r>
      <w:r w:rsidR="000D07C2" w:rsidRPr="00041103">
        <w:rPr>
          <w:spacing w:val="1"/>
        </w:rPr>
        <w:t>i</w:t>
      </w:r>
      <w:r w:rsidR="000D07C2" w:rsidRPr="00041103">
        <w:t>s</w:t>
      </w:r>
      <w:r w:rsidR="000D07C2" w:rsidRPr="00041103">
        <w:rPr>
          <w:spacing w:val="-1"/>
        </w:rPr>
        <w:t xml:space="preserve"> </w:t>
      </w:r>
      <w:r w:rsidR="00F33105" w:rsidRPr="00041103">
        <w:rPr>
          <w:spacing w:val="1"/>
        </w:rPr>
        <w:t>a</w:t>
      </w:r>
      <w:r w:rsidR="00F33105" w:rsidRPr="00041103">
        <w:t>ppro</w:t>
      </w:r>
      <w:r w:rsidR="00F33105" w:rsidRPr="00041103">
        <w:rPr>
          <w:spacing w:val="-3"/>
        </w:rPr>
        <w:t>v</w:t>
      </w:r>
      <w:r w:rsidR="00F33105" w:rsidRPr="00041103">
        <w:rPr>
          <w:spacing w:val="1"/>
        </w:rPr>
        <w:t>e</w:t>
      </w:r>
      <w:r w:rsidR="00F33105" w:rsidRPr="00041103">
        <w:t>d</w:t>
      </w:r>
      <w:r w:rsidR="00F33105" w:rsidRPr="00041103">
        <w:rPr>
          <w:spacing w:val="-2"/>
        </w:rPr>
        <w:t xml:space="preserve"> </w:t>
      </w:r>
      <w:r w:rsidR="00F33105" w:rsidRPr="00041103">
        <w:rPr>
          <w:spacing w:val="-2"/>
          <w:w w:val="102"/>
        </w:rPr>
        <w:t>a</w:t>
      </w:r>
      <w:r w:rsidR="00F33105" w:rsidRPr="00041103">
        <w:rPr>
          <w:spacing w:val="-1"/>
          <w:w w:val="102"/>
        </w:rPr>
        <w:t>nd</w:t>
      </w:r>
      <w:r w:rsidR="00F33105" w:rsidRPr="00041103">
        <w:rPr>
          <w:spacing w:val="-2"/>
        </w:rPr>
        <w:t xml:space="preserve"> </w:t>
      </w:r>
      <w:r w:rsidR="000D07C2" w:rsidRPr="00041103">
        <w:rPr>
          <w:spacing w:val="-2"/>
        </w:rPr>
        <w:t>f</w:t>
      </w:r>
      <w:r w:rsidR="000D07C2" w:rsidRPr="00041103">
        <w:rPr>
          <w:spacing w:val="1"/>
        </w:rPr>
        <w:t>ile</w:t>
      </w:r>
      <w:r w:rsidR="000D07C2" w:rsidRPr="00041103">
        <w:t xml:space="preserve">d. </w:t>
      </w:r>
      <w:r w:rsidR="000D07C2" w:rsidRPr="00041103">
        <w:rPr>
          <w:spacing w:val="32"/>
        </w:rPr>
        <w:t xml:space="preserve"> </w:t>
      </w:r>
    </w:p>
    <w:p w:rsidR="000D07C2" w:rsidRPr="00C80613" w:rsidRDefault="00C80613" w:rsidP="000D07C2">
      <w:pPr>
        <w:pStyle w:val="Heading2"/>
        <w:rPr>
          <w:rFonts w:asciiTheme="minorHAnsi" w:hAnsiTheme="minorHAnsi"/>
          <w:b w:val="0"/>
          <w:i/>
          <w:sz w:val="22"/>
          <w:szCs w:val="22"/>
        </w:rPr>
      </w:pPr>
      <w:r w:rsidRPr="00C80613">
        <w:rPr>
          <w:rFonts w:asciiTheme="minorHAnsi" w:hAnsiTheme="minorHAnsi"/>
          <w:b w:val="0"/>
          <w:i/>
          <w:color w:val="auto"/>
          <w:sz w:val="22"/>
          <w:szCs w:val="22"/>
        </w:rPr>
        <w:t xml:space="preserve">Description </w:t>
      </w:r>
      <w:r>
        <w:rPr>
          <w:rFonts w:asciiTheme="minorHAnsi" w:hAnsiTheme="minorHAnsi"/>
          <w:b w:val="0"/>
          <w:i/>
          <w:color w:val="auto"/>
          <w:sz w:val="22"/>
          <w:szCs w:val="22"/>
        </w:rPr>
        <w:t>o</w:t>
      </w:r>
      <w:r w:rsidR="0024357C">
        <w:rPr>
          <w:rFonts w:asciiTheme="minorHAnsi" w:hAnsiTheme="minorHAnsi"/>
          <w:b w:val="0"/>
          <w:i/>
          <w:color w:val="auto"/>
          <w:sz w:val="22"/>
          <w:szCs w:val="22"/>
        </w:rPr>
        <w:t xml:space="preserve">f the Dissertation </w:t>
      </w:r>
    </w:p>
    <w:p w:rsidR="000D07C2" w:rsidRPr="00B32150" w:rsidRDefault="000D07C2" w:rsidP="000D07C2">
      <w:pPr>
        <w:widowControl w:val="0"/>
        <w:autoSpaceDE w:val="0"/>
        <w:autoSpaceDN w:val="0"/>
        <w:adjustRightInd w:val="0"/>
        <w:spacing w:after="0" w:line="257" w:lineRule="auto"/>
        <w:ind w:right="497"/>
        <w:rPr>
          <w:rFonts w:cs="Times New Roman"/>
          <w:color w:val="16161A"/>
          <w:w w:val="102"/>
        </w:rPr>
      </w:pPr>
    </w:p>
    <w:p w:rsidR="0034051B" w:rsidRDefault="0034051B" w:rsidP="0034051B">
      <w:pPr>
        <w:pStyle w:val="NoSpacing"/>
      </w:pPr>
      <w:r w:rsidRPr="00B443A4">
        <w:t xml:space="preserve">The traditional dissertation consists of </w:t>
      </w:r>
      <w:r>
        <w:t xml:space="preserve">five chapters or sections: </w:t>
      </w:r>
      <w:r w:rsidR="00881ED0">
        <w:t xml:space="preserve">1) </w:t>
      </w:r>
      <w:r w:rsidR="00881ED0" w:rsidRPr="00B32150">
        <w:rPr>
          <w:color w:val="212126"/>
          <w:spacing w:val="1"/>
        </w:rPr>
        <w:t>i</w:t>
      </w:r>
      <w:r w:rsidR="00881ED0" w:rsidRPr="00B32150">
        <w:rPr>
          <w:color w:val="212126"/>
        </w:rPr>
        <w:t>n</w:t>
      </w:r>
      <w:r w:rsidR="00881ED0" w:rsidRPr="00B32150">
        <w:rPr>
          <w:color w:val="212126"/>
          <w:spacing w:val="1"/>
        </w:rPr>
        <w:t>t</w:t>
      </w:r>
      <w:r w:rsidR="00881ED0" w:rsidRPr="00B32150">
        <w:rPr>
          <w:color w:val="212126"/>
        </w:rPr>
        <w:t>rodu</w:t>
      </w:r>
      <w:r w:rsidR="00881ED0" w:rsidRPr="00B32150">
        <w:rPr>
          <w:color w:val="212126"/>
          <w:spacing w:val="1"/>
        </w:rPr>
        <w:t>ct</w:t>
      </w:r>
      <w:r w:rsidR="00881ED0" w:rsidRPr="00B32150">
        <w:rPr>
          <w:color w:val="212126"/>
        </w:rPr>
        <w:t>ion,</w:t>
      </w:r>
      <w:r w:rsidR="00881ED0" w:rsidRPr="00B32150">
        <w:rPr>
          <w:color w:val="212126"/>
          <w:spacing w:val="32"/>
        </w:rPr>
        <w:t xml:space="preserve"> </w:t>
      </w:r>
      <w:r w:rsidR="00A64269">
        <w:rPr>
          <w:color w:val="212126"/>
          <w:spacing w:val="32"/>
        </w:rPr>
        <w:t>2)</w:t>
      </w:r>
      <w:r w:rsidR="00A64269" w:rsidRPr="00B32150">
        <w:rPr>
          <w:color w:val="212126"/>
          <w:spacing w:val="1"/>
        </w:rPr>
        <w:t xml:space="preserve"> literature</w:t>
      </w:r>
      <w:r w:rsidR="00881ED0" w:rsidRPr="00B32150">
        <w:rPr>
          <w:color w:val="212126"/>
          <w:spacing w:val="23"/>
        </w:rPr>
        <w:t xml:space="preserve"> </w:t>
      </w:r>
      <w:r w:rsidR="00881ED0" w:rsidRPr="00B32150">
        <w:rPr>
          <w:color w:val="212126"/>
        </w:rPr>
        <w:t>r</w:t>
      </w:r>
      <w:r w:rsidR="00881ED0" w:rsidRPr="00B32150">
        <w:rPr>
          <w:color w:val="212126"/>
          <w:spacing w:val="1"/>
        </w:rPr>
        <w:t>e</w:t>
      </w:r>
      <w:r w:rsidR="00881ED0" w:rsidRPr="00B32150">
        <w:rPr>
          <w:color w:val="212126"/>
          <w:spacing w:val="-3"/>
        </w:rPr>
        <w:t>v</w:t>
      </w:r>
      <w:r w:rsidR="00881ED0" w:rsidRPr="00B32150">
        <w:rPr>
          <w:color w:val="212126"/>
          <w:spacing w:val="1"/>
        </w:rPr>
        <w:t>ie</w:t>
      </w:r>
      <w:r w:rsidR="00881ED0" w:rsidRPr="00B32150">
        <w:rPr>
          <w:color w:val="212126"/>
          <w:spacing w:val="-1"/>
        </w:rPr>
        <w:t>w</w:t>
      </w:r>
      <w:r w:rsidR="00881ED0" w:rsidRPr="00B32150">
        <w:rPr>
          <w:color w:val="212126"/>
        </w:rPr>
        <w:t>,</w:t>
      </w:r>
      <w:r w:rsidR="00881ED0" w:rsidRPr="00B32150">
        <w:rPr>
          <w:color w:val="212126"/>
          <w:spacing w:val="22"/>
        </w:rPr>
        <w:t xml:space="preserve"> </w:t>
      </w:r>
      <w:r w:rsidR="00881ED0">
        <w:rPr>
          <w:color w:val="212126"/>
          <w:spacing w:val="22"/>
        </w:rPr>
        <w:t>3</w:t>
      </w:r>
      <w:r w:rsidR="00A64269">
        <w:rPr>
          <w:color w:val="212126"/>
          <w:spacing w:val="22"/>
        </w:rPr>
        <w:t>)</w:t>
      </w:r>
      <w:r w:rsidR="00A64269" w:rsidRPr="00B32150">
        <w:rPr>
          <w:color w:val="212126"/>
          <w:spacing w:val="1"/>
        </w:rPr>
        <w:t xml:space="preserve"> methodology</w:t>
      </w:r>
      <w:r w:rsidR="00881ED0" w:rsidRPr="00B32150">
        <w:rPr>
          <w:color w:val="49484B"/>
        </w:rPr>
        <w:t>,</w:t>
      </w:r>
      <w:r w:rsidR="00881ED0" w:rsidRPr="00B32150">
        <w:rPr>
          <w:color w:val="49484B"/>
          <w:spacing w:val="41"/>
        </w:rPr>
        <w:t xml:space="preserve"> </w:t>
      </w:r>
      <w:r w:rsidR="00881ED0" w:rsidRPr="002B3D5F">
        <w:rPr>
          <w:spacing w:val="41"/>
        </w:rPr>
        <w:t>4</w:t>
      </w:r>
      <w:r w:rsidR="00A64269" w:rsidRPr="002B3D5F">
        <w:rPr>
          <w:spacing w:val="41"/>
        </w:rPr>
        <w:t>)</w:t>
      </w:r>
      <w:r w:rsidR="00A64269" w:rsidRPr="002B3D5F">
        <w:t xml:space="preserve"> results</w:t>
      </w:r>
      <w:r w:rsidR="00881ED0" w:rsidRPr="002B3D5F">
        <w:rPr>
          <w:spacing w:val="1"/>
        </w:rPr>
        <w:t>/a</w:t>
      </w:r>
      <w:r w:rsidR="00881ED0" w:rsidRPr="002B3D5F">
        <w:t>n</w:t>
      </w:r>
      <w:r w:rsidR="00881ED0" w:rsidRPr="002B3D5F">
        <w:rPr>
          <w:spacing w:val="1"/>
        </w:rPr>
        <w:t>al</w:t>
      </w:r>
      <w:r w:rsidR="00881ED0" w:rsidRPr="002B3D5F">
        <w:rPr>
          <w:spacing w:val="-5"/>
        </w:rPr>
        <w:t>y</w:t>
      </w:r>
      <w:r w:rsidR="00881ED0" w:rsidRPr="002B3D5F">
        <w:rPr>
          <w:spacing w:val="-1"/>
        </w:rPr>
        <w:t>s</w:t>
      </w:r>
      <w:r w:rsidR="00881ED0" w:rsidRPr="002B3D5F">
        <w:rPr>
          <w:spacing w:val="1"/>
        </w:rPr>
        <w:t>i</w:t>
      </w:r>
      <w:r w:rsidR="00881ED0" w:rsidRPr="002B3D5F">
        <w:rPr>
          <w:spacing w:val="-1"/>
        </w:rPr>
        <w:t>s</w:t>
      </w:r>
      <w:r w:rsidR="00881ED0" w:rsidRPr="002B3D5F">
        <w:t xml:space="preserve">, </w:t>
      </w:r>
      <w:r w:rsidR="00881ED0" w:rsidRPr="002B3D5F">
        <w:rPr>
          <w:spacing w:val="1"/>
        </w:rPr>
        <w:t>a</w:t>
      </w:r>
      <w:r w:rsidR="00881ED0" w:rsidRPr="002B3D5F">
        <w:t>nd</w:t>
      </w:r>
      <w:r w:rsidR="00881ED0" w:rsidRPr="002B3D5F">
        <w:rPr>
          <w:spacing w:val="17"/>
        </w:rPr>
        <w:t xml:space="preserve"> 5</w:t>
      </w:r>
      <w:r w:rsidR="00A64269" w:rsidRPr="002B3D5F">
        <w:rPr>
          <w:spacing w:val="17"/>
        </w:rPr>
        <w:t>)</w:t>
      </w:r>
      <w:r w:rsidR="00A64269" w:rsidRPr="002B3D5F">
        <w:t xml:space="preserve"> conclusions</w:t>
      </w:r>
      <w:r w:rsidR="00881ED0" w:rsidRPr="002B3D5F">
        <w:rPr>
          <w:spacing w:val="1"/>
        </w:rPr>
        <w:t>/</w:t>
      </w:r>
      <w:r w:rsidR="00881ED0" w:rsidRPr="002B3D5F">
        <w:t>r</w:t>
      </w:r>
      <w:r w:rsidR="00881ED0" w:rsidRPr="002B3D5F">
        <w:rPr>
          <w:spacing w:val="1"/>
        </w:rPr>
        <w:t>ec</w:t>
      </w:r>
      <w:r w:rsidR="00881ED0" w:rsidRPr="002B3D5F">
        <w:rPr>
          <w:spacing w:val="2"/>
        </w:rPr>
        <w:t>o</w:t>
      </w:r>
      <w:r w:rsidR="00881ED0" w:rsidRPr="002B3D5F">
        <w:rPr>
          <w:spacing w:val="3"/>
        </w:rPr>
        <w:t>m</w:t>
      </w:r>
      <w:r w:rsidR="00881ED0" w:rsidRPr="002B3D5F">
        <w:rPr>
          <w:spacing w:val="1"/>
        </w:rPr>
        <w:t>m</w:t>
      </w:r>
      <w:r w:rsidR="00881ED0" w:rsidRPr="002B3D5F">
        <w:rPr>
          <w:spacing w:val="3"/>
        </w:rPr>
        <w:t>e</w:t>
      </w:r>
      <w:r w:rsidR="00881ED0" w:rsidRPr="002B3D5F">
        <w:rPr>
          <w:spacing w:val="2"/>
        </w:rPr>
        <w:t>nd</w:t>
      </w:r>
      <w:r w:rsidR="00881ED0" w:rsidRPr="002B3D5F">
        <w:t>a</w:t>
      </w:r>
      <w:r w:rsidR="00881ED0" w:rsidRPr="002B3D5F">
        <w:rPr>
          <w:spacing w:val="2"/>
        </w:rPr>
        <w:t>t</w:t>
      </w:r>
      <w:r w:rsidR="00881ED0" w:rsidRPr="002B3D5F">
        <w:rPr>
          <w:spacing w:val="1"/>
        </w:rPr>
        <w:t>i</w:t>
      </w:r>
      <w:r w:rsidR="00881ED0" w:rsidRPr="002B3D5F">
        <w:rPr>
          <w:spacing w:val="2"/>
        </w:rPr>
        <w:t>o</w:t>
      </w:r>
      <w:r w:rsidR="00881ED0" w:rsidRPr="002B3D5F">
        <w:rPr>
          <w:spacing w:val="-1"/>
        </w:rPr>
        <w:t>n</w:t>
      </w:r>
      <w:r w:rsidR="00881ED0" w:rsidRPr="002B3D5F">
        <w:t>s</w:t>
      </w:r>
      <w:r w:rsidRPr="002B3D5F">
        <w:t>.</w:t>
      </w:r>
      <w:r>
        <w:t xml:space="preserve"> </w:t>
      </w:r>
      <w:proofErr w:type="gramStart"/>
      <w:r>
        <w:t xml:space="preserve">This is typically followed by a </w:t>
      </w:r>
      <w:r w:rsidRPr="00B443A4">
        <w:t>references</w:t>
      </w:r>
      <w:r>
        <w:t xml:space="preserve"> section and relevant appendices</w:t>
      </w:r>
      <w:proofErr w:type="gramEnd"/>
      <w:r w:rsidRPr="00B443A4">
        <w:t>.</w:t>
      </w:r>
      <w:r>
        <w:t xml:space="preserve">  The Lurie College of Education uses APA style </w:t>
      </w:r>
      <w:r w:rsidR="003146CB">
        <w:t>for research</w:t>
      </w:r>
      <w:r>
        <w:t xml:space="preserve"> and the </w:t>
      </w:r>
      <w:r w:rsidR="003146CB">
        <w:t xml:space="preserve">SJSU </w:t>
      </w:r>
      <w:r>
        <w:t xml:space="preserve">Graduate Studies division </w:t>
      </w:r>
      <w:r w:rsidR="003146CB">
        <w:t>provides</w:t>
      </w:r>
      <w:r>
        <w:t xml:space="preserve"> </w:t>
      </w:r>
      <w:r w:rsidR="003146CB">
        <w:t xml:space="preserve">additional </w:t>
      </w:r>
      <w:r>
        <w:t>formatting/style</w:t>
      </w:r>
      <w:r w:rsidR="003146CB">
        <w:t xml:space="preserve"> guidelines for theses and dissertations</w:t>
      </w:r>
      <w:r>
        <w:t>.</w:t>
      </w:r>
      <w:r w:rsidRPr="00B443A4">
        <w:t xml:space="preserve">  </w:t>
      </w:r>
    </w:p>
    <w:p w:rsidR="0034051B" w:rsidRPr="00B443A4" w:rsidRDefault="0034051B" w:rsidP="0034051B">
      <w:pPr>
        <w:pStyle w:val="NoSpacing"/>
      </w:pPr>
    </w:p>
    <w:p w:rsidR="000D07C2" w:rsidRPr="004C6F93" w:rsidRDefault="000D07C2" w:rsidP="00631BCD">
      <w:pPr>
        <w:pStyle w:val="NoSpacing"/>
        <w:rPr>
          <w:w w:val="102"/>
        </w:rPr>
      </w:pPr>
      <w:r w:rsidRPr="004C6F93">
        <w:rPr>
          <w:w w:val="105"/>
        </w:rPr>
        <w:t xml:space="preserve">There are currently many initiatives across the country which reference new strategies and approaches for the doctoral dissertation in the </w:t>
      </w:r>
      <w:proofErr w:type="spellStart"/>
      <w:r w:rsidRPr="004C6F93">
        <w:rPr>
          <w:w w:val="105"/>
        </w:rPr>
        <w:t>Ed.D</w:t>
      </w:r>
      <w:proofErr w:type="spellEnd"/>
      <w:r w:rsidRPr="004C6F93">
        <w:rPr>
          <w:w w:val="105"/>
        </w:rPr>
        <w:t xml:space="preserve">. </w:t>
      </w:r>
      <w:proofErr w:type="gramStart"/>
      <w:r w:rsidRPr="004C6F93">
        <w:rPr>
          <w:w w:val="105"/>
        </w:rPr>
        <w:t>program</w:t>
      </w:r>
      <w:proofErr w:type="gramEnd"/>
      <w:r w:rsidRPr="004C6F93">
        <w:rPr>
          <w:w w:val="105"/>
        </w:rPr>
        <w:t>.  At the time of this writing, alternative formats for the dissertation, or what some are calling a dissertation</w:t>
      </w:r>
      <w:r w:rsidR="00642603" w:rsidRPr="004C6F93">
        <w:rPr>
          <w:w w:val="105"/>
        </w:rPr>
        <w:t>-in-</w:t>
      </w:r>
      <w:r w:rsidRPr="004C6F93">
        <w:rPr>
          <w:w w:val="105"/>
        </w:rPr>
        <w:t>practice</w:t>
      </w:r>
      <w:r w:rsidR="00642603" w:rsidRPr="004C6F93">
        <w:rPr>
          <w:w w:val="105"/>
        </w:rPr>
        <w:t xml:space="preserve"> (</w:t>
      </w:r>
      <w:proofErr w:type="spellStart"/>
      <w:r w:rsidR="00642603" w:rsidRPr="004C6F93">
        <w:rPr>
          <w:w w:val="105"/>
        </w:rPr>
        <w:t>DiP</w:t>
      </w:r>
      <w:proofErr w:type="spellEnd"/>
      <w:r w:rsidR="00642603" w:rsidRPr="004C6F93">
        <w:rPr>
          <w:w w:val="105"/>
        </w:rPr>
        <w:t>)</w:t>
      </w:r>
      <w:r w:rsidRPr="004C6F93">
        <w:rPr>
          <w:w w:val="105"/>
        </w:rPr>
        <w:t xml:space="preserve"> </w:t>
      </w:r>
      <w:proofErr w:type="gramStart"/>
      <w:r w:rsidRPr="004C6F93">
        <w:rPr>
          <w:w w:val="105"/>
        </w:rPr>
        <w:t>are being considered</w:t>
      </w:r>
      <w:proofErr w:type="gramEnd"/>
      <w:r w:rsidRPr="004C6F93">
        <w:rPr>
          <w:w w:val="105"/>
        </w:rPr>
        <w:t xml:space="preserve"> at San José State Unive</w:t>
      </w:r>
      <w:r w:rsidR="003A3D99">
        <w:rPr>
          <w:w w:val="105"/>
        </w:rPr>
        <w:t>rsity.  These alternatives model</w:t>
      </w:r>
      <w:r w:rsidRPr="004C6F93">
        <w:rPr>
          <w:w w:val="105"/>
        </w:rPr>
        <w:t xml:space="preserve"> thematic dissertations, problem solving dissertations,</w:t>
      </w:r>
      <w:r w:rsidR="006533A2">
        <w:rPr>
          <w:w w:val="105"/>
        </w:rPr>
        <w:t xml:space="preserve"> narrative inquiries,</w:t>
      </w:r>
      <w:r w:rsidRPr="004C6F93">
        <w:rPr>
          <w:w w:val="105"/>
        </w:rPr>
        <w:t xml:space="preserve"> as well as the traditional dissertation format</w:t>
      </w:r>
      <w:r w:rsidR="006533A2">
        <w:rPr>
          <w:w w:val="105"/>
        </w:rPr>
        <w:t>s</w:t>
      </w:r>
      <w:r w:rsidRPr="004C6F93">
        <w:rPr>
          <w:w w:val="105"/>
        </w:rPr>
        <w:t>.  Regardless of approach or format, t</w:t>
      </w:r>
      <w:r w:rsidRPr="004C6F93">
        <w:rPr>
          <w:spacing w:val="1"/>
          <w:w w:val="105"/>
        </w:rPr>
        <w:t>h</w:t>
      </w:r>
      <w:r w:rsidRPr="004C6F93">
        <w:rPr>
          <w:w w:val="105"/>
        </w:rPr>
        <w:t xml:space="preserve">e </w:t>
      </w:r>
      <w:r w:rsidRPr="004C6F93">
        <w:t>d</w:t>
      </w:r>
      <w:r w:rsidRPr="004C6F93">
        <w:rPr>
          <w:spacing w:val="1"/>
        </w:rPr>
        <w:t>i</w:t>
      </w:r>
      <w:r w:rsidRPr="004C6F93">
        <w:rPr>
          <w:spacing w:val="-1"/>
        </w:rPr>
        <w:t>ss</w:t>
      </w:r>
      <w:r w:rsidRPr="004C6F93">
        <w:rPr>
          <w:spacing w:val="1"/>
        </w:rPr>
        <w:t>e</w:t>
      </w:r>
      <w:r w:rsidRPr="004C6F93">
        <w:t>r</w:t>
      </w:r>
      <w:r w:rsidRPr="004C6F93">
        <w:rPr>
          <w:spacing w:val="1"/>
        </w:rPr>
        <w:t>t</w:t>
      </w:r>
      <w:r w:rsidRPr="004C6F93">
        <w:t>a</w:t>
      </w:r>
      <w:r w:rsidRPr="004C6F93">
        <w:rPr>
          <w:spacing w:val="1"/>
        </w:rPr>
        <w:t>ti</w:t>
      </w:r>
      <w:r w:rsidRPr="004C6F93">
        <w:t>on</w:t>
      </w:r>
      <w:r w:rsidRPr="004C6F93">
        <w:rPr>
          <w:spacing w:val="42"/>
        </w:rPr>
        <w:t xml:space="preserve"> </w:t>
      </w:r>
      <w:proofErr w:type="gramStart"/>
      <w:r w:rsidRPr="004C6F93">
        <w:rPr>
          <w:spacing w:val="1"/>
        </w:rPr>
        <w:t>i</w:t>
      </w:r>
      <w:r w:rsidRPr="004C6F93">
        <w:t>s</w:t>
      </w:r>
      <w:r w:rsidRPr="004C6F93">
        <w:rPr>
          <w:spacing w:val="-1"/>
        </w:rPr>
        <w:t xml:space="preserve"> </w:t>
      </w:r>
      <w:r w:rsidRPr="004C6F93">
        <w:rPr>
          <w:spacing w:val="1"/>
        </w:rPr>
        <w:t>e</w:t>
      </w:r>
      <w:r w:rsidRPr="004C6F93">
        <w:t>xpe</w:t>
      </w:r>
      <w:r w:rsidRPr="004C6F93">
        <w:rPr>
          <w:spacing w:val="1"/>
        </w:rPr>
        <w:t>cte</w:t>
      </w:r>
      <w:r w:rsidRPr="004C6F93">
        <w:t>d</w:t>
      </w:r>
      <w:proofErr w:type="gramEnd"/>
      <w:r w:rsidRPr="004C6F93">
        <w:rPr>
          <w:spacing w:val="32"/>
        </w:rPr>
        <w:t xml:space="preserve"> </w:t>
      </w:r>
      <w:r w:rsidRPr="004C6F93">
        <w:t>to</w:t>
      </w:r>
      <w:r w:rsidRPr="004C6F93">
        <w:rPr>
          <w:spacing w:val="15"/>
        </w:rPr>
        <w:t xml:space="preserve"> </w:t>
      </w:r>
      <w:r w:rsidRPr="004C6F93">
        <w:rPr>
          <w:spacing w:val="1"/>
        </w:rPr>
        <w:t>c</w:t>
      </w:r>
      <w:r w:rsidRPr="004C6F93">
        <w:t>on</w:t>
      </w:r>
      <w:r w:rsidRPr="004C6F93">
        <w:rPr>
          <w:spacing w:val="1"/>
        </w:rPr>
        <w:t>t</w:t>
      </w:r>
      <w:r w:rsidRPr="004C6F93">
        <w:t>r</w:t>
      </w:r>
      <w:r w:rsidRPr="004C6F93">
        <w:rPr>
          <w:spacing w:val="1"/>
        </w:rPr>
        <w:t>i</w:t>
      </w:r>
      <w:r w:rsidRPr="004C6F93">
        <w:t>bu</w:t>
      </w:r>
      <w:r w:rsidRPr="004C6F93">
        <w:rPr>
          <w:spacing w:val="1"/>
        </w:rPr>
        <w:t>t</w:t>
      </w:r>
      <w:r w:rsidRPr="004C6F93">
        <w:t>e</w:t>
      </w:r>
      <w:r w:rsidRPr="004C6F93">
        <w:rPr>
          <w:spacing w:val="25"/>
        </w:rPr>
        <w:t xml:space="preserve"> </w:t>
      </w:r>
      <w:r w:rsidRPr="004C6F93">
        <w:rPr>
          <w:spacing w:val="1"/>
        </w:rPr>
        <w:t>t</w:t>
      </w:r>
      <w:r w:rsidRPr="004C6F93">
        <w:t>o</w:t>
      </w:r>
      <w:r w:rsidRPr="004C6F93">
        <w:rPr>
          <w:spacing w:val="7"/>
        </w:rPr>
        <w:t xml:space="preserve"> </w:t>
      </w:r>
      <w:r w:rsidRPr="004C6F93">
        <w:rPr>
          <w:spacing w:val="1"/>
        </w:rPr>
        <w:t>a</w:t>
      </w:r>
      <w:r w:rsidRPr="004C6F93">
        <w:t>n</w:t>
      </w:r>
      <w:r w:rsidRPr="004C6F93">
        <w:rPr>
          <w:spacing w:val="5"/>
        </w:rPr>
        <w:t xml:space="preserve"> </w:t>
      </w:r>
      <w:r w:rsidRPr="004C6F93">
        <w:t>i</w:t>
      </w:r>
      <w:r w:rsidRPr="004C6F93">
        <w:rPr>
          <w:spacing w:val="1"/>
        </w:rPr>
        <w:t>m</w:t>
      </w:r>
      <w:r w:rsidRPr="004C6F93">
        <w:t>prov</w:t>
      </w:r>
      <w:r w:rsidRPr="004C6F93">
        <w:rPr>
          <w:spacing w:val="1"/>
        </w:rPr>
        <w:t>eme</w:t>
      </w:r>
      <w:r w:rsidRPr="004C6F93">
        <w:t>nt</w:t>
      </w:r>
      <w:r w:rsidR="00100A2E">
        <w:rPr>
          <w:spacing w:val="1"/>
        </w:rPr>
        <w:t xml:space="preserve"> to </w:t>
      </w:r>
      <w:r w:rsidR="00100A2E">
        <w:t xml:space="preserve">education </w:t>
      </w:r>
      <w:r w:rsidRPr="004C6F93">
        <w:t>pr</w:t>
      </w:r>
      <w:r w:rsidRPr="004C6F93">
        <w:rPr>
          <w:spacing w:val="1"/>
        </w:rPr>
        <w:t>a</w:t>
      </w:r>
      <w:r w:rsidRPr="004C6F93">
        <w:t>c</w:t>
      </w:r>
      <w:r w:rsidRPr="004C6F93">
        <w:rPr>
          <w:spacing w:val="1"/>
        </w:rPr>
        <w:t>ti</w:t>
      </w:r>
      <w:r w:rsidRPr="004C6F93">
        <w:t>c</w:t>
      </w:r>
      <w:r w:rsidRPr="004C6F93">
        <w:rPr>
          <w:spacing w:val="1"/>
        </w:rPr>
        <w:t>e</w:t>
      </w:r>
      <w:r w:rsidRPr="004C6F93">
        <w:rPr>
          <w:spacing w:val="31"/>
        </w:rPr>
        <w:t xml:space="preserve"> </w:t>
      </w:r>
      <w:r w:rsidR="00100A2E">
        <w:rPr>
          <w:spacing w:val="31"/>
        </w:rPr>
        <w:t>and/</w:t>
      </w:r>
      <w:r w:rsidRPr="004C6F93">
        <w:t>or education</w:t>
      </w:r>
      <w:r w:rsidRPr="004C6F93">
        <w:rPr>
          <w:spacing w:val="10"/>
        </w:rPr>
        <w:t xml:space="preserve"> </w:t>
      </w:r>
      <w:r w:rsidRPr="004C6F93">
        <w:t>po</w:t>
      </w:r>
      <w:r w:rsidRPr="004C6F93">
        <w:rPr>
          <w:spacing w:val="1"/>
        </w:rPr>
        <w:t>lic</w:t>
      </w:r>
      <w:r w:rsidRPr="004C6F93">
        <w:rPr>
          <w:spacing w:val="-5"/>
        </w:rPr>
        <w:t>y</w:t>
      </w:r>
      <w:r w:rsidRPr="004C6F93">
        <w:rPr>
          <w:spacing w:val="12"/>
        </w:rPr>
        <w:t xml:space="preserve"> </w:t>
      </w:r>
      <w:r w:rsidRPr="004C6F93">
        <w:rPr>
          <w:spacing w:val="1"/>
        </w:rPr>
        <w:t>i</w:t>
      </w:r>
      <w:r w:rsidRPr="004C6F93">
        <w:t>n</w:t>
      </w:r>
      <w:r w:rsidRPr="004C6F93">
        <w:rPr>
          <w:spacing w:val="12"/>
        </w:rPr>
        <w:t xml:space="preserve"> </w:t>
      </w:r>
      <w:r w:rsidRPr="004C6F93">
        <w:rPr>
          <w:spacing w:val="1"/>
        </w:rPr>
        <w:t>t</w:t>
      </w:r>
      <w:r w:rsidRPr="004C6F93">
        <w:t>he</w:t>
      </w:r>
      <w:r w:rsidRPr="004C6F93">
        <w:rPr>
          <w:spacing w:val="4"/>
        </w:rPr>
        <w:t xml:space="preserve"> </w:t>
      </w:r>
      <w:r w:rsidRPr="004C6F93">
        <w:rPr>
          <w:spacing w:val="1"/>
        </w:rPr>
        <w:t>c</w:t>
      </w:r>
      <w:r w:rsidRPr="004C6F93">
        <w:t>ont</w:t>
      </w:r>
      <w:r w:rsidRPr="004C6F93">
        <w:rPr>
          <w:spacing w:val="1"/>
        </w:rPr>
        <w:t>e</w:t>
      </w:r>
      <w:r w:rsidRPr="004C6F93">
        <w:t>xt</w:t>
      </w:r>
      <w:r w:rsidRPr="004C6F93">
        <w:rPr>
          <w:spacing w:val="25"/>
        </w:rPr>
        <w:t xml:space="preserve"> </w:t>
      </w:r>
      <w:r w:rsidRPr="004C6F93">
        <w:t>of</w:t>
      </w:r>
      <w:r w:rsidRPr="004C6F93">
        <w:rPr>
          <w:spacing w:val="10"/>
        </w:rPr>
        <w:t xml:space="preserve"> </w:t>
      </w:r>
      <w:r w:rsidRPr="004C6F93">
        <w:t>a</w:t>
      </w:r>
      <w:r w:rsidRPr="004C6F93">
        <w:rPr>
          <w:spacing w:val="8"/>
        </w:rPr>
        <w:t xml:space="preserve"> </w:t>
      </w:r>
      <w:r w:rsidRPr="004C6F93">
        <w:t>p</w:t>
      </w:r>
      <w:r w:rsidRPr="004C6F93">
        <w:rPr>
          <w:spacing w:val="1"/>
        </w:rPr>
        <w:t>a</w:t>
      </w:r>
      <w:r w:rsidRPr="004C6F93">
        <w:t>r</w:t>
      </w:r>
      <w:r w:rsidRPr="004C6F93">
        <w:rPr>
          <w:spacing w:val="1"/>
        </w:rPr>
        <w:t>t</w:t>
      </w:r>
      <w:r w:rsidRPr="004C6F93">
        <w:t>i</w:t>
      </w:r>
      <w:r w:rsidRPr="004C6F93">
        <w:rPr>
          <w:spacing w:val="1"/>
        </w:rPr>
        <w:t>c</w:t>
      </w:r>
      <w:r w:rsidRPr="004C6F93">
        <w:t>u</w:t>
      </w:r>
      <w:r w:rsidRPr="004C6F93">
        <w:rPr>
          <w:spacing w:val="1"/>
        </w:rPr>
        <w:t>l</w:t>
      </w:r>
      <w:r w:rsidRPr="004C6F93">
        <w:t>ar</w:t>
      </w:r>
      <w:r w:rsidRPr="004C6F93">
        <w:rPr>
          <w:spacing w:val="19"/>
        </w:rPr>
        <w:t xml:space="preserve"> </w:t>
      </w:r>
      <w:r w:rsidRPr="004C6F93">
        <w:rPr>
          <w:spacing w:val="1"/>
        </w:rPr>
        <w:t>e</w:t>
      </w:r>
      <w:r w:rsidRPr="004C6F93">
        <w:t>du</w:t>
      </w:r>
      <w:r w:rsidRPr="004C6F93">
        <w:rPr>
          <w:spacing w:val="1"/>
        </w:rPr>
        <w:t>ca</w:t>
      </w:r>
      <w:r w:rsidRPr="004C6F93">
        <w:t>t</w:t>
      </w:r>
      <w:r w:rsidRPr="004C6F93">
        <w:rPr>
          <w:spacing w:val="1"/>
        </w:rPr>
        <w:t>i</w:t>
      </w:r>
      <w:r w:rsidRPr="004C6F93">
        <w:t>on</w:t>
      </w:r>
      <w:r w:rsidRPr="004C6F93">
        <w:rPr>
          <w:spacing w:val="47"/>
        </w:rPr>
        <w:t xml:space="preserve"> </w:t>
      </w:r>
      <w:r w:rsidRPr="004C6F93">
        <w:rPr>
          <w:spacing w:val="-1"/>
          <w:w w:val="102"/>
        </w:rPr>
        <w:t>in</w:t>
      </w:r>
      <w:r w:rsidRPr="004C6F93">
        <w:rPr>
          <w:spacing w:val="2"/>
          <w:w w:val="102"/>
        </w:rPr>
        <w:t>s</w:t>
      </w:r>
      <w:r w:rsidRPr="004C6F93">
        <w:rPr>
          <w:spacing w:val="1"/>
          <w:w w:val="102"/>
        </w:rPr>
        <w:t>t</w:t>
      </w:r>
      <w:r w:rsidRPr="004C6F93">
        <w:rPr>
          <w:spacing w:val="-1"/>
          <w:w w:val="102"/>
        </w:rPr>
        <w:t>i</w:t>
      </w:r>
      <w:r w:rsidRPr="004C6F93">
        <w:rPr>
          <w:spacing w:val="1"/>
          <w:w w:val="102"/>
        </w:rPr>
        <w:t>t</w:t>
      </w:r>
      <w:r w:rsidRPr="004C6F93">
        <w:rPr>
          <w:spacing w:val="2"/>
          <w:w w:val="102"/>
        </w:rPr>
        <w:t>u</w:t>
      </w:r>
      <w:r w:rsidRPr="004C6F93">
        <w:rPr>
          <w:spacing w:val="-1"/>
          <w:w w:val="102"/>
        </w:rPr>
        <w:t>t</w:t>
      </w:r>
      <w:r w:rsidRPr="004C6F93">
        <w:rPr>
          <w:spacing w:val="1"/>
          <w:w w:val="102"/>
        </w:rPr>
        <w:t>i</w:t>
      </w:r>
      <w:r w:rsidRPr="004C6F93">
        <w:rPr>
          <w:spacing w:val="2"/>
          <w:w w:val="102"/>
        </w:rPr>
        <w:t>on</w:t>
      </w:r>
      <w:r w:rsidR="00100A2E">
        <w:rPr>
          <w:w w:val="102"/>
        </w:rPr>
        <w:t xml:space="preserve">.  It </w:t>
      </w:r>
      <w:proofErr w:type="gramStart"/>
      <w:r w:rsidR="00100A2E">
        <w:rPr>
          <w:w w:val="102"/>
        </w:rPr>
        <w:t>is expected</w:t>
      </w:r>
      <w:proofErr w:type="gramEnd"/>
      <w:r w:rsidR="00100A2E">
        <w:rPr>
          <w:w w:val="102"/>
        </w:rPr>
        <w:t xml:space="preserve"> that the dissertation show</w:t>
      </w:r>
      <w:r w:rsidRPr="004C6F93">
        <w:rPr>
          <w:color w:val="2A2A2D"/>
          <w:spacing w:val="18"/>
        </w:rPr>
        <w:t xml:space="preserve"> </w:t>
      </w:r>
      <w:r w:rsidRPr="004C6F93">
        <w:rPr>
          <w:spacing w:val="1"/>
        </w:rPr>
        <w:t>e</w:t>
      </w:r>
      <w:r w:rsidRPr="004C6F93">
        <w:t>v</w:t>
      </w:r>
      <w:r w:rsidRPr="004C6F93">
        <w:rPr>
          <w:spacing w:val="1"/>
        </w:rPr>
        <w:t>i</w:t>
      </w:r>
      <w:r w:rsidRPr="004C6F93">
        <w:t>d</w:t>
      </w:r>
      <w:r w:rsidRPr="004C6F93">
        <w:rPr>
          <w:spacing w:val="1"/>
        </w:rPr>
        <w:t>e</w:t>
      </w:r>
      <w:r w:rsidRPr="004C6F93">
        <w:t>nce</w:t>
      </w:r>
      <w:r w:rsidRPr="004C6F93">
        <w:rPr>
          <w:spacing w:val="25"/>
        </w:rPr>
        <w:t xml:space="preserve"> </w:t>
      </w:r>
      <w:r w:rsidR="00100A2E">
        <w:rPr>
          <w:spacing w:val="25"/>
        </w:rPr>
        <w:t xml:space="preserve">of </w:t>
      </w:r>
      <w:r w:rsidRPr="004C6F93">
        <w:t>or</w:t>
      </w:r>
      <w:r w:rsidRPr="004C6F93">
        <w:rPr>
          <w:spacing w:val="1"/>
        </w:rPr>
        <w:t>i</w:t>
      </w:r>
      <w:r w:rsidRPr="004C6F93">
        <w:t>g</w:t>
      </w:r>
      <w:r w:rsidRPr="004C6F93">
        <w:rPr>
          <w:spacing w:val="1"/>
        </w:rPr>
        <w:t>i</w:t>
      </w:r>
      <w:r w:rsidRPr="004C6F93">
        <w:t>n</w:t>
      </w:r>
      <w:r w:rsidRPr="004C6F93">
        <w:rPr>
          <w:spacing w:val="1"/>
        </w:rPr>
        <w:t>a</w:t>
      </w:r>
      <w:r w:rsidRPr="004C6F93">
        <w:t>li</w:t>
      </w:r>
      <w:r w:rsidRPr="004C6F93">
        <w:rPr>
          <w:spacing w:val="3"/>
        </w:rPr>
        <w:t>t</w:t>
      </w:r>
      <w:r w:rsidRPr="004C6F93">
        <w:rPr>
          <w:spacing w:val="-5"/>
        </w:rPr>
        <w:t>y</w:t>
      </w:r>
      <w:r w:rsidRPr="004C6F93">
        <w:t>,</w:t>
      </w:r>
      <w:r w:rsidRPr="004C6F93">
        <w:rPr>
          <w:spacing w:val="39"/>
        </w:rPr>
        <w:t xml:space="preserve"> </w:t>
      </w:r>
      <w:r w:rsidRPr="004C6F93">
        <w:rPr>
          <w:spacing w:val="1"/>
        </w:rPr>
        <w:t>c</w:t>
      </w:r>
      <w:r w:rsidRPr="004C6F93">
        <w:t>r</w:t>
      </w:r>
      <w:r w:rsidRPr="004C6F93">
        <w:rPr>
          <w:spacing w:val="1"/>
        </w:rPr>
        <w:t>iti</w:t>
      </w:r>
      <w:r w:rsidRPr="004C6F93">
        <w:t>c</w:t>
      </w:r>
      <w:r w:rsidRPr="004C6F93">
        <w:rPr>
          <w:spacing w:val="1"/>
        </w:rPr>
        <w:t>a</w:t>
      </w:r>
      <w:r w:rsidRPr="004C6F93">
        <w:t>l</w:t>
      </w:r>
      <w:r w:rsidRPr="004C6F93">
        <w:rPr>
          <w:spacing w:val="20"/>
        </w:rPr>
        <w:t xml:space="preserve"> </w:t>
      </w:r>
      <w:r w:rsidRPr="004C6F93">
        <w:rPr>
          <w:spacing w:val="1"/>
        </w:rPr>
        <w:t>a</w:t>
      </w:r>
      <w:r w:rsidRPr="004C6F93">
        <w:t>nd</w:t>
      </w:r>
      <w:r w:rsidRPr="004C6F93">
        <w:rPr>
          <w:spacing w:val="24"/>
        </w:rPr>
        <w:t xml:space="preserve"> </w:t>
      </w:r>
      <w:r w:rsidRPr="004C6F93">
        <w:rPr>
          <w:spacing w:val="1"/>
        </w:rPr>
        <w:t>i</w:t>
      </w:r>
      <w:r w:rsidRPr="004C6F93">
        <w:t>nd</w:t>
      </w:r>
      <w:r w:rsidRPr="004C6F93">
        <w:rPr>
          <w:spacing w:val="1"/>
        </w:rPr>
        <w:t>e</w:t>
      </w:r>
      <w:r w:rsidRPr="004C6F93">
        <w:t>p</w:t>
      </w:r>
      <w:r w:rsidRPr="004C6F93">
        <w:rPr>
          <w:spacing w:val="1"/>
        </w:rPr>
        <w:t>e</w:t>
      </w:r>
      <w:r w:rsidRPr="004C6F93">
        <w:t>n</w:t>
      </w:r>
      <w:r w:rsidRPr="004C6F93">
        <w:rPr>
          <w:spacing w:val="-3"/>
        </w:rPr>
        <w:t>d</w:t>
      </w:r>
      <w:r w:rsidRPr="004C6F93">
        <w:t>ent</w:t>
      </w:r>
      <w:r w:rsidRPr="004C6F93">
        <w:rPr>
          <w:spacing w:val="33"/>
        </w:rPr>
        <w:t xml:space="preserve"> </w:t>
      </w:r>
      <w:r w:rsidRPr="004C6F93">
        <w:rPr>
          <w:spacing w:val="1"/>
        </w:rPr>
        <w:t>t</w:t>
      </w:r>
      <w:r w:rsidRPr="004C6F93">
        <w:t>h</w:t>
      </w:r>
      <w:r w:rsidRPr="004C6F93">
        <w:rPr>
          <w:spacing w:val="1"/>
        </w:rPr>
        <w:t>i</w:t>
      </w:r>
      <w:r w:rsidRPr="004C6F93">
        <w:t>nk</w:t>
      </w:r>
      <w:r w:rsidRPr="004C6F93">
        <w:rPr>
          <w:spacing w:val="1"/>
        </w:rPr>
        <w:t>i</w:t>
      </w:r>
      <w:r w:rsidRPr="004C6F93">
        <w:t>ng,</w:t>
      </w:r>
      <w:r w:rsidRPr="004C6F93">
        <w:rPr>
          <w:spacing w:val="22"/>
        </w:rPr>
        <w:t xml:space="preserve"> </w:t>
      </w:r>
      <w:r w:rsidRPr="004C6F93">
        <w:rPr>
          <w:spacing w:val="1"/>
        </w:rPr>
        <w:t>a</w:t>
      </w:r>
      <w:r w:rsidRPr="004C6F93">
        <w:t>ppropr</w:t>
      </w:r>
      <w:r w:rsidRPr="004C6F93">
        <w:rPr>
          <w:spacing w:val="1"/>
        </w:rPr>
        <w:t>i</w:t>
      </w:r>
      <w:r w:rsidRPr="004C6F93">
        <w:t>a</w:t>
      </w:r>
      <w:r w:rsidRPr="004C6F93">
        <w:rPr>
          <w:spacing w:val="1"/>
        </w:rPr>
        <w:t>t</w:t>
      </w:r>
      <w:r w:rsidRPr="004C6F93">
        <w:t>e</w:t>
      </w:r>
      <w:r w:rsidRPr="004C6F93">
        <w:rPr>
          <w:spacing w:val="40"/>
        </w:rPr>
        <w:t xml:space="preserve"> </w:t>
      </w:r>
      <w:r w:rsidRPr="004C6F93">
        <w:t>form</w:t>
      </w:r>
      <w:r w:rsidRPr="004C6F93">
        <w:rPr>
          <w:spacing w:val="20"/>
        </w:rPr>
        <w:t xml:space="preserve"> </w:t>
      </w:r>
      <w:r w:rsidRPr="004C6F93">
        <w:rPr>
          <w:w w:val="102"/>
        </w:rPr>
        <w:t>a</w:t>
      </w:r>
      <w:r w:rsidRPr="004C6F93">
        <w:rPr>
          <w:spacing w:val="-1"/>
          <w:w w:val="102"/>
        </w:rPr>
        <w:t xml:space="preserve">nd </w:t>
      </w:r>
      <w:r w:rsidRPr="004C6F93">
        <w:rPr>
          <w:color w:val="2A2A2D"/>
        </w:rPr>
        <w:t>org</w:t>
      </w:r>
      <w:r w:rsidRPr="004C6F93">
        <w:rPr>
          <w:color w:val="2A2A2D"/>
          <w:spacing w:val="1"/>
        </w:rPr>
        <w:t>a</w:t>
      </w:r>
      <w:r w:rsidRPr="004C6F93">
        <w:rPr>
          <w:color w:val="2A2A2D"/>
        </w:rPr>
        <w:t>n</w:t>
      </w:r>
      <w:r w:rsidRPr="004C6F93">
        <w:rPr>
          <w:color w:val="2A2A2D"/>
          <w:spacing w:val="1"/>
        </w:rPr>
        <w:t>i</w:t>
      </w:r>
      <w:r w:rsidRPr="004C6F93">
        <w:rPr>
          <w:color w:val="2A2A2D"/>
        </w:rPr>
        <w:t>z</w:t>
      </w:r>
      <w:r w:rsidRPr="004C6F93">
        <w:rPr>
          <w:color w:val="2A2A2D"/>
          <w:spacing w:val="1"/>
        </w:rPr>
        <w:t>ati</w:t>
      </w:r>
      <w:r w:rsidRPr="004C6F93">
        <w:rPr>
          <w:color w:val="2A2A2D"/>
        </w:rPr>
        <w:t>on</w:t>
      </w:r>
      <w:r w:rsidRPr="004C6F93">
        <w:t>,</w:t>
      </w:r>
      <w:r w:rsidRPr="004C6F93">
        <w:rPr>
          <w:spacing w:val="56"/>
        </w:rPr>
        <w:t xml:space="preserve"> </w:t>
      </w:r>
      <w:r w:rsidRPr="004C6F93">
        <w:t>and</w:t>
      </w:r>
      <w:r w:rsidRPr="004C6F93">
        <w:rPr>
          <w:spacing w:val="10"/>
        </w:rPr>
        <w:t xml:space="preserve"> </w:t>
      </w:r>
      <w:r w:rsidRPr="004C6F93">
        <w:rPr>
          <w:color w:val="2A2A2D"/>
        </w:rPr>
        <w:t>a</w:t>
      </w:r>
      <w:r w:rsidRPr="004C6F93">
        <w:rPr>
          <w:color w:val="2A2A2D"/>
          <w:spacing w:val="6"/>
        </w:rPr>
        <w:t xml:space="preserve"> </w:t>
      </w:r>
      <w:r w:rsidRPr="004C6F93">
        <w:rPr>
          <w:color w:val="2A2A2D"/>
        </w:rPr>
        <w:t>ra</w:t>
      </w:r>
      <w:r w:rsidRPr="004C6F93">
        <w:rPr>
          <w:color w:val="2A2A2D"/>
          <w:spacing w:val="1"/>
        </w:rPr>
        <w:t>ti</w:t>
      </w:r>
      <w:r w:rsidRPr="004C6F93">
        <w:rPr>
          <w:color w:val="2A2A2D"/>
        </w:rPr>
        <w:t>on</w:t>
      </w:r>
      <w:r w:rsidRPr="004C6F93">
        <w:rPr>
          <w:color w:val="2A2A2D"/>
          <w:spacing w:val="1"/>
        </w:rPr>
        <w:t>a</w:t>
      </w:r>
      <w:r w:rsidRPr="004C6F93">
        <w:rPr>
          <w:color w:val="2A2A2D"/>
        </w:rPr>
        <w:t>le</w:t>
      </w:r>
      <w:r w:rsidRPr="004C6F93">
        <w:rPr>
          <w:color w:val="2A2A2D"/>
          <w:spacing w:val="31"/>
        </w:rPr>
        <w:t xml:space="preserve"> </w:t>
      </w:r>
      <w:r w:rsidRPr="004C6F93">
        <w:rPr>
          <w:color w:val="2A2A2D"/>
        </w:rPr>
        <w:t>for</w:t>
      </w:r>
      <w:r w:rsidRPr="004C6F93">
        <w:rPr>
          <w:color w:val="2A2A2D"/>
          <w:spacing w:val="12"/>
        </w:rPr>
        <w:t xml:space="preserve"> </w:t>
      </w:r>
      <w:r w:rsidRPr="004C6F93">
        <w:rPr>
          <w:spacing w:val="1"/>
        </w:rPr>
        <w:t>t</w:t>
      </w:r>
      <w:r w:rsidRPr="004C6F93">
        <w:t>he</w:t>
      </w:r>
      <w:r w:rsidRPr="004C6F93">
        <w:rPr>
          <w:spacing w:val="13"/>
        </w:rPr>
        <w:t xml:space="preserve"> </w:t>
      </w:r>
      <w:r w:rsidRPr="004C6F93">
        <w:rPr>
          <w:spacing w:val="1"/>
        </w:rPr>
        <w:t>e</w:t>
      </w:r>
      <w:r w:rsidRPr="004C6F93">
        <w:t>xa</w:t>
      </w:r>
      <w:r w:rsidRPr="004C6F93">
        <w:rPr>
          <w:spacing w:val="1"/>
        </w:rPr>
        <w:t>mi</w:t>
      </w:r>
      <w:r w:rsidRPr="004C6F93">
        <w:t>n</w:t>
      </w:r>
      <w:r w:rsidRPr="004C6F93">
        <w:rPr>
          <w:spacing w:val="1"/>
        </w:rPr>
        <w:t>e</w:t>
      </w:r>
      <w:r w:rsidRPr="004C6F93">
        <w:t>d</w:t>
      </w:r>
      <w:r w:rsidRPr="004C6F93">
        <w:rPr>
          <w:spacing w:val="44"/>
        </w:rPr>
        <w:t xml:space="preserve"> </w:t>
      </w:r>
      <w:r w:rsidRPr="004C6F93">
        <w:rPr>
          <w:w w:val="102"/>
        </w:rPr>
        <w:t>re</w:t>
      </w:r>
      <w:r w:rsidRPr="004C6F93">
        <w:rPr>
          <w:spacing w:val="2"/>
          <w:w w:val="102"/>
        </w:rPr>
        <w:t>s</w:t>
      </w:r>
      <w:r w:rsidRPr="004C6F93">
        <w:rPr>
          <w:spacing w:val="1"/>
          <w:w w:val="102"/>
        </w:rPr>
        <w:t>ea</w:t>
      </w:r>
      <w:r w:rsidRPr="004C6F93">
        <w:rPr>
          <w:w w:val="102"/>
        </w:rPr>
        <w:t>r</w:t>
      </w:r>
      <w:r w:rsidRPr="004C6F93">
        <w:rPr>
          <w:spacing w:val="1"/>
          <w:w w:val="102"/>
        </w:rPr>
        <w:t xml:space="preserve">ch </w:t>
      </w:r>
      <w:r w:rsidRPr="004C6F93">
        <w:rPr>
          <w:spacing w:val="-1"/>
          <w:w w:val="102"/>
        </w:rPr>
        <w:t>p</w:t>
      </w:r>
      <w:r w:rsidRPr="004C6F93">
        <w:rPr>
          <w:w w:val="102"/>
        </w:rPr>
        <w:t>r</w:t>
      </w:r>
      <w:r w:rsidRPr="004C6F93">
        <w:rPr>
          <w:spacing w:val="-1"/>
          <w:w w:val="102"/>
        </w:rPr>
        <w:t>ob</w:t>
      </w:r>
      <w:r w:rsidRPr="004C6F93">
        <w:rPr>
          <w:spacing w:val="1"/>
          <w:w w:val="102"/>
        </w:rPr>
        <w:t>le</w:t>
      </w:r>
      <w:r w:rsidRPr="004C6F93">
        <w:rPr>
          <w:w w:val="102"/>
        </w:rPr>
        <w:t>m.</w:t>
      </w:r>
    </w:p>
    <w:p w:rsidR="000D07C2" w:rsidRDefault="000D07C2" w:rsidP="00631BCD">
      <w:pPr>
        <w:pStyle w:val="NoSpacing"/>
        <w:rPr>
          <w:w w:val="102"/>
        </w:rPr>
      </w:pPr>
    </w:p>
    <w:p w:rsidR="0024357C" w:rsidRDefault="0024357C" w:rsidP="0024357C">
      <w:pPr>
        <w:pStyle w:val="NoSpacing"/>
      </w:pPr>
      <w:r w:rsidRPr="0038557D">
        <w:t>Students interested in pursuing non-traditional models of dissertation research including dissertations-in-practice (</w:t>
      </w:r>
      <w:proofErr w:type="spellStart"/>
      <w:r w:rsidRPr="0038557D">
        <w:t>DiP</w:t>
      </w:r>
      <w:proofErr w:type="spellEnd"/>
      <w:r w:rsidRPr="0038557D">
        <w:t xml:space="preserve">), action research, creative projects, joint or group research projects, and other research formats are encouraged to talk their ideas through with their </w:t>
      </w:r>
      <w:r>
        <w:t>chair</w:t>
      </w:r>
      <w:r w:rsidR="002B3D5F">
        <w:t xml:space="preserve">/committee.   It </w:t>
      </w:r>
      <w:r w:rsidRPr="0038557D">
        <w:t xml:space="preserve">is incumbent on the student (with input from the </w:t>
      </w:r>
      <w:r>
        <w:t>doctoral committee chair</w:t>
      </w:r>
      <w:r w:rsidRPr="0038557D">
        <w:t>) to make explicit the road map which the project will follow and to outline the evaluative criteria to be used at the project’s completion.</w:t>
      </w:r>
    </w:p>
    <w:p w:rsidR="00642603" w:rsidRPr="00B32150" w:rsidRDefault="00642603" w:rsidP="00631BCD">
      <w:pPr>
        <w:pStyle w:val="NoSpacing"/>
        <w:rPr>
          <w:w w:val="102"/>
        </w:rPr>
      </w:pPr>
    </w:p>
    <w:p w:rsidR="000D07C2" w:rsidRPr="00B32150" w:rsidRDefault="000D07C2" w:rsidP="00631BCD">
      <w:pPr>
        <w:pStyle w:val="NoSpacing"/>
        <w:rPr>
          <w:color w:val="000000"/>
        </w:rPr>
      </w:pPr>
      <w:r w:rsidRPr="00B32150">
        <w:rPr>
          <w:color w:val="2A2A2D"/>
          <w:spacing w:val="1"/>
        </w:rPr>
        <w:t>T</w:t>
      </w:r>
      <w:r w:rsidRPr="00B32150">
        <w:rPr>
          <w:color w:val="2A2A2D"/>
        </w:rPr>
        <w:t>he</w:t>
      </w:r>
      <w:r w:rsidRPr="00B32150">
        <w:rPr>
          <w:color w:val="2A2A2D"/>
          <w:spacing w:val="16"/>
        </w:rPr>
        <w:t xml:space="preserve"> </w:t>
      </w:r>
      <w:r w:rsidRPr="00B32150">
        <w:rPr>
          <w:spacing w:val="-1"/>
        </w:rPr>
        <w:t>D</w:t>
      </w:r>
      <w:r w:rsidRPr="00B32150">
        <w:rPr>
          <w:spacing w:val="1"/>
        </w:rPr>
        <w:t>i</w:t>
      </w:r>
      <w:r w:rsidRPr="00B32150">
        <w:rPr>
          <w:spacing w:val="-1"/>
        </w:rPr>
        <w:t>ss</w:t>
      </w:r>
      <w:r w:rsidRPr="00B32150">
        <w:rPr>
          <w:spacing w:val="1"/>
        </w:rPr>
        <w:t>e</w:t>
      </w:r>
      <w:r w:rsidRPr="00B32150">
        <w:t>rt</w:t>
      </w:r>
      <w:r w:rsidRPr="00B32150">
        <w:rPr>
          <w:spacing w:val="1"/>
        </w:rPr>
        <w:t>at</w:t>
      </w:r>
      <w:r w:rsidRPr="00B32150">
        <w:t>ion</w:t>
      </w:r>
      <w:r w:rsidRPr="00B32150">
        <w:rPr>
          <w:spacing w:val="44"/>
        </w:rPr>
        <w:t xml:space="preserve"> </w:t>
      </w:r>
      <w:r w:rsidRPr="00B32150">
        <w:rPr>
          <w:color w:val="2A2A2D"/>
        </w:rPr>
        <w:t>Com</w:t>
      </w:r>
      <w:r w:rsidRPr="00B32150">
        <w:rPr>
          <w:color w:val="2A2A2D"/>
          <w:spacing w:val="1"/>
        </w:rPr>
        <w:t>m</w:t>
      </w:r>
      <w:r w:rsidRPr="00B32150">
        <w:rPr>
          <w:color w:val="2A2A2D"/>
        </w:rPr>
        <w:t>it</w:t>
      </w:r>
      <w:r w:rsidRPr="00B32150">
        <w:rPr>
          <w:color w:val="2A2A2D"/>
          <w:spacing w:val="1"/>
        </w:rPr>
        <w:t>te</w:t>
      </w:r>
      <w:r w:rsidRPr="00B32150">
        <w:rPr>
          <w:color w:val="2A2A2D"/>
        </w:rPr>
        <w:t>e</w:t>
      </w:r>
      <w:r w:rsidRPr="00B32150">
        <w:rPr>
          <w:color w:val="2A2A2D"/>
          <w:spacing w:val="35"/>
        </w:rPr>
        <w:t xml:space="preserve"> </w:t>
      </w:r>
      <w:r w:rsidRPr="00B32150">
        <w:rPr>
          <w:spacing w:val="1"/>
        </w:rPr>
        <w:t>c</w:t>
      </w:r>
      <w:r w:rsidRPr="00B32150">
        <w:t>on</w:t>
      </w:r>
      <w:r w:rsidRPr="00B32150">
        <w:rPr>
          <w:spacing w:val="-1"/>
        </w:rPr>
        <w:t>s</w:t>
      </w:r>
      <w:r w:rsidRPr="00B32150">
        <w:rPr>
          <w:spacing w:val="1"/>
        </w:rPr>
        <w:t>i</w:t>
      </w:r>
      <w:r w:rsidRPr="00B32150">
        <w:rPr>
          <w:spacing w:val="-1"/>
        </w:rPr>
        <w:t>s</w:t>
      </w:r>
      <w:r w:rsidRPr="00B32150">
        <w:t>t</w:t>
      </w:r>
      <w:r w:rsidR="0034051B">
        <w:t>s</w:t>
      </w:r>
      <w:r w:rsidRPr="00B32150">
        <w:rPr>
          <w:spacing w:val="25"/>
        </w:rPr>
        <w:t xml:space="preserve"> </w:t>
      </w:r>
      <w:r w:rsidRPr="00B32150">
        <w:rPr>
          <w:color w:val="2A2A2D"/>
        </w:rPr>
        <w:t>of</w:t>
      </w:r>
      <w:r w:rsidRPr="00B32150">
        <w:rPr>
          <w:color w:val="2A2A2D"/>
          <w:spacing w:val="7"/>
        </w:rPr>
        <w:t xml:space="preserve"> </w:t>
      </w:r>
      <w:r w:rsidRPr="00B32150">
        <w:rPr>
          <w:spacing w:val="-1"/>
          <w:w w:val="102"/>
        </w:rPr>
        <w:t>t</w:t>
      </w:r>
      <w:r w:rsidRPr="00B32150">
        <w:rPr>
          <w:spacing w:val="2"/>
          <w:w w:val="102"/>
        </w:rPr>
        <w:t>h</w:t>
      </w:r>
      <w:r w:rsidRPr="00B32150">
        <w:rPr>
          <w:w w:val="102"/>
        </w:rPr>
        <w:t>r</w:t>
      </w:r>
      <w:r w:rsidRPr="00B32150">
        <w:rPr>
          <w:spacing w:val="1"/>
          <w:w w:val="102"/>
        </w:rPr>
        <w:t xml:space="preserve">ee </w:t>
      </w:r>
      <w:r w:rsidRPr="00B32150">
        <w:rPr>
          <w:spacing w:val="1"/>
        </w:rPr>
        <w:t>mem</w:t>
      </w:r>
      <w:r w:rsidRPr="00B32150">
        <w:t>b</w:t>
      </w:r>
      <w:r w:rsidRPr="00B32150">
        <w:rPr>
          <w:spacing w:val="1"/>
        </w:rPr>
        <w:t>e</w:t>
      </w:r>
      <w:r w:rsidRPr="00B32150">
        <w:t>r</w:t>
      </w:r>
      <w:r w:rsidRPr="00B32150">
        <w:rPr>
          <w:spacing w:val="-1"/>
        </w:rPr>
        <w:t>s</w:t>
      </w:r>
      <w:r w:rsidRPr="00B32150">
        <w:t>,</w:t>
      </w:r>
      <w:r w:rsidRPr="00B32150">
        <w:rPr>
          <w:spacing w:val="17"/>
        </w:rPr>
        <w:t xml:space="preserve"> </w:t>
      </w:r>
      <w:r w:rsidRPr="00B32150">
        <w:rPr>
          <w:color w:val="2A2A2D"/>
        </w:rPr>
        <w:t>one</w:t>
      </w:r>
      <w:r w:rsidRPr="00B32150">
        <w:rPr>
          <w:color w:val="2A2A2D"/>
          <w:spacing w:val="20"/>
        </w:rPr>
        <w:t xml:space="preserve"> </w:t>
      </w:r>
      <w:r w:rsidRPr="00B32150">
        <w:rPr>
          <w:color w:val="2A2A2D"/>
          <w:spacing w:val="-1"/>
        </w:rPr>
        <w:t>w</w:t>
      </w:r>
      <w:r w:rsidRPr="00B32150">
        <w:rPr>
          <w:color w:val="2A2A2D"/>
        </w:rPr>
        <w:t>ho</w:t>
      </w:r>
      <w:r w:rsidR="0024357C">
        <w:rPr>
          <w:color w:val="2A2A2D"/>
        </w:rPr>
        <w:t>m</w:t>
      </w:r>
      <w:r w:rsidR="0024357C">
        <w:rPr>
          <w:color w:val="2A2A2D"/>
          <w:spacing w:val="22"/>
        </w:rPr>
        <w:t xml:space="preserve"> </w:t>
      </w:r>
      <w:r w:rsidRPr="00B32150">
        <w:rPr>
          <w:color w:val="2A2A2D"/>
          <w:spacing w:val="-3"/>
        </w:rPr>
        <w:t>s</w:t>
      </w:r>
      <w:r w:rsidRPr="00B32150">
        <w:rPr>
          <w:color w:val="2A2A2D"/>
          <w:spacing w:val="1"/>
        </w:rPr>
        <w:t>e</w:t>
      </w:r>
      <w:r w:rsidRPr="00B32150">
        <w:rPr>
          <w:color w:val="2A2A2D"/>
        </w:rPr>
        <w:t>rve</w:t>
      </w:r>
      <w:r w:rsidR="0024357C">
        <w:rPr>
          <w:color w:val="2A2A2D"/>
        </w:rPr>
        <w:t>s</w:t>
      </w:r>
      <w:r w:rsidRPr="00B32150">
        <w:rPr>
          <w:color w:val="2A2A2D"/>
          <w:spacing w:val="18"/>
        </w:rPr>
        <w:t xml:space="preserve"> </w:t>
      </w:r>
      <w:r w:rsidRPr="00B32150">
        <w:rPr>
          <w:color w:val="2A2A2D"/>
          <w:spacing w:val="1"/>
        </w:rPr>
        <w:t>a</w:t>
      </w:r>
      <w:r w:rsidRPr="00B32150">
        <w:rPr>
          <w:color w:val="2A2A2D"/>
        </w:rPr>
        <w:t>s</w:t>
      </w:r>
      <w:r w:rsidRPr="00B32150">
        <w:rPr>
          <w:color w:val="2A2A2D"/>
          <w:spacing w:val="6"/>
        </w:rPr>
        <w:t xml:space="preserve"> </w:t>
      </w:r>
      <w:r w:rsidR="000E1526">
        <w:rPr>
          <w:color w:val="2A2A2D"/>
        </w:rPr>
        <w:t>the</w:t>
      </w:r>
      <w:r w:rsidRPr="00B32150">
        <w:rPr>
          <w:color w:val="2A2A2D"/>
          <w:spacing w:val="6"/>
        </w:rPr>
        <w:t xml:space="preserve"> </w:t>
      </w:r>
      <w:r w:rsidR="0024357C">
        <w:rPr>
          <w:color w:val="2A2A2D"/>
          <w:spacing w:val="6"/>
        </w:rPr>
        <w:t xml:space="preserve">committee </w:t>
      </w:r>
      <w:r w:rsidRPr="00B32150">
        <w:rPr>
          <w:color w:val="2A2A2D"/>
          <w:spacing w:val="1"/>
        </w:rPr>
        <w:t>c</w:t>
      </w:r>
      <w:r w:rsidRPr="00B32150">
        <w:rPr>
          <w:color w:val="2A2A2D"/>
        </w:rPr>
        <w:t>ha</w:t>
      </w:r>
      <w:r w:rsidRPr="00B32150">
        <w:rPr>
          <w:color w:val="2A2A2D"/>
          <w:spacing w:val="1"/>
        </w:rPr>
        <w:t>i</w:t>
      </w:r>
      <w:r w:rsidRPr="00B32150">
        <w:rPr>
          <w:color w:val="2A2A2D"/>
        </w:rPr>
        <w:t>r</w:t>
      </w:r>
      <w:r w:rsidR="00881ED0">
        <w:rPr>
          <w:color w:val="2A2A2D"/>
        </w:rPr>
        <w:t xml:space="preserve"> (or in some cases, two co-chairs)</w:t>
      </w:r>
      <w:r w:rsidRPr="00B32150">
        <w:rPr>
          <w:color w:val="2A2A2D"/>
        </w:rPr>
        <w:t xml:space="preserve">. </w:t>
      </w:r>
      <w:r w:rsidR="00881ED0">
        <w:rPr>
          <w:color w:val="2A2A2D"/>
        </w:rPr>
        <w:t>Two</w:t>
      </w:r>
      <w:r w:rsidR="00722E95">
        <w:rPr>
          <w:color w:val="2A2A2D"/>
        </w:rPr>
        <w:t xml:space="preserve"> member</w:t>
      </w:r>
      <w:r w:rsidR="00881ED0">
        <w:rPr>
          <w:color w:val="2A2A2D"/>
        </w:rPr>
        <w:t>s</w:t>
      </w:r>
      <w:r w:rsidR="00722E95">
        <w:rPr>
          <w:color w:val="2A2A2D"/>
        </w:rPr>
        <w:t xml:space="preserve"> </w:t>
      </w:r>
      <w:r w:rsidR="00722E95" w:rsidRPr="00B32150">
        <w:rPr>
          <w:color w:val="2A2A2D"/>
        </w:rPr>
        <w:t>of</w:t>
      </w:r>
      <w:r w:rsidR="00722E95" w:rsidRPr="00B32150">
        <w:rPr>
          <w:color w:val="2A2A2D"/>
          <w:spacing w:val="15"/>
        </w:rPr>
        <w:t xml:space="preserve"> </w:t>
      </w:r>
      <w:r w:rsidR="00722E95" w:rsidRPr="00B32150">
        <w:rPr>
          <w:spacing w:val="1"/>
        </w:rPr>
        <w:t>t</w:t>
      </w:r>
      <w:r w:rsidR="00722E95" w:rsidRPr="00B32150">
        <w:t>he</w:t>
      </w:r>
      <w:r w:rsidR="00722E95" w:rsidRPr="00B32150">
        <w:rPr>
          <w:spacing w:val="13"/>
        </w:rPr>
        <w:t xml:space="preserve"> </w:t>
      </w:r>
      <w:r w:rsidR="00722E95">
        <w:rPr>
          <w:spacing w:val="13"/>
        </w:rPr>
        <w:t xml:space="preserve">dissertation </w:t>
      </w:r>
      <w:r w:rsidR="00722E95" w:rsidRPr="00B32150">
        <w:rPr>
          <w:color w:val="2A2A2D"/>
          <w:spacing w:val="1"/>
        </w:rPr>
        <w:t>c</w:t>
      </w:r>
      <w:r w:rsidR="00722E95" w:rsidRPr="00B32150">
        <w:rPr>
          <w:color w:val="2A2A2D"/>
        </w:rPr>
        <w:t>o</w:t>
      </w:r>
      <w:r w:rsidR="00722E95" w:rsidRPr="00B32150">
        <w:rPr>
          <w:color w:val="2A2A2D"/>
          <w:spacing w:val="1"/>
        </w:rPr>
        <w:t>mm</w:t>
      </w:r>
      <w:r w:rsidR="00722E95" w:rsidRPr="00B32150">
        <w:rPr>
          <w:color w:val="2A2A2D"/>
        </w:rPr>
        <w:t>i</w:t>
      </w:r>
      <w:r w:rsidR="00722E95" w:rsidRPr="00B32150">
        <w:rPr>
          <w:color w:val="2A2A2D"/>
          <w:spacing w:val="1"/>
        </w:rPr>
        <w:t>tt</w:t>
      </w:r>
      <w:r w:rsidR="00881ED0">
        <w:rPr>
          <w:color w:val="2A2A2D"/>
        </w:rPr>
        <w:t>ee</w:t>
      </w:r>
      <w:r w:rsidR="00722E95" w:rsidRPr="00B32150">
        <w:rPr>
          <w:spacing w:val="28"/>
        </w:rPr>
        <w:t xml:space="preserve"> </w:t>
      </w:r>
      <w:r w:rsidR="00722E95">
        <w:t>are expected to be</w:t>
      </w:r>
      <w:r w:rsidR="00722E95" w:rsidRPr="00B32150">
        <w:rPr>
          <w:spacing w:val="8"/>
        </w:rPr>
        <w:t xml:space="preserve"> </w:t>
      </w:r>
      <w:r w:rsidR="00722E95" w:rsidRPr="00B32150">
        <w:rPr>
          <w:color w:val="2A2A2D"/>
          <w:spacing w:val="1"/>
        </w:rPr>
        <w:t>te</w:t>
      </w:r>
      <w:r w:rsidR="00722E95" w:rsidRPr="00B32150">
        <w:rPr>
          <w:color w:val="2A2A2D"/>
        </w:rPr>
        <w:t>nur</w:t>
      </w:r>
      <w:r w:rsidR="00722E95" w:rsidRPr="00B32150">
        <w:rPr>
          <w:color w:val="2A2A2D"/>
          <w:spacing w:val="1"/>
        </w:rPr>
        <w:t>e</w:t>
      </w:r>
      <w:r w:rsidR="00722E95" w:rsidRPr="00B32150">
        <w:rPr>
          <w:color w:val="2A2A2D"/>
        </w:rPr>
        <w:t>d</w:t>
      </w:r>
      <w:r w:rsidR="00722E95" w:rsidRPr="00B32150">
        <w:rPr>
          <w:color w:val="2A2A2D"/>
          <w:spacing w:val="29"/>
        </w:rPr>
        <w:t xml:space="preserve"> </w:t>
      </w:r>
      <w:r w:rsidR="00722E95" w:rsidRPr="00B32150">
        <w:rPr>
          <w:color w:val="2A2A2D"/>
        </w:rPr>
        <w:t>or</w:t>
      </w:r>
      <w:r w:rsidR="00722E95" w:rsidRPr="00B32150">
        <w:rPr>
          <w:color w:val="2A2A2D"/>
          <w:spacing w:val="14"/>
        </w:rPr>
        <w:t xml:space="preserve"> </w:t>
      </w:r>
      <w:r w:rsidR="00722E95" w:rsidRPr="00B32150">
        <w:rPr>
          <w:spacing w:val="-1"/>
        </w:rPr>
        <w:t>t</w:t>
      </w:r>
      <w:r w:rsidR="00722E95" w:rsidRPr="00B32150">
        <w:rPr>
          <w:spacing w:val="1"/>
        </w:rPr>
        <w:t>e</w:t>
      </w:r>
      <w:r w:rsidR="00722E95" w:rsidRPr="00B32150">
        <w:rPr>
          <w:spacing w:val="2"/>
        </w:rPr>
        <w:t>nu</w:t>
      </w:r>
      <w:r w:rsidR="00722E95" w:rsidRPr="00B32150">
        <w:t>r</w:t>
      </w:r>
      <w:r w:rsidR="00722E95" w:rsidRPr="00B32150">
        <w:rPr>
          <w:spacing w:val="1"/>
        </w:rPr>
        <w:t>e</w:t>
      </w:r>
      <w:r w:rsidR="00722E95" w:rsidRPr="00B32150">
        <w:t>-</w:t>
      </w:r>
      <w:r w:rsidR="00722E95" w:rsidRPr="00B32150">
        <w:rPr>
          <w:spacing w:val="1"/>
        </w:rPr>
        <w:t>t</w:t>
      </w:r>
      <w:r w:rsidR="00722E95" w:rsidRPr="00B32150">
        <w:t>r</w:t>
      </w:r>
      <w:r w:rsidR="00722E95" w:rsidRPr="00B32150">
        <w:rPr>
          <w:spacing w:val="1"/>
        </w:rPr>
        <w:t>ac</w:t>
      </w:r>
      <w:r w:rsidR="00722E95" w:rsidRPr="00B32150">
        <w:t>k</w:t>
      </w:r>
      <w:r w:rsidR="00722E95" w:rsidRPr="00B32150">
        <w:rPr>
          <w:spacing w:val="26"/>
        </w:rPr>
        <w:t xml:space="preserve"> </w:t>
      </w:r>
      <w:r w:rsidR="00722E95">
        <w:rPr>
          <w:spacing w:val="26"/>
        </w:rPr>
        <w:t xml:space="preserve">members </w:t>
      </w:r>
      <w:r w:rsidR="00722E95" w:rsidRPr="00B32150">
        <w:rPr>
          <w:color w:val="2A2A2D"/>
        </w:rPr>
        <w:t>of</w:t>
      </w:r>
      <w:r w:rsidR="00722E95" w:rsidRPr="00B32150">
        <w:rPr>
          <w:color w:val="2A2A2D"/>
          <w:spacing w:val="7"/>
        </w:rPr>
        <w:t xml:space="preserve"> </w:t>
      </w:r>
      <w:r w:rsidR="00722E95" w:rsidRPr="00B32150">
        <w:rPr>
          <w:spacing w:val="1"/>
        </w:rPr>
        <w:t>t</w:t>
      </w:r>
      <w:r w:rsidR="00722E95" w:rsidRPr="00B32150">
        <w:t>he</w:t>
      </w:r>
      <w:r w:rsidR="00722E95" w:rsidRPr="00B32150">
        <w:rPr>
          <w:spacing w:val="23"/>
        </w:rPr>
        <w:t xml:space="preserve"> </w:t>
      </w:r>
      <w:r w:rsidR="00722E95" w:rsidRPr="00B32150">
        <w:rPr>
          <w:color w:val="2A2A2D"/>
          <w:spacing w:val="-1"/>
        </w:rPr>
        <w:t>S</w:t>
      </w:r>
      <w:r w:rsidR="00722E95" w:rsidRPr="00B32150">
        <w:rPr>
          <w:color w:val="2A2A2D"/>
          <w:spacing w:val="1"/>
        </w:rPr>
        <w:t>a</w:t>
      </w:r>
      <w:r w:rsidR="00722E95" w:rsidRPr="00B32150">
        <w:rPr>
          <w:color w:val="2A2A2D"/>
        </w:rPr>
        <w:t>n</w:t>
      </w:r>
      <w:r w:rsidR="00722E95" w:rsidRPr="00B32150">
        <w:rPr>
          <w:color w:val="2A2A2D"/>
          <w:spacing w:val="7"/>
        </w:rPr>
        <w:t xml:space="preserve"> </w:t>
      </w:r>
      <w:r w:rsidR="00722E95" w:rsidRPr="00B32150">
        <w:rPr>
          <w:color w:val="2A2A2D"/>
          <w:spacing w:val="2"/>
        </w:rPr>
        <w:t>J</w:t>
      </w:r>
      <w:r w:rsidR="00722E95" w:rsidRPr="00B32150">
        <w:rPr>
          <w:color w:val="2A2A2D"/>
        </w:rPr>
        <w:t>o</w:t>
      </w:r>
      <w:r w:rsidR="00722E95" w:rsidRPr="00B32150">
        <w:rPr>
          <w:color w:val="2A2A2D"/>
          <w:spacing w:val="-3"/>
        </w:rPr>
        <w:t>s</w:t>
      </w:r>
      <w:r w:rsidR="00722E95">
        <w:rPr>
          <w:color w:val="2A2A2D"/>
        </w:rPr>
        <w:t>é</w:t>
      </w:r>
      <w:r w:rsidR="00722E95" w:rsidRPr="00B32150">
        <w:rPr>
          <w:color w:val="2A2A2D"/>
          <w:spacing w:val="28"/>
        </w:rPr>
        <w:t xml:space="preserve"> </w:t>
      </w:r>
      <w:r w:rsidR="00722E95" w:rsidRPr="00B32150">
        <w:rPr>
          <w:spacing w:val="-1"/>
        </w:rPr>
        <w:t>S</w:t>
      </w:r>
      <w:r w:rsidR="00722E95" w:rsidRPr="00B32150">
        <w:rPr>
          <w:spacing w:val="1"/>
        </w:rPr>
        <w:t>ta</w:t>
      </w:r>
      <w:r w:rsidR="00722E95" w:rsidRPr="00B32150">
        <w:t xml:space="preserve">te </w:t>
      </w:r>
      <w:r w:rsidR="00722E95" w:rsidRPr="00B32150">
        <w:rPr>
          <w:spacing w:val="-1"/>
        </w:rPr>
        <w:t>U</w:t>
      </w:r>
      <w:r w:rsidR="00722E95" w:rsidRPr="00B32150">
        <w:t>n</w:t>
      </w:r>
      <w:r w:rsidR="00722E95" w:rsidRPr="00B32150">
        <w:rPr>
          <w:spacing w:val="1"/>
        </w:rPr>
        <w:t>i</w:t>
      </w:r>
      <w:r w:rsidR="00722E95" w:rsidRPr="00B32150">
        <w:t>v</w:t>
      </w:r>
      <w:r w:rsidR="00722E95" w:rsidRPr="00B32150">
        <w:rPr>
          <w:spacing w:val="1"/>
        </w:rPr>
        <w:t>e</w:t>
      </w:r>
      <w:r w:rsidR="00722E95" w:rsidRPr="00B32150">
        <w:t>r</w:t>
      </w:r>
      <w:r w:rsidR="00722E95" w:rsidRPr="00B32150">
        <w:rPr>
          <w:spacing w:val="-1"/>
        </w:rPr>
        <w:t>s</w:t>
      </w:r>
      <w:r w:rsidR="00722E95" w:rsidRPr="00B32150">
        <w:rPr>
          <w:spacing w:val="1"/>
        </w:rPr>
        <w:t>i</w:t>
      </w:r>
      <w:r w:rsidR="00722E95" w:rsidRPr="00B32150">
        <w:rPr>
          <w:spacing w:val="3"/>
        </w:rPr>
        <w:t>t</w:t>
      </w:r>
      <w:r w:rsidR="00722E95" w:rsidRPr="00B32150">
        <w:t>y</w:t>
      </w:r>
      <w:r w:rsidR="00722E95" w:rsidRPr="00B32150">
        <w:rPr>
          <w:color w:val="2A2A2D"/>
          <w:spacing w:val="28"/>
        </w:rPr>
        <w:t xml:space="preserve"> </w:t>
      </w:r>
      <w:r w:rsidR="00722E95" w:rsidRPr="00B32150">
        <w:rPr>
          <w:color w:val="2A2A2D"/>
          <w:spacing w:val="-3"/>
        </w:rPr>
        <w:t>F</w:t>
      </w:r>
      <w:r w:rsidR="00722E95" w:rsidRPr="00B32150">
        <w:rPr>
          <w:color w:val="2A2A2D"/>
          <w:spacing w:val="1"/>
        </w:rPr>
        <w:t>ac</w:t>
      </w:r>
      <w:r w:rsidR="00722E95" w:rsidRPr="00B32150">
        <w:rPr>
          <w:color w:val="2A2A2D"/>
        </w:rPr>
        <w:t>u</w:t>
      </w:r>
      <w:r w:rsidR="00722E95" w:rsidRPr="00B32150">
        <w:rPr>
          <w:color w:val="2A2A2D"/>
          <w:spacing w:val="1"/>
        </w:rPr>
        <w:t>l</w:t>
      </w:r>
      <w:r w:rsidR="00722E95" w:rsidRPr="00B32150">
        <w:rPr>
          <w:color w:val="2A2A2D"/>
          <w:spacing w:val="3"/>
        </w:rPr>
        <w:t>t</w:t>
      </w:r>
      <w:r w:rsidR="00722E95" w:rsidRPr="00B32150">
        <w:rPr>
          <w:color w:val="2A2A2D"/>
          <w:spacing w:val="-5"/>
        </w:rPr>
        <w:t>y</w:t>
      </w:r>
      <w:r w:rsidR="00881ED0">
        <w:rPr>
          <w:color w:val="2A2A2D"/>
          <w:spacing w:val="-5"/>
        </w:rPr>
        <w:t xml:space="preserve"> (chair + one other)</w:t>
      </w:r>
      <w:r w:rsidR="00722E95" w:rsidRPr="00B32150">
        <w:rPr>
          <w:color w:val="2A2A2D"/>
        </w:rPr>
        <w:t xml:space="preserve">. </w:t>
      </w:r>
      <w:r w:rsidR="00722E95" w:rsidRPr="00B32150">
        <w:rPr>
          <w:color w:val="2A2A2D"/>
          <w:spacing w:val="31"/>
        </w:rPr>
        <w:t xml:space="preserve"> </w:t>
      </w:r>
      <w:r w:rsidR="000E1526">
        <w:rPr>
          <w:color w:val="2A2A2D"/>
        </w:rPr>
        <w:t xml:space="preserve">The </w:t>
      </w:r>
      <w:r w:rsidR="003A3D99">
        <w:rPr>
          <w:color w:val="2A2A2D"/>
        </w:rPr>
        <w:lastRenderedPageBreak/>
        <w:t>third</w:t>
      </w:r>
      <w:r w:rsidR="000E1526">
        <w:rPr>
          <w:color w:val="2A2A2D"/>
        </w:rPr>
        <w:t xml:space="preserve"> member of the committee </w:t>
      </w:r>
      <w:proofErr w:type="gramStart"/>
      <w:r w:rsidR="000E1526">
        <w:rPr>
          <w:color w:val="2A2A2D"/>
        </w:rPr>
        <w:t>is expected to be employed</w:t>
      </w:r>
      <w:proofErr w:type="gramEnd"/>
      <w:r w:rsidR="000E1526">
        <w:rPr>
          <w:color w:val="2A2A2D"/>
        </w:rPr>
        <w:t xml:space="preserve"> at a local school or school district</w:t>
      </w:r>
      <w:r w:rsidR="000E1526">
        <w:rPr>
          <w:color w:val="2A2A2D"/>
          <w:spacing w:val="3"/>
        </w:rPr>
        <w:t>,</w:t>
      </w:r>
      <w:r w:rsidR="000E1526">
        <w:rPr>
          <w:color w:val="2A2A2D"/>
        </w:rPr>
        <w:t xml:space="preserve"> having achieved the terminal degree (e.g., </w:t>
      </w:r>
      <w:proofErr w:type="spellStart"/>
      <w:r w:rsidR="000E1526">
        <w:rPr>
          <w:color w:val="2A2A2D"/>
        </w:rPr>
        <w:t>Ed</w:t>
      </w:r>
      <w:r w:rsidR="00722E95" w:rsidRPr="00B32150">
        <w:rPr>
          <w:color w:val="2A2A2D"/>
        </w:rPr>
        <w:t>.</w:t>
      </w:r>
      <w:r w:rsidR="000E1526">
        <w:rPr>
          <w:color w:val="2A2A2D"/>
        </w:rPr>
        <w:t>D</w:t>
      </w:r>
      <w:proofErr w:type="spellEnd"/>
      <w:r w:rsidR="000E1526">
        <w:rPr>
          <w:color w:val="2A2A2D"/>
        </w:rPr>
        <w:t xml:space="preserve">., J.D., Ph.D.). </w:t>
      </w:r>
      <w:r w:rsidR="00722E95" w:rsidRPr="00B32150">
        <w:rPr>
          <w:color w:val="2A2A2D"/>
        </w:rPr>
        <w:t xml:space="preserve"> </w:t>
      </w:r>
      <w:r w:rsidRPr="00B32150">
        <w:rPr>
          <w:color w:val="2A2A2D"/>
          <w:spacing w:val="1"/>
        </w:rPr>
        <w:t>T</w:t>
      </w:r>
      <w:r w:rsidRPr="00B32150">
        <w:rPr>
          <w:color w:val="2A2A2D"/>
        </w:rPr>
        <w:t>he</w:t>
      </w:r>
      <w:r w:rsidR="000E1526">
        <w:rPr>
          <w:color w:val="2A2A2D"/>
          <w:spacing w:val="18"/>
        </w:rPr>
        <w:t xml:space="preserve"> </w:t>
      </w:r>
      <w:r w:rsidRPr="00B32150">
        <w:rPr>
          <w:color w:val="2A2A2D"/>
          <w:spacing w:val="-1"/>
        </w:rPr>
        <w:t>s</w:t>
      </w:r>
      <w:r w:rsidRPr="00B32150">
        <w:rPr>
          <w:color w:val="2A2A2D"/>
          <w:spacing w:val="1"/>
        </w:rPr>
        <w:t>t</w:t>
      </w:r>
      <w:r w:rsidRPr="00B32150">
        <w:rPr>
          <w:color w:val="2A2A2D"/>
        </w:rPr>
        <w:t>u</w:t>
      </w:r>
      <w:r w:rsidRPr="00B32150">
        <w:rPr>
          <w:color w:val="2A2A2D"/>
          <w:spacing w:val="-3"/>
        </w:rPr>
        <w:t>d</w:t>
      </w:r>
      <w:r w:rsidRPr="00B32150">
        <w:rPr>
          <w:color w:val="2A2A2D"/>
        </w:rPr>
        <w:t>ent</w:t>
      </w:r>
      <w:r w:rsidR="0034051B">
        <w:rPr>
          <w:color w:val="2A2A2D"/>
        </w:rPr>
        <w:t xml:space="preserve"> and chair</w:t>
      </w:r>
      <w:r w:rsidR="0034051B">
        <w:rPr>
          <w:color w:val="2A2A2D"/>
          <w:spacing w:val="25"/>
        </w:rPr>
        <w:t xml:space="preserve"> </w:t>
      </w:r>
      <w:r w:rsidR="0034051B" w:rsidRPr="003A3D99">
        <w:rPr>
          <w:color w:val="2A2A2D"/>
        </w:rPr>
        <w:t>typically</w:t>
      </w:r>
      <w:r w:rsidR="0034051B">
        <w:rPr>
          <w:color w:val="2A2A2D"/>
          <w:spacing w:val="25"/>
        </w:rPr>
        <w:t xml:space="preserve"> </w:t>
      </w:r>
      <w:r w:rsidR="00881ED0">
        <w:rPr>
          <w:color w:val="2A2A2D"/>
          <w:spacing w:val="-1"/>
        </w:rPr>
        <w:t>consult with each other on appropriate</w:t>
      </w:r>
      <w:r w:rsidR="00722E95">
        <w:rPr>
          <w:color w:val="2A2A2D"/>
          <w:spacing w:val="-1"/>
        </w:rPr>
        <w:t xml:space="preserve"> </w:t>
      </w:r>
      <w:r w:rsidR="00722E95">
        <w:rPr>
          <w:color w:val="2A2A2D"/>
        </w:rPr>
        <w:t>c</w:t>
      </w:r>
      <w:r w:rsidRPr="00B32150">
        <w:rPr>
          <w:color w:val="2A2A2D"/>
        </w:rPr>
        <w:t>om</w:t>
      </w:r>
      <w:r w:rsidRPr="00B32150">
        <w:rPr>
          <w:color w:val="2A2A2D"/>
          <w:spacing w:val="1"/>
        </w:rPr>
        <w:t>mi</w:t>
      </w:r>
      <w:r w:rsidRPr="00B32150">
        <w:rPr>
          <w:color w:val="2A2A2D"/>
        </w:rPr>
        <w:t>t</w:t>
      </w:r>
      <w:r w:rsidRPr="00B32150">
        <w:rPr>
          <w:color w:val="2A2A2D"/>
          <w:spacing w:val="1"/>
        </w:rPr>
        <w:t>t</w:t>
      </w:r>
      <w:r w:rsidRPr="00B32150">
        <w:rPr>
          <w:color w:val="2A2A2D"/>
        </w:rPr>
        <w:t xml:space="preserve">ee </w:t>
      </w:r>
      <w:r w:rsidRPr="00B32150">
        <w:rPr>
          <w:spacing w:val="1"/>
        </w:rPr>
        <w:t>mem</w:t>
      </w:r>
      <w:r w:rsidRPr="00B32150">
        <w:t>b</w:t>
      </w:r>
      <w:r w:rsidRPr="00B32150">
        <w:rPr>
          <w:spacing w:val="1"/>
        </w:rPr>
        <w:t>e</w:t>
      </w:r>
      <w:r w:rsidRPr="00B32150">
        <w:t>rs</w:t>
      </w:r>
      <w:r w:rsidRPr="00B32150">
        <w:rPr>
          <w:spacing w:val="31"/>
        </w:rPr>
        <w:t xml:space="preserve"> </w:t>
      </w:r>
      <w:r w:rsidR="00881ED0">
        <w:rPr>
          <w:color w:val="2A2A2D"/>
        </w:rPr>
        <w:t xml:space="preserve">and </w:t>
      </w:r>
      <w:r w:rsidR="00722E95">
        <w:rPr>
          <w:color w:val="2A2A2D"/>
          <w:spacing w:val="1"/>
        </w:rPr>
        <w:t>invite</w:t>
      </w:r>
      <w:r w:rsidRPr="00B32150">
        <w:rPr>
          <w:color w:val="2A2A2D"/>
          <w:spacing w:val="30"/>
        </w:rPr>
        <w:t xml:space="preserve"> </w:t>
      </w:r>
      <w:r w:rsidRPr="00B32150">
        <w:rPr>
          <w:spacing w:val="1"/>
        </w:rPr>
        <w:t>t</w:t>
      </w:r>
      <w:r w:rsidRPr="00B32150">
        <w:rPr>
          <w:spacing w:val="2"/>
        </w:rPr>
        <w:t>h</w:t>
      </w:r>
      <w:r w:rsidRPr="00B32150">
        <w:t>e</w:t>
      </w:r>
      <w:r w:rsidRPr="00B32150">
        <w:rPr>
          <w:spacing w:val="7"/>
        </w:rPr>
        <w:t xml:space="preserve"> </w:t>
      </w:r>
      <w:r w:rsidRPr="00B32150">
        <w:rPr>
          <w:color w:val="2A2A2D"/>
        </w:rPr>
        <w:t>o</w:t>
      </w:r>
      <w:r w:rsidRPr="00B32150">
        <w:rPr>
          <w:color w:val="2A2A2D"/>
          <w:spacing w:val="3"/>
        </w:rPr>
        <w:t>t</w:t>
      </w:r>
      <w:r w:rsidRPr="00B32150">
        <w:rPr>
          <w:color w:val="2A2A2D"/>
        </w:rPr>
        <w:t>h</w:t>
      </w:r>
      <w:r w:rsidRPr="00B32150">
        <w:rPr>
          <w:color w:val="2A2A2D"/>
          <w:spacing w:val="1"/>
        </w:rPr>
        <w:t>e</w:t>
      </w:r>
      <w:r w:rsidRPr="00B32150">
        <w:rPr>
          <w:color w:val="2A2A2D"/>
        </w:rPr>
        <w:t>r</w:t>
      </w:r>
      <w:r w:rsidRPr="00B32150">
        <w:rPr>
          <w:color w:val="2A2A2D"/>
          <w:spacing w:val="19"/>
        </w:rPr>
        <w:t xml:space="preserve"> </w:t>
      </w:r>
      <w:proofErr w:type="gramStart"/>
      <w:r w:rsidRPr="00B32150">
        <w:rPr>
          <w:color w:val="2A2A2D"/>
          <w:spacing w:val="1"/>
        </w:rPr>
        <w:t>t</w:t>
      </w:r>
      <w:r w:rsidRPr="00B32150">
        <w:rPr>
          <w:color w:val="2A2A2D"/>
          <w:spacing w:val="-1"/>
        </w:rPr>
        <w:t>w</w:t>
      </w:r>
      <w:r w:rsidRPr="00B32150">
        <w:rPr>
          <w:color w:val="2A2A2D"/>
        </w:rPr>
        <w:t>o</w:t>
      </w:r>
      <w:r w:rsidRPr="00B32150">
        <w:rPr>
          <w:color w:val="2A2A2D"/>
          <w:spacing w:val="2"/>
        </w:rPr>
        <w:t xml:space="preserve"> </w:t>
      </w:r>
      <w:r w:rsidRPr="00B32150">
        <w:rPr>
          <w:color w:val="2A2A2D"/>
          <w:spacing w:val="1"/>
        </w:rPr>
        <w:t>c</w:t>
      </w:r>
      <w:r w:rsidRPr="00B32150">
        <w:rPr>
          <w:color w:val="2A2A2D"/>
        </w:rPr>
        <w:t>om</w:t>
      </w:r>
      <w:r w:rsidRPr="00B32150">
        <w:rPr>
          <w:color w:val="2A2A2D"/>
          <w:spacing w:val="1"/>
        </w:rPr>
        <w:t>m</w:t>
      </w:r>
      <w:r w:rsidRPr="00B32150">
        <w:rPr>
          <w:color w:val="2A2A2D"/>
        </w:rPr>
        <w:t>i</w:t>
      </w:r>
      <w:r w:rsidRPr="00B32150">
        <w:rPr>
          <w:color w:val="2A2A2D"/>
          <w:spacing w:val="1"/>
        </w:rPr>
        <w:t>tt</w:t>
      </w:r>
      <w:r w:rsidRPr="00B32150">
        <w:rPr>
          <w:color w:val="2A2A2D"/>
        </w:rPr>
        <w:t>ee</w:t>
      </w:r>
      <w:proofErr w:type="gramEnd"/>
      <w:r w:rsidRPr="00B32150">
        <w:rPr>
          <w:color w:val="2A2A2D"/>
        </w:rPr>
        <w:t xml:space="preserve"> </w:t>
      </w:r>
      <w:r w:rsidRPr="00B32150">
        <w:rPr>
          <w:color w:val="2A2A2D"/>
          <w:spacing w:val="1"/>
        </w:rPr>
        <w:t>mem</w:t>
      </w:r>
      <w:r w:rsidRPr="00B32150">
        <w:rPr>
          <w:color w:val="2A2A2D"/>
        </w:rPr>
        <w:t>b</w:t>
      </w:r>
      <w:r w:rsidRPr="00B32150">
        <w:rPr>
          <w:color w:val="2A2A2D"/>
          <w:spacing w:val="1"/>
        </w:rPr>
        <w:t>e</w:t>
      </w:r>
      <w:r w:rsidRPr="00B32150">
        <w:rPr>
          <w:color w:val="2A2A2D"/>
        </w:rPr>
        <w:t>r</w:t>
      </w:r>
      <w:r w:rsidRPr="00B32150">
        <w:rPr>
          <w:color w:val="2A2A2D"/>
          <w:spacing w:val="-1"/>
        </w:rPr>
        <w:t>s</w:t>
      </w:r>
      <w:r w:rsidR="000E1526">
        <w:rPr>
          <w:color w:val="2A2A2D"/>
          <w:spacing w:val="-1"/>
        </w:rPr>
        <w:t xml:space="preserve"> to participate</w:t>
      </w:r>
      <w:r w:rsidRPr="00B32150">
        <w:rPr>
          <w:color w:val="2A2A2D"/>
        </w:rPr>
        <w:t xml:space="preserve">. </w:t>
      </w:r>
      <w:r w:rsidRPr="00B32150">
        <w:rPr>
          <w:color w:val="2A2A2D"/>
          <w:spacing w:val="30"/>
        </w:rPr>
        <w:t xml:space="preserve"> </w:t>
      </w:r>
      <w:r w:rsidRPr="00B32150">
        <w:rPr>
          <w:color w:val="2A2A2D"/>
          <w:spacing w:val="1"/>
        </w:rPr>
        <w:t>T</w:t>
      </w:r>
      <w:r w:rsidRPr="00B32150">
        <w:rPr>
          <w:color w:val="2A2A2D"/>
        </w:rPr>
        <w:t>he</w:t>
      </w:r>
      <w:r w:rsidRPr="00B32150">
        <w:rPr>
          <w:color w:val="2A2A2D"/>
          <w:spacing w:val="13"/>
        </w:rPr>
        <w:t xml:space="preserve"> </w:t>
      </w:r>
      <w:r w:rsidRPr="00B32150">
        <w:t>d</w:t>
      </w:r>
      <w:r w:rsidRPr="00B32150">
        <w:rPr>
          <w:spacing w:val="1"/>
        </w:rPr>
        <w:t>i</w:t>
      </w:r>
      <w:r w:rsidRPr="00B32150">
        <w:rPr>
          <w:spacing w:val="-1"/>
        </w:rPr>
        <w:t>ss</w:t>
      </w:r>
      <w:r w:rsidRPr="00B32150">
        <w:rPr>
          <w:spacing w:val="1"/>
        </w:rPr>
        <w:t>e</w:t>
      </w:r>
      <w:r w:rsidRPr="00B32150">
        <w:t>r</w:t>
      </w:r>
      <w:r w:rsidRPr="00B32150">
        <w:rPr>
          <w:spacing w:val="1"/>
        </w:rPr>
        <w:t>t</w:t>
      </w:r>
      <w:r w:rsidRPr="00B32150">
        <w:t>a</w:t>
      </w:r>
      <w:r w:rsidRPr="00B32150">
        <w:rPr>
          <w:spacing w:val="1"/>
        </w:rPr>
        <w:t>ti</w:t>
      </w:r>
      <w:r w:rsidRPr="00B32150">
        <w:t>on</w:t>
      </w:r>
      <w:r w:rsidRPr="00B32150">
        <w:rPr>
          <w:spacing w:val="42"/>
        </w:rPr>
        <w:t xml:space="preserve"> </w:t>
      </w:r>
      <w:r w:rsidRPr="00B32150">
        <w:rPr>
          <w:color w:val="2A2A2D"/>
          <w:spacing w:val="1"/>
        </w:rPr>
        <w:t>c</w:t>
      </w:r>
      <w:r w:rsidRPr="00B32150">
        <w:rPr>
          <w:color w:val="2A2A2D"/>
        </w:rPr>
        <w:t>h</w:t>
      </w:r>
      <w:r w:rsidRPr="00B32150">
        <w:rPr>
          <w:color w:val="2A2A2D"/>
          <w:spacing w:val="1"/>
        </w:rPr>
        <w:t>ai</w:t>
      </w:r>
      <w:r w:rsidRPr="00B32150">
        <w:rPr>
          <w:color w:val="2A2A2D"/>
        </w:rPr>
        <w:t>r</w:t>
      </w:r>
      <w:r w:rsidRPr="00B32150">
        <w:rPr>
          <w:color w:val="2A2A2D"/>
          <w:spacing w:val="17"/>
        </w:rPr>
        <w:t xml:space="preserve"> </w:t>
      </w:r>
      <w:r w:rsidRPr="00B32150">
        <w:rPr>
          <w:color w:val="2A2A2D"/>
          <w:spacing w:val="1"/>
        </w:rPr>
        <w:t>m</w:t>
      </w:r>
      <w:r w:rsidRPr="00B32150">
        <w:rPr>
          <w:color w:val="2A2A2D"/>
        </w:rPr>
        <w:t>ay</w:t>
      </w:r>
      <w:r w:rsidRPr="00B32150">
        <w:rPr>
          <w:color w:val="2A2A2D"/>
          <w:spacing w:val="14"/>
        </w:rPr>
        <w:t xml:space="preserve"> </w:t>
      </w:r>
      <w:r w:rsidRPr="00B32150">
        <w:rPr>
          <w:color w:val="2A2A2D"/>
        </w:rPr>
        <w:t>ca</w:t>
      </w:r>
      <w:r w:rsidRPr="00B32150">
        <w:rPr>
          <w:color w:val="2A2A2D"/>
          <w:spacing w:val="2"/>
        </w:rPr>
        <w:t>l</w:t>
      </w:r>
      <w:r w:rsidRPr="00B32150">
        <w:rPr>
          <w:color w:val="2A2A2D"/>
        </w:rPr>
        <w:t>l</w:t>
      </w:r>
      <w:r w:rsidRPr="00B32150">
        <w:rPr>
          <w:color w:val="2A2A2D"/>
          <w:spacing w:val="22"/>
        </w:rPr>
        <w:t xml:space="preserve"> </w:t>
      </w:r>
      <w:r w:rsidRPr="00B32150">
        <w:rPr>
          <w:spacing w:val="1"/>
        </w:rPr>
        <w:t>meeti</w:t>
      </w:r>
      <w:r w:rsidRPr="00B32150">
        <w:rPr>
          <w:spacing w:val="2"/>
        </w:rPr>
        <w:t>ng</w:t>
      </w:r>
      <w:r w:rsidRPr="00B32150">
        <w:t>s</w:t>
      </w:r>
      <w:r w:rsidRPr="00B32150">
        <w:rPr>
          <w:spacing w:val="-3"/>
        </w:rPr>
        <w:t xml:space="preserve"> </w:t>
      </w:r>
      <w:r w:rsidRPr="00B32150">
        <w:rPr>
          <w:color w:val="2A2A2D"/>
          <w:spacing w:val="1"/>
        </w:rPr>
        <w:t>a</w:t>
      </w:r>
      <w:r w:rsidRPr="00B32150">
        <w:rPr>
          <w:color w:val="2A2A2D"/>
        </w:rPr>
        <w:t>t</w:t>
      </w:r>
      <w:r w:rsidRPr="00B32150">
        <w:rPr>
          <w:color w:val="2A2A2D"/>
          <w:spacing w:val="13"/>
        </w:rPr>
        <w:t xml:space="preserve"> </w:t>
      </w:r>
      <w:r w:rsidRPr="00B32150">
        <w:rPr>
          <w:color w:val="2A2A2D"/>
          <w:spacing w:val="1"/>
        </w:rPr>
        <w:t>a</w:t>
      </w:r>
      <w:r w:rsidRPr="00B32150">
        <w:rPr>
          <w:color w:val="2A2A2D"/>
          <w:spacing w:val="2"/>
        </w:rPr>
        <w:t>n</w:t>
      </w:r>
      <w:r w:rsidRPr="00B32150">
        <w:rPr>
          <w:color w:val="2A2A2D"/>
        </w:rPr>
        <w:t>y</w:t>
      </w:r>
      <w:r w:rsidRPr="00B32150">
        <w:rPr>
          <w:color w:val="2A2A2D"/>
          <w:spacing w:val="7"/>
        </w:rPr>
        <w:t xml:space="preserve"> </w:t>
      </w:r>
      <w:r w:rsidRPr="00B32150">
        <w:rPr>
          <w:color w:val="2A2A2D"/>
          <w:spacing w:val="1"/>
        </w:rPr>
        <w:t>ti</w:t>
      </w:r>
      <w:r w:rsidRPr="00B32150">
        <w:rPr>
          <w:color w:val="2A2A2D"/>
        </w:rPr>
        <w:t>me</w:t>
      </w:r>
      <w:r w:rsidRPr="00B32150">
        <w:rPr>
          <w:color w:val="2A2A2D"/>
          <w:spacing w:val="20"/>
        </w:rPr>
        <w:t xml:space="preserve"> </w:t>
      </w:r>
      <w:r w:rsidRPr="00B32150">
        <w:rPr>
          <w:color w:val="2A2A2D"/>
          <w:spacing w:val="1"/>
        </w:rPr>
        <w:t>t</w:t>
      </w:r>
      <w:r w:rsidRPr="00B32150">
        <w:rPr>
          <w:color w:val="2A2A2D"/>
        </w:rPr>
        <w:t>o</w:t>
      </w:r>
      <w:r w:rsidRPr="00B32150">
        <w:rPr>
          <w:color w:val="2A2A2D"/>
          <w:spacing w:val="5"/>
        </w:rPr>
        <w:t xml:space="preserve"> </w:t>
      </w:r>
      <w:r w:rsidRPr="00B32150">
        <w:rPr>
          <w:color w:val="2A2A2D"/>
          <w:spacing w:val="1"/>
        </w:rPr>
        <w:t>c</w:t>
      </w:r>
      <w:r w:rsidRPr="00B32150">
        <w:rPr>
          <w:color w:val="2A2A2D"/>
        </w:rPr>
        <w:t>he</w:t>
      </w:r>
      <w:r w:rsidRPr="00B32150">
        <w:rPr>
          <w:color w:val="2A2A2D"/>
          <w:spacing w:val="1"/>
        </w:rPr>
        <w:t>c</w:t>
      </w:r>
      <w:r w:rsidRPr="00B32150">
        <w:rPr>
          <w:color w:val="2A2A2D"/>
        </w:rPr>
        <w:t>k</w:t>
      </w:r>
      <w:r w:rsidRPr="00B32150">
        <w:rPr>
          <w:color w:val="2A2A2D"/>
          <w:spacing w:val="22"/>
        </w:rPr>
        <w:t xml:space="preserve"> </w:t>
      </w:r>
      <w:r w:rsidRPr="00B32150">
        <w:rPr>
          <w:color w:val="2A2A2D"/>
        </w:rPr>
        <w:t>on</w:t>
      </w:r>
      <w:r w:rsidRPr="00B32150">
        <w:rPr>
          <w:color w:val="2A2A2D"/>
          <w:spacing w:val="15"/>
        </w:rPr>
        <w:t xml:space="preserve"> </w:t>
      </w:r>
      <w:r w:rsidRPr="00B32150">
        <w:rPr>
          <w:color w:val="2A2A2D"/>
          <w:spacing w:val="1"/>
        </w:rPr>
        <w:t>t</w:t>
      </w:r>
      <w:r w:rsidRPr="00B32150">
        <w:rPr>
          <w:color w:val="2A2A2D"/>
        </w:rPr>
        <w:t>he</w:t>
      </w:r>
      <w:r w:rsidRPr="00B32150">
        <w:rPr>
          <w:color w:val="2A2A2D"/>
          <w:spacing w:val="13"/>
        </w:rPr>
        <w:t xml:space="preserve"> </w:t>
      </w:r>
      <w:r w:rsidRPr="00B32150">
        <w:t>c</w:t>
      </w:r>
      <w:r w:rsidRPr="00B32150">
        <w:rPr>
          <w:spacing w:val="1"/>
        </w:rPr>
        <w:t>a</w:t>
      </w:r>
      <w:r w:rsidRPr="00B32150">
        <w:t>nd</w:t>
      </w:r>
      <w:r w:rsidRPr="00B32150">
        <w:rPr>
          <w:spacing w:val="1"/>
        </w:rPr>
        <w:t>i</w:t>
      </w:r>
      <w:r w:rsidRPr="00B32150">
        <w:t>da</w:t>
      </w:r>
      <w:r w:rsidRPr="00B32150">
        <w:rPr>
          <w:spacing w:val="1"/>
        </w:rPr>
        <w:t>te</w:t>
      </w:r>
      <w:r w:rsidRPr="00B32150">
        <w:rPr>
          <w:spacing w:val="-1"/>
        </w:rPr>
        <w:t>'</w:t>
      </w:r>
      <w:r w:rsidRPr="00B32150">
        <w:t>s</w:t>
      </w:r>
      <w:r w:rsidRPr="00B32150">
        <w:rPr>
          <w:spacing w:val="38"/>
        </w:rPr>
        <w:t xml:space="preserve"> </w:t>
      </w:r>
      <w:r w:rsidRPr="00B32150">
        <w:t>progr</w:t>
      </w:r>
      <w:r w:rsidRPr="00B32150">
        <w:rPr>
          <w:spacing w:val="1"/>
        </w:rPr>
        <w:t>e</w:t>
      </w:r>
      <w:r w:rsidRPr="00B32150">
        <w:rPr>
          <w:spacing w:val="-1"/>
        </w:rPr>
        <w:t>ss</w:t>
      </w:r>
      <w:r w:rsidRPr="00B32150">
        <w:t xml:space="preserve">. </w:t>
      </w:r>
      <w:r w:rsidRPr="00B32150">
        <w:rPr>
          <w:spacing w:val="12"/>
        </w:rPr>
        <w:t xml:space="preserve"> </w:t>
      </w:r>
      <w:r w:rsidRPr="00B32150">
        <w:rPr>
          <w:color w:val="2A2A2D"/>
          <w:spacing w:val="1"/>
        </w:rPr>
        <w:t>T</w:t>
      </w:r>
      <w:r w:rsidRPr="00B32150">
        <w:rPr>
          <w:color w:val="2A2A2D"/>
        </w:rPr>
        <w:t xml:space="preserve">he </w:t>
      </w:r>
      <w:r w:rsidRPr="00B32150">
        <w:rPr>
          <w:color w:val="2A2A2D"/>
          <w:spacing w:val="1"/>
        </w:rPr>
        <w:t>m</w:t>
      </w:r>
      <w:r w:rsidRPr="00B32150">
        <w:rPr>
          <w:color w:val="2A2A2D"/>
        </w:rPr>
        <w:t>o</w:t>
      </w:r>
      <w:r w:rsidRPr="00B32150">
        <w:rPr>
          <w:color w:val="2A2A2D"/>
          <w:spacing w:val="-1"/>
        </w:rPr>
        <w:t>s</w:t>
      </w:r>
      <w:r w:rsidRPr="00B32150">
        <w:rPr>
          <w:color w:val="2A2A2D"/>
        </w:rPr>
        <w:t>t</w:t>
      </w:r>
      <w:r w:rsidRPr="00B32150">
        <w:rPr>
          <w:color w:val="2A2A2D"/>
          <w:spacing w:val="20"/>
        </w:rPr>
        <w:t xml:space="preserve"> </w:t>
      </w:r>
      <w:r w:rsidRPr="00B32150">
        <w:rPr>
          <w:color w:val="2A2A2D"/>
        </w:rPr>
        <w:t>i</w:t>
      </w:r>
      <w:r w:rsidRPr="00B32150">
        <w:rPr>
          <w:color w:val="2A2A2D"/>
          <w:spacing w:val="1"/>
        </w:rPr>
        <w:t>m</w:t>
      </w:r>
      <w:r w:rsidRPr="00B32150">
        <w:rPr>
          <w:color w:val="2A2A2D"/>
        </w:rPr>
        <w:t>port</w:t>
      </w:r>
      <w:r w:rsidRPr="00B32150">
        <w:rPr>
          <w:color w:val="2A2A2D"/>
          <w:spacing w:val="1"/>
        </w:rPr>
        <w:t>a</w:t>
      </w:r>
      <w:r w:rsidRPr="00B32150">
        <w:rPr>
          <w:color w:val="2A2A2D"/>
        </w:rPr>
        <w:t>nt</w:t>
      </w:r>
      <w:r w:rsidRPr="00B32150">
        <w:rPr>
          <w:color w:val="2A2A2D"/>
          <w:spacing w:val="35"/>
        </w:rPr>
        <w:t xml:space="preserve"> </w:t>
      </w:r>
      <w:r w:rsidRPr="00B32150">
        <w:rPr>
          <w:spacing w:val="1"/>
        </w:rPr>
        <w:t>m</w:t>
      </w:r>
      <w:r w:rsidRPr="00B32150">
        <w:t>e</w:t>
      </w:r>
      <w:r w:rsidRPr="00B32150">
        <w:rPr>
          <w:spacing w:val="1"/>
        </w:rPr>
        <w:t>e</w:t>
      </w:r>
      <w:r w:rsidRPr="00B32150">
        <w:t>t</w:t>
      </w:r>
      <w:r w:rsidRPr="00B32150">
        <w:rPr>
          <w:spacing w:val="1"/>
        </w:rPr>
        <w:t>i</w:t>
      </w:r>
      <w:r w:rsidRPr="00B32150">
        <w:t>ngs</w:t>
      </w:r>
      <w:r w:rsidRPr="00B32150">
        <w:rPr>
          <w:spacing w:val="31"/>
        </w:rPr>
        <w:t xml:space="preserve"> </w:t>
      </w:r>
      <w:r w:rsidRPr="00B32150">
        <w:rPr>
          <w:color w:val="2A2A2D"/>
          <w:spacing w:val="1"/>
        </w:rPr>
        <w:t>a</w:t>
      </w:r>
      <w:r w:rsidRPr="00B32150">
        <w:rPr>
          <w:color w:val="2A2A2D"/>
        </w:rPr>
        <w:t>re</w:t>
      </w:r>
      <w:r w:rsidRPr="00B32150">
        <w:rPr>
          <w:color w:val="2A2A2D"/>
          <w:spacing w:val="11"/>
        </w:rPr>
        <w:t xml:space="preserve"> </w:t>
      </w:r>
      <w:r w:rsidRPr="00B32150">
        <w:t>the</w:t>
      </w:r>
      <w:r w:rsidRPr="00B32150">
        <w:rPr>
          <w:spacing w:val="25"/>
        </w:rPr>
        <w:t xml:space="preserve"> </w:t>
      </w:r>
      <w:r w:rsidRPr="00B32150">
        <w:rPr>
          <w:color w:val="2A2A2D"/>
        </w:rPr>
        <w:t>pr</w:t>
      </w:r>
      <w:r w:rsidR="000E1526">
        <w:rPr>
          <w:color w:val="2A2A2D"/>
          <w:spacing w:val="1"/>
        </w:rPr>
        <w:t>oposal</w:t>
      </w:r>
      <w:r w:rsidRPr="00B32150">
        <w:rPr>
          <w:color w:val="2A2A2D"/>
          <w:spacing w:val="13"/>
        </w:rPr>
        <w:t xml:space="preserve"> </w:t>
      </w:r>
      <w:r w:rsidRPr="00B32150">
        <w:rPr>
          <w:color w:val="2A2A2D"/>
        </w:rPr>
        <w:t>d</w:t>
      </w:r>
      <w:r w:rsidRPr="00B32150">
        <w:rPr>
          <w:color w:val="2A2A2D"/>
          <w:spacing w:val="1"/>
        </w:rPr>
        <w:t>e</w:t>
      </w:r>
      <w:r w:rsidRPr="00B32150">
        <w:rPr>
          <w:color w:val="2A2A2D"/>
        </w:rPr>
        <w:t>f</w:t>
      </w:r>
      <w:r w:rsidRPr="00B32150">
        <w:rPr>
          <w:color w:val="2A2A2D"/>
          <w:spacing w:val="1"/>
        </w:rPr>
        <w:t>e</w:t>
      </w:r>
      <w:r w:rsidRPr="00B32150">
        <w:rPr>
          <w:color w:val="2A2A2D"/>
        </w:rPr>
        <w:t>n</w:t>
      </w:r>
      <w:r w:rsidRPr="00B32150">
        <w:rPr>
          <w:color w:val="2A2A2D"/>
          <w:spacing w:val="-1"/>
        </w:rPr>
        <w:t>s</w:t>
      </w:r>
      <w:r w:rsidRPr="00B32150">
        <w:rPr>
          <w:color w:val="2A2A2D"/>
          <w:spacing w:val="1"/>
        </w:rPr>
        <w:t>e</w:t>
      </w:r>
      <w:r w:rsidRPr="00B32150">
        <w:rPr>
          <w:color w:val="2A2A2D"/>
        </w:rPr>
        <w:t>,</w:t>
      </w:r>
      <w:r w:rsidRPr="00B32150">
        <w:rPr>
          <w:color w:val="2A2A2D"/>
          <w:spacing w:val="24"/>
        </w:rPr>
        <w:t xml:space="preserve"> </w:t>
      </w:r>
      <w:r w:rsidRPr="00B32150">
        <w:rPr>
          <w:color w:val="2A2A2D"/>
          <w:spacing w:val="-1"/>
        </w:rPr>
        <w:t>w</w:t>
      </w:r>
      <w:r w:rsidRPr="00B32150">
        <w:rPr>
          <w:color w:val="2A2A2D"/>
        </w:rPr>
        <w:t>h</w:t>
      </w:r>
      <w:r w:rsidRPr="00B32150">
        <w:rPr>
          <w:color w:val="2A2A2D"/>
          <w:spacing w:val="1"/>
        </w:rPr>
        <w:t>e</w:t>
      </w:r>
      <w:r w:rsidRPr="00B32150">
        <w:rPr>
          <w:color w:val="2A2A2D"/>
        </w:rPr>
        <w:t>re</w:t>
      </w:r>
      <w:r w:rsidRPr="00B32150">
        <w:rPr>
          <w:color w:val="2A2A2D"/>
          <w:spacing w:val="20"/>
        </w:rPr>
        <w:t xml:space="preserve"> </w:t>
      </w:r>
      <w:r w:rsidRPr="00B32150">
        <w:rPr>
          <w:spacing w:val="1"/>
        </w:rPr>
        <w:t>t</w:t>
      </w:r>
      <w:r w:rsidRPr="00B32150">
        <w:t>he</w:t>
      </w:r>
      <w:r w:rsidRPr="00B32150">
        <w:rPr>
          <w:spacing w:val="6"/>
        </w:rPr>
        <w:t xml:space="preserve"> </w:t>
      </w:r>
      <w:r w:rsidRPr="00B32150">
        <w:rPr>
          <w:color w:val="2A2A2D"/>
        </w:rPr>
        <w:t>propo</w:t>
      </w:r>
      <w:r w:rsidRPr="00B32150">
        <w:rPr>
          <w:color w:val="2A2A2D"/>
          <w:spacing w:val="-3"/>
        </w:rPr>
        <w:t>s</w:t>
      </w:r>
      <w:r w:rsidRPr="00B32150">
        <w:rPr>
          <w:color w:val="2A2A2D"/>
        </w:rPr>
        <w:t>al</w:t>
      </w:r>
      <w:r w:rsidRPr="00B32150">
        <w:rPr>
          <w:color w:val="2A2A2D"/>
          <w:spacing w:val="28"/>
        </w:rPr>
        <w:t xml:space="preserve"> </w:t>
      </w:r>
      <w:proofErr w:type="gramStart"/>
      <w:r w:rsidRPr="00B32150">
        <w:rPr>
          <w:spacing w:val="1"/>
        </w:rPr>
        <w:t>i</w:t>
      </w:r>
      <w:r w:rsidRPr="00B32150">
        <w:t>s</w:t>
      </w:r>
      <w:r w:rsidRPr="00B32150">
        <w:rPr>
          <w:spacing w:val="11"/>
        </w:rPr>
        <w:t xml:space="preserve"> </w:t>
      </w:r>
      <w:r w:rsidRPr="00B32150">
        <w:t>pr</w:t>
      </w:r>
      <w:r w:rsidRPr="00B32150">
        <w:rPr>
          <w:spacing w:val="1"/>
        </w:rPr>
        <w:t>e</w:t>
      </w:r>
      <w:r w:rsidRPr="00B32150">
        <w:rPr>
          <w:spacing w:val="-1"/>
        </w:rPr>
        <w:t>s</w:t>
      </w:r>
      <w:r w:rsidRPr="00B32150">
        <w:rPr>
          <w:spacing w:val="1"/>
        </w:rPr>
        <w:t>e</w:t>
      </w:r>
      <w:r w:rsidRPr="00B32150">
        <w:t>nt</w:t>
      </w:r>
      <w:r w:rsidRPr="00B32150">
        <w:rPr>
          <w:spacing w:val="1"/>
        </w:rPr>
        <w:t>e</w:t>
      </w:r>
      <w:r w:rsidRPr="00B32150">
        <w:t>d</w:t>
      </w:r>
      <w:proofErr w:type="gramEnd"/>
      <w:r w:rsidRPr="00B32150">
        <w:rPr>
          <w:spacing w:val="27"/>
        </w:rPr>
        <w:t xml:space="preserve"> </w:t>
      </w:r>
      <w:r w:rsidRPr="00B32150">
        <w:t>to</w:t>
      </w:r>
      <w:r w:rsidRPr="00B32150">
        <w:rPr>
          <w:spacing w:val="7"/>
        </w:rPr>
        <w:t xml:space="preserve"> </w:t>
      </w:r>
      <w:r w:rsidRPr="00B32150">
        <w:rPr>
          <w:color w:val="2A2A2D"/>
          <w:spacing w:val="1"/>
        </w:rPr>
        <w:t>t</w:t>
      </w:r>
      <w:r w:rsidRPr="00B32150">
        <w:rPr>
          <w:color w:val="2A2A2D"/>
        </w:rPr>
        <w:t xml:space="preserve">he </w:t>
      </w:r>
      <w:r w:rsidRPr="00B32150">
        <w:rPr>
          <w:color w:val="2A2A2D"/>
          <w:spacing w:val="1"/>
        </w:rPr>
        <w:t>c</w:t>
      </w:r>
      <w:r w:rsidRPr="00B32150">
        <w:rPr>
          <w:color w:val="2A2A2D"/>
        </w:rPr>
        <w:t>o</w:t>
      </w:r>
      <w:r w:rsidRPr="00B32150">
        <w:rPr>
          <w:color w:val="2A2A2D"/>
          <w:spacing w:val="1"/>
        </w:rPr>
        <w:t>m</w:t>
      </w:r>
      <w:r w:rsidRPr="00B32150">
        <w:rPr>
          <w:color w:val="2A2A2D"/>
        </w:rPr>
        <w:t>m</w:t>
      </w:r>
      <w:r w:rsidRPr="00B32150">
        <w:rPr>
          <w:color w:val="2A2A2D"/>
          <w:spacing w:val="1"/>
        </w:rPr>
        <w:t>i</w:t>
      </w:r>
      <w:r w:rsidRPr="00B32150">
        <w:rPr>
          <w:color w:val="2A2A2D"/>
        </w:rPr>
        <w:t>t</w:t>
      </w:r>
      <w:r w:rsidRPr="00B32150">
        <w:rPr>
          <w:color w:val="2A2A2D"/>
          <w:spacing w:val="1"/>
        </w:rPr>
        <w:t>te</w:t>
      </w:r>
      <w:r w:rsidRPr="00B32150">
        <w:rPr>
          <w:color w:val="2A2A2D"/>
        </w:rPr>
        <w:t>e</w:t>
      </w:r>
      <w:r w:rsidRPr="00B32150">
        <w:rPr>
          <w:color w:val="2A2A2D"/>
          <w:spacing w:val="30"/>
        </w:rPr>
        <w:t xml:space="preserve"> </w:t>
      </w:r>
      <w:r w:rsidRPr="00B32150">
        <w:t>for</w:t>
      </w:r>
      <w:r w:rsidRPr="00B32150">
        <w:rPr>
          <w:spacing w:val="22"/>
        </w:rPr>
        <w:t xml:space="preserve"> </w:t>
      </w:r>
      <w:r w:rsidRPr="00B32150">
        <w:rPr>
          <w:color w:val="2A2A2D"/>
          <w:spacing w:val="1"/>
        </w:rPr>
        <w:t>a</w:t>
      </w:r>
      <w:r w:rsidRPr="00B32150">
        <w:rPr>
          <w:color w:val="2A2A2D"/>
        </w:rPr>
        <w:t>ppro</w:t>
      </w:r>
      <w:r w:rsidRPr="00B32150">
        <w:rPr>
          <w:color w:val="2A2A2D"/>
          <w:spacing w:val="-3"/>
        </w:rPr>
        <w:t>v</w:t>
      </w:r>
      <w:r w:rsidRPr="00B32150">
        <w:rPr>
          <w:color w:val="2A2A2D"/>
          <w:spacing w:val="1"/>
        </w:rPr>
        <w:t>al</w:t>
      </w:r>
      <w:r w:rsidRPr="00B32150">
        <w:rPr>
          <w:color w:val="2A2A2D"/>
        </w:rPr>
        <w:t>,</w:t>
      </w:r>
      <w:r w:rsidRPr="00B32150">
        <w:rPr>
          <w:color w:val="2A2A2D"/>
          <w:spacing w:val="13"/>
        </w:rPr>
        <w:t xml:space="preserve"> </w:t>
      </w:r>
      <w:r w:rsidRPr="00B32150">
        <w:rPr>
          <w:color w:val="2A2A2D"/>
        </w:rPr>
        <w:t>and</w:t>
      </w:r>
      <w:r w:rsidRPr="00B32150">
        <w:rPr>
          <w:color w:val="2A2A2D"/>
          <w:spacing w:val="24"/>
        </w:rPr>
        <w:t xml:space="preserve"> </w:t>
      </w:r>
      <w:r w:rsidRPr="00B32150">
        <w:rPr>
          <w:color w:val="2A2A2D"/>
          <w:spacing w:val="1"/>
        </w:rPr>
        <w:t>t</w:t>
      </w:r>
      <w:r w:rsidRPr="00B32150">
        <w:rPr>
          <w:color w:val="2A2A2D"/>
          <w:spacing w:val="2"/>
        </w:rPr>
        <w:t>h</w:t>
      </w:r>
      <w:r w:rsidRPr="00B32150">
        <w:rPr>
          <w:color w:val="2A2A2D"/>
        </w:rPr>
        <w:t>e</w:t>
      </w:r>
      <w:r w:rsidRPr="00B32150">
        <w:rPr>
          <w:color w:val="2A2A2D"/>
          <w:spacing w:val="9"/>
        </w:rPr>
        <w:t xml:space="preserve"> </w:t>
      </w:r>
      <w:r w:rsidRPr="00B32150">
        <w:t>f</w:t>
      </w:r>
      <w:r w:rsidRPr="00B32150">
        <w:rPr>
          <w:spacing w:val="1"/>
        </w:rPr>
        <w:t>i</w:t>
      </w:r>
      <w:r w:rsidRPr="00B32150">
        <w:t>n</w:t>
      </w:r>
      <w:r w:rsidRPr="00B32150">
        <w:rPr>
          <w:spacing w:val="1"/>
        </w:rPr>
        <w:t>a</w:t>
      </w:r>
      <w:r w:rsidRPr="00B32150">
        <w:t>l</w:t>
      </w:r>
      <w:r w:rsidRPr="00B32150">
        <w:rPr>
          <w:spacing w:val="25"/>
        </w:rPr>
        <w:t xml:space="preserve"> </w:t>
      </w:r>
      <w:r w:rsidRPr="00B32150">
        <w:t>or</w:t>
      </w:r>
      <w:r w:rsidRPr="00B32150">
        <w:rPr>
          <w:spacing w:val="1"/>
        </w:rPr>
        <w:t>a</w:t>
      </w:r>
      <w:r w:rsidRPr="00B32150">
        <w:t>l</w:t>
      </w:r>
      <w:r w:rsidRPr="00B32150">
        <w:rPr>
          <w:spacing w:val="10"/>
        </w:rPr>
        <w:t xml:space="preserve"> </w:t>
      </w:r>
      <w:r w:rsidRPr="00B32150">
        <w:rPr>
          <w:color w:val="2A2A2D"/>
        </w:rPr>
        <w:t>d</w:t>
      </w:r>
      <w:r w:rsidRPr="00B32150">
        <w:rPr>
          <w:color w:val="2A2A2D"/>
          <w:spacing w:val="1"/>
        </w:rPr>
        <w:t>e</w:t>
      </w:r>
      <w:r w:rsidRPr="00B32150">
        <w:rPr>
          <w:color w:val="2A2A2D"/>
        </w:rPr>
        <w:t>f</w:t>
      </w:r>
      <w:r w:rsidRPr="00B32150">
        <w:rPr>
          <w:color w:val="2A2A2D"/>
          <w:spacing w:val="1"/>
        </w:rPr>
        <w:t>e</w:t>
      </w:r>
      <w:r w:rsidRPr="00B32150">
        <w:rPr>
          <w:color w:val="2A2A2D"/>
        </w:rPr>
        <w:t>n</w:t>
      </w:r>
      <w:r w:rsidRPr="00B32150">
        <w:rPr>
          <w:color w:val="2A2A2D"/>
          <w:spacing w:val="-1"/>
        </w:rPr>
        <w:t>s</w:t>
      </w:r>
      <w:r w:rsidRPr="00B32150">
        <w:rPr>
          <w:color w:val="2A2A2D"/>
        </w:rPr>
        <w:t>e</w:t>
      </w:r>
      <w:r w:rsidRPr="00B32150">
        <w:rPr>
          <w:color w:val="2A2A2D"/>
          <w:spacing w:val="30"/>
        </w:rPr>
        <w:t xml:space="preserve"> </w:t>
      </w:r>
      <w:r w:rsidRPr="00B32150">
        <w:rPr>
          <w:color w:val="2A2A2D"/>
          <w:spacing w:val="-1"/>
        </w:rPr>
        <w:t>w</w:t>
      </w:r>
      <w:r w:rsidRPr="00B32150">
        <w:rPr>
          <w:color w:val="2A2A2D"/>
        </w:rPr>
        <w:t>h</w:t>
      </w:r>
      <w:r w:rsidRPr="00B32150">
        <w:rPr>
          <w:color w:val="2A2A2D"/>
          <w:spacing w:val="1"/>
        </w:rPr>
        <w:t>e</w:t>
      </w:r>
      <w:r w:rsidRPr="00B32150">
        <w:rPr>
          <w:color w:val="2A2A2D"/>
        </w:rPr>
        <w:t>re</w:t>
      </w:r>
      <w:r w:rsidRPr="00B32150">
        <w:rPr>
          <w:color w:val="2A2A2D"/>
          <w:spacing w:val="6"/>
        </w:rPr>
        <w:t xml:space="preserve"> </w:t>
      </w:r>
      <w:r w:rsidRPr="00B32150">
        <w:rPr>
          <w:color w:val="2A2A2D"/>
          <w:spacing w:val="1"/>
        </w:rPr>
        <w:t>t</w:t>
      </w:r>
      <w:r w:rsidRPr="00B32150">
        <w:rPr>
          <w:color w:val="2A2A2D"/>
        </w:rPr>
        <w:t>he</w:t>
      </w:r>
      <w:r w:rsidRPr="00B32150">
        <w:rPr>
          <w:color w:val="2A2A2D"/>
          <w:spacing w:val="13"/>
        </w:rPr>
        <w:t xml:space="preserve"> </w:t>
      </w:r>
      <w:r w:rsidRPr="00B32150">
        <w:rPr>
          <w:spacing w:val="1"/>
        </w:rPr>
        <w:t>c</w:t>
      </w:r>
      <w:r w:rsidRPr="00B32150">
        <w:t>o</w:t>
      </w:r>
      <w:r w:rsidRPr="00B32150">
        <w:rPr>
          <w:spacing w:val="1"/>
        </w:rPr>
        <w:t>m</w:t>
      </w:r>
      <w:r w:rsidRPr="00B32150">
        <w:t>pl</w:t>
      </w:r>
      <w:r w:rsidRPr="00B32150">
        <w:rPr>
          <w:spacing w:val="1"/>
        </w:rPr>
        <w:t>e</w:t>
      </w:r>
      <w:r w:rsidRPr="00B32150">
        <w:t>t</w:t>
      </w:r>
      <w:r w:rsidRPr="00B32150">
        <w:rPr>
          <w:spacing w:val="1"/>
        </w:rPr>
        <w:t>e</w:t>
      </w:r>
      <w:r w:rsidRPr="00B32150">
        <w:t>d</w:t>
      </w:r>
      <w:r w:rsidRPr="00B32150">
        <w:rPr>
          <w:spacing w:val="39"/>
        </w:rPr>
        <w:t xml:space="preserve"> </w:t>
      </w:r>
      <w:r w:rsidRPr="00B32150">
        <w:t>d</w:t>
      </w:r>
      <w:r w:rsidRPr="00B32150">
        <w:rPr>
          <w:spacing w:val="1"/>
        </w:rPr>
        <w:t>i</w:t>
      </w:r>
      <w:r w:rsidRPr="00B32150">
        <w:rPr>
          <w:spacing w:val="-1"/>
        </w:rPr>
        <w:t>ss</w:t>
      </w:r>
      <w:r w:rsidRPr="00B32150">
        <w:rPr>
          <w:spacing w:val="1"/>
        </w:rPr>
        <w:t>e</w:t>
      </w:r>
      <w:r w:rsidRPr="00B32150">
        <w:t>r</w:t>
      </w:r>
      <w:r w:rsidRPr="00B32150">
        <w:rPr>
          <w:spacing w:val="1"/>
        </w:rPr>
        <w:t>t</w:t>
      </w:r>
      <w:r w:rsidRPr="00B32150">
        <w:t>a</w:t>
      </w:r>
      <w:r w:rsidRPr="00B32150">
        <w:rPr>
          <w:spacing w:val="1"/>
        </w:rPr>
        <w:t>ti</w:t>
      </w:r>
      <w:r w:rsidRPr="00B32150">
        <w:t>on</w:t>
      </w:r>
      <w:r w:rsidRPr="00B32150">
        <w:rPr>
          <w:spacing w:val="42"/>
        </w:rPr>
        <w:t xml:space="preserve"> </w:t>
      </w:r>
      <w:r w:rsidRPr="00B32150">
        <w:rPr>
          <w:spacing w:val="1"/>
        </w:rPr>
        <w:t>i</w:t>
      </w:r>
      <w:r w:rsidRPr="00B32150">
        <w:t>s</w:t>
      </w:r>
      <w:r w:rsidRPr="00B32150">
        <w:rPr>
          <w:spacing w:val="-3"/>
        </w:rPr>
        <w:t xml:space="preserve"> </w:t>
      </w:r>
      <w:r w:rsidRPr="00B32150">
        <w:t>pr</w:t>
      </w:r>
      <w:r w:rsidRPr="00B32150">
        <w:rPr>
          <w:spacing w:val="1"/>
        </w:rPr>
        <w:t>e</w:t>
      </w:r>
      <w:r w:rsidRPr="00B32150">
        <w:rPr>
          <w:spacing w:val="-1"/>
        </w:rPr>
        <w:t>s</w:t>
      </w:r>
      <w:r w:rsidRPr="00B32150">
        <w:rPr>
          <w:spacing w:val="1"/>
        </w:rPr>
        <w:t>e</w:t>
      </w:r>
      <w:r w:rsidRPr="00B32150">
        <w:t>n</w:t>
      </w:r>
      <w:r w:rsidRPr="00B32150">
        <w:rPr>
          <w:spacing w:val="1"/>
        </w:rPr>
        <w:t>te</w:t>
      </w:r>
      <w:r w:rsidRPr="00B32150">
        <w:t>d</w:t>
      </w:r>
      <w:r w:rsidRPr="00B32150">
        <w:rPr>
          <w:spacing w:val="27"/>
        </w:rPr>
        <w:t xml:space="preserve"> </w:t>
      </w:r>
      <w:r w:rsidRPr="00B32150">
        <w:rPr>
          <w:color w:val="2A2A2D"/>
          <w:spacing w:val="1"/>
        </w:rPr>
        <w:t xml:space="preserve">to </w:t>
      </w:r>
      <w:r w:rsidRPr="00B32150">
        <w:rPr>
          <w:spacing w:val="1"/>
        </w:rPr>
        <w:t>t</w:t>
      </w:r>
      <w:r w:rsidRPr="00B32150">
        <w:t>he</w:t>
      </w:r>
      <w:r w:rsidRPr="00B32150">
        <w:rPr>
          <w:spacing w:val="13"/>
        </w:rPr>
        <w:t xml:space="preserve"> </w:t>
      </w:r>
      <w:r w:rsidRPr="00B32150">
        <w:rPr>
          <w:color w:val="2A2A2D"/>
          <w:spacing w:val="1"/>
        </w:rPr>
        <w:t>c</w:t>
      </w:r>
      <w:r w:rsidRPr="00B32150">
        <w:rPr>
          <w:color w:val="2A2A2D"/>
        </w:rPr>
        <w:t>o</w:t>
      </w:r>
      <w:r w:rsidRPr="00B32150">
        <w:rPr>
          <w:color w:val="2A2A2D"/>
          <w:spacing w:val="1"/>
        </w:rPr>
        <w:t>m</w:t>
      </w:r>
      <w:r w:rsidRPr="00B32150">
        <w:rPr>
          <w:color w:val="2A2A2D"/>
        </w:rPr>
        <w:t>m</w:t>
      </w:r>
      <w:r w:rsidRPr="00B32150">
        <w:rPr>
          <w:color w:val="2A2A2D"/>
          <w:spacing w:val="1"/>
        </w:rPr>
        <w:t>i</w:t>
      </w:r>
      <w:r w:rsidRPr="00B32150">
        <w:rPr>
          <w:color w:val="2A2A2D"/>
        </w:rPr>
        <w:t>t</w:t>
      </w:r>
      <w:r w:rsidRPr="00B32150">
        <w:rPr>
          <w:color w:val="2A2A2D"/>
          <w:spacing w:val="1"/>
        </w:rPr>
        <w:t>te</w:t>
      </w:r>
      <w:r w:rsidRPr="00B32150">
        <w:rPr>
          <w:color w:val="2A2A2D"/>
        </w:rPr>
        <w:t>e</w:t>
      </w:r>
      <w:r w:rsidRPr="00B32150">
        <w:rPr>
          <w:color w:val="2A2A2D"/>
          <w:spacing w:val="35"/>
        </w:rPr>
        <w:t xml:space="preserve"> </w:t>
      </w:r>
      <w:r w:rsidRPr="00B32150">
        <w:rPr>
          <w:color w:val="2A2A2D"/>
          <w:spacing w:val="1"/>
        </w:rPr>
        <w:t>a</w:t>
      </w:r>
      <w:r w:rsidRPr="00B32150">
        <w:rPr>
          <w:color w:val="2A2A2D"/>
        </w:rPr>
        <w:t>nd</w:t>
      </w:r>
      <w:r w:rsidRPr="00B32150">
        <w:rPr>
          <w:color w:val="2A2A2D"/>
          <w:spacing w:val="10"/>
        </w:rPr>
        <w:t xml:space="preserve"> </w:t>
      </w:r>
      <w:r w:rsidRPr="00B32150">
        <w:rPr>
          <w:color w:val="2A2A2D"/>
          <w:spacing w:val="-1"/>
        </w:rPr>
        <w:t>o</w:t>
      </w:r>
      <w:r w:rsidRPr="00B32150">
        <w:rPr>
          <w:color w:val="2A2A2D"/>
        </w:rPr>
        <w:t>t</w:t>
      </w:r>
      <w:r w:rsidRPr="00B32150">
        <w:rPr>
          <w:color w:val="2A2A2D"/>
          <w:spacing w:val="1"/>
        </w:rPr>
        <w:t>h</w:t>
      </w:r>
      <w:r w:rsidRPr="00B32150">
        <w:rPr>
          <w:color w:val="2A2A2D"/>
        </w:rPr>
        <w:t>er</w:t>
      </w:r>
      <w:r w:rsidRPr="00B32150">
        <w:rPr>
          <w:color w:val="2A2A2D"/>
          <w:spacing w:val="27"/>
        </w:rPr>
        <w:t xml:space="preserve"> </w:t>
      </w:r>
      <w:r w:rsidRPr="00B32150">
        <w:rPr>
          <w:color w:val="2A2A2D"/>
          <w:spacing w:val="1"/>
        </w:rPr>
        <w:t>i</w:t>
      </w:r>
      <w:r w:rsidRPr="00B32150">
        <w:rPr>
          <w:color w:val="2A2A2D"/>
        </w:rPr>
        <w:t>n</w:t>
      </w:r>
      <w:r w:rsidRPr="00B32150">
        <w:rPr>
          <w:color w:val="2A2A2D"/>
          <w:spacing w:val="1"/>
        </w:rPr>
        <w:t>te</w:t>
      </w:r>
      <w:r w:rsidRPr="00B32150">
        <w:rPr>
          <w:color w:val="2A2A2D"/>
        </w:rPr>
        <w:t>r</w:t>
      </w:r>
      <w:r w:rsidRPr="00B32150">
        <w:rPr>
          <w:color w:val="2A2A2D"/>
          <w:spacing w:val="1"/>
        </w:rPr>
        <w:t>e</w:t>
      </w:r>
      <w:r w:rsidRPr="00B32150">
        <w:rPr>
          <w:color w:val="2A2A2D"/>
          <w:spacing w:val="-3"/>
        </w:rPr>
        <w:t>s</w:t>
      </w:r>
      <w:r w:rsidRPr="00B32150">
        <w:rPr>
          <w:color w:val="2A2A2D"/>
          <w:spacing w:val="1"/>
        </w:rPr>
        <w:t>te</w:t>
      </w:r>
      <w:r w:rsidRPr="00B32150">
        <w:rPr>
          <w:color w:val="2A2A2D"/>
        </w:rPr>
        <w:t>d</w:t>
      </w:r>
      <w:r w:rsidRPr="00B32150">
        <w:rPr>
          <w:color w:val="2A2A2D"/>
          <w:spacing w:val="37"/>
        </w:rPr>
        <w:t xml:space="preserve"> </w:t>
      </w:r>
      <w:r w:rsidRPr="00B32150">
        <w:rPr>
          <w:color w:val="2A2A2D"/>
        </w:rPr>
        <w:t>f</w:t>
      </w:r>
      <w:r w:rsidRPr="00B32150">
        <w:rPr>
          <w:color w:val="2A2A2D"/>
          <w:spacing w:val="1"/>
        </w:rPr>
        <w:t>ac</w:t>
      </w:r>
      <w:r w:rsidRPr="00B32150">
        <w:rPr>
          <w:color w:val="2A2A2D"/>
        </w:rPr>
        <w:t>u</w:t>
      </w:r>
      <w:r w:rsidRPr="00B32150">
        <w:rPr>
          <w:color w:val="2A2A2D"/>
          <w:spacing w:val="1"/>
        </w:rPr>
        <w:t>lt</w:t>
      </w:r>
      <w:r w:rsidRPr="00B32150">
        <w:rPr>
          <w:color w:val="2A2A2D"/>
        </w:rPr>
        <w:t>y</w:t>
      </w:r>
      <w:r w:rsidRPr="00B32150">
        <w:rPr>
          <w:color w:val="2A2A2D"/>
          <w:spacing w:val="12"/>
        </w:rPr>
        <w:t xml:space="preserve"> </w:t>
      </w:r>
      <w:r w:rsidRPr="00B32150">
        <w:rPr>
          <w:color w:val="2A2A2D"/>
          <w:spacing w:val="1"/>
        </w:rPr>
        <w:t>a</w:t>
      </w:r>
      <w:r w:rsidRPr="00B32150">
        <w:rPr>
          <w:color w:val="2A2A2D"/>
        </w:rPr>
        <w:t>nd</w:t>
      </w:r>
      <w:r w:rsidRPr="00B32150">
        <w:rPr>
          <w:color w:val="2A2A2D"/>
          <w:spacing w:val="1"/>
        </w:rPr>
        <w:t>/</w:t>
      </w:r>
      <w:r w:rsidRPr="00B32150">
        <w:rPr>
          <w:color w:val="2A2A2D"/>
        </w:rPr>
        <w:t>or</w:t>
      </w:r>
      <w:r w:rsidRPr="00B32150">
        <w:rPr>
          <w:color w:val="2A2A2D"/>
          <w:spacing w:val="32"/>
        </w:rPr>
        <w:t xml:space="preserve"> </w:t>
      </w:r>
      <w:r w:rsidRPr="00B32150">
        <w:rPr>
          <w:color w:val="2A2A2D"/>
        </w:rPr>
        <w:t>in</w:t>
      </w:r>
      <w:r w:rsidRPr="00B32150">
        <w:rPr>
          <w:color w:val="2A2A2D"/>
          <w:spacing w:val="1"/>
        </w:rPr>
        <w:t>te</w:t>
      </w:r>
      <w:r w:rsidRPr="00B32150">
        <w:rPr>
          <w:color w:val="2A2A2D"/>
        </w:rPr>
        <w:t>r</w:t>
      </w:r>
      <w:r w:rsidRPr="00B32150">
        <w:rPr>
          <w:color w:val="2A2A2D"/>
          <w:spacing w:val="1"/>
        </w:rPr>
        <w:t>e</w:t>
      </w:r>
      <w:r w:rsidRPr="00B32150">
        <w:rPr>
          <w:color w:val="2A2A2D"/>
          <w:spacing w:val="-3"/>
        </w:rPr>
        <w:t>s</w:t>
      </w:r>
      <w:r w:rsidRPr="00B32150">
        <w:rPr>
          <w:color w:val="2A2A2D"/>
          <w:spacing w:val="1"/>
        </w:rPr>
        <w:t>te</w:t>
      </w:r>
      <w:r w:rsidRPr="00B32150">
        <w:rPr>
          <w:color w:val="2A2A2D"/>
        </w:rPr>
        <w:t>d</w:t>
      </w:r>
      <w:r w:rsidRPr="00B32150">
        <w:rPr>
          <w:color w:val="2A2A2D"/>
          <w:spacing w:val="37"/>
        </w:rPr>
        <w:t xml:space="preserve"> </w:t>
      </w:r>
      <w:r w:rsidRPr="00B32150">
        <w:rPr>
          <w:color w:val="2A2A2D"/>
        </w:rPr>
        <w:t>f</w:t>
      </w:r>
      <w:r w:rsidRPr="00B32150">
        <w:rPr>
          <w:color w:val="2A2A2D"/>
          <w:spacing w:val="1"/>
        </w:rPr>
        <w:t>ac</w:t>
      </w:r>
      <w:r w:rsidRPr="00B32150">
        <w:rPr>
          <w:color w:val="2A2A2D"/>
        </w:rPr>
        <w:t>u</w:t>
      </w:r>
      <w:r w:rsidRPr="00B32150">
        <w:rPr>
          <w:color w:val="2A2A2D"/>
          <w:spacing w:val="1"/>
        </w:rPr>
        <w:t>lt</w:t>
      </w:r>
      <w:r w:rsidRPr="00B32150">
        <w:rPr>
          <w:color w:val="2A2A2D"/>
        </w:rPr>
        <w:t>y</w:t>
      </w:r>
      <w:r w:rsidRPr="00B32150">
        <w:rPr>
          <w:color w:val="2A2A2D"/>
          <w:spacing w:val="12"/>
        </w:rPr>
        <w:t xml:space="preserve"> </w:t>
      </w:r>
      <w:r w:rsidRPr="00B32150">
        <w:rPr>
          <w:spacing w:val="1"/>
        </w:rPr>
        <w:t>a</w:t>
      </w:r>
      <w:r w:rsidRPr="00B32150">
        <w:t>nd</w:t>
      </w:r>
      <w:r w:rsidRPr="00B32150">
        <w:rPr>
          <w:spacing w:val="15"/>
        </w:rPr>
        <w:t xml:space="preserve"> </w:t>
      </w:r>
      <w:r w:rsidRPr="00B32150">
        <w:rPr>
          <w:spacing w:val="2"/>
          <w:w w:val="102"/>
        </w:rPr>
        <w:t>s</w:t>
      </w:r>
      <w:r w:rsidRPr="00B32150">
        <w:rPr>
          <w:spacing w:val="1"/>
          <w:w w:val="102"/>
        </w:rPr>
        <w:t>t</w:t>
      </w:r>
      <w:r w:rsidRPr="00B32150">
        <w:rPr>
          <w:spacing w:val="2"/>
          <w:w w:val="102"/>
        </w:rPr>
        <w:t>u</w:t>
      </w:r>
      <w:r w:rsidRPr="00B32150">
        <w:rPr>
          <w:spacing w:val="4"/>
          <w:w w:val="102"/>
        </w:rPr>
        <w:t>d</w:t>
      </w:r>
      <w:r w:rsidRPr="00B32150">
        <w:rPr>
          <w:spacing w:val="1"/>
          <w:w w:val="102"/>
        </w:rPr>
        <w:t>e</w:t>
      </w:r>
      <w:r w:rsidRPr="00B32150">
        <w:rPr>
          <w:spacing w:val="2"/>
          <w:w w:val="102"/>
        </w:rPr>
        <w:t>n</w:t>
      </w:r>
      <w:r w:rsidRPr="00B32150">
        <w:rPr>
          <w:spacing w:val="1"/>
          <w:w w:val="102"/>
        </w:rPr>
        <w:t>t</w:t>
      </w:r>
      <w:r w:rsidRPr="00B32150">
        <w:rPr>
          <w:spacing w:val="2"/>
          <w:w w:val="102"/>
        </w:rPr>
        <w:t>s</w:t>
      </w:r>
      <w:r w:rsidRPr="00B32150">
        <w:rPr>
          <w:w w:val="102"/>
        </w:rPr>
        <w:t>.</w:t>
      </w:r>
      <w:r w:rsidR="0034051B" w:rsidRPr="0034051B">
        <w:rPr>
          <w:color w:val="2A2A2D"/>
          <w:spacing w:val="-1"/>
        </w:rPr>
        <w:t xml:space="preserve"> </w:t>
      </w:r>
      <w:r w:rsidR="000E1526">
        <w:rPr>
          <w:color w:val="2A2A2D"/>
          <w:spacing w:val="-1"/>
        </w:rPr>
        <w:t>C</w:t>
      </w:r>
      <w:r w:rsidR="0034051B">
        <w:rPr>
          <w:color w:val="2A2A2D"/>
          <w:spacing w:val="-1"/>
        </w:rPr>
        <w:t xml:space="preserve">ommittee membership </w:t>
      </w:r>
      <w:proofErr w:type="gramStart"/>
      <w:r w:rsidR="00100A2E">
        <w:rPr>
          <w:color w:val="2A2A2D"/>
          <w:spacing w:val="-1"/>
        </w:rPr>
        <w:t>is confirmed by form and submitted to</w:t>
      </w:r>
      <w:r w:rsidR="000E1526">
        <w:rPr>
          <w:color w:val="2A2A2D"/>
          <w:spacing w:val="-1"/>
        </w:rPr>
        <w:t xml:space="preserve"> </w:t>
      </w:r>
      <w:r w:rsidR="0034051B" w:rsidRPr="00B32150">
        <w:rPr>
          <w:color w:val="2A2A2D"/>
          <w:spacing w:val="1"/>
        </w:rPr>
        <w:t>t</w:t>
      </w:r>
      <w:r w:rsidR="0034051B" w:rsidRPr="00B32150">
        <w:rPr>
          <w:color w:val="2A2A2D"/>
        </w:rPr>
        <w:t>he</w:t>
      </w:r>
      <w:r w:rsidR="0034051B" w:rsidRPr="00B32150">
        <w:rPr>
          <w:color w:val="2A2A2D"/>
          <w:spacing w:val="11"/>
        </w:rPr>
        <w:t xml:space="preserve"> </w:t>
      </w:r>
      <w:proofErr w:type="spellStart"/>
      <w:r w:rsidR="0034051B">
        <w:rPr>
          <w:color w:val="2A2A2D"/>
          <w:spacing w:val="11"/>
        </w:rPr>
        <w:t>Ed.D</w:t>
      </w:r>
      <w:proofErr w:type="spellEnd"/>
      <w:proofErr w:type="gramEnd"/>
      <w:r w:rsidR="0034051B">
        <w:rPr>
          <w:color w:val="2A2A2D"/>
          <w:spacing w:val="11"/>
        </w:rPr>
        <w:t>.</w:t>
      </w:r>
      <w:r w:rsidR="00C74ACB">
        <w:rPr>
          <w:color w:val="2A2A2D"/>
          <w:spacing w:val="11"/>
        </w:rPr>
        <w:t xml:space="preserve"> </w:t>
      </w:r>
      <w:r w:rsidR="0034051B" w:rsidRPr="00B32150">
        <w:rPr>
          <w:color w:val="2A2A2D"/>
          <w:spacing w:val="-1"/>
        </w:rPr>
        <w:t>P</w:t>
      </w:r>
      <w:r w:rsidR="0034051B" w:rsidRPr="00B32150">
        <w:rPr>
          <w:color w:val="2A2A2D"/>
        </w:rPr>
        <w:t>rogr</w:t>
      </w:r>
      <w:r w:rsidR="0034051B" w:rsidRPr="00B32150">
        <w:rPr>
          <w:color w:val="2A2A2D"/>
          <w:spacing w:val="1"/>
        </w:rPr>
        <w:t>a</w:t>
      </w:r>
      <w:r w:rsidR="0034051B" w:rsidRPr="00B32150">
        <w:rPr>
          <w:color w:val="2A2A2D"/>
        </w:rPr>
        <w:t>m</w:t>
      </w:r>
      <w:r w:rsidR="0034051B" w:rsidRPr="00B32150">
        <w:rPr>
          <w:color w:val="2A2A2D"/>
          <w:spacing w:val="28"/>
        </w:rPr>
        <w:t xml:space="preserve"> </w:t>
      </w:r>
      <w:r w:rsidR="0034051B" w:rsidRPr="00B32150">
        <w:rPr>
          <w:color w:val="2A2A2D"/>
          <w:spacing w:val="-3"/>
        </w:rPr>
        <w:t>D</w:t>
      </w:r>
      <w:r w:rsidR="0034051B" w:rsidRPr="00B32150">
        <w:rPr>
          <w:color w:val="2A2A2D"/>
          <w:spacing w:val="1"/>
        </w:rPr>
        <w:t>i</w:t>
      </w:r>
      <w:r w:rsidR="0034051B" w:rsidRPr="00B32150">
        <w:rPr>
          <w:color w:val="2A2A2D"/>
        </w:rPr>
        <w:t>re</w:t>
      </w:r>
      <w:r w:rsidR="0034051B" w:rsidRPr="00B32150">
        <w:rPr>
          <w:color w:val="2A2A2D"/>
          <w:spacing w:val="1"/>
        </w:rPr>
        <w:t>ct</w:t>
      </w:r>
      <w:r w:rsidR="0034051B" w:rsidRPr="00B32150">
        <w:rPr>
          <w:color w:val="2A2A2D"/>
        </w:rPr>
        <w:t>or</w:t>
      </w:r>
      <w:r w:rsidR="0034051B">
        <w:rPr>
          <w:color w:val="2A2A2D"/>
          <w:spacing w:val="1"/>
        </w:rPr>
        <w:t>.</w:t>
      </w:r>
    </w:p>
    <w:p w:rsidR="000D07C2" w:rsidRDefault="000D07C2" w:rsidP="00631BCD">
      <w:pPr>
        <w:pStyle w:val="NoSpacing"/>
        <w:rPr>
          <w:b/>
          <w:bCs/>
          <w:color w:val="000000"/>
          <w:sz w:val="23"/>
          <w:szCs w:val="23"/>
        </w:rPr>
      </w:pPr>
    </w:p>
    <w:p w:rsidR="00CB510A" w:rsidRPr="00B32150" w:rsidRDefault="00CB510A" w:rsidP="00631BCD">
      <w:pPr>
        <w:pStyle w:val="NoSpacing"/>
        <w:rPr>
          <w:color w:val="000000"/>
        </w:rPr>
      </w:pPr>
      <w:r w:rsidRPr="00B32150">
        <w:rPr>
          <w:color w:val="212126"/>
          <w:spacing w:val="-1"/>
        </w:rPr>
        <w:t>A</w:t>
      </w:r>
      <w:r w:rsidRPr="00B32150">
        <w:rPr>
          <w:color w:val="212126"/>
        </w:rPr>
        <w:t>f</w:t>
      </w:r>
      <w:r w:rsidRPr="00B32150">
        <w:rPr>
          <w:color w:val="212126"/>
          <w:spacing w:val="1"/>
        </w:rPr>
        <w:t>te</w:t>
      </w:r>
      <w:r w:rsidRPr="00B32150">
        <w:rPr>
          <w:color w:val="212126"/>
        </w:rPr>
        <w:t>r</w:t>
      </w:r>
      <w:r w:rsidRPr="00B32150">
        <w:rPr>
          <w:color w:val="212126"/>
          <w:spacing w:val="24"/>
        </w:rPr>
        <w:t xml:space="preserve"> </w:t>
      </w:r>
      <w:r w:rsidRPr="00B32150">
        <w:rPr>
          <w:color w:val="212126"/>
          <w:spacing w:val="1"/>
        </w:rPr>
        <w:t>c</w:t>
      </w:r>
      <w:r w:rsidRPr="00B32150">
        <w:rPr>
          <w:color w:val="212126"/>
        </w:rPr>
        <w:t>o</w:t>
      </w:r>
      <w:r w:rsidRPr="00B32150">
        <w:rPr>
          <w:color w:val="212126"/>
          <w:spacing w:val="1"/>
        </w:rPr>
        <w:t>m</w:t>
      </w:r>
      <w:r w:rsidRPr="00B32150">
        <w:rPr>
          <w:color w:val="212126"/>
          <w:spacing w:val="-3"/>
        </w:rPr>
        <w:t>p</w:t>
      </w:r>
      <w:r w:rsidRPr="00B32150">
        <w:rPr>
          <w:color w:val="212126"/>
          <w:spacing w:val="1"/>
        </w:rPr>
        <w:t>l</w:t>
      </w:r>
      <w:r w:rsidRPr="00B32150">
        <w:rPr>
          <w:color w:val="212126"/>
        </w:rPr>
        <w:t>e</w:t>
      </w:r>
      <w:r w:rsidRPr="00B32150">
        <w:rPr>
          <w:color w:val="212126"/>
          <w:spacing w:val="1"/>
        </w:rPr>
        <w:t>ti</w:t>
      </w:r>
      <w:r w:rsidRPr="00B32150">
        <w:rPr>
          <w:color w:val="212126"/>
        </w:rPr>
        <w:t>ng</w:t>
      </w:r>
      <w:r w:rsidRPr="00B32150">
        <w:rPr>
          <w:color w:val="212126"/>
          <w:spacing w:val="30"/>
        </w:rPr>
        <w:t xml:space="preserve"> </w:t>
      </w:r>
      <w:r w:rsidRPr="00B32150">
        <w:rPr>
          <w:color w:val="212126"/>
          <w:spacing w:val="1"/>
        </w:rPr>
        <w:t>t</w:t>
      </w:r>
      <w:r w:rsidRPr="00B32150">
        <w:rPr>
          <w:color w:val="212126"/>
        </w:rPr>
        <w:t>he</w:t>
      </w:r>
      <w:r w:rsidRPr="00B32150">
        <w:rPr>
          <w:color w:val="212126"/>
          <w:spacing w:val="16"/>
        </w:rPr>
        <w:t xml:space="preserve"> </w:t>
      </w:r>
      <w:r w:rsidR="00100A2E">
        <w:rPr>
          <w:color w:val="212126"/>
        </w:rPr>
        <w:t xml:space="preserve">dissertation proposal </w:t>
      </w:r>
      <w:r w:rsidRPr="00B32150">
        <w:rPr>
          <w:color w:val="212126"/>
        </w:rPr>
        <w:t>d</w:t>
      </w:r>
      <w:r w:rsidRPr="00B32150">
        <w:rPr>
          <w:color w:val="212126"/>
          <w:spacing w:val="1"/>
        </w:rPr>
        <w:t>e</w:t>
      </w:r>
      <w:r w:rsidRPr="00B32150">
        <w:rPr>
          <w:color w:val="212126"/>
        </w:rPr>
        <w:t>f</w:t>
      </w:r>
      <w:r w:rsidRPr="00B32150">
        <w:rPr>
          <w:color w:val="212126"/>
          <w:spacing w:val="1"/>
        </w:rPr>
        <w:t>e</w:t>
      </w:r>
      <w:r w:rsidRPr="00B32150">
        <w:rPr>
          <w:color w:val="212126"/>
        </w:rPr>
        <w:t>n</w:t>
      </w:r>
      <w:r w:rsidRPr="00B32150">
        <w:rPr>
          <w:color w:val="212126"/>
          <w:spacing w:val="-1"/>
        </w:rPr>
        <w:t>s</w:t>
      </w:r>
      <w:r w:rsidRPr="00B32150">
        <w:rPr>
          <w:color w:val="212126"/>
          <w:spacing w:val="1"/>
        </w:rPr>
        <w:t>e</w:t>
      </w:r>
      <w:r w:rsidR="00881ED0">
        <w:rPr>
          <w:color w:val="212126"/>
          <w:spacing w:val="1"/>
        </w:rPr>
        <w:t xml:space="preserve"> and IRB approval</w:t>
      </w:r>
      <w:r w:rsidRPr="00B32150">
        <w:rPr>
          <w:color w:val="212126"/>
        </w:rPr>
        <w:t>,</w:t>
      </w:r>
      <w:r w:rsidRPr="00B32150">
        <w:rPr>
          <w:color w:val="212126"/>
          <w:spacing w:val="22"/>
        </w:rPr>
        <w:t xml:space="preserve"> </w:t>
      </w:r>
      <w:r w:rsidRPr="00B32150">
        <w:rPr>
          <w:color w:val="212126"/>
          <w:spacing w:val="1"/>
        </w:rPr>
        <w:t>t</w:t>
      </w:r>
      <w:r w:rsidRPr="00B32150">
        <w:rPr>
          <w:color w:val="212126"/>
        </w:rPr>
        <w:t>he</w:t>
      </w:r>
      <w:r w:rsidRPr="00B32150">
        <w:rPr>
          <w:color w:val="212126"/>
          <w:spacing w:val="6"/>
        </w:rPr>
        <w:t xml:space="preserve"> </w:t>
      </w:r>
      <w:r w:rsidRPr="00B32150">
        <w:rPr>
          <w:color w:val="343338"/>
          <w:spacing w:val="-1"/>
        </w:rPr>
        <w:t>s</w:t>
      </w:r>
      <w:r w:rsidRPr="00B32150">
        <w:rPr>
          <w:color w:val="343338"/>
          <w:spacing w:val="1"/>
        </w:rPr>
        <w:t>t</w:t>
      </w:r>
      <w:r w:rsidRPr="00B32150">
        <w:rPr>
          <w:color w:val="343338"/>
        </w:rPr>
        <w:t>ud</w:t>
      </w:r>
      <w:r w:rsidRPr="00B32150">
        <w:rPr>
          <w:color w:val="343338"/>
          <w:spacing w:val="1"/>
        </w:rPr>
        <w:t>e</w:t>
      </w:r>
      <w:r w:rsidRPr="00B32150">
        <w:rPr>
          <w:color w:val="343338"/>
        </w:rPr>
        <w:t>nt</w:t>
      </w:r>
      <w:r w:rsidRPr="00B32150">
        <w:rPr>
          <w:color w:val="343338"/>
          <w:spacing w:val="25"/>
        </w:rPr>
        <w:t xml:space="preserve"> </w:t>
      </w:r>
      <w:r w:rsidRPr="00B32150">
        <w:rPr>
          <w:color w:val="212126"/>
        </w:rPr>
        <w:t>c</w:t>
      </w:r>
      <w:r w:rsidRPr="00B32150">
        <w:rPr>
          <w:color w:val="212126"/>
          <w:spacing w:val="1"/>
        </w:rPr>
        <w:t>a</w:t>
      </w:r>
      <w:r w:rsidRPr="00B32150">
        <w:rPr>
          <w:color w:val="212126"/>
        </w:rPr>
        <w:t>rri</w:t>
      </w:r>
      <w:r w:rsidRPr="00B32150">
        <w:rPr>
          <w:color w:val="212126"/>
          <w:spacing w:val="1"/>
        </w:rPr>
        <w:t>e</w:t>
      </w:r>
      <w:r w:rsidRPr="00B32150">
        <w:rPr>
          <w:color w:val="212126"/>
        </w:rPr>
        <w:t>s</w:t>
      </w:r>
      <w:r w:rsidRPr="00B32150">
        <w:rPr>
          <w:color w:val="212126"/>
          <w:spacing w:val="26"/>
        </w:rPr>
        <w:t xml:space="preserve"> </w:t>
      </w:r>
      <w:r w:rsidRPr="00B32150">
        <w:rPr>
          <w:color w:val="212126"/>
        </w:rPr>
        <w:t>out</w:t>
      </w:r>
      <w:r w:rsidRPr="00B32150">
        <w:rPr>
          <w:color w:val="212126"/>
          <w:spacing w:val="15"/>
        </w:rPr>
        <w:t xml:space="preserve"> </w:t>
      </w:r>
      <w:r w:rsidRPr="00B32150">
        <w:rPr>
          <w:color w:val="212126"/>
          <w:spacing w:val="1"/>
        </w:rPr>
        <w:t>t</w:t>
      </w:r>
      <w:r w:rsidRPr="00B32150">
        <w:rPr>
          <w:color w:val="212126"/>
        </w:rPr>
        <w:t>he</w:t>
      </w:r>
      <w:r w:rsidRPr="00B32150">
        <w:rPr>
          <w:color w:val="212126"/>
          <w:spacing w:val="20"/>
        </w:rPr>
        <w:t xml:space="preserve"> </w:t>
      </w:r>
      <w:r w:rsidRPr="00B32150">
        <w:rPr>
          <w:color w:val="212126"/>
        </w:rPr>
        <w:t>r</w:t>
      </w:r>
      <w:r w:rsidRPr="00B32150">
        <w:rPr>
          <w:color w:val="212126"/>
          <w:spacing w:val="1"/>
        </w:rPr>
        <w:t>e</w:t>
      </w:r>
      <w:r w:rsidRPr="00B32150">
        <w:rPr>
          <w:color w:val="212126"/>
          <w:spacing w:val="-3"/>
        </w:rPr>
        <w:t>s</w:t>
      </w:r>
      <w:r w:rsidRPr="00B32150">
        <w:rPr>
          <w:color w:val="212126"/>
          <w:spacing w:val="1"/>
        </w:rPr>
        <w:t>ea</w:t>
      </w:r>
      <w:r w:rsidRPr="00B32150">
        <w:rPr>
          <w:color w:val="212126"/>
        </w:rPr>
        <w:t>rch</w:t>
      </w:r>
      <w:r w:rsidRPr="00B32150">
        <w:rPr>
          <w:color w:val="212126"/>
          <w:spacing w:val="24"/>
        </w:rPr>
        <w:t xml:space="preserve"> </w:t>
      </w:r>
      <w:r w:rsidRPr="00B32150">
        <w:rPr>
          <w:color w:val="212126"/>
        </w:rPr>
        <w:t>pl</w:t>
      </w:r>
      <w:r w:rsidRPr="00B32150">
        <w:rPr>
          <w:color w:val="212126"/>
          <w:spacing w:val="1"/>
        </w:rPr>
        <w:t>a</w:t>
      </w:r>
      <w:r w:rsidRPr="00B32150">
        <w:rPr>
          <w:color w:val="212126"/>
        </w:rPr>
        <w:t>n</w:t>
      </w:r>
      <w:r w:rsidRPr="00B32150">
        <w:rPr>
          <w:color w:val="212126"/>
          <w:spacing w:val="12"/>
        </w:rPr>
        <w:t xml:space="preserve"> </w:t>
      </w:r>
      <w:r w:rsidRPr="00B32150">
        <w:rPr>
          <w:color w:val="212126"/>
          <w:spacing w:val="2"/>
          <w:w w:val="102"/>
        </w:rPr>
        <w:t>d</w:t>
      </w:r>
      <w:r w:rsidRPr="00B32150">
        <w:rPr>
          <w:color w:val="212126"/>
          <w:spacing w:val="1"/>
          <w:w w:val="102"/>
        </w:rPr>
        <w:t>e</w:t>
      </w:r>
      <w:r w:rsidRPr="00B32150">
        <w:rPr>
          <w:color w:val="212126"/>
          <w:spacing w:val="2"/>
          <w:w w:val="102"/>
        </w:rPr>
        <w:t>s</w:t>
      </w:r>
      <w:r w:rsidRPr="00B32150">
        <w:rPr>
          <w:color w:val="212126"/>
          <w:w w:val="102"/>
        </w:rPr>
        <w:t>cr</w:t>
      </w:r>
      <w:r w:rsidRPr="00B32150">
        <w:rPr>
          <w:color w:val="212126"/>
          <w:spacing w:val="1"/>
          <w:w w:val="102"/>
        </w:rPr>
        <w:t>i</w:t>
      </w:r>
      <w:r w:rsidRPr="00B32150">
        <w:rPr>
          <w:color w:val="212126"/>
          <w:spacing w:val="4"/>
          <w:w w:val="102"/>
        </w:rPr>
        <w:t>b</w:t>
      </w:r>
      <w:r w:rsidRPr="00B32150">
        <w:rPr>
          <w:color w:val="212126"/>
          <w:spacing w:val="1"/>
          <w:w w:val="102"/>
        </w:rPr>
        <w:t xml:space="preserve">ed </w:t>
      </w:r>
      <w:r w:rsidRPr="00B32150">
        <w:rPr>
          <w:color w:val="212126"/>
          <w:spacing w:val="1"/>
        </w:rPr>
        <w:t>i</w:t>
      </w:r>
      <w:r w:rsidRPr="00B32150">
        <w:rPr>
          <w:color w:val="212126"/>
        </w:rPr>
        <w:t>n</w:t>
      </w:r>
      <w:r w:rsidRPr="00B32150">
        <w:rPr>
          <w:color w:val="212126"/>
          <w:spacing w:val="5"/>
        </w:rPr>
        <w:t xml:space="preserve"> </w:t>
      </w:r>
      <w:r w:rsidRPr="00B32150">
        <w:rPr>
          <w:color w:val="212126"/>
          <w:spacing w:val="1"/>
        </w:rPr>
        <w:t>t</w:t>
      </w:r>
      <w:r w:rsidRPr="00B32150">
        <w:rPr>
          <w:color w:val="212126"/>
        </w:rPr>
        <w:t>he</w:t>
      </w:r>
      <w:r w:rsidRPr="00B32150">
        <w:rPr>
          <w:color w:val="212126"/>
          <w:spacing w:val="11"/>
        </w:rPr>
        <w:t xml:space="preserve"> </w:t>
      </w:r>
      <w:r w:rsidRPr="00B32150">
        <w:rPr>
          <w:color w:val="212126"/>
          <w:spacing w:val="1"/>
        </w:rPr>
        <w:t>a</w:t>
      </w:r>
      <w:r w:rsidRPr="00B32150">
        <w:rPr>
          <w:color w:val="212126"/>
        </w:rPr>
        <w:t>ppro</w:t>
      </w:r>
      <w:r w:rsidRPr="00B32150">
        <w:rPr>
          <w:color w:val="212126"/>
          <w:spacing w:val="-3"/>
        </w:rPr>
        <w:t>v</w:t>
      </w:r>
      <w:r w:rsidRPr="00B32150">
        <w:rPr>
          <w:color w:val="212126"/>
          <w:spacing w:val="1"/>
        </w:rPr>
        <w:t>e</w:t>
      </w:r>
      <w:r w:rsidRPr="00B32150">
        <w:rPr>
          <w:color w:val="212126"/>
        </w:rPr>
        <w:t>d</w:t>
      </w:r>
      <w:r w:rsidRPr="00B32150">
        <w:rPr>
          <w:color w:val="212126"/>
          <w:spacing w:val="37"/>
        </w:rPr>
        <w:t xml:space="preserve"> </w:t>
      </w:r>
      <w:r w:rsidRPr="00B32150">
        <w:rPr>
          <w:color w:val="212126"/>
        </w:rPr>
        <w:t>propo</w:t>
      </w:r>
      <w:r w:rsidRPr="00B32150">
        <w:rPr>
          <w:color w:val="212126"/>
          <w:spacing w:val="-1"/>
        </w:rPr>
        <w:t>s</w:t>
      </w:r>
      <w:r w:rsidRPr="00B32150">
        <w:rPr>
          <w:color w:val="212126"/>
        </w:rPr>
        <w:t>a</w:t>
      </w:r>
      <w:r w:rsidRPr="00B32150">
        <w:rPr>
          <w:color w:val="212126"/>
          <w:spacing w:val="1"/>
        </w:rPr>
        <w:t>l</w:t>
      </w:r>
      <w:r w:rsidRPr="00B32150">
        <w:rPr>
          <w:color w:val="212126"/>
        </w:rPr>
        <w:t>,</w:t>
      </w:r>
      <w:r w:rsidRPr="00B32150">
        <w:rPr>
          <w:color w:val="212126"/>
          <w:spacing w:val="22"/>
        </w:rPr>
        <w:t xml:space="preserve"> </w:t>
      </w:r>
      <w:r w:rsidRPr="00B32150">
        <w:rPr>
          <w:color w:val="212126"/>
          <w:spacing w:val="1"/>
        </w:rPr>
        <w:t>c</w:t>
      </w:r>
      <w:r w:rsidRPr="00B32150">
        <w:rPr>
          <w:color w:val="212126"/>
        </w:rPr>
        <w:t>ol</w:t>
      </w:r>
      <w:r w:rsidRPr="00B32150">
        <w:rPr>
          <w:color w:val="212126"/>
          <w:spacing w:val="1"/>
        </w:rPr>
        <w:t>l</w:t>
      </w:r>
      <w:r w:rsidRPr="00B32150">
        <w:rPr>
          <w:color w:val="212126"/>
        </w:rPr>
        <w:t>e</w:t>
      </w:r>
      <w:r w:rsidRPr="00B32150">
        <w:rPr>
          <w:color w:val="212126"/>
          <w:spacing w:val="1"/>
        </w:rPr>
        <w:t>ct</w:t>
      </w:r>
      <w:r w:rsidRPr="00B32150">
        <w:rPr>
          <w:color w:val="212126"/>
        </w:rPr>
        <w:t>s</w:t>
      </w:r>
      <w:r w:rsidRPr="00B32150">
        <w:rPr>
          <w:color w:val="212126"/>
          <w:spacing w:val="23"/>
        </w:rPr>
        <w:t xml:space="preserve"> </w:t>
      </w:r>
      <w:r w:rsidRPr="00B32150">
        <w:rPr>
          <w:color w:val="343338"/>
          <w:spacing w:val="1"/>
        </w:rPr>
        <w:t>a</w:t>
      </w:r>
      <w:r w:rsidRPr="00B32150">
        <w:rPr>
          <w:color w:val="343338"/>
        </w:rPr>
        <w:t>nd</w:t>
      </w:r>
      <w:r w:rsidRPr="00B32150">
        <w:rPr>
          <w:color w:val="343338"/>
          <w:spacing w:val="10"/>
        </w:rPr>
        <w:t xml:space="preserve"> </w:t>
      </w:r>
      <w:r w:rsidRPr="00B32150">
        <w:rPr>
          <w:color w:val="212126"/>
          <w:spacing w:val="1"/>
        </w:rPr>
        <w:t>a</w:t>
      </w:r>
      <w:r w:rsidRPr="00B32150">
        <w:rPr>
          <w:color w:val="212126"/>
        </w:rPr>
        <w:t>n</w:t>
      </w:r>
      <w:r w:rsidRPr="00B32150">
        <w:rPr>
          <w:color w:val="212126"/>
          <w:spacing w:val="1"/>
        </w:rPr>
        <w:t>al</w:t>
      </w:r>
      <w:r w:rsidRPr="00B32150">
        <w:rPr>
          <w:color w:val="212126"/>
          <w:spacing w:val="-5"/>
        </w:rPr>
        <w:t>y</w:t>
      </w:r>
      <w:r w:rsidRPr="00B32150">
        <w:rPr>
          <w:color w:val="212126"/>
        </w:rPr>
        <w:t>z</w:t>
      </w:r>
      <w:r w:rsidRPr="00B32150">
        <w:rPr>
          <w:color w:val="212126"/>
          <w:spacing w:val="1"/>
        </w:rPr>
        <w:t>e</w:t>
      </w:r>
      <w:r w:rsidRPr="00B32150">
        <w:rPr>
          <w:color w:val="212126"/>
        </w:rPr>
        <w:t>s</w:t>
      </w:r>
      <w:r w:rsidRPr="00B32150">
        <w:rPr>
          <w:color w:val="212126"/>
          <w:spacing w:val="36"/>
        </w:rPr>
        <w:t xml:space="preserve"> </w:t>
      </w:r>
      <w:r w:rsidRPr="00B32150">
        <w:rPr>
          <w:color w:val="212126"/>
        </w:rPr>
        <w:t>d</w:t>
      </w:r>
      <w:r w:rsidRPr="00B32150">
        <w:rPr>
          <w:color w:val="212126"/>
          <w:spacing w:val="1"/>
        </w:rPr>
        <w:t>ata</w:t>
      </w:r>
      <w:r w:rsidRPr="00B32150">
        <w:rPr>
          <w:color w:val="212126"/>
        </w:rPr>
        <w:t>,</w:t>
      </w:r>
      <w:r w:rsidRPr="00B32150">
        <w:rPr>
          <w:color w:val="212126"/>
          <w:spacing w:val="12"/>
        </w:rPr>
        <w:t xml:space="preserve"> </w:t>
      </w:r>
      <w:r w:rsidRPr="00B32150">
        <w:rPr>
          <w:color w:val="212126"/>
          <w:spacing w:val="1"/>
        </w:rPr>
        <w:t>a</w:t>
      </w:r>
      <w:r w:rsidRPr="00B32150">
        <w:rPr>
          <w:color w:val="212126"/>
        </w:rPr>
        <w:t>nd</w:t>
      </w:r>
      <w:r w:rsidRPr="00B32150">
        <w:rPr>
          <w:color w:val="212126"/>
          <w:spacing w:val="10"/>
        </w:rPr>
        <w:t xml:space="preserve"> </w:t>
      </w:r>
      <w:r w:rsidRPr="00B32150">
        <w:rPr>
          <w:color w:val="212126"/>
          <w:spacing w:val="1"/>
        </w:rPr>
        <w:t>c</w:t>
      </w:r>
      <w:r w:rsidRPr="00B32150">
        <w:rPr>
          <w:color w:val="212126"/>
        </w:rPr>
        <w:t>ont</w:t>
      </w:r>
      <w:r w:rsidRPr="00B32150">
        <w:rPr>
          <w:color w:val="212126"/>
          <w:spacing w:val="1"/>
        </w:rPr>
        <w:t>i</w:t>
      </w:r>
      <w:r w:rsidRPr="00B32150">
        <w:rPr>
          <w:color w:val="212126"/>
        </w:rPr>
        <w:t>nu</w:t>
      </w:r>
      <w:r w:rsidRPr="00B32150">
        <w:rPr>
          <w:color w:val="212126"/>
          <w:spacing w:val="1"/>
        </w:rPr>
        <w:t>e</w:t>
      </w:r>
      <w:r w:rsidRPr="00B32150">
        <w:rPr>
          <w:color w:val="212126"/>
        </w:rPr>
        <w:t>s</w:t>
      </w:r>
      <w:r w:rsidRPr="00B32150">
        <w:rPr>
          <w:color w:val="212126"/>
          <w:spacing w:val="33"/>
        </w:rPr>
        <w:t xml:space="preserve"> </w:t>
      </w:r>
      <w:r w:rsidRPr="00B32150">
        <w:rPr>
          <w:color w:val="212126"/>
          <w:spacing w:val="-1"/>
        </w:rPr>
        <w:t>w</w:t>
      </w:r>
      <w:r w:rsidRPr="00B32150">
        <w:rPr>
          <w:color w:val="212126"/>
        </w:rPr>
        <w:t>r</w:t>
      </w:r>
      <w:r w:rsidRPr="00B32150">
        <w:rPr>
          <w:color w:val="212126"/>
          <w:spacing w:val="1"/>
        </w:rPr>
        <w:t>iti</w:t>
      </w:r>
      <w:r w:rsidRPr="00B32150">
        <w:rPr>
          <w:color w:val="212126"/>
        </w:rPr>
        <w:t>ng</w:t>
      </w:r>
      <w:r w:rsidRPr="00B32150">
        <w:rPr>
          <w:color w:val="212126"/>
          <w:spacing w:val="27"/>
        </w:rPr>
        <w:t xml:space="preserve"> </w:t>
      </w:r>
      <w:r w:rsidRPr="00B32150">
        <w:rPr>
          <w:color w:val="212126"/>
        </w:rPr>
        <w:t>the</w:t>
      </w:r>
      <w:r w:rsidRPr="00B32150">
        <w:rPr>
          <w:color w:val="212126"/>
          <w:spacing w:val="13"/>
        </w:rPr>
        <w:t xml:space="preserve"> </w:t>
      </w:r>
      <w:r w:rsidRPr="00B32150">
        <w:rPr>
          <w:color w:val="212126"/>
        </w:rPr>
        <w:t>d</w:t>
      </w:r>
      <w:r w:rsidRPr="00B32150">
        <w:rPr>
          <w:color w:val="212126"/>
          <w:spacing w:val="1"/>
        </w:rPr>
        <w:t>i</w:t>
      </w:r>
      <w:r w:rsidRPr="00B32150">
        <w:rPr>
          <w:color w:val="212126"/>
          <w:spacing w:val="-1"/>
        </w:rPr>
        <w:t>ss</w:t>
      </w:r>
      <w:r w:rsidRPr="00B32150">
        <w:rPr>
          <w:color w:val="212126"/>
          <w:spacing w:val="1"/>
        </w:rPr>
        <w:t>e</w:t>
      </w:r>
      <w:r w:rsidRPr="00B32150">
        <w:rPr>
          <w:color w:val="212126"/>
        </w:rPr>
        <w:t>rt</w:t>
      </w:r>
      <w:r w:rsidRPr="00B32150">
        <w:rPr>
          <w:color w:val="212126"/>
          <w:spacing w:val="1"/>
        </w:rPr>
        <w:t>a</w:t>
      </w:r>
      <w:r w:rsidRPr="00B32150">
        <w:rPr>
          <w:color w:val="212126"/>
        </w:rPr>
        <w:t>t</w:t>
      </w:r>
      <w:r w:rsidRPr="00B32150">
        <w:rPr>
          <w:color w:val="212126"/>
          <w:spacing w:val="1"/>
        </w:rPr>
        <w:t>i</w:t>
      </w:r>
      <w:r w:rsidRPr="00B32150">
        <w:rPr>
          <w:color w:val="212126"/>
        </w:rPr>
        <w:t xml:space="preserve">on. </w:t>
      </w:r>
      <w:r w:rsidRPr="00B32150">
        <w:rPr>
          <w:color w:val="212126"/>
          <w:spacing w:val="12"/>
        </w:rPr>
        <w:t xml:space="preserve"> </w:t>
      </w:r>
      <w:r w:rsidRPr="00B32150">
        <w:rPr>
          <w:color w:val="343338"/>
          <w:w w:val="105"/>
        </w:rPr>
        <w:t>T</w:t>
      </w:r>
      <w:r w:rsidRPr="00B32150">
        <w:rPr>
          <w:color w:val="343338"/>
          <w:spacing w:val="1"/>
          <w:w w:val="105"/>
        </w:rPr>
        <w:t>h</w:t>
      </w:r>
      <w:r w:rsidRPr="00B32150">
        <w:rPr>
          <w:color w:val="343338"/>
          <w:w w:val="105"/>
        </w:rPr>
        <w:t xml:space="preserve">e </w:t>
      </w:r>
      <w:r w:rsidRPr="00B32150">
        <w:rPr>
          <w:color w:val="212126"/>
          <w:spacing w:val="-1"/>
        </w:rPr>
        <w:t>s</w:t>
      </w:r>
      <w:r w:rsidRPr="00B32150">
        <w:rPr>
          <w:color w:val="212126"/>
          <w:spacing w:val="1"/>
        </w:rPr>
        <w:t>t</w:t>
      </w:r>
      <w:r w:rsidRPr="00B32150">
        <w:rPr>
          <w:color w:val="212126"/>
        </w:rPr>
        <w:t>ud</w:t>
      </w:r>
      <w:r w:rsidRPr="00B32150">
        <w:rPr>
          <w:color w:val="212126"/>
          <w:spacing w:val="1"/>
        </w:rPr>
        <w:t>e</w:t>
      </w:r>
      <w:r w:rsidRPr="00B32150">
        <w:rPr>
          <w:color w:val="212126"/>
        </w:rPr>
        <w:t>n</w:t>
      </w:r>
      <w:r w:rsidRPr="00B32150">
        <w:rPr>
          <w:color w:val="212126"/>
          <w:spacing w:val="1"/>
        </w:rPr>
        <w:t>t</w:t>
      </w:r>
      <w:r w:rsidRPr="00B32150">
        <w:rPr>
          <w:color w:val="212126"/>
          <w:spacing w:val="-1"/>
        </w:rPr>
        <w:t>'</w:t>
      </w:r>
      <w:r w:rsidRPr="00B32150">
        <w:rPr>
          <w:color w:val="212126"/>
        </w:rPr>
        <w:t>s</w:t>
      </w:r>
      <w:r w:rsidRPr="00B32150">
        <w:rPr>
          <w:color w:val="212126"/>
          <w:spacing w:val="26"/>
        </w:rPr>
        <w:t xml:space="preserve"> </w:t>
      </w:r>
      <w:r w:rsidR="00881ED0" w:rsidRPr="004A2B1D">
        <w:rPr>
          <w:color w:val="212126"/>
          <w:spacing w:val="1"/>
        </w:rPr>
        <w:t xml:space="preserve">Chair and </w:t>
      </w:r>
      <w:r w:rsidRPr="004A2B1D">
        <w:rPr>
          <w:color w:val="212126"/>
          <w:spacing w:val="1"/>
        </w:rPr>
        <w:t>D</w:t>
      </w:r>
      <w:r w:rsidRPr="00B32150">
        <w:rPr>
          <w:color w:val="212126"/>
          <w:spacing w:val="1"/>
        </w:rPr>
        <w:t>i</w:t>
      </w:r>
      <w:r w:rsidRPr="004A2B1D">
        <w:rPr>
          <w:color w:val="212126"/>
          <w:spacing w:val="1"/>
        </w:rPr>
        <w:t>ss</w:t>
      </w:r>
      <w:r w:rsidRPr="00B32150">
        <w:rPr>
          <w:color w:val="212126"/>
          <w:spacing w:val="1"/>
        </w:rPr>
        <w:t>e</w:t>
      </w:r>
      <w:r w:rsidRPr="004A2B1D">
        <w:rPr>
          <w:color w:val="212126"/>
          <w:spacing w:val="1"/>
        </w:rPr>
        <w:t>rt</w:t>
      </w:r>
      <w:r w:rsidRPr="00B32150">
        <w:rPr>
          <w:color w:val="212126"/>
          <w:spacing w:val="1"/>
        </w:rPr>
        <w:t>at</w:t>
      </w:r>
      <w:r w:rsidRPr="004A2B1D">
        <w:rPr>
          <w:color w:val="212126"/>
          <w:spacing w:val="1"/>
        </w:rPr>
        <w:t>ion</w:t>
      </w:r>
      <w:r w:rsidR="004A2B1D">
        <w:rPr>
          <w:color w:val="212126"/>
          <w:spacing w:val="44"/>
        </w:rPr>
        <w:t xml:space="preserve"> </w:t>
      </w:r>
      <w:r w:rsidRPr="00B32150">
        <w:rPr>
          <w:color w:val="212126"/>
        </w:rPr>
        <w:t>C</w:t>
      </w:r>
      <w:r w:rsidRPr="00B32150">
        <w:rPr>
          <w:color w:val="212126"/>
          <w:spacing w:val="-3"/>
        </w:rPr>
        <w:t>o</w:t>
      </w:r>
      <w:r w:rsidRPr="00B32150">
        <w:rPr>
          <w:color w:val="212126"/>
          <w:spacing w:val="1"/>
        </w:rPr>
        <w:t>mm</w:t>
      </w:r>
      <w:r w:rsidRPr="00B32150">
        <w:rPr>
          <w:color w:val="212126"/>
        </w:rPr>
        <w:t>i</w:t>
      </w:r>
      <w:r w:rsidRPr="00B32150">
        <w:rPr>
          <w:color w:val="212126"/>
          <w:spacing w:val="1"/>
        </w:rPr>
        <w:t>tt</w:t>
      </w:r>
      <w:r w:rsidRPr="00B32150">
        <w:rPr>
          <w:color w:val="212126"/>
        </w:rPr>
        <w:t>ee</w:t>
      </w:r>
      <w:r w:rsidRPr="00B32150">
        <w:rPr>
          <w:color w:val="212126"/>
          <w:spacing w:val="38"/>
        </w:rPr>
        <w:t xml:space="preserve"> </w:t>
      </w:r>
      <w:r w:rsidRPr="00B32150">
        <w:rPr>
          <w:color w:val="212126"/>
        </w:rPr>
        <w:t>gu</w:t>
      </w:r>
      <w:r w:rsidRPr="00B32150">
        <w:rPr>
          <w:color w:val="212126"/>
          <w:spacing w:val="1"/>
        </w:rPr>
        <w:t>i</w:t>
      </w:r>
      <w:r w:rsidRPr="00B32150">
        <w:rPr>
          <w:color w:val="212126"/>
        </w:rPr>
        <w:t>de</w:t>
      </w:r>
      <w:r w:rsidRPr="00B32150">
        <w:rPr>
          <w:color w:val="212126"/>
          <w:spacing w:val="16"/>
        </w:rPr>
        <w:t xml:space="preserve"> </w:t>
      </w:r>
      <w:r w:rsidRPr="00B32150">
        <w:rPr>
          <w:color w:val="212126"/>
        </w:rPr>
        <w:t>the</w:t>
      </w:r>
      <w:r w:rsidRPr="00B32150">
        <w:rPr>
          <w:color w:val="212126"/>
          <w:spacing w:val="18"/>
        </w:rPr>
        <w:t xml:space="preserve"> </w:t>
      </w:r>
      <w:r w:rsidRPr="00B32150">
        <w:rPr>
          <w:color w:val="212126"/>
          <w:spacing w:val="-1"/>
        </w:rPr>
        <w:t>s</w:t>
      </w:r>
      <w:r w:rsidRPr="00B32150">
        <w:rPr>
          <w:color w:val="212126"/>
          <w:spacing w:val="1"/>
        </w:rPr>
        <w:t>t</w:t>
      </w:r>
      <w:r w:rsidRPr="00B32150">
        <w:rPr>
          <w:color w:val="212126"/>
        </w:rPr>
        <w:t>u</w:t>
      </w:r>
      <w:r w:rsidRPr="00B32150">
        <w:rPr>
          <w:color w:val="212126"/>
          <w:spacing w:val="-3"/>
        </w:rPr>
        <w:t>d</w:t>
      </w:r>
      <w:r w:rsidRPr="00B32150">
        <w:rPr>
          <w:color w:val="212126"/>
          <w:spacing w:val="1"/>
        </w:rPr>
        <w:t>e</w:t>
      </w:r>
      <w:r w:rsidRPr="00B32150">
        <w:rPr>
          <w:color w:val="212126"/>
        </w:rPr>
        <w:t>nt</w:t>
      </w:r>
      <w:r w:rsidRPr="00B32150">
        <w:rPr>
          <w:color w:val="212126"/>
          <w:spacing w:val="18"/>
        </w:rPr>
        <w:t xml:space="preserve"> </w:t>
      </w:r>
      <w:r w:rsidRPr="00B32150">
        <w:rPr>
          <w:color w:val="212126"/>
          <w:spacing w:val="1"/>
        </w:rPr>
        <w:t>t</w:t>
      </w:r>
      <w:r w:rsidRPr="00B32150">
        <w:rPr>
          <w:color w:val="212126"/>
        </w:rPr>
        <w:t>o</w:t>
      </w:r>
      <w:r w:rsidRPr="00B32150">
        <w:rPr>
          <w:color w:val="212126"/>
          <w:spacing w:val="15"/>
        </w:rPr>
        <w:t xml:space="preserve"> </w:t>
      </w:r>
      <w:r w:rsidRPr="00B32150">
        <w:rPr>
          <w:color w:val="212126"/>
          <w:spacing w:val="1"/>
        </w:rPr>
        <w:t>e</w:t>
      </w:r>
      <w:r w:rsidRPr="00B32150">
        <w:rPr>
          <w:color w:val="212126"/>
        </w:rPr>
        <w:t>n</w:t>
      </w:r>
      <w:r w:rsidRPr="00B32150">
        <w:rPr>
          <w:color w:val="212126"/>
          <w:spacing w:val="-1"/>
        </w:rPr>
        <w:t>s</w:t>
      </w:r>
      <w:r w:rsidRPr="00B32150">
        <w:rPr>
          <w:color w:val="212126"/>
        </w:rPr>
        <w:t>ure</w:t>
      </w:r>
      <w:r w:rsidRPr="00B32150">
        <w:rPr>
          <w:color w:val="212126"/>
          <w:spacing w:val="20"/>
        </w:rPr>
        <w:t xml:space="preserve"> </w:t>
      </w:r>
      <w:r w:rsidRPr="00B32150">
        <w:rPr>
          <w:color w:val="212126"/>
          <w:spacing w:val="1"/>
        </w:rPr>
        <w:t>t</w:t>
      </w:r>
      <w:r w:rsidRPr="00B32150">
        <w:rPr>
          <w:color w:val="212126"/>
        </w:rPr>
        <w:t>he</w:t>
      </w:r>
      <w:r w:rsidRPr="00B32150">
        <w:rPr>
          <w:color w:val="212126"/>
          <w:spacing w:val="13"/>
        </w:rPr>
        <w:t xml:space="preserve"> </w:t>
      </w:r>
      <w:r w:rsidRPr="00B32150">
        <w:rPr>
          <w:color w:val="343338"/>
        </w:rPr>
        <w:t>d</w:t>
      </w:r>
      <w:r w:rsidRPr="00B32150">
        <w:rPr>
          <w:color w:val="343338"/>
          <w:spacing w:val="1"/>
        </w:rPr>
        <w:t>i</w:t>
      </w:r>
      <w:r w:rsidRPr="00B32150">
        <w:rPr>
          <w:color w:val="343338"/>
          <w:spacing w:val="-1"/>
        </w:rPr>
        <w:t>ss</w:t>
      </w:r>
      <w:r w:rsidRPr="00B32150">
        <w:rPr>
          <w:color w:val="343338"/>
          <w:spacing w:val="1"/>
        </w:rPr>
        <w:t>e</w:t>
      </w:r>
      <w:r w:rsidRPr="00B32150">
        <w:rPr>
          <w:color w:val="343338"/>
        </w:rPr>
        <w:t>r</w:t>
      </w:r>
      <w:r w:rsidRPr="00B32150">
        <w:rPr>
          <w:color w:val="343338"/>
          <w:spacing w:val="1"/>
        </w:rPr>
        <w:t>t</w:t>
      </w:r>
      <w:r w:rsidRPr="00B32150">
        <w:rPr>
          <w:color w:val="343338"/>
        </w:rPr>
        <w:t>a</w:t>
      </w:r>
      <w:r w:rsidRPr="00B32150">
        <w:rPr>
          <w:color w:val="343338"/>
          <w:spacing w:val="1"/>
        </w:rPr>
        <w:t>ti</w:t>
      </w:r>
      <w:r w:rsidRPr="00B32150">
        <w:rPr>
          <w:color w:val="343338"/>
        </w:rPr>
        <w:t>on</w:t>
      </w:r>
      <w:r w:rsidRPr="00B32150">
        <w:rPr>
          <w:color w:val="343338"/>
          <w:spacing w:val="47"/>
        </w:rPr>
        <w:t xml:space="preserve"> </w:t>
      </w:r>
      <w:r w:rsidRPr="00B32150">
        <w:rPr>
          <w:color w:val="212126"/>
          <w:spacing w:val="1"/>
        </w:rPr>
        <w:t>i</w:t>
      </w:r>
      <w:r w:rsidRPr="00B32150">
        <w:rPr>
          <w:color w:val="212126"/>
        </w:rPr>
        <w:t>s</w:t>
      </w:r>
      <w:r w:rsidRPr="00B32150">
        <w:rPr>
          <w:color w:val="212126"/>
          <w:spacing w:val="8"/>
        </w:rPr>
        <w:t xml:space="preserve"> </w:t>
      </w:r>
      <w:r w:rsidRPr="00B32150">
        <w:rPr>
          <w:color w:val="212126"/>
          <w:w w:val="113"/>
        </w:rPr>
        <w:t xml:space="preserve">a </w:t>
      </w:r>
      <w:r w:rsidRPr="00B32150">
        <w:rPr>
          <w:color w:val="212126"/>
          <w:spacing w:val="-1"/>
        </w:rPr>
        <w:t>s</w:t>
      </w:r>
      <w:r w:rsidRPr="00B32150">
        <w:rPr>
          <w:color w:val="212126"/>
          <w:spacing w:val="1"/>
        </w:rPr>
        <w:t>c</w:t>
      </w:r>
      <w:r w:rsidRPr="00B32150">
        <w:rPr>
          <w:color w:val="212126"/>
        </w:rPr>
        <w:t>ho</w:t>
      </w:r>
      <w:r w:rsidRPr="00B32150">
        <w:rPr>
          <w:color w:val="212126"/>
          <w:spacing w:val="1"/>
        </w:rPr>
        <w:t>la</w:t>
      </w:r>
      <w:r w:rsidRPr="00B32150">
        <w:rPr>
          <w:color w:val="212126"/>
        </w:rPr>
        <w:t>r</w:t>
      </w:r>
      <w:r w:rsidRPr="00B32150">
        <w:rPr>
          <w:color w:val="212126"/>
          <w:spacing w:val="1"/>
        </w:rPr>
        <w:t>l</w:t>
      </w:r>
      <w:r w:rsidRPr="00B32150">
        <w:rPr>
          <w:color w:val="212126"/>
        </w:rPr>
        <w:t>y</w:t>
      </w:r>
      <w:r w:rsidRPr="00B32150">
        <w:rPr>
          <w:color w:val="212126"/>
          <w:spacing w:val="30"/>
        </w:rPr>
        <w:t xml:space="preserve"> </w:t>
      </w:r>
      <w:r w:rsidRPr="002B3D5F">
        <w:rPr>
          <w:spacing w:val="-1"/>
        </w:rPr>
        <w:t>w</w:t>
      </w:r>
      <w:r w:rsidRPr="002B3D5F">
        <w:t>ork</w:t>
      </w:r>
      <w:r w:rsidRPr="002B3D5F">
        <w:rPr>
          <w:spacing w:val="24"/>
        </w:rPr>
        <w:t xml:space="preserve"> </w:t>
      </w:r>
      <w:r w:rsidRPr="002B3D5F">
        <w:t>r</w:t>
      </w:r>
      <w:r w:rsidRPr="002B3D5F">
        <w:rPr>
          <w:spacing w:val="1"/>
        </w:rPr>
        <w:t>e</w:t>
      </w:r>
      <w:r w:rsidRPr="002B3D5F">
        <w:rPr>
          <w:spacing w:val="-1"/>
        </w:rPr>
        <w:t>s</w:t>
      </w:r>
      <w:r w:rsidRPr="002B3D5F">
        <w:t>u</w:t>
      </w:r>
      <w:r w:rsidRPr="002B3D5F">
        <w:rPr>
          <w:spacing w:val="1"/>
        </w:rPr>
        <w:t>lti</w:t>
      </w:r>
      <w:r w:rsidRPr="002B3D5F">
        <w:t>ng</w:t>
      </w:r>
      <w:r w:rsidRPr="00B32150">
        <w:rPr>
          <w:color w:val="343338"/>
          <w:spacing w:val="25"/>
        </w:rPr>
        <w:t xml:space="preserve"> </w:t>
      </w:r>
      <w:r w:rsidRPr="00B32150">
        <w:rPr>
          <w:color w:val="343338"/>
        </w:rPr>
        <w:t>from</w:t>
      </w:r>
      <w:r w:rsidRPr="00B32150">
        <w:rPr>
          <w:color w:val="343338"/>
          <w:spacing w:val="21"/>
        </w:rPr>
        <w:t xml:space="preserve"> </w:t>
      </w:r>
      <w:r w:rsidRPr="00B32150">
        <w:rPr>
          <w:color w:val="212126"/>
        </w:rPr>
        <w:t>r</w:t>
      </w:r>
      <w:r w:rsidRPr="00B32150">
        <w:rPr>
          <w:color w:val="212126"/>
          <w:spacing w:val="1"/>
        </w:rPr>
        <w:t>e</w:t>
      </w:r>
      <w:r w:rsidRPr="00B32150">
        <w:rPr>
          <w:color w:val="212126"/>
          <w:spacing w:val="-1"/>
        </w:rPr>
        <w:t>s</w:t>
      </w:r>
      <w:r w:rsidRPr="00B32150">
        <w:rPr>
          <w:color w:val="212126"/>
          <w:spacing w:val="1"/>
        </w:rPr>
        <w:t>ea</w:t>
      </w:r>
      <w:r w:rsidRPr="00B32150">
        <w:rPr>
          <w:color w:val="212126"/>
        </w:rPr>
        <w:t>r</w:t>
      </w:r>
      <w:r w:rsidRPr="00B32150">
        <w:rPr>
          <w:color w:val="212126"/>
          <w:spacing w:val="1"/>
        </w:rPr>
        <w:t>c</w:t>
      </w:r>
      <w:r w:rsidRPr="00B32150">
        <w:rPr>
          <w:color w:val="212126"/>
        </w:rPr>
        <w:t>h</w:t>
      </w:r>
      <w:r w:rsidRPr="00B32150">
        <w:rPr>
          <w:color w:val="212126"/>
          <w:spacing w:val="39"/>
        </w:rPr>
        <w:t xml:space="preserve"> </w:t>
      </w:r>
      <w:r w:rsidRPr="00B32150">
        <w:rPr>
          <w:color w:val="212126"/>
          <w:spacing w:val="-1"/>
        </w:rPr>
        <w:t>s</w:t>
      </w:r>
      <w:r w:rsidRPr="00B32150">
        <w:rPr>
          <w:color w:val="212126"/>
          <w:spacing w:val="1"/>
        </w:rPr>
        <w:t>t</w:t>
      </w:r>
      <w:r w:rsidRPr="00B32150">
        <w:rPr>
          <w:color w:val="212126"/>
        </w:rPr>
        <w:t>u</w:t>
      </w:r>
      <w:r w:rsidRPr="00B32150">
        <w:rPr>
          <w:color w:val="212126"/>
          <w:spacing w:val="2"/>
        </w:rPr>
        <w:t>d</w:t>
      </w:r>
      <w:r w:rsidRPr="00B32150">
        <w:rPr>
          <w:color w:val="212126"/>
        </w:rPr>
        <w:t>y</w:t>
      </w:r>
      <w:r w:rsidRPr="00B32150">
        <w:rPr>
          <w:color w:val="212126"/>
          <w:spacing w:val="7"/>
        </w:rPr>
        <w:t xml:space="preserve"> </w:t>
      </w:r>
      <w:r w:rsidR="00881ED0">
        <w:rPr>
          <w:color w:val="212126"/>
          <w:spacing w:val="7"/>
        </w:rPr>
        <w:t xml:space="preserve">and </w:t>
      </w:r>
      <w:r w:rsidRPr="00B32150">
        <w:rPr>
          <w:color w:val="343338"/>
          <w:spacing w:val="1"/>
        </w:rPr>
        <w:t>t</w:t>
      </w:r>
      <w:r w:rsidRPr="00B32150">
        <w:rPr>
          <w:color w:val="343338"/>
        </w:rPr>
        <w:t>h</w:t>
      </w:r>
      <w:r w:rsidRPr="00B32150">
        <w:rPr>
          <w:color w:val="343338"/>
          <w:spacing w:val="1"/>
        </w:rPr>
        <w:t>a</w:t>
      </w:r>
      <w:r w:rsidRPr="00B32150">
        <w:rPr>
          <w:color w:val="343338"/>
        </w:rPr>
        <w:t>t</w:t>
      </w:r>
      <w:r w:rsidRPr="00B32150">
        <w:rPr>
          <w:color w:val="343338"/>
          <w:spacing w:val="22"/>
        </w:rPr>
        <w:t xml:space="preserve"> </w:t>
      </w:r>
      <w:r w:rsidRPr="00B32150">
        <w:rPr>
          <w:color w:val="212126"/>
          <w:spacing w:val="1"/>
        </w:rPr>
        <w:t>c</w:t>
      </w:r>
      <w:r w:rsidRPr="00B32150">
        <w:rPr>
          <w:color w:val="212126"/>
        </w:rPr>
        <w:t>on</w:t>
      </w:r>
      <w:r w:rsidRPr="00B32150">
        <w:rPr>
          <w:color w:val="212126"/>
          <w:spacing w:val="1"/>
        </w:rPr>
        <w:t>t</w:t>
      </w:r>
      <w:r w:rsidRPr="00B32150">
        <w:rPr>
          <w:color w:val="212126"/>
        </w:rPr>
        <w:t>r</w:t>
      </w:r>
      <w:r w:rsidRPr="00B32150">
        <w:rPr>
          <w:color w:val="212126"/>
          <w:spacing w:val="1"/>
        </w:rPr>
        <w:t>i</w:t>
      </w:r>
      <w:r w:rsidRPr="00B32150">
        <w:rPr>
          <w:color w:val="212126"/>
        </w:rPr>
        <w:t>but</w:t>
      </w:r>
      <w:r w:rsidRPr="00B32150">
        <w:rPr>
          <w:color w:val="212126"/>
          <w:spacing w:val="1"/>
        </w:rPr>
        <w:t>e</w:t>
      </w:r>
      <w:r w:rsidRPr="00B32150">
        <w:rPr>
          <w:color w:val="212126"/>
        </w:rPr>
        <w:t>s</w:t>
      </w:r>
      <w:r w:rsidRPr="00B32150">
        <w:rPr>
          <w:color w:val="212126"/>
          <w:spacing w:val="36"/>
        </w:rPr>
        <w:t xml:space="preserve"> </w:t>
      </w:r>
      <w:r w:rsidRPr="00B32150">
        <w:rPr>
          <w:color w:val="343338"/>
          <w:spacing w:val="1"/>
        </w:rPr>
        <w:t>t</w:t>
      </w:r>
      <w:r w:rsidRPr="00B32150">
        <w:rPr>
          <w:color w:val="343338"/>
        </w:rPr>
        <w:t>o</w:t>
      </w:r>
      <w:r w:rsidRPr="00B32150">
        <w:rPr>
          <w:color w:val="343338"/>
          <w:spacing w:val="7"/>
        </w:rPr>
        <w:t xml:space="preserve"> </w:t>
      </w:r>
      <w:r w:rsidRPr="00B32150">
        <w:rPr>
          <w:color w:val="343338"/>
        </w:rPr>
        <w:t>the</w:t>
      </w:r>
      <w:r w:rsidRPr="00B32150">
        <w:rPr>
          <w:color w:val="343338"/>
          <w:spacing w:val="13"/>
        </w:rPr>
        <w:t xml:space="preserve"> </w:t>
      </w:r>
      <w:r w:rsidRPr="00B32150">
        <w:rPr>
          <w:color w:val="212126"/>
          <w:spacing w:val="1"/>
        </w:rPr>
        <w:t>im</w:t>
      </w:r>
      <w:r w:rsidRPr="00B32150">
        <w:rPr>
          <w:color w:val="212126"/>
        </w:rPr>
        <w:t>prov</w:t>
      </w:r>
      <w:r w:rsidRPr="00B32150">
        <w:rPr>
          <w:color w:val="212126"/>
          <w:spacing w:val="1"/>
        </w:rPr>
        <w:t>e</w:t>
      </w:r>
      <w:r w:rsidRPr="00B32150">
        <w:rPr>
          <w:color w:val="212126"/>
        </w:rPr>
        <w:t>m</w:t>
      </w:r>
      <w:r w:rsidRPr="00B32150">
        <w:rPr>
          <w:color w:val="212126"/>
          <w:spacing w:val="1"/>
        </w:rPr>
        <w:t>e</w:t>
      </w:r>
      <w:r w:rsidRPr="00B32150">
        <w:rPr>
          <w:color w:val="212126"/>
        </w:rPr>
        <w:t>nt</w:t>
      </w:r>
      <w:r w:rsidRPr="00B32150">
        <w:rPr>
          <w:color w:val="212126"/>
          <w:spacing w:val="42"/>
        </w:rPr>
        <w:t xml:space="preserve"> </w:t>
      </w:r>
      <w:r w:rsidRPr="00B32150">
        <w:rPr>
          <w:color w:val="212126"/>
          <w:w w:val="108"/>
        </w:rPr>
        <w:t xml:space="preserve">of </w:t>
      </w:r>
      <w:r w:rsidRPr="00B32150">
        <w:rPr>
          <w:color w:val="212126"/>
          <w:spacing w:val="1"/>
          <w:w w:val="102"/>
        </w:rPr>
        <w:t>e</w:t>
      </w:r>
      <w:r w:rsidRPr="00B32150">
        <w:rPr>
          <w:color w:val="212126"/>
          <w:spacing w:val="2"/>
          <w:w w:val="102"/>
        </w:rPr>
        <w:t>d</w:t>
      </w:r>
      <w:r w:rsidRPr="00B32150">
        <w:rPr>
          <w:color w:val="212126"/>
          <w:spacing w:val="4"/>
          <w:w w:val="102"/>
        </w:rPr>
        <w:t>u</w:t>
      </w:r>
      <w:r w:rsidRPr="00B32150">
        <w:rPr>
          <w:color w:val="212126"/>
          <w:spacing w:val="3"/>
          <w:w w:val="102"/>
        </w:rPr>
        <w:t>c</w:t>
      </w:r>
      <w:r w:rsidRPr="00B32150">
        <w:rPr>
          <w:color w:val="212126"/>
          <w:spacing w:val="1"/>
          <w:w w:val="102"/>
        </w:rPr>
        <w:t>ati</w:t>
      </w:r>
      <w:r w:rsidRPr="00B32150">
        <w:rPr>
          <w:color w:val="212126"/>
          <w:spacing w:val="2"/>
          <w:w w:val="102"/>
        </w:rPr>
        <w:t>o</w:t>
      </w:r>
      <w:r w:rsidRPr="00B32150">
        <w:rPr>
          <w:color w:val="212126"/>
          <w:spacing w:val="-1"/>
          <w:w w:val="105"/>
        </w:rPr>
        <w:t>n</w:t>
      </w:r>
      <w:r w:rsidR="00881ED0">
        <w:rPr>
          <w:color w:val="212126"/>
          <w:spacing w:val="-1"/>
          <w:w w:val="105"/>
        </w:rPr>
        <w:t>al practice</w:t>
      </w:r>
      <w:r w:rsidRPr="00B32150">
        <w:rPr>
          <w:color w:val="49484B"/>
          <w:w w:val="115"/>
        </w:rPr>
        <w:t>.</w:t>
      </w:r>
    </w:p>
    <w:p w:rsidR="00CB510A" w:rsidRPr="00B32150" w:rsidRDefault="00CB510A" w:rsidP="00631BCD">
      <w:pPr>
        <w:pStyle w:val="NoSpacing"/>
        <w:rPr>
          <w:color w:val="000000"/>
        </w:rPr>
      </w:pPr>
    </w:p>
    <w:p w:rsidR="00CB510A" w:rsidRPr="00B32150" w:rsidRDefault="00CB510A" w:rsidP="00631BCD">
      <w:pPr>
        <w:pStyle w:val="NoSpacing"/>
        <w:rPr>
          <w:color w:val="000000"/>
        </w:rPr>
      </w:pPr>
      <w:r w:rsidRPr="00B32150">
        <w:rPr>
          <w:color w:val="343338"/>
          <w:spacing w:val="1"/>
        </w:rPr>
        <w:t>T</w:t>
      </w:r>
      <w:r w:rsidRPr="00B32150">
        <w:rPr>
          <w:color w:val="343338"/>
        </w:rPr>
        <w:t>he</w:t>
      </w:r>
      <w:r w:rsidRPr="00B32150">
        <w:rPr>
          <w:color w:val="343338"/>
          <w:spacing w:val="18"/>
        </w:rPr>
        <w:t xml:space="preserve"> </w:t>
      </w:r>
      <w:r w:rsidRPr="00B32150">
        <w:rPr>
          <w:color w:val="343338"/>
          <w:spacing w:val="-1"/>
        </w:rPr>
        <w:t>s</w:t>
      </w:r>
      <w:r w:rsidRPr="00B32150">
        <w:rPr>
          <w:color w:val="343338"/>
        </w:rPr>
        <w:t>tud</w:t>
      </w:r>
      <w:r w:rsidRPr="00B32150">
        <w:rPr>
          <w:color w:val="343338"/>
          <w:spacing w:val="1"/>
        </w:rPr>
        <w:t>e</w:t>
      </w:r>
      <w:r w:rsidRPr="00B32150">
        <w:rPr>
          <w:color w:val="343338"/>
          <w:spacing w:val="-3"/>
        </w:rPr>
        <w:t>n</w:t>
      </w:r>
      <w:r w:rsidRPr="00B32150">
        <w:rPr>
          <w:color w:val="343338"/>
        </w:rPr>
        <w:t>t</w:t>
      </w:r>
      <w:r w:rsidRPr="00B32150">
        <w:rPr>
          <w:color w:val="343338"/>
          <w:spacing w:val="33"/>
        </w:rPr>
        <w:t xml:space="preserve"> </w:t>
      </w:r>
      <w:r w:rsidRPr="00B32150">
        <w:rPr>
          <w:color w:val="212126"/>
          <w:spacing w:val="-1"/>
        </w:rPr>
        <w:t>w</w:t>
      </w:r>
      <w:r w:rsidRPr="00B32150">
        <w:rPr>
          <w:color w:val="212126"/>
        </w:rPr>
        <w:t>ork</w:t>
      </w:r>
      <w:r w:rsidR="00881ED0">
        <w:rPr>
          <w:color w:val="212126"/>
        </w:rPr>
        <w:t>s</w:t>
      </w:r>
      <w:r w:rsidRPr="00B32150">
        <w:rPr>
          <w:color w:val="212126"/>
          <w:spacing w:val="17"/>
        </w:rPr>
        <w:t xml:space="preserve"> </w:t>
      </w:r>
      <w:r w:rsidRPr="00B32150">
        <w:rPr>
          <w:color w:val="212126"/>
          <w:spacing w:val="-1"/>
        </w:rPr>
        <w:t>w</w:t>
      </w:r>
      <w:r w:rsidRPr="00B32150">
        <w:rPr>
          <w:color w:val="212126"/>
          <w:spacing w:val="1"/>
        </w:rPr>
        <w:t>it</w:t>
      </w:r>
      <w:r w:rsidRPr="00B32150">
        <w:rPr>
          <w:color w:val="212126"/>
        </w:rPr>
        <w:t>h</w:t>
      </w:r>
      <w:r w:rsidRPr="00B32150">
        <w:rPr>
          <w:color w:val="212126"/>
          <w:spacing w:val="17"/>
        </w:rPr>
        <w:t xml:space="preserve"> </w:t>
      </w:r>
      <w:r w:rsidRPr="00B32150">
        <w:rPr>
          <w:color w:val="212126"/>
          <w:spacing w:val="1"/>
        </w:rPr>
        <w:t>t</w:t>
      </w:r>
      <w:r w:rsidRPr="00B32150">
        <w:rPr>
          <w:color w:val="212126"/>
        </w:rPr>
        <w:t>he</w:t>
      </w:r>
      <w:r w:rsidRPr="00B32150">
        <w:rPr>
          <w:color w:val="212126"/>
          <w:spacing w:val="11"/>
        </w:rPr>
        <w:t xml:space="preserve"> </w:t>
      </w:r>
      <w:r w:rsidRPr="00B32150">
        <w:rPr>
          <w:color w:val="212126"/>
          <w:spacing w:val="1"/>
        </w:rPr>
        <w:t>c</w:t>
      </w:r>
      <w:r w:rsidRPr="00B32150">
        <w:rPr>
          <w:color w:val="212126"/>
        </w:rPr>
        <w:t>om</w:t>
      </w:r>
      <w:r w:rsidRPr="00B32150">
        <w:rPr>
          <w:color w:val="212126"/>
          <w:spacing w:val="1"/>
        </w:rPr>
        <w:t>m</w:t>
      </w:r>
      <w:r w:rsidRPr="00B32150">
        <w:rPr>
          <w:color w:val="212126"/>
        </w:rPr>
        <w:t>i</w:t>
      </w:r>
      <w:r w:rsidRPr="00B32150">
        <w:rPr>
          <w:color w:val="212126"/>
          <w:spacing w:val="1"/>
        </w:rPr>
        <w:t>tt</w:t>
      </w:r>
      <w:r w:rsidRPr="00B32150">
        <w:rPr>
          <w:color w:val="212126"/>
        </w:rPr>
        <w:t>ee</w:t>
      </w:r>
      <w:r w:rsidRPr="00B32150">
        <w:rPr>
          <w:color w:val="212126"/>
          <w:spacing w:val="45"/>
        </w:rPr>
        <w:t xml:space="preserve"> </w:t>
      </w:r>
      <w:r w:rsidRPr="00B32150">
        <w:rPr>
          <w:color w:val="212126"/>
          <w:spacing w:val="1"/>
        </w:rPr>
        <w:t>c</w:t>
      </w:r>
      <w:r w:rsidRPr="00B32150">
        <w:rPr>
          <w:color w:val="212126"/>
        </w:rPr>
        <w:t>h</w:t>
      </w:r>
      <w:r w:rsidRPr="00B32150">
        <w:rPr>
          <w:color w:val="212126"/>
          <w:spacing w:val="1"/>
        </w:rPr>
        <w:t>a</w:t>
      </w:r>
      <w:r w:rsidRPr="00B32150">
        <w:rPr>
          <w:color w:val="212126"/>
        </w:rPr>
        <w:t>ir</w:t>
      </w:r>
      <w:r w:rsidRPr="00B32150">
        <w:rPr>
          <w:color w:val="212126"/>
          <w:spacing w:val="2"/>
        </w:rPr>
        <w:t xml:space="preserve"> </w:t>
      </w:r>
      <w:r w:rsidRPr="00B32150">
        <w:rPr>
          <w:color w:val="212126"/>
          <w:spacing w:val="1"/>
        </w:rPr>
        <w:t>t</w:t>
      </w:r>
      <w:r w:rsidRPr="00B32150">
        <w:rPr>
          <w:color w:val="212126"/>
        </w:rPr>
        <w:t>o</w:t>
      </w:r>
      <w:r w:rsidRPr="00B32150">
        <w:rPr>
          <w:color w:val="212126"/>
          <w:spacing w:val="15"/>
        </w:rPr>
        <w:t xml:space="preserve"> </w:t>
      </w:r>
      <w:r w:rsidRPr="00B32150">
        <w:rPr>
          <w:color w:val="212126"/>
        </w:rPr>
        <w:t>d</w:t>
      </w:r>
      <w:r w:rsidRPr="00B32150">
        <w:rPr>
          <w:color w:val="212126"/>
          <w:spacing w:val="1"/>
        </w:rPr>
        <w:t>e</w:t>
      </w:r>
      <w:r w:rsidRPr="00B32150">
        <w:rPr>
          <w:color w:val="212126"/>
        </w:rPr>
        <w:t>v</w:t>
      </w:r>
      <w:r w:rsidRPr="00B32150">
        <w:rPr>
          <w:color w:val="212126"/>
          <w:spacing w:val="1"/>
        </w:rPr>
        <w:t>el</w:t>
      </w:r>
      <w:r w:rsidRPr="00B32150">
        <w:rPr>
          <w:color w:val="212126"/>
        </w:rPr>
        <w:t>op</w:t>
      </w:r>
      <w:r w:rsidRPr="00B32150">
        <w:rPr>
          <w:color w:val="212126"/>
          <w:spacing w:val="29"/>
        </w:rPr>
        <w:t xml:space="preserve"> </w:t>
      </w:r>
      <w:r w:rsidRPr="00B32150">
        <w:rPr>
          <w:color w:val="212126"/>
        </w:rPr>
        <w:t>a</w:t>
      </w:r>
      <w:r w:rsidRPr="00B32150">
        <w:rPr>
          <w:color w:val="212126"/>
          <w:spacing w:val="11"/>
        </w:rPr>
        <w:t xml:space="preserve"> </w:t>
      </w:r>
      <w:r w:rsidRPr="00B32150">
        <w:rPr>
          <w:color w:val="212126"/>
          <w:spacing w:val="-1"/>
        </w:rPr>
        <w:t>s</w:t>
      </w:r>
      <w:r w:rsidRPr="00B32150">
        <w:rPr>
          <w:color w:val="212126"/>
          <w:spacing w:val="-5"/>
        </w:rPr>
        <w:t>y</w:t>
      </w:r>
      <w:r w:rsidRPr="00B32150">
        <w:rPr>
          <w:color w:val="212126"/>
          <w:spacing w:val="-1"/>
        </w:rPr>
        <w:t>s</w:t>
      </w:r>
      <w:r w:rsidRPr="00B32150">
        <w:rPr>
          <w:color w:val="212126"/>
          <w:spacing w:val="1"/>
        </w:rPr>
        <w:t>te</w:t>
      </w:r>
      <w:r w:rsidRPr="00B32150">
        <w:rPr>
          <w:color w:val="212126"/>
        </w:rPr>
        <w:t>m</w:t>
      </w:r>
      <w:r w:rsidRPr="00B32150">
        <w:rPr>
          <w:color w:val="212126"/>
          <w:spacing w:val="25"/>
        </w:rPr>
        <w:t xml:space="preserve"> </w:t>
      </w:r>
      <w:r w:rsidRPr="00B32150">
        <w:rPr>
          <w:color w:val="212126"/>
        </w:rPr>
        <w:t>for</w:t>
      </w:r>
      <w:r w:rsidRPr="00B32150">
        <w:rPr>
          <w:color w:val="212126"/>
          <w:spacing w:val="12"/>
        </w:rPr>
        <w:t xml:space="preserve"> </w:t>
      </w:r>
      <w:r w:rsidRPr="00B32150">
        <w:rPr>
          <w:color w:val="212126"/>
        </w:rPr>
        <w:t>r</w:t>
      </w:r>
      <w:r w:rsidRPr="00B32150">
        <w:rPr>
          <w:color w:val="212126"/>
          <w:spacing w:val="1"/>
        </w:rPr>
        <w:t>e</w:t>
      </w:r>
      <w:r w:rsidRPr="00B32150">
        <w:rPr>
          <w:color w:val="212126"/>
        </w:rPr>
        <w:t>v</w:t>
      </w:r>
      <w:r w:rsidRPr="00B32150">
        <w:rPr>
          <w:color w:val="212126"/>
          <w:spacing w:val="1"/>
        </w:rPr>
        <w:t>ie</w:t>
      </w:r>
      <w:r w:rsidRPr="00B32150">
        <w:rPr>
          <w:color w:val="212126"/>
          <w:spacing w:val="-1"/>
        </w:rPr>
        <w:t>w</w:t>
      </w:r>
      <w:r w:rsidRPr="00B32150">
        <w:rPr>
          <w:color w:val="212126"/>
          <w:spacing w:val="1"/>
        </w:rPr>
        <w:t>i</w:t>
      </w:r>
      <w:r w:rsidRPr="00B32150">
        <w:rPr>
          <w:color w:val="212126"/>
        </w:rPr>
        <w:t>ng</w:t>
      </w:r>
      <w:r w:rsidRPr="00B32150">
        <w:rPr>
          <w:color w:val="212126"/>
          <w:spacing w:val="32"/>
        </w:rPr>
        <w:t xml:space="preserve"> </w:t>
      </w:r>
      <w:r w:rsidRPr="00B32150">
        <w:rPr>
          <w:color w:val="212126"/>
        </w:rPr>
        <w:t>dr</w:t>
      </w:r>
      <w:r w:rsidRPr="00B32150">
        <w:rPr>
          <w:color w:val="212126"/>
          <w:spacing w:val="1"/>
        </w:rPr>
        <w:t>a</w:t>
      </w:r>
      <w:r w:rsidRPr="00B32150">
        <w:rPr>
          <w:color w:val="212126"/>
        </w:rPr>
        <w:t>f</w:t>
      </w:r>
      <w:r w:rsidRPr="00B32150">
        <w:rPr>
          <w:color w:val="212126"/>
          <w:spacing w:val="1"/>
        </w:rPr>
        <w:t>t</w:t>
      </w:r>
      <w:r w:rsidRPr="00B32150">
        <w:rPr>
          <w:color w:val="212126"/>
        </w:rPr>
        <w:t>s</w:t>
      </w:r>
      <w:r w:rsidRPr="00B32150">
        <w:rPr>
          <w:color w:val="212126"/>
          <w:spacing w:val="16"/>
        </w:rPr>
        <w:t xml:space="preserve"> </w:t>
      </w:r>
      <w:r w:rsidRPr="00B32150">
        <w:rPr>
          <w:color w:val="212126"/>
          <w:spacing w:val="1"/>
        </w:rPr>
        <w:t>a</w:t>
      </w:r>
      <w:r w:rsidRPr="00B32150">
        <w:rPr>
          <w:color w:val="212126"/>
        </w:rPr>
        <w:t>nd</w:t>
      </w:r>
      <w:r w:rsidRPr="00B32150">
        <w:rPr>
          <w:color w:val="212126"/>
          <w:spacing w:val="26"/>
        </w:rPr>
        <w:t xml:space="preserve"> </w:t>
      </w:r>
      <w:r w:rsidRPr="00B32150">
        <w:rPr>
          <w:color w:val="343338"/>
          <w:w w:val="102"/>
        </w:rPr>
        <w:t>f</w:t>
      </w:r>
      <w:r w:rsidRPr="00B32150">
        <w:rPr>
          <w:color w:val="343338"/>
          <w:spacing w:val="2"/>
          <w:w w:val="102"/>
        </w:rPr>
        <w:t>o</w:t>
      </w:r>
      <w:r w:rsidRPr="00B32150">
        <w:rPr>
          <w:color w:val="343338"/>
          <w:w w:val="102"/>
        </w:rPr>
        <w:t xml:space="preserve">r </w:t>
      </w:r>
      <w:r w:rsidRPr="00B32150">
        <w:rPr>
          <w:color w:val="212126"/>
          <w:spacing w:val="-1"/>
        </w:rPr>
        <w:t>s</w:t>
      </w:r>
      <w:r w:rsidRPr="00B32150">
        <w:rPr>
          <w:color w:val="212126"/>
        </w:rPr>
        <w:t>h</w:t>
      </w:r>
      <w:r w:rsidRPr="00B32150">
        <w:rPr>
          <w:color w:val="212126"/>
          <w:spacing w:val="1"/>
        </w:rPr>
        <w:t>a</w:t>
      </w:r>
      <w:r w:rsidRPr="00B32150">
        <w:rPr>
          <w:color w:val="212126"/>
        </w:rPr>
        <w:t>r</w:t>
      </w:r>
      <w:r w:rsidRPr="00B32150">
        <w:rPr>
          <w:color w:val="212126"/>
          <w:spacing w:val="1"/>
        </w:rPr>
        <w:t>i</w:t>
      </w:r>
      <w:r w:rsidRPr="00B32150">
        <w:rPr>
          <w:color w:val="212126"/>
        </w:rPr>
        <w:t>ng</w:t>
      </w:r>
      <w:r w:rsidRPr="00B32150">
        <w:rPr>
          <w:color w:val="212126"/>
          <w:spacing w:val="20"/>
        </w:rPr>
        <w:t xml:space="preserve"> </w:t>
      </w:r>
      <w:r w:rsidRPr="00B32150">
        <w:rPr>
          <w:color w:val="212126"/>
        </w:rPr>
        <w:t>dr</w:t>
      </w:r>
      <w:r w:rsidRPr="00B32150">
        <w:rPr>
          <w:color w:val="212126"/>
          <w:spacing w:val="1"/>
        </w:rPr>
        <w:t>a</w:t>
      </w:r>
      <w:r w:rsidRPr="00B32150">
        <w:rPr>
          <w:color w:val="212126"/>
        </w:rPr>
        <w:t>f</w:t>
      </w:r>
      <w:r w:rsidRPr="00B32150">
        <w:rPr>
          <w:color w:val="212126"/>
          <w:spacing w:val="1"/>
        </w:rPr>
        <w:t>t</w:t>
      </w:r>
      <w:r w:rsidRPr="00B32150">
        <w:rPr>
          <w:color w:val="212126"/>
        </w:rPr>
        <w:t>s</w:t>
      </w:r>
      <w:r w:rsidRPr="00B32150">
        <w:rPr>
          <w:color w:val="212126"/>
          <w:spacing w:val="11"/>
        </w:rPr>
        <w:t xml:space="preserve"> </w:t>
      </w:r>
      <w:r w:rsidRPr="00B32150">
        <w:rPr>
          <w:color w:val="212126"/>
          <w:spacing w:val="-1"/>
        </w:rPr>
        <w:t>w</w:t>
      </w:r>
      <w:r w:rsidRPr="00B32150">
        <w:rPr>
          <w:color w:val="212126"/>
          <w:spacing w:val="1"/>
        </w:rPr>
        <w:t>it</w:t>
      </w:r>
      <w:r w:rsidRPr="00B32150">
        <w:rPr>
          <w:color w:val="212126"/>
        </w:rPr>
        <w:t>h</w:t>
      </w:r>
      <w:r w:rsidRPr="00B32150">
        <w:rPr>
          <w:color w:val="212126"/>
          <w:spacing w:val="12"/>
        </w:rPr>
        <w:t xml:space="preserve"> </w:t>
      </w:r>
      <w:r w:rsidRPr="00B32150">
        <w:rPr>
          <w:color w:val="212126"/>
        </w:rPr>
        <w:t>o</w:t>
      </w:r>
      <w:r w:rsidRPr="00B32150">
        <w:rPr>
          <w:color w:val="212126"/>
          <w:spacing w:val="1"/>
        </w:rPr>
        <w:t>t</w:t>
      </w:r>
      <w:r w:rsidRPr="00B32150">
        <w:rPr>
          <w:color w:val="212126"/>
        </w:rPr>
        <w:t>h</w:t>
      </w:r>
      <w:r w:rsidRPr="00B32150">
        <w:rPr>
          <w:color w:val="212126"/>
          <w:spacing w:val="1"/>
        </w:rPr>
        <w:t>e</w:t>
      </w:r>
      <w:r w:rsidRPr="00B32150">
        <w:rPr>
          <w:color w:val="212126"/>
        </w:rPr>
        <w:t>r</w:t>
      </w:r>
      <w:r w:rsidRPr="00B32150">
        <w:rPr>
          <w:color w:val="212126"/>
          <w:spacing w:val="27"/>
        </w:rPr>
        <w:t xml:space="preserve"> </w:t>
      </w:r>
      <w:r w:rsidRPr="00B32150">
        <w:rPr>
          <w:color w:val="212126"/>
          <w:spacing w:val="1"/>
        </w:rPr>
        <w:t>c</w:t>
      </w:r>
      <w:r w:rsidRPr="00B32150">
        <w:rPr>
          <w:color w:val="212126"/>
        </w:rPr>
        <w:t>o</w:t>
      </w:r>
      <w:r w:rsidRPr="00B32150">
        <w:rPr>
          <w:color w:val="212126"/>
          <w:spacing w:val="1"/>
        </w:rPr>
        <w:t>m</w:t>
      </w:r>
      <w:r w:rsidRPr="00B32150">
        <w:rPr>
          <w:color w:val="212126"/>
        </w:rPr>
        <w:t>m</w:t>
      </w:r>
      <w:r w:rsidRPr="00B32150">
        <w:rPr>
          <w:color w:val="212126"/>
          <w:spacing w:val="1"/>
        </w:rPr>
        <w:t>i</w:t>
      </w:r>
      <w:r w:rsidRPr="00B32150">
        <w:rPr>
          <w:color w:val="212126"/>
        </w:rPr>
        <w:t>t</w:t>
      </w:r>
      <w:r w:rsidRPr="00B32150">
        <w:rPr>
          <w:color w:val="212126"/>
          <w:spacing w:val="1"/>
        </w:rPr>
        <w:t>te</w:t>
      </w:r>
      <w:r w:rsidRPr="00B32150">
        <w:rPr>
          <w:color w:val="212126"/>
        </w:rPr>
        <w:t>e</w:t>
      </w:r>
      <w:r w:rsidRPr="00B32150">
        <w:rPr>
          <w:color w:val="212126"/>
          <w:spacing w:val="35"/>
        </w:rPr>
        <w:t xml:space="preserve"> </w:t>
      </w:r>
      <w:r w:rsidRPr="00B32150">
        <w:rPr>
          <w:color w:val="212126"/>
          <w:spacing w:val="1"/>
        </w:rPr>
        <w:t>m</w:t>
      </w:r>
      <w:r w:rsidRPr="00B32150">
        <w:rPr>
          <w:color w:val="212126"/>
        </w:rPr>
        <w:t>e</w:t>
      </w:r>
      <w:r w:rsidRPr="00B32150">
        <w:rPr>
          <w:color w:val="212126"/>
          <w:spacing w:val="1"/>
        </w:rPr>
        <w:t>m</w:t>
      </w:r>
      <w:r w:rsidRPr="00B32150">
        <w:rPr>
          <w:color w:val="212126"/>
        </w:rPr>
        <w:t>bers</w:t>
      </w:r>
      <w:r w:rsidRPr="00B32150">
        <w:rPr>
          <w:color w:val="212126"/>
          <w:spacing w:val="31"/>
        </w:rPr>
        <w:t xml:space="preserve"> </w:t>
      </w:r>
      <w:r w:rsidRPr="00B32150">
        <w:rPr>
          <w:color w:val="212126"/>
          <w:spacing w:val="1"/>
        </w:rPr>
        <w:t>a</w:t>
      </w:r>
      <w:r w:rsidRPr="00B32150">
        <w:rPr>
          <w:color w:val="212126"/>
        </w:rPr>
        <w:t>t</w:t>
      </w:r>
      <w:r w:rsidRPr="00B32150">
        <w:rPr>
          <w:color w:val="212126"/>
          <w:spacing w:val="10"/>
        </w:rPr>
        <w:t xml:space="preserve"> </w:t>
      </w:r>
      <w:r w:rsidRPr="00B32150">
        <w:rPr>
          <w:color w:val="343338"/>
          <w:spacing w:val="1"/>
        </w:rPr>
        <w:t>a</w:t>
      </w:r>
      <w:r w:rsidRPr="00B32150">
        <w:rPr>
          <w:color w:val="343338"/>
        </w:rPr>
        <w:t>ppropr</w:t>
      </w:r>
      <w:r w:rsidRPr="00B32150">
        <w:rPr>
          <w:color w:val="343338"/>
          <w:spacing w:val="1"/>
        </w:rPr>
        <w:t>i</w:t>
      </w:r>
      <w:r w:rsidRPr="00B32150">
        <w:rPr>
          <w:color w:val="343338"/>
        </w:rPr>
        <w:t>a</w:t>
      </w:r>
      <w:r w:rsidRPr="00B32150">
        <w:rPr>
          <w:color w:val="343338"/>
          <w:spacing w:val="1"/>
        </w:rPr>
        <w:t>t</w:t>
      </w:r>
      <w:r w:rsidRPr="00B32150">
        <w:rPr>
          <w:color w:val="343338"/>
        </w:rPr>
        <w:t>e</w:t>
      </w:r>
      <w:r w:rsidRPr="00B32150">
        <w:rPr>
          <w:color w:val="343338"/>
          <w:spacing w:val="31"/>
        </w:rPr>
        <w:t xml:space="preserve"> </w:t>
      </w:r>
      <w:r w:rsidRPr="00B32150">
        <w:rPr>
          <w:color w:val="212126"/>
          <w:spacing w:val="1"/>
        </w:rPr>
        <w:t>ti</w:t>
      </w:r>
      <w:r w:rsidRPr="00B32150">
        <w:rPr>
          <w:color w:val="212126"/>
        </w:rPr>
        <w:t>m</w:t>
      </w:r>
      <w:r w:rsidRPr="00B32150">
        <w:rPr>
          <w:color w:val="212126"/>
          <w:spacing w:val="1"/>
        </w:rPr>
        <w:t>e</w:t>
      </w:r>
      <w:r w:rsidRPr="00B32150">
        <w:rPr>
          <w:color w:val="212126"/>
          <w:spacing w:val="-1"/>
        </w:rPr>
        <w:t>s</w:t>
      </w:r>
      <w:r w:rsidRPr="00B32150">
        <w:rPr>
          <w:color w:val="212126"/>
        </w:rPr>
        <w:t xml:space="preserve">. </w:t>
      </w:r>
      <w:r w:rsidRPr="00B32150">
        <w:rPr>
          <w:color w:val="212126"/>
          <w:spacing w:val="12"/>
        </w:rPr>
        <w:t xml:space="preserve"> </w:t>
      </w:r>
      <w:r w:rsidRPr="00B32150">
        <w:rPr>
          <w:color w:val="343338"/>
          <w:spacing w:val="1"/>
        </w:rPr>
        <w:t>T</w:t>
      </w:r>
      <w:r w:rsidRPr="00B32150">
        <w:rPr>
          <w:color w:val="343338"/>
          <w:spacing w:val="-3"/>
        </w:rPr>
        <w:t>h</w:t>
      </w:r>
      <w:r w:rsidRPr="00B32150">
        <w:rPr>
          <w:color w:val="343338"/>
        </w:rPr>
        <w:t>e</w:t>
      </w:r>
      <w:r w:rsidRPr="00B32150">
        <w:rPr>
          <w:color w:val="343338"/>
          <w:spacing w:val="25"/>
        </w:rPr>
        <w:t xml:space="preserve"> </w:t>
      </w:r>
      <w:r w:rsidRPr="00B32150">
        <w:rPr>
          <w:color w:val="212126"/>
          <w:spacing w:val="-1"/>
        </w:rPr>
        <w:t>s</w:t>
      </w:r>
      <w:r w:rsidRPr="00B32150">
        <w:rPr>
          <w:color w:val="212126"/>
          <w:spacing w:val="1"/>
        </w:rPr>
        <w:t>t</w:t>
      </w:r>
      <w:r w:rsidRPr="00B32150">
        <w:rPr>
          <w:color w:val="212126"/>
        </w:rPr>
        <w:t>u</w:t>
      </w:r>
      <w:r w:rsidRPr="00B32150">
        <w:rPr>
          <w:color w:val="212126"/>
          <w:spacing w:val="-3"/>
        </w:rPr>
        <w:t>d</w:t>
      </w:r>
      <w:r w:rsidRPr="00B32150">
        <w:rPr>
          <w:color w:val="212126"/>
          <w:spacing w:val="1"/>
        </w:rPr>
        <w:t>e</w:t>
      </w:r>
      <w:r w:rsidRPr="00B32150">
        <w:rPr>
          <w:color w:val="212126"/>
        </w:rPr>
        <w:t>nt</w:t>
      </w:r>
      <w:r w:rsidR="00881ED0">
        <w:rPr>
          <w:color w:val="212126"/>
          <w:spacing w:val="25"/>
        </w:rPr>
        <w:t xml:space="preserve"> </w:t>
      </w:r>
      <w:proofErr w:type="gramStart"/>
      <w:r w:rsidR="00881ED0" w:rsidRPr="004A2B1D">
        <w:rPr>
          <w:color w:val="212126"/>
          <w:spacing w:val="-1"/>
        </w:rPr>
        <w:t>is expected</w:t>
      </w:r>
      <w:proofErr w:type="gramEnd"/>
      <w:r w:rsidR="00881ED0" w:rsidRPr="004A2B1D">
        <w:rPr>
          <w:color w:val="212126"/>
          <w:spacing w:val="-1"/>
        </w:rPr>
        <w:t xml:space="preserve"> to</w:t>
      </w:r>
      <w:r w:rsidRPr="00B32150">
        <w:rPr>
          <w:color w:val="212126"/>
          <w:spacing w:val="15"/>
        </w:rPr>
        <w:t xml:space="preserve"> </w:t>
      </w:r>
      <w:r w:rsidRPr="00B32150">
        <w:rPr>
          <w:color w:val="212126"/>
          <w:spacing w:val="-1"/>
        </w:rPr>
        <w:t>su</w:t>
      </w:r>
      <w:r w:rsidRPr="00B32150">
        <w:rPr>
          <w:color w:val="212126"/>
          <w:spacing w:val="2"/>
        </w:rPr>
        <w:t>b</w:t>
      </w:r>
      <w:r w:rsidRPr="00B32150">
        <w:rPr>
          <w:color w:val="212126"/>
          <w:spacing w:val="1"/>
        </w:rPr>
        <w:t>mi</w:t>
      </w:r>
      <w:r w:rsidRPr="00B32150">
        <w:rPr>
          <w:color w:val="212126"/>
        </w:rPr>
        <w:t>t</w:t>
      </w:r>
      <w:r w:rsidRPr="00B32150">
        <w:rPr>
          <w:color w:val="212126"/>
          <w:spacing w:val="17"/>
        </w:rPr>
        <w:t xml:space="preserve"> </w:t>
      </w:r>
      <w:r w:rsidRPr="00B32150">
        <w:rPr>
          <w:color w:val="212126"/>
          <w:spacing w:val="2"/>
          <w:w w:val="102"/>
        </w:rPr>
        <w:t>d</w:t>
      </w:r>
      <w:r w:rsidRPr="00B32150">
        <w:rPr>
          <w:color w:val="212126"/>
          <w:w w:val="102"/>
        </w:rPr>
        <w:t>r</w:t>
      </w:r>
      <w:r w:rsidRPr="00B32150">
        <w:rPr>
          <w:color w:val="212126"/>
          <w:spacing w:val="3"/>
          <w:w w:val="102"/>
        </w:rPr>
        <w:t>a</w:t>
      </w:r>
      <w:r w:rsidRPr="00B32150">
        <w:rPr>
          <w:color w:val="212126"/>
          <w:w w:val="102"/>
        </w:rPr>
        <w:t>f</w:t>
      </w:r>
      <w:r w:rsidRPr="00B32150">
        <w:rPr>
          <w:color w:val="212126"/>
          <w:spacing w:val="2"/>
          <w:w w:val="102"/>
        </w:rPr>
        <w:t>t</w:t>
      </w:r>
      <w:r w:rsidRPr="00B32150">
        <w:rPr>
          <w:color w:val="212126"/>
          <w:w w:val="105"/>
        </w:rPr>
        <w:t xml:space="preserve">s </w:t>
      </w:r>
      <w:r w:rsidRPr="00B32150">
        <w:rPr>
          <w:color w:val="212126"/>
        </w:rPr>
        <w:t>of</w:t>
      </w:r>
      <w:r w:rsidRPr="00B32150">
        <w:rPr>
          <w:color w:val="212126"/>
          <w:spacing w:val="12"/>
        </w:rPr>
        <w:t xml:space="preserve"> </w:t>
      </w:r>
      <w:r w:rsidRPr="00B32150">
        <w:rPr>
          <w:color w:val="343338"/>
          <w:spacing w:val="1"/>
        </w:rPr>
        <w:t>t</w:t>
      </w:r>
      <w:r w:rsidRPr="00B32150">
        <w:rPr>
          <w:color w:val="343338"/>
        </w:rPr>
        <w:t>he</w:t>
      </w:r>
      <w:r w:rsidRPr="00B32150">
        <w:rPr>
          <w:color w:val="343338"/>
          <w:spacing w:val="13"/>
        </w:rPr>
        <w:t xml:space="preserve"> </w:t>
      </w:r>
      <w:r w:rsidRPr="00B32150">
        <w:rPr>
          <w:color w:val="212126"/>
        </w:rPr>
        <w:t>d</w:t>
      </w:r>
      <w:r w:rsidRPr="00B32150">
        <w:rPr>
          <w:color w:val="212126"/>
          <w:spacing w:val="1"/>
        </w:rPr>
        <w:t>i</w:t>
      </w:r>
      <w:r w:rsidRPr="00B32150">
        <w:rPr>
          <w:color w:val="212126"/>
          <w:spacing w:val="-1"/>
        </w:rPr>
        <w:t>ss</w:t>
      </w:r>
      <w:r w:rsidRPr="00B32150">
        <w:rPr>
          <w:color w:val="212126"/>
          <w:spacing w:val="1"/>
        </w:rPr>
        <w:t>e</w:t>
      </w:r>
      <w:r w:rsidRPr="00B32150">
        <w:rPr>
          <w:color w:val="212126"/>
        </w:rPr>
        <w:t>r</w:t>
      </w:r>
      <w:r w:rsidRPr="00B32150">
        <w:rPr>
          <w:color w:val="212126"/>
          <w:spacing w:val="1"/>
        </w:rPr>
        <w:t>t</w:t>
      </w:r>
      <w:r w:rsidRPr="00B32150">
        <w:rPr>
          <w:color w:val="212126"/>
        </w:rPr>
        <w:t>a</w:t>
      </w:r>
      <w:r w:rsidRPr="00B32150">
        <w:rPr>
          <w:color w:val="212126"/>
          <w:spacing w:val="1"/>
        </w:rPr>
        <w:t>ti</w:t>
      </w:r>
      <w:r w:rsidRPr="00B32150">
        <w:rPr>
          <w:color w:val="212126"/>
        </w:rPr>
        <w:t>o</w:t>
      </w:r>
      <w:r w:rsidRPr="00B32150">
        <w:rPr>
          <w:color w:val="49484B"/>
        </w:rPr>
        <w:t>n</w:t>
      </w:r>
      <w:r w:rsidRPr="00B32150">
        <w:rPr>
          <w:color w:val="49484B"/>
          <w:spacing w:val="51"/>
        </w:rPr>
        <w:t xml:space="preserve"> </w:t>
      </w:r>
      <w:r w:rsidRPr="00B32150">
        <w:rPr>
          <w:color w:val="343338"/>
          <w:spacing w:val="1"/>
        </w:rPr>
        <w:t>t</w:t>
      </w:r>
      <w:r w:rsidRPr="00B32150">
        <w:rPr>
          <w:color w:val="343338"/>
        </w:rPr>
        <w:t xml:space="preserve">o </w:t>
      </w:r>
      <w:r w:rsidRPr="00B32150">
        <w:rPr>
          <w:color w:val="212126"/>
          <w:spacing w:val="1"/>
        </w:rPr>
        <w:t>c</w:t>
      </w:r>
      <w:r w:rsidRPr="00B32150">
        <w:rPr>
          <w:color w:val="212126"/>
        </w:rPr>
        <w:t>om</w:t>
      </w:r>
      <w:r w:rsidRPr="00B32150">
        <w:rPr>
          <w:color w:val="212126"/>
          <w:spacing w:val="1"/>
        </w:rPr>
        <w:t>mi</w:t>
      </w:r>
      <w:r w:rsidRPr="00B32150">
        <w:rPr>
          <w:color w:val="212126"/>
        </w:rPr>
        <w:t>t</w:t>
      </w:r>
      <w:r w:rsidRPr="00B32150">
        <w:rPr>
          <w:color w:val="212126"/>
          <w:spacing w:val="1"/>
        </w:rPr>
        <w:t>te</w:t>
      </w:r>
      <w:r w:rsidRPr="00B32150">
        <w:rPr>
          <w:color w:val="212126"/>
        </w:rPr>
        <w:t>e</w:t>
      </w:r>
      <w:r w:rsidRPr="00B32150">
        <w:rPr>
          <w:color w:val="212126"/>
          <w:spacing w:val="35"/>
        </w:rPr>
        <w:t xml:space="preserve"> </w:t>
      </w:r>
      <w:r w:rsidRPr="00B32150">
        <w:rPr>
          <w:color w:val="212126"/>
          <w:spacing w:val="1"/>
        </w:rPr>
        <w:t>m</w:t>
      </w:r>
      <w:r w:rsidRPr="00B32150">
        <w:rPr>
          <w:color w:val="212126"/>
        </w:rPr>
        <w:t>e</w:t>
      </w:r>
      <w:r w:rsidRPr="00B32150">
        <w:rPr>
          <w:color w:val="212126"/>
          <w:spacing w:val="1"/>
        </w:rPr>
        <w:t>m</w:t>
      </w:r>
      <w:r w:rsidRPr="00B32150">
        <w:rPr>
          <w:color w:val="212126"/>
        </w:rPr>
        <w:t>bers</w:t>
      </w:r>
      <w:r w:rsidRPr="00B32150">
        <w:rPr>
          <w:color w:val="212126"/>
          <w:spacing w:val="41"/>
        </w:rPr>
        <w:t xml:space="preserve"> </w:t>
      </w:r>
      <w:r w:rsidRPr="00B32150">
        <w:rPr>
          <w:color w:val="212126"/>
          <w:spacing w:val="1"/>
        </w:rPr>
        <w:t>i</w:t>
      </w:r>
      <w:r w:rsidRPr="00B32150">
        <w:rPr>
          <w:color w:val="212126"/>
        </w:rPr>
        <w:t>n</w:t>
      </w:r>
      <w:r w:rsidRPr="00B32150">
        <w:rPr>
          <w:color w:val="212126"/>
          <w:spacing w:val="5"/>
        </w:rPr>
        <w:t xml:space="preserve"> </w:t>
      </w:r>
      <w:r w:rsidRPr="00B32150">
        <w:rPr>
          <w:color w:val="343338"/>
          <w:spacing w:val="1"/>
        </w:rPr>
        <w:t>a</w:t>
      </w:r>
      <w:r w:rsidRPr="00B32150">
        <w:rPr>
          <w:color w:val="343338"/>
        </w:rPr>
        <w:t>ppr</w:t>
      </w:r>
      <w:r w:rsidRPr="00B32150">
        <w:rPr>
          <w:color w:val="343338"/>
          <w:spacing w:val="-3"/>
        </w:rPr>
        <w:t>o</w:t>
      </w:r>
      <w:r w:rsidRPr="00B32150">
        <w:rPr>
          <w:color w:val="343338"/>
        </w:rPr>
        <w:t>pr</w:t>
      </w:r>
      <w:r w:rsidRPr="00B32150">
        <w:rPr>
          <w:color w:val="343338"/>
          <w:spacing w:val="1"/>
        </w:rPr>
        <w:t>ia</w:t>
      </w:r>
      <w:r w:rsidRPr="00B32150">
        <w:rPr>
          <w:color w:val="343338"/>
        </w:rPr>
        <w:t>t</w:t>
      </w:r>
      <w:r w:rsidRPr="00B32150">
        <w:rPr>
          <w:color w:val="343338"/>
          <w:spacing w:val="1"/>
        </w:rPr>
        <w:t>el</w:t>
      </w:r>
      <w:r w:rsidRPr="00B32150">
        <w:rPr>
          <w:color w:val="343338"/>
        </w:rPr>
        <w:t>y</w:t>
      </w:r>
      <w:r w:rsidRPr="00B32150">
        <w:rPr>
          <w:color w:val="343338"/>
          <w:spacing w:val="32"/>
        </w:rPr>
        <w:t xml:space="preserve"> </w:t>
      </w:r>
      <w:r w:rsidRPr="00B32150">
        <w:rPr>
          <w:color w:val="212126"/>
          <w:spacing w:val="-1"/>
        </w:rPr>
        <w:t>w</w:t>
      </w:r>
      <w:r w:rsidRPr="00B32150">
        <w:rPr>
          <w:color w:val="212126"/>
        </w:rPr>
        <w:t>ord-</w:t>
      </w:r>
      <w:r w:rsidR="00631BCD" w:rsidRPr="00B32150">
        <w:rPr>
          <w:color w:val="212126"/>
        </w:rPr>
        <w:t>pro</w:t>
      </w:r>
      <w:r w:rsidR="00631BCD" w:rsidRPr="00B32150">
        <w:rPr>
          <w:color w:val="212126"/>
          <w:spacing w:val="1"/>
        </w:rPr>
        <w:t>ce</w:t>
      </w:r>
      <w:r w:rsidR="00631BCD" w:rsidRPr="00B32150">
        <w:rPr>
          <w:color w:val="212126"/>
          <w:spacing w:val="-1"/>
        </w:rPr>
        <w:t>ss</w:t>
      </w:r>
      <w:r w:rsidR="00631BCD" w:rsidRPr="00B32150">
        <w:rPr>
          <w:color w:val="212126"/>
          <w:spacing w:val="1"/>
        </w:rPr>
        <w:t>e</w:t>
      </w:r>
      <w:r w:rsidR="00631BCD" w:rsidRPr="00B32150">
        <w:rPr>
          <w:color w:val="212126"/>
        </w:rPr>
        <w:t>d form</w:t>
      </w:r>
      <w:r w:rsidRPr="00B32150">
        <w:rPr>
          <w:color w:val="212126"/>
        </w:rPr>
        <w:t xml:space="preserve">. </w:t>
      </w:r>
      <w:r w:rsidRPr="00B32150">
        <w:rPr>
          <w:color w:val="212126"/>
          <w:spacing w:val="17"/>
        </w:rPr>
        <w:t xml:space="preserve"> </w:t>
      </w:r>
      <w:r w:rsidRPr="00B32150">
        <w:rPr>
          <w:color w:val="49484B"/>
        </w:rPr>
        <w:t>Th</w:t>
      </w:r>
      <w:r w:rsidRPr="00B32150">
        <w:rPr>
          <w:color w:val="212126"/>
        </w:rPr>
        <w:t>e</w:t>
      </w:r>
      <w:r w:rsidRPr="00B32150">
        <w:rPr>
          <w:color w:val="212126"/>
          <w:spacing w:val="38"/>
        </w:rPr>
        <w:t xml:space="preserve"> </w:t>
      </w:r>
      <w:r w:rsidRPr="00B32150">
        <w:rPr>
          <w:color w:val="212126"/>
          <w:spacing w:val="1"/>
        </w:rPr>
        <w:t>c</w:t>
      </w:r>
      <w:r w:rsidRPr="00B32150">
        <w:rPr>
          <w:color w:val="212126"/>
        </w:rPr>
        <w:t>o</w:t>
      </w:r>
      <w:r w:rsidRPr="00B32150">
        <w:rPr>
          <w:color w:val="212126"/>
          <w:spacing w:val="1"/>
        </w:rPr>
        <w:t>m</w:t>
      </w:r>
      <w:r w:rsidRPr="00B32150">
        <w:rPr>
          <w:color w:val="212126"/>
        </w:rPr>
        <w:t>p</w:t>
      </w:r>
      <w:r w:rsidRPr="00B32150">
        <w:rPr>
          <w:color w:val="212126"/>
          <w:spacing w:val="1"/>
        </w:rPr>
        <w:t>le</w:t>
      </w:r>
      <w:r w:rsidRPr="00B32150">
        <w:rPr>
          <w:color w:val="212126"/>
        </w:rPr>
        <w:t>t</w:t>
      </w:r>
      <w:r w:rsidRPr="00B32150">
        <w:rPr>
          <w:color w:val="212126"/>
          <w:spacing w:val="1"/>
        </w:rPr>
        <w:t>e</w:t>
      </w:r>
      <w:r w:rsidRPr="00B32150">
        <w:rPr>
          <w:color w:val="212126"/>
        </w:rPr>
        <w:t>d f</w:t>
      </w:r>
      <w:r w:rsidRPr="00B32150">
        <w:rPr>
          <w:color w:val="212126"/>
          <w:spacing w:val="1"/>
        </w:rPr>
        <w:t>i</w:t>
      </w:r>
      <w:r w:rsidRPr="00B32150">
        <w:rPr>
          <w:color w:val="212126"/>
        </w:rPr>
        <w:t>n</w:t>
      </w:r>
      <w:r w:rsidRPr="00B32150">
        <w:rPr>
          <w:color w:val="212126"/>
          <w:spacing w:val="1"/>
        </w:rPr>
        <w:t>a</w:t>
      </w:r>
      <w:r w:rsidRPr="00B32150">
        <w:rPr>
          <w:color w:val="212126"/>
        </w:rPr>
        <w:t>l</w:t>
      </w:r>
      <w:r w:rsidRPr="00B32150">
        <w:rPr>
          <w:color w:val="212126"/>
          <w:spacing w:val="8"/>
        </w:rPr>
        <w:t xml:space="preserve"> </w:t>
      </w:r>
      <w:r w:rsidRPr="00B32150">
        <w:rPr>
          <w:color w:val="212126"/>
        </w:rPr>
        <w:t>dr</w:t>
      </w:r>
      <w:r w:rsidRPr="00B32150">
        <w:rPr>
          <w:color w:val="212126"/>
          <w:spacing w:val="1"/>
        </w:rPr>
        <w:t>a</w:t>
      </w:r>
      <w:r w:rsidRPr="00B32150">
        <w:rPr>
          <w:color w:val="212126"/>
        </w:rPr>
        <w:t>ft</w:t>
      </w:r>
      <w:r w:rsidRPr="00B32150">
        <w:rPr>
          <w:color w:val="212126"/>
          <w:spacing w:val="22"/>
        </w:rPr>
        <w:t xml:space="preserve"> </w:t>
      </w:r>
      <w:r w:rsidRPr="00B32150">
        <w:rPr>
          <w:color w:val="212126"/>
          <w:spacing w:val="1"/>
        </w:rPr>
        <w:t>al</w:t>
      </w:r>
      <w:r w:rsidRPr="00B32150">
        <w:rPr>
          <w:color w:val="212126"/>
          <w:spacing w:val="-1"/>
        </w:rPr>
        <w:t>s</w:t>
      </w:r>
      <w:r w:rsidRPr="00B32150">
        <w:rPr>
          <w:color w:val="212126"/>
        </w:rPr>
        <w:t>o</w:t>
      </w:r>
      <w:r w:rsidRPr="00B32150">
        <w:rPr>
          <w:color w:val="212126"/>
          <w:spacing w:val="17"/>
        </w:rPr>
        <w:t xml:space="preserve"> </w:t>
      </w:r>
      <w:r w:rsidRPr="00B32150">
        <w:rPr>
          <w:color w:val="343338"/>
          <w:spacing w:val="1"/>
        </w:rPr>
        <w:t>i</w:t>
      </w:r>
      <w:r w:rsidRPr="00B32150">
        <w:rPr>
          <w:color w:val="343338"/>
        </w:rPr>
        <w:t>n</w:t>
      </w:r>
      <w:r w:rsidRPr="00B32150">
        <w:rPr>
          <w:color w:val="343338"/>
          <w:spacing w:val="1"/>
        </w:rPr>
        <w:t>c</w:t>
      </w:r>
      <w:r w:rsidRPr="00B32150">
        <w:rPr>
          <w:color w:val="343338"/>
        </w:rPr>
        <w:t>lud</w:t>
      </w:r>
      <w:r w:rsidRPr="00B32150">
        <w:rPr>
          <w:color w:val="343338"/>
          <w:spacing w:val="1"/>
        </w:rPr>
        <w:t>e</w:t>
      </w:r>
      <w:r w:rsidRPr="00B32150">
        <w:rPr>
          <w:color w:val="343338"/>
        </w:rPr>
        <w:t>s</w:t>
      </w:r>
      <w:r w:rsidRPr="00B32150">
        <w:rPr>
          <w:color w:val="343338"/>
          <w:spacing w:val="18"/>
        </w:rPr>
        <w:t xml:space="preserve"> </w:t>
      </w:r>
      <w:r w:rsidRPr="00B32150">
        <w:rPr>
          <w:color w:val="212126"/>
        </w:rPr>
        <w:t>the</w:t>
      </w:r>
      <w:r w:rsidRPr="00B32150">
        <w:rPr>
          <w:color w:val="212126"/>
          <w:spacing w:val="13"/>
        </w:rPr>
        <w:t xml:space="preserve"> </w:t>
      </w:r>
      <w:r w:rsidRPr="00B32150">
        <w:rPr>
          <w:color w:val="212126"/>
          <w:spacing w:val="1"/>
        </w:rPr>
        <w:t>a</w:t>
      </w:r>
      <w:r w:rsidRPr="00B32150">
        <w:rPr>
          <w:color w:val="212126"/>
        </w:rPr>
        <w:t>b</w:t>
      </w:r>
      <w:r w:rsidRPr="00B32150">
        <w:rPr>
          <w:color w:val="212126"/>
          <w:spacing w:val="-1"/>
        </w:rPr>
        <w:t>s</w:t>
      </w:r>
      <w:r w:rsidRPr="00B32150">
        <w:rPr>
          <w:color w:val="212126"/>
          <w:spacing w:val="1"/>
        </w:rPr>
        <w:t>t</w:t>
      </w:r>
      <w:r w:rsidRPr="00B32150">
        <w:rPr>
          <w:color w:val="212126"/>
        </w:rPr>
        <w:t>ra</w:t>
      </w:r>
      <w:r w:rsidRPr="00B32150">
        <w:rPr>
          <w:color w:val="212126"/>
          <w:spacing w:val="1"/>
        </w:rPr>
        <w:t>ct</w:t>
      </w:r>
      <w:r w:rsidRPr="00B32150">
        <w:rPr>
          <w:color w:val="212126"/>
        </w:rPr>
        <w:t>,</w:t>
      </w:r>
      <w:r w:rsidRPr="00B32150">
        <w:rPr>
          <w:color w:val="212126"/>
          <w:spacing w:val="25"/>
        </w:rPr>
        <w:t xml:space="preserve"> </w:t>
      </w:r>
      <w:r w:rsidRPr="00B32150">
        <w:rPr>
          <w:color w:val="212126"/>
          <w:spacing w:val="1"/>
        </w:rPr>
        <w:t>c</w:t>
      </w:r>
      <w:r w:rsidRPr="00B32150">
        <w:rPr>
          <w:color w:val="212126"/>
        </w:rPr>
        <w:t>op</w:t>
      </w:r>
      <w:r w:rsidRPr="00B32150">
        <w:rPr>
          <w:color w:val="212126"/>
          <w:spacing w:val="-5"/>
        </w:rPr>
        <w:t>y</w:t>
      </w:r>
      <w:r w:rsidRPr="00B32150">
        <w:rPr>
          <w:color w:val="212126"/>
        </w:rPr>
        <w:t>r</w:t>
      </w:r>
      <w:r w:rsidRPr="00B32150">
        <w:rPr>
          <w:color w:val="212126"/>
          <w:spacing w:val="1"/>
        </w:rPr>
        <w:t>i</w:t>
      </w:r>
      <w:r w:rsidRPr="00B32150">
        <w:rPr>
          <w:color w:val="212126"/>
          <w:spacing w:val="-3"/>
        </w:rPr>
        <w:t>g</w:t>
      </w:r>
      <w:r w:rsidRPr="00B32150">
        <w:rPr>
          <w:color w:val="212126"/>
        </w:rPr>
        <w:t>ht</w:t>
      </w:r>
      <w:r w:rsidRPr="00B32150">
        <w:rPr>
          <w:color w:val="212126"/>
          <w:spacing w:val="47"/>
        </w:rPr>
        <w:t xml:space="preserve"> </w:t>
      </w:r>
      <w:r w:rsidRPr="00B32150">
        <w:rPr>
          <w:color w:val="212126"/>
        </w:rPr>
        <w:t>p</w:t>
      </w:r>
      <w:r w:rsidRPr="00B32150">
        <w:rPr>
          <w:color w:val="212126"/>
          <w:spacing w:val="1"/>
        </w:rPr>
        <w:t>a</w:t>
      </w:r>
      <w:r w:rsidRPr="00B32150">
        <w:rPr>
          <w:color w:val="212126"/>
        </w:rPr>
        <w:t>g</w:t>
      </w:r>
      <w:r w:rsidRPr="00B32150">
        <w:rPr>
          <w:color w:val="212126"/>
          <w:spacing w:val="1"/>
        </w:rPr>
        <w:t>e</w:t>
      </w:r>
      <w:r w:rsidRPr="00B32150">
        <w:rPr>
          <w:color w:val="212126"/>
        </w:rPr>
        <w:t>,</w:t>
      </w:r>
      <w:r w:rsidRPr="00B32150">
        <w:rPr>
          <w:color w:val="212126"/>
          <w:spacing w:val="14"/>
        </w:rPr>
        <w:t xml:space="preserve"> </w:t>
      </w:r>
      <w:r w:rsidRPr="00B32150">
        <w:rPr>
          <w:color w:val="212126"/>
          <w:spacing w:val="1"/>
        </w:rPr>
        <w:t>tit</w:t>
      </w:r>
      <w:r w:rsidRPr="00B32150">
        <w:rPr>
          <w:color w:val="212126"/>
        </w:rPr>
        <w:t>le</w:t>
      </w:r>
      <w:r w:rsidRPr="00B32150">
        <w:rPr>
          <w:color w:val="212126"/>
          <w:spacing w:val="18"/>
        </w:rPr>
        <w:t xml:space="preserve"> </w:t>
      </w:r>
      <w:r w:rsidRPr="00B32150">
        <w:rPr>
          <w:color w:val="212126"/>
        </w:rPr>
        <w:t>p</w:t>
      </w:r>
      <w:r w:rsidRPr="00B32150">
        <w:rPr>
          <w:color w:val="212126"/>
          <w:spacing w:val="1"/>
        </w:rPr>
        <w:t>a</w:t>
      </w:r>
      <w:r w:rsidRPr="00B32150">
        <w:rPr>
          <w:color w:val="212126"/>
        </w:rPr>
        <w:t>g</w:t>
      </w:r>
      <w:r w:rsidRPr="00B32150">
        <w:rPr>
          <w:color w:val="212126"/>
          <w:spacing w:val="1"/>
        </w:rPr>
        <w:t>e</w:t>
      </w:r>
      <w:r w:rsidRPr="00B32150">
        <w:rPr>
          <w:color w:val="212126"/>
        </w:rPr>
        <w:t>,</w:t>
      </w:r>
      <w:r w:rsidRPr="00B32150">
        <w:rPr>
          <w:color w:val="212126"/>
          <w:spacing w:val="7"/>
        </w:rPr>
        <w:t xml:space="preserve"> </w:t>
      </w:r>
      <w:r w:rsidRPr="00B32150">
        <w:rPr>
          <w:color w:val="212126"/>
          <w:spacing w:val="1"/>
          <w:w w:val="102"/>
        </w:rPr>
        <w:t>a</w:t>
      </w:r>
      <w:r w:rsidRPr="00B32150">
        <w:rPr>
          <w:color w:val="212126"/>
          <w:w w:val="102"/>
        </w:rPr>
        <w:t>c</w:t>
      </w:r>
      <w:r w:rsidRPr="00B32150">
        <w:rPr>
          <w:color w:val="212126"/>
          <w:spacing w:val="-1"/>
          <w:w w:val="102"/>
        </w:rPr>
        <w:t>k</w:t>
      </w:r>
      <w:r w:rsidRPr="00B32150">
        <w:rPr>
          <w:color w:val="212126"/>
          <w:spacing w:val="2"/>
          <w:w w:val="102"/>
        </w:rPr>
        <w:t>no</w:t>
      </w:r>
      <w:r w:rsidRPr="00B32150">
        <w:rPr>
          <w:color w:val="212126"/>
          <w:w w:val="102"/>
        </w:rPr>
        <w:t>w</w:t>
      </w:r>
      <w:r w:rsidRPr="00B32150">
        <w:rPr>
          <w:color w:val="212126"/>
          <w:spacing w:val="1"/>
          <w:w w:val="102"/>
        </w:rPr>
        <w:t>le</w:t>
      </w:r>
      <w:r w:rsidRPr="00B32150">
        <w:rPr>
          <w:color w:val="212126"/>
          <w:spacing w:val="4"/>
          <w:w w:val="102"/>
        </w:rPr>
        <w:t>d</w:t>
      </w:r>
      <w:r w:rsidRPr="00B32150">
        <w:rPr>
          <w:color w:val="212126"/>
          <w:spacing w:val="2"/>
          <w:w w:val="102"/>
        </w:rPr>
        <w:t>g</w:t>
      </w:r>
      <w:r w:rsidRPr="00B32150">
        <w:rPr>
          <w:color w:val="212126"/>
          <w:spacing w:val="1"/>
          <w:w w:val="102"/>
        </w:rPr>
        <w:t>me</w:t>
      </w:r>
      <w:r w:rsidRPr="00B32150">
        <w:rPr>
          <w:color w:val="212126"/>
          <w:spacing w:val="2"/>
          <w:w w:val="102"/>
        </w:rPr>
        <w:t>nt</w:t>
      </w:r>
      <w:r w:rsidRPr="00B32150">
        <w:rPr>
          <w:color w:val="212126"/>
          <w:spacing w:val="-10"/>
          <w:w w:val="102"/>
        </w:rPr>
        <w:t>s</w:t>
      </w:r>
      <w:r w:rsidRPr="00B32150">
        <w:rPr>
          <w:color w:val="49484B"/>
          <w:w w:val="129"/>
        </w:rPr>
        <w:t>,</w:t>
      </w:r>
      <w:r w:rsidRPr="00B32150">
        <w:rPr>
          <w:color w:val="49484B"/>
          <w:spacing w:val="17"/>
        </w:rPr>
        <w:t xml:space="preserve"> </w:t>
      </w:r>
      <w:r w:rsidRPr="00B32150">
        <w:rPr>
          <w:color w:val="212126"/>
          <w:spacing w:val="1"/>
        </w:rPr>
        <w:t>ta</w:t>
      </w:r>
      <w:r w:rsidRPr="00B32150">
        <w:rPr>
          <w:color w:val="212126"/>
          <w:spacing w:val="2"/>
        </w:rPr>
        <w:t>b</w:t>
      </w:r>
      <w:r w:rsidRPr="00B32150">
        <w:rPr>
          <w:color w:val="212126"/>
          <w:spacing w:val="1"/>
        </w:rPr>
        <w:t>l</w:t>
      </w:r>
      <w:r w:rsidRPr="00B32150">
        <w:rPr>
          <w:color w:val="212126"/>
        </w:rPr>
        <w:t>e</w:t>
      </w:r>
      <w:r w:rsidRPr="00B32150">
        <w:rPr>
          <w:color w:val="212126"/>
          <w:spacing w:val="5"/>
        </w:rPr>
        <w:t xml:space="preserve"> </w:t>
      </w:r>
      <w:r w:rsidRPr="00B32150">
        <w:rPr>
          <w:color w:val="212126"/>
          <w:spacing w:val="2"/>
        </w:rPr>
        <w:t xml:space="preserve">of </w:t>
      </w:r>
      <w:r w:rsidRPr="00B32150">
        <w:rPr>
          <w:color w:val="343338"/>
          <w:spacing w:val="1"/>
        </w:rPr>
        <w:t>c</w:t>
      </w:r>
      <w:r w:rsidRPr="00B32150">
        <w:rPr>
          <w:color w:val="343338"/>
        </w:rPr>
        <w:t>on</w:t>
      </w:r>
      <w:r w:rsidRPr="00B32150">
        <w:rPr>
          <w:color w:val="343338"/>
          <w:spacing w:val="1"/>
        </w:rPr>
        <w:t>t</w:t>
      </w:r>
      <w:r w:rsidRPr="00B32150">
        <w:rPr>
          <w:color w:val="343338"/>
        </w:rPr>
        <w:t>en</w:t>
      </w:r>
      <w:r w:rsidRPr="00B32150">
        <w:rPr>
          <w:color w:val="343338"/>
          <w:spacing w:val="1"/>
        </w:rPr>
        <w:t>t</w:t>
      </w:r>
      <w:r w:rsidRPr="00B32150">
        <w:rPr>
          <w:color w:val="343338"/>
          <w:spacing w:val="-1"/>
        </w:rPr>
        <w:t>s</w:t>
      </w:r>
      <w:r w:rsidR="00041103">
        <w:rPr>
          <w:color w:val="343338"/>
        </w:rPr>
        <w:t xml:space="preserve">, </w:t>
      </w:r>
      <w:r w:rsidR="00041103">
        <w:rPr>
          <w:color w:val="212126"/>
          <w:spacing w:val="3"/>
        </w:rPr>
        <w:t xml:space="preserve">list </w:t>
      </w:r>
      <w:r w:rsidRPr="00B32150">
        <w:rPr>
          <w:color w:val="212126"/>
        </w:rPr>
        <w:t>of</w:t>
      </w:r>
      <w:r w:rsidRPr="00B32150">
        <w:rPr>
          <w:color w:val="212126"/>
          <w:spacing w:val="15"/>
        </w:rPr>
        <w:t xml:space="preserve"> </w:t>
      </w:r>
      <w:r w:rsidRPr="00B32150">
        <w:rPr>
          <w:color w:val="212126"/>
          <w:spacing w:val="1"/>
        </w:rPr>
        <w:t>ta</w:t>
      </w:r>
      <w:r w:rsidRPr="00B32150">
        <w:rPr>
          <w:color w:val="212126"/>
        </w:rPr>
        <w:t>bl</w:t>
      </w:r>
      <w:r w:rsidRPr="00B32150">
        <w:rPr>
          <w:color w:val="212126"/>
          <w:spacing w:val="1"/>
        </w:rPr>
        <w:t>e</w:t>
      </w:r>
      <w:r w:rsidRPr="00B32150">
        <w:rPr>
          <w:color w:val="212126"/>
        </w:rPr>
        <w:t>s</w:t>
      </w:r>
      <w:r w:rsidRPr="00B32150">
        <w:rPr>
          <w:color w:val="212126"/>
          <w:spacing w:val="16"/>
        </w:rPr>
        <w:t xml:space="preserve"> </w:t>
      </w:r>
      <w:r w:rsidRPr="00B32150">
        <w:rPr>
          <w:color w:val="212126"/>
          <w:spacing w:val="1"/>
        </w:rPr>
        <w:t>a</w:t>
      </w:r>
      <w:r w:rsidRPr="00B32150">
        <w:rPr>
          <w:color w:val="212126"/>
        </w:rPr>
        <w:t>nd</w:t>
      </w:r>
      <w:r w:rsidRPr="00B32150">
        <w:rPr>
          <w:color w:val="212126"/>
          <w:spacing w:val="24"/>
        </w:rPr>
        <w:t xml:space="preserve"> </w:t>
      </w:r>
      <w:r w:rsidRPr="00B32150">
        <w:rPr>
          <w:color w:val="212126"/>
        </w:rPr>
        <w:t>f</w:t>
      </w:r>
      <w:r w:rsidRPr="00B32150">
        <w:rPr>
          <w:color w:val="212126"/>
          <w:spacing w:val="1"/>
        </w:rPr>
        <w:t>i</w:t>
      </w:r>
      <w:r w:rsidRPr="00B32150">
        <w:rPr>
          <w:color w:val="212126"/>
          <w:spacing w:val="-3"/>
        </w:rPr>
        <w:t>g</w:t>
      </w:r>
      <w:r w:rsidRPr="00B32150">
        <w:rPr>
          <w:color w:val="212126"/>
        </w:rPr>
        <w:t>ur</w:t>
      </w:r>
      <w:r w:rsidRPr="00B32150">
        <w:rPr>
          <w:color w:val="212126"/>
          <w:spacing w:val="1"/>
        </w:rPr>
        <w:t>e</w:t>
      </w:r>
      <w:r w:rsidRPr="00B32150">
        <w:rPr>
          <w:color w:val="212126"/>
          <w:spacing w:val="-1"/>
        </w:rPr>
        <w:t>s</w:t>
      </w:r>
      <w:r w:rsidRPr="00B32150">
        <w:rPr>
          <w:color w:val="212126"/>
        </w:rPr>
        <w:t>,</w:t>
      </w:r>
      <w:r w:rsidRPr="00B32150">
        <w:rPr>
          <w:color w:val="212126"/>
          <w:spacing w:val="15"/>
        </w:rPr>
        <w:t xml:space="preserve"> </w:t>
      </w:r>
      <w:r w:rsidRPr="00B32150">
        <w:rPr>
          <w:color w:val="212126"/>
        </w:rPr>
        <w:t>r</w:t>
      </w:r>
      <w:r w:rsidRPr="00B32150">
        <w:rPr>
          <w:color w:val="212126"/>
          <w:spacing w:val="1"/>
        </w:rPr>
        <w:t>e</w:t>
      </w:r>
      <w:r w:rsidRPr="00B32150">
        <w:rPr>
          <w:color w:val="212126"/>
        </w:rPr>
        <w:t>f</w:t>
      </w:r>
      <w:r w:rsidRPr="00B32150">
        <w:rPr>
          <w:color w:val="212126"/>
          <w:spacing w:val="1"/>
        </w:rPr>
        <w:t>e</w:t>
      </w:r>
      <w:r w:rsidRPr="00B32150">
        <w:rPr>
          <w:color w:val="212126"/>
        </w:rPr>
        <w:t>r</w:t>
      </w:r>
      <w:r w:rsidRPr="00B32150">
        <w:rPr>
          <w:color w:val="212126"/>
          <w:spacing w:val="1"/>
        </w:rPr>
        <w:t>e</w:t>
      </w:r>
      <w:r w:rsidRPr="00B32150">
        <w:rPr>
          <w:color w:val="212126"/>
        </w:rPr>
        <w:t>n</w:t>
      </w:r>
      <w:r w:rsidRPr="00B32150">
        <w:rPr>
          <w:color w:val="212126"/>
          <w:spacing w:val="1"/>
        </w:rPr>
        <w:t>ce</w:t>
      </w:r>
      <w:r w:rsidRPr="00B32150">
        <w:rPr>
          <w:color w:val="212126"/>
          <w:spacing w:val="-1"/>
        </w:rPr>
        <w:t>s</w:t>
      </w:r>
      <w:r w:rsidRPr="00B32150">
        <w:rPr>
          <w:color w:val="212126"/>
        </w:rPr>
        <w:t>,</w:t>
      </w:r>
      <w:r w:rsidRPr="00B32150">
        <w:rPr>
          <w:color w:val="212126"/>
          <w:spacing w:val="32"/>
        </w:rPr>
        <w:t xml:space="preserve"> </w:t>
      </w:r>
      <w:r w:rsidRPr="00B32150">
        <w:rPr>
          <w:color w:val="212126"/>
          <w:spacing w:val="1"/>
        </w:rPr>
        <w:t>a</w:t>
      </w:r>
      <w:r w:rsidRPr="00B32150">
        <w:rPr>
          <w:color w:val="212126"/>
        </w:rPr>
        <w:t>nd</w:t>
      </w:r>
      <w:r w:rsidRPr="00B32150">
        <w:rPr>
          <w:color w:val="212126"/>
          <w:spacing w:val="7"/>
        </w:rPr>
        <w:t xml:space="preserve"> </w:t>
      </w:r>
      <w:r w:rsidRPr="00B32150">
        <w:rPr>
          <w:color w:val="212126"/>
          <w:spacing w:val="1"/>
        </w:rPr>
        <w:t>a</w:t>
      </w:r>
      <w:r w:rsidRPr="00B32150">
        <w:rPr>
          <w:color w:val="212126"/>
        </w:rPr>
        <w:t>pp</w:t>
      </w:r>
      <w:r w:rsidRPr="00B32150">
        <w:rPr>
          <w:color w:val="212126"/>
          <w:spacing w:val="1"/>
        </w:rPr>
        <w:t>e</w:t>
      </w:r>
      <w:r w:rsidRPr="00B32150">
        <w:rPr>
          <w:color w:val="212126"/>
        </w:rPr>
        <w:t>nd</w:t>
      </w:r>
      <w:r w:rsidRPr="00B32150">
        <w:rPr>
          <w:color w:val="212126"/>
          <w:spacing w:val="1"/>
        </w:rPr>
        <w:t>i</w:t>
      </w:r>
      <w:r w:rsidRPr="00B32150">
        <w:rPr>
          <w:color w:val="212126"/>
        </w:rPr>
        <w:t>c</w:t>
      </w:r>
      <w:r w:rsidRPr="00B32150">
        <w:rPr>
          <w:color w:val="212126"/>
          <w:spacing w:val="1"/>
        </w:rPr>
        <w:t>e</w:t>
      </w:r>
      <w:r w:rsidRPr="00B32150">
        <w:rPr>
          <w:color w:val="212126"/>
          <w:spacing w:val="-1"/>
        </w:rPr>
        <w:t>s</w:t>
      </w:r>
      <w:r w:rsidRPr="00B32150">
        <w:rPr>
          <w:color w:val="212126"/>
        </w:rPr>
        <w:t xml:space="preserve">. </w:t>
      </w:r>
      <w:r w:rsidRPr="00B32150">
        <w:rPr>
          <w:color w:val="212126"/>
          <w:spacing w:val="12"/>
        </w:rPr>
        <w:t xml:space="preserve"> </w:t>
      </w:r>
      <w:r w:rsidRPr="00B32150">
        <w:rPr>
          <w:color w:val="212126"/>
          <w:spacing w:val="1"/>
        </w:rPr>
        <w:t>T</w:t>
      </w:r>
      <w:r w:rsidRPr="00B32150">
        <w:rPr>
          <w:color w:val="212126"/>
          <w:spacing w:val="-3"/>
        </w:rPr>
        <w:t>h</w:t>
      </w:r>
      <w:r w:rsidRPr="00B32150">
        <w:rPr>
          <w:color w:val="212126"/>
        </w:rPr>
        <w:t>e</w:t>
      </w:r>
      <w:r w:rsidRPr="00B32150">
        <w:rPr>
          <w:color w:val="212126"/>
          <w:spacing w:val="25"/>
        </w:rPr>
        <w:t xml:space="preserve"> </w:t>
      </w:r>
      <w:r w:rsidRPr="00B32150">
        <w:rPr>
          <w:color w:val="212126"/>
          <w:spacing w:val="-1"/>
        </w:rPr>
        <w:t>s</w:t>
      </w:r>
      <w:r w:rsidRPr="00B32150">
        <w:rPr>
          <w:color w:val="212126"/>
          <w:spacing w:val="1"/>
        </w:rPr>
        <w:t>t</w:t>
      </w:r>
      <w:r w:rsidRPr="00B32150">
        <w:rPr>
          <w:color w:val="212126"/>
        </w:rPr>
        <w:t>u</w:t>
      </w:r>
      <w:r w:rsidRPr="00B32150">
        <w:rPr>
          <w:color w:val="212126"/>
          <w:spacing w:val="-3"/>
        </w:rPr>
        <w:t>d</w:t>
      </w:r>
      <w:r w:rsidRPr="00B32150">
        <w:rPr>
          <w:color w:val="212126"/>
          <w:spacing w:val="1"/>
        </w:rPr>
        <w:t>e</w:t>
      </w:r>
      <w:r w:rsidRPr="00B32150">
        <w:rPr>
          <w:color w:val="212126"/>
        </w:rPr>
        <w:t>nt</w:t>
      </w:r>
      <w:r w:rsidRPr="00B32150">
        <w:rPr>
          <w:color w:val="212126"/>
          <w:spacing w:val="25"/>
        </w:rPr>
        <w:t xml:space="preserve"> </w:t>
      </w:r>
      <w:r w:rsidRPr="00B32150">
        <w:rPr>
          <w:color w:val="212126"/>
          <w:spacing w:val="-1"/>
        </w:rPr>
        <w:t>su</w:t>
      </w:r>
      <w:r w:rsidRPr="00B32150">
        <w:rPr>
          <w:color w:val="212126"/>
          <w:spacing w:val="2"/>
        </w:rPr>
        <w:t>b</w:t>
      </w:r>
      <w:r w:rsidRPr="00B32150">
        <w:rPr>
          <w:color w:val="212126"/>
          <w:spacing w:val="1"/>
        </w:rPr>
        <w:t>mi</w:t>
      </w:r>
      <w:r w:rsidRPr="00B32150">
        <w:rPr>
          <w:color w:val="212126"/>
        </w:rPr>
        <w:t>t</w:t>
      </w:r>
      <w:r w:rsidR="00881ED0">
        <w:rPr>
          <w:color w:val="212126"/>
        </w:rPr>
        <w:t>s</w:t>
      </w:r>
      <w:r w:rsidRPr="00B32150">
        <w:rPr>
          <w:color w:val="212126"/>
          <w:spacing w:val="15"/>
        </w:rPr>
        <w:t xml:space="preserve"> </w:t>
      </w:r>
      <w:r w:rsidRPr="00B32150">
        <w:rPr>
          <w:color w:val="212126"/>
          <w:spacing w:val="1"/>
        </w:rPr>
        <w:t>t</w:t>
      </w:r>
      <w:r w:rsidRPr="00B32150">
        <w:rPr>
          <w:color w:val="212126"/>
        </w:rPr>
        <w:t xml:space="preserve">he </w:t>
      </w:r>
      <w:r w:rsidR="00881ED0">
        <w:rPr>
          <w:color w:val="212126"/>
        </w:rPr>
        <w:t xml:space="preserve">final draft </w:t>
      </w:r>
      <w:r w:rsidRPr="00B32150">
        <w:rPr>
          <w:color w:val="343338"/>
          <w:spacing w:val="1"/>
        </w:rPr>
        <w:t>ma</w:t>
      </w:r>
      <w:r w:rsidRPr="00B32150">
        <w:rPr>
          <w:color w:val="343338"/>
        </w:rPr>
        <w:t>nu</w:t>
      </w:r>
      <w:r w:rsidRPr="00B32150">
        <w:rPr>
          <w:color w:val="343338"/>
          <w:spacing w:val="-1"/>
        </w:rPr>
        <w:t>s</w:t>
      </w:r>
      <w:r w:rsidRPr="00B32150">
        <w:rPr>
          <w:color w:val="343338"/>
          <w:spacing w:val="1"/>
        </w:rPr>
        <w:t>c</w:t>
      </w:r>
      <w:r w:rsidRPr="00B32150">
        <w:rPr>
          <w:color w:val="343338"/>
        </w:rPr>
        <w:t>r</w:t>
      </w:r>
      <w:r w:rsidRPr="00B32150">
        <w:rPr>
          <w:color w:val="343338"/>
          <w:spacing w:val="1"/>
        </w:rPr>
        <w:t>i</w:t>
      </w:r>
      <w:r w:rsidRPr="00B32150">
        <w:rPr>
          <w:color w:val="343338"/>
        </w:rPr>
        <w:t>pt</w:t>
      </w:r>
      <w:r w:rsidRPr="00B32150">
        <w:rPr>
          <w:color w:val="343338"/>
          <w:spacing w:val="33"/>
        </w:rPr>
        <w:t xml:space="preserve"> </w:t>
      </w:r>
      <w:r w:rsidRPr="00B32150">
        <w:rPr>
          <w:color w:val="343338"/>
          <w:spacing w:val="1"/>
        </w:rPr>
        <w:t>t</w:t>
      </w:r>
      <w:r w:rsidRPr="00B32150">
        <w:rPr>
          <w:color w:val="343338"/>
        </w:rPr>
        <w:t>o</w:t>
      </w:r>
      <w:r w:rsidRPr="00B32150">
        <w:rPr>
          <w:color w:val="343338"/>
          <w:spacing w:val="15"/>
        </w:rPr>
        <w:t xml:space="preserve"> </w:t>
      </w:r>
      <w:r w:rsidRPr="00B32150">
        <w:rPr>
          <w:color w:val="212126"/>
          <w:spacing w:val="1"/>
        </w:rPr>
        <w:t>c</w:t>
      </w:r>
      <w:r w:rsidRPr="00B32150">
        <w:rPr>
          <w:color w:val="212126"/>
        </w:rPr>
        <w:t>o</w:t>
      </w:r>
      <w:r w:rsidRPr="00B32150">
        <w:rPr>
          <w:color w:val="212126"/>
          <w:spacing w:val="1"/>
        </w:rPr>
        <w:t>mm</w:t>
      </w:r>
      <w:r w:rsidRPr="00B32150">
        <w:rPr>
          <w:color w:val="212126"/>
        </w:rPr>
        <w:t>i</w:t>
      </w:r>
      <w:r w:rsidRPr="00B32150">
        <w:rPr>
          <w:color w:val="212126"/>
          <w:spacing w:val="1"/>
        </w:rPr>
        <w:t>t</w:t>
      </w:r>
      <w:r w:rsidRPr="00B32150">
        <w:rPr>
          <w:color w:val="212126"/>
        </w:rPr>
        <w:t>t</w:t>
      </w:r>
      <w:r w:rsidRPr="00B32150">
        <w:rPr>
          <w:color w:val="212126"/>
          <w:spacing w:val="1"/>
        </w:rPr>
        <w:t>e</w:t>
      </w:r>
      <w:r w:rsidRPr="00B32150">
        <w:rPr>
          <w:color w:val="212126"/>
        </w:rPr>
        <w:t>e</w:t>
      </w:r>
      <w:r w:rsidRPr="00B32150">
        <w:rPr>
          <w:color w:val="212126"/>
          <w:spacing w:val="37"/>
        </w:rPr>
        <w:t xml:space="preserve"> </w:t>
      </w:r>
      <w:r w:rsidRPr="00B32150">
        <w:rPr>
          <w:color w:val="343338"/>
          <w:spacing w:val="1"/>
        </w:rPr>
        <w:t>mem</w:t>
      </w:r>
      <w:r w:rsidRPr="00B32150">
        <w:rPr>
          <w:color w:val="343338"/>
        </w:rPr>
        <w:t>b</w:t>
      </w:r>
      <w:r w:rsidRPr="00B32150">
        <w:rPr>
          <w:color w:val="343338"/>
          <w:spacing w:val="1"/>
        </w:rPr>
        <w:t>e</w:t>
      </w:r>
      <w:r w:rsidRPr="00B32150">
        <w:rPr>
          <w:color w:val="343338"/>
        </w:rPr>
        <w:t>rs</w:t>
      </w:r>
      <w:r w:rsidRPr="00B32150">
        <w:rPr>
          <w:color w:val="343338"/>
          <w:spacing w:val="36"/>
        </w:rPr>
        <w:t xml:space="preserve"> </w:t>
      </w:r>
      <w:r w:rsidRPr="00B32150">
        <w:rPr>
          <w:color w:val="212126"/>
        </w:rPr>
        <w:t>for</w:t>
      </w:r>
      <w:r w:rsidRPr="00B32150">
        <w:rPr>
          <w:color w:val="212126"/>
          <w:spacing w:val="15"/>
        </w:rPr>
        <w:t xml:space="preserve"> </w:t>
      </w:r>
      <w:r w:rsidRPr="00B32150">
        <w:rPr>
          <w:color w:val="343338"/>
        </w:rPr>
        <w:t>a</w:t>
      </w:r>
      <w:r w:rsidRPr="00B32150">
        <w:rPr>
          <w:color w:val="343338"/>
          <w:spacing w:val="6"/>
        </w:rPr>
        <w:t xml:space="preserve"> </w:t>
      </w:r>
      <w:r w:rsidRPr="00B32150">
        <w:rPr>
          <w:color w:val="212126"/>
        </w:rPr>
        <w:t>f</w:t>
      </w:r>
      <w:r w:rsidRPr="00B32150">
        <w:rPr>
          <w:color w:val="212126"/>
          <w:spacing w:val="1"/>
        </w:rPr>
        <w:t>i</w:t>
      </w:r>
      <w:r w:rsidRPr="00B32150">
        <w:rPr>
          <w:color w:val="212126"/>
        </w:rPr>
        <w:t>n</w:t>
      </w:r>
      <w:r w:rsidRPr="00B32150">
        <w:rPr>
          <w:color w:val="212126"/>
          <w:spacing w:val="1"/>
        </w:rPr>
        <w:t>a</w:t>
      </w:r>
      <w:r w:rsidRPr="00B32150">
        <w:rPr>
          <w:color w:val="212126"/>
        </w:rPr>
        <w:t>l</w:t>
      </w:r>
      <w:r w:rsidRPr="00B32150">
        <w:rPr>
          <w:color w:val="212126"/>
          <w:spacing w:val="13"/>
        </w:rPr>
        <w:t xml:space="preserve"> </w:t>
      </w:r>
      <w:r w:rsidRPr="00B32150">
        <w:rPr>
          <w:color w:val="212126"/>
        </w:rPr>
        <w:t>re</w:t>
      </w:r>
      <w:r w:rsidRPr="00B32150">
        <w:rPr>
          <w:color w:val="212126"/>
          <w:spacing w:val="1"/>
        </w:rPr>
        <w:t>a</w:t>
      </w:r>
      <w:r w:rsidRPr="00B32150">
        <w:rPr>
          <w:color w:val="212126"/>
        </w:rPr>
        <w:t>ding</w:t>
      </w:r>
      <w:r w:rsidRPr="00B32150">
        <w:rPr>
          <w:color w:val="212126"/>
          <w:spacing w:val="29"/>
        </w:rPr>
        <w:t xml:space="preserve"> </w:t>
      </w:r>
      <w:r w:rsidRPr="00B32150">
        <w:rPr>
          <w:color w:val="212126"/>
          <w:spacing w:val="1"/>
        </w:rPr>
        <w:t>a</w:t>
      </w:r>
      <w:r w:rsidRPr="00B32150">
        <w:rPr>
          <w:color w:val="212126"/>
        </w:rPr>
        <w:t>nd</w:t>
      </w:r>
      <w:r w:rsidRPr="00B32150">
        <w:rPr>
          <w:color w:val="212126"/>
          <w:spacing w:val="10"/>
        </w:rPr>
        <w:t xml:space="preserve"> </w:t>
      </w:r>
      <w:r w:rsidRPr="00B32150">
        <w:rPr>
          <w:color w:val="212126"/>
          <w:spacing w:val="1"/>
        </w:rPr>
        <w:t>a</w:t>
      </w:r>
      <w:r w:rsidRPr="00B32150">
        <w:rPr>
          <w:color w:val="212126"/>
        </w:rPr>
        <w:t>pprov</w:t>
      </w:r>
      <w:r w:rsidRPr="00B32150">
        <w:rPr>
          <w:color w:val="212126"/>
          <w:spacing w:val="1"/>
        </w:rPr>
        <w:t>al</w:t>
      </w:r>
      <w:r w:rsidRPr="00B32150">
        <w:rPr>
          <w:color w:val="212126"/>
        </w:rPr>
        <w:t xml:space="preserve">. </w:t>
      </w:r>
      <w:r w:rsidRPr="00B32150">
        <w:rPr>
          <w:color w:val="212126"/>
          <w:spacing w:val="32"/>
        </w:rPr>
        <w:t xml:space="preserve"> </w:t>
      </w:r>
      <w:r w:rsidRPr="00B32150">
        <w:rPr>
          <w:color w:val="343338"/>
          <w:spacing w:val="1"/>
        </w:rPr>
        <w:t>T</w:t>
      </w:r>
      <w:r w:rsidRPr="00B32150">
        <w:rPr>
          <w:color w:val="343338"/>
          <w:spacing w:val="-3"/>
        </w:rPr>
        <w:t>h</w:t>
      </w:r>
      <w:r w:rsidRPr="00B32150">
        <w:rPr>
          <w:color w:val="343338"/>
        </w:rPr>
        <w:t>e</w:t>
      </w:r>
      <w:r w:rsidRPr="00B32150">
        <w:rPr>
          <w:color w:val="343338"/>
          <w:spacing w:val="20"/>
        </w:rPr>
        <w:t xml:space="preserve"> </w:t>
      </w:r>
      <w:r w:rsidRPr="00B32150">
        <w:rPr>
          <w:color w:val="212126"/>
        </w:rPr>
        <w:t>f</w:t>
      </w:r>
      <w:r w:rsidRPr="00B32150">
        <w:rPr>
          <w:color w:val="212126"/>
          <w:spacing w:val="1"/>
        </w:rPr>
        <w:t>i</w:t>
      </w:r>
      <w:r w:rsidRPr="00B32150">
        <w:rPr>
          <w:color w:val="212126"/>
          <w:spacing w:val="-3"/>
        </w:rPr>
        <w:t>n</w:t>
      </w:r>
      <w:r w:rsidRPr="00B32150">
        <w:rPr>
          <w:color w:val="212126"/>
          <w:spacing w:val="1"/>
        </w:rPr>
        <w:t>a</w:t>
      </w:r>
      <w:r w:rsidRPr="00B32150">
        <w:rPr>
          <w:color w:val="212126"/>
        </w:rPr>
        <w:t>l</w:t>
      </w:r>
      <w:r w:rsidRPr="00B32150">
        <w:rPr>
          <w:color w:val="212126"/>
          <w:spacing w:val="15"/>
        </w:rPr>
        <w:t xml:space="preserve"> </w:t>
      </w:r>
      <w:r w:rsidRPr="00B32150">
        <w:rPr>
          <w:color w:val="212126"/>
          <w:spacing w:val="-1"/>
        </w:rPr>
        <w:t>di</w:t>
      </w:r>
      <w:r w:rsidRPr="00B32150">
        <w:rPr>
          <w:color w:val="212126"/>
          <w:spacing w:val="2"/>
        </w:rPr>
        <w:t>ss</w:t>
      </w:r>
      <w:r w:rsidRPr="00B32150">
        <w:rPr>
          <w:color w:val="212126"/>
          <w:spacing w:val="1"/>
        </w:rPr>
        <w:t>e</w:t>
      </w:r>
      <w:r w:rsidRPr="00B32150">
        <w:rPr>
          <w:color w:val="212126"/>
        </w:rPr>
        <w:t>r</w:t>
      </w:r>
      <w:r w:rsidRPr="00B32150">
        <w:rPr>
          <w:color w:val="212126"/>
          <w:spacing w:val="1"/>
        </w:rPr>
        <w:t>ta</w:t>
      </w:r>
      <w:r w:rsidRPr="00B32150">
        <w:rPr>
          <w:color w:val="212126"/>
          <w:spacing w:val="-1"/>
        </w:rPr>
        <w:t>t</w:t>
      </w:r>
      <w:r w:rsidRPr="00B32150">
        <w:rPr>
          <w:color w:val="212126"/>
          <w:spacing w:val="1"/>
        </w:rPr>
        <w:t>i</w:t>
      </w:r>
      <w:r w:rsidRPr="00B32150">
        <w:rPr>
          <w:color w:val="212126"/>
          <w:spacing w:val="2"/>
        </w:rPr>
        <w:t>o</w:t>
      </w:r>
      <w:r w:rsidRPr="00B32150">
        <w:rPr>
          <w:color w:val="212126"/>
        </w:rPr>
        <w:t>n</w:t>
      </w:r>
      <w:r w:rsidRPr="00B32150">
        <w:rPr>
          <w:color w:val="212126"/>
          <w:spacing w:val="25"/>
        </w:rPr>
        <w:t xml:space="preserve"> </w:t>
      </w:r>
      <w:r w:rsidRPr="00B32150">
        <w:rPr>
          <w:color w:val="212126"/>
          <w:spacing w:val="1"/>
        </w:rPr>
        <w:t>m</w:t>
      </w:r>
      <w:r w:rsidRPr="00B32150">
        <w:rPr>
          <w:color w:val="212126"/>
          <w:spacing w:val="3"/>
        </w:rPr>
        <w:t>a</w:t>
      </w:r>
      <w:r w:rsidRPr="00B32150">
        <w:rPr>
          <w:color w:val="212126"/>
          <w:w w:val="102"/>
        </w:rPr>
        <w:t xml:space="preserve">y </w:t>
      </w:r>
      <w:r w:rsidRPr="00B32150">
        <w:rPr>
          <w:color w:val="212126"/>
          <w:spacing w:val="1"/>
        </w:rPr>
        <w:t>ta</w:t>
      </w:r>
      <w:r w:rsidRPr="00B32150">
        <w:rPr>
          <w:color w:val="212126"/>
        </w:rPr>
        <w:t>ke</w:t>
      </w:r>
      <w:r w:rsidRPr="00B32150">
        <w:rPr>
          <w:color w:val="212126"/>
          <w:spacing w:val="8"/>
        </w:rPr>
        <w:t xml:space="preserve"> </w:t>
      </w:r>
      <w:r w:rsidRPr="00B32150">
        <w:rPr>
          <w:color w:val="343338"/>
        </w:rPr>
        <w:t>a</w:t>
      </w:r>
      <w:r w:rsidRPr="00B32150">
        <w:rPr>
          <w:color w:val="343338"/>
          <w:spacing w:val="6"/>
        </w:rPr>
        <w:t xml:space="preserve"> </w:t>
      </w:r>
      <w:r w:rsidRPr="00B32150">
        <w:rPr>
          <w:color w:val="212126"/>
        </w:rPr>
        <w:t>v</w:t>
      </w:r>
      <w:r w:rsidRPr="00B32150">
        <w:rPr>
          <w:color w:val="212126"/>
          <w:spacing w:val="1"/>
        </w:rPr>
        <w:t>a</w:t>
      </w:r>
      <w:r w:rsidRPr="00B32150">
        <w:rPr>
          <w:color w:val="212126"/>
        </w:rPr>
        <w:t>ri</w:t>
      </w:r>
      <w:r w:rsidRPr="00B32150">
        <w:rPr>
          <w:color w:val="212126"/>
          <w:spacing w:val="1"/>
        </w:rPr>
        <w:t>et</w:t>
      </w:r>
      <w:r w:rsidRPr="00B32150">
        <w:rPr>
          <w:color w:val="212126"/>
        </w:rPr>
        <w:t>y</w:t>
      </w:r>
      <w:r w:rsidRPr="00B32150">
        <w:rPr>
          <w:color w:val="212126"/>
          <w:spacing w:val="19"/>
        </w:rPr>
        <w:t xml:space="preserve"> </w:t>
      </w:r>
      <w:r w:rsidRPr="00B32150">
        <w:rPr>
          <w:color w:val="212126"/>
          <w:spacing w:val="2"/>
        </w:rPr>
        <w:t>o</w:t>
      </w:r>
      <w:r w:rsidRPr="00B32150">
        <w:rPr>
          <w:color w:val="212126"/>
        </w:rPr>
        <w:t>f</w:t>
      </w:r>
      <w:r w:rsidRPr="00B32150">
        <w:rPr>
          <w:color w:val="212126"/>
          <w:spacing w:val="10"/>
        </w:rPr>
        <w:t xml:space="preserve"> </w:t>
      </w:r>
      <w:r w:rsidRPr="00B32150">
        <w:rPr>
          <w:color w:val="212126"/>
        </w:rPr>
        <w:t>for</w:t>
      </w:r>
      <w:r w:rsidRPr="00B32150">
        <w:rPr>
          <w:color w:val="212126"/>
          <w:spacing w:val="1"/>
        </w:rPr>
        <w:t>m</w:t>
      </w:r>
      <w:r w:rsidRPr="00B32150">
        <w:rPr>
          <w:color w:val="212126"/>
        </w:rPr>
        <w:t>s</w:t>
      </w:r>
      <w:r w:rsidRPr="00B32150">
        <w:rPr>
          <w:color w:val="212126"/>
          <w:spacing w:val="19"/>
        </w:rPr>
        <w:t xml:space="preserve"> </w:t>
      </w:r>
      <w:r w:rsidRPr="00B32150">
        <w:rPr>
          <w:color w:val="212126"/>
        </w:rPr>
        <w:t>d</w:t>
      </w:r>
      <w:r w:rsidRPr="00B32150">
        <w:rPr>
          <w:color w:val="212126"/>
          <w:spacing w:val="3"/>
        </w:rPr>
        <w:t>e</w:t>
      </w:r>
      <w:r w:rsidRPr="00B32150">
        <w:rPr>
          <w:color w:val="212126"/>
        </w:rPr>
        <w:t>p</w:t>
      </w:r>
      <w:r w:rsidRPr="00B32150">
        <w:rPr>
          <w:color w:val="212126"/>
          <w:spacing w:val="1"/>
        </w:rPr>
        <w:t>e</w:t>
      </w:r>
      <w:r w:rsidRPr="00B32150">
        <w:rPr>
          <w:color w:val="212126"/>
        </w:rPr>
        <w:t>nd</w:t>
      </w:r>
      <w:r w:rsidRPr="00B32150">
        <w:rPr>
          <w:color w:val="212126"/>
          <w:spacing w:val="1"/>
        </w:rPr>
        <w:t>i</w:t>
      </w:r>
      <w:r w:rsidRPr="00B32150">
        <w:rPr>
          <w:color w:val="212126"/>
        </w:rPr>
        <w:t>ng</w:t>
      </w:r>
      <w:r w:rsidRPr="00B32150">
        <w:rPr>
          <w:color w:val="212126"/>
          <w:spacing w:val="32"/>
        </w:rPr>
        <w:t xml:space="preserve"> </w:t>
      </w:r>
      <w:r w:rsidRPr="00B32150">
        <w:rPr>
          <w:color w:val="212126"/>
        </w:rPr>
        <w:t>upon</w:t>
      </w:r>
      <w:r w:rsidRPr="00B32150">
        <w:rPr>
          <w:color w:val="212126"/>
          <w:spacing w:val="29"/>
        </w:rPr>
        <w:t xml:space="preserve"> </w:t>
      </w:r>
      <w:r w:rsidRPr="00B32150">
        <w:rPr>
          <w:color w:val="212126"/>
          <w:spacing w:val="1"/>
        </w:rPr>
        <w:t>t</w:t>
      </w:r>
      <w:r w:rsidRPr="00B32150">
        <w:rPr>
          <w:color w:val="212126"/>
        </w:rPr>
        <w:t>he</w:t>
      </w:r>
      <w:r w:rsidRPr="00B32150">
        <w:rPr>
          <w:color w:val="212126"/>
          <w:spacing w:val="3"/>
        </w:rPr>
        <w:t xml:space="preserve"> </w:t>
      </w:r>
      <w:r w:rsidRPr="00B32150">
        <w:rPr>
          <w:color w:val="212126"/>
          <w:spacing w:val="1"/>
        </w:rPr>
        <w:t>t</w:t>
      </w:r>
      <w:r w:rsidRPr="00B32150">
        <w:rPr>
          <w:color w:val="212126"/>
          <w:spacing w:val="-5"/>
        </w:rPr>
        <w:t>y</w:t>
      </w:r>
      <w:r w:rsidRPr="00B32150">
        <w:rPr>
          <w:color w:val="212126"/>
        </w:rPr>
        <w:t>pe</w:t>
      </w:r>
      <w:r w:rsidRPr="00B32150">
        <w:rPr>
          <w:color w:val="212126"/>
          <w:spacing w:val="13"/>
        </w:rPr>
        <w:t xml:space="preserve"> </w:t>
      </w:r>
      <w:r w:rsidRPr="00B32150">
        <w:rPr>
          <w:color w:val="212126"/>
        </w:rPr>
        <w:t>of</w:t>
      </w:r>
      <w:r w:rsidRPr="00B32150">
        <w:rPr>
          <w:color w:val="212126"/>
          <w:spacing w:val="17"/>
        </w:rPr>
        <w:t xml:space="preserve"> </w:t>
      </w:r>
      <w:r w:rsidRPr="00B32150">
        <w:rPr>
          <w:color w:val="212126"/>
        </w:rPr>
        <w:t>r</w:t>
      </w:r>
      <w:r w:rsidRPr="00B32150">
        <w:rPr>
          <w:color w:val="212126"/>
          <w:spacing w:val="1"/>
        </w:rPr>
        <w:t>e</w:t>
      </w:r>
      <w:r w:rsidRPr="00B32150">
        <w:rPr>
          <w:color w:val="212126"/>
          <w:spacing w:val="-1"/>
        </w:rPr>
        <w:t>s</w:t>
      </w:r>
      <w:r w:rsidRPr="00B32150">
        <w:rPr>
          <w:color w:val="212126"/>
          <w:spacing w:val="1"/>
        </w:rPr>
        <w:t>ea</w:t>
      </w:r>
      <w:r w:rsidRPr="00B32150">
        <w:rPr>
          <w:color w:val="212126"/>
        </w:rPr>
        <w:t>r</w:t>
      </w:r>
      <w:r w:rsidRPr="00B32150">
        <w:rPr>
          <w:color w:val="212126"/>
          <w:spacing w:val="1"/>
        </w:rPr>
        <w:t>c</w:t>
      </w:r>
      <w:r w:rsidRPr="00B32150">
        <w:rPr>
          <w:color w:val="212126"/>
        </w:rPr>
        <w:t>h</w:t>
      </w:r>
      <w:r w:rsidRPr="00B32150">
        <w:rPr>
          <w:color w:val="212126"/>
          <w:spacing w:val="37"/>
        </w:rPr>
        <w:t xml:space="preserve"> </w:t>
      </w:r>
      <w:r w:rsidRPr="00B32150">
        <w:rPr>
          <w:color w:val="212126"/>
        </w:rPr>
        <w:t>und</w:t>
      </w:r>
      <w:r w:rsidRPr="00B32150">
        <w:rPr>
          <w:color w:val="212126"/>
          <w:spacing w:val="1"/>
        </w:rPr>
        <w:t>e</w:t>
      </w:r>
      <w:r w:rsidRPr="00B32150">
        <w:rPr>
          <w:color w:val="212126"/>
        </w:rPr>
        <w:t>r</w:t>
      </w:r>
      <w:r w:rsidRPr="00B32150">
        <w:rPr>
          <w:color w:val="212126"/>
          <w:spacing w:val="1"/>
        </w:rPr>
        <w:t>ta</w:t>
      </w:r>
      <w:r w:rsidRPr="00B32150">
        <w:rPr>
          <w:color w:val="212126"/>
        </w:rPr>
        <w:t>k</w:t>
      </w:r>
      <w:r w:rsidRPr="00B32150">
        <w:rPr>
          <w:color w:val="212126"/>
          <w:spacing w:val="1"/>
        </w:rPr>
        <w:t>e</w:t>
      </w:r>
      <w:r w:rsidRPr="00B32150">
        <w:rPr>
          <w:color w:val="212126"/>
        </w:rPr>
        <w:t xml:space="preserve">n. </w:t>
      </w:r>
      <w:r w:rsidRPr="00B32150">
        <w:rPr>
          <w:color w:val="212126"/>
          <w:spacing w:val="26"/>
        </w:rPr>
        <w:t xml:space="preserve"> </w:t>
      </w:r>
      <w:r w:rsidRPr="00B32150">
        <w:rPr>
          <w:color w:val="343338"/>
          <w:spacing w:val="1"/>
        </w:rPr>
        <w:t>T</w:t>
      </w:r>
      <w:r w:rsidRPr="00B32150">
        <w:rPr>
          <w:color w:val="343338"/>
        </w:rPr>
        <w:t>he</w:t>
      </w:r>
      <w:r w:rsidRPr="00B32150">
        <w:rPr>
          <w:color w:val="343338"/>
          <w:spacing w:val="18"/>
        </w:rPr>
        <w:t xml:space="preserve"> </w:t>
      </w:r>
      <w:r w:rsidRPr="00B32150">
        <w:rPr>
          <w:color w:val="212126"/>
          <w:spacing w:val="1"/>
        </w:rPr>
        <w:t>c</w:t>
      </w:r>
      <w:r w:rsidRPr="00B32150">
        <w:rPr>
          <w:color w:val="212126"/>
          <w:spacing w:val="2"/>
        </w:rPr>
        <w:t>o</w:t>
      </w:r>
      <w:r w:rsidRPr="00B32150">
        <w:rPr>
          <w:color w:val="212126"/>
          <w:spacing w:val="-1"/>
        </w:rPr>
        <w:t>n</w:t>
      </w:r>
      <w:r w:rsidRPr="00B32150">
        <w:rPr>
          <w:color w:val="212126"/>
          <w:spacing w:val="2"/>
        </w:rPr>
        <w:t>v</w:t>
      </w:r>
      <w:r w:rsidRPr="00B32150">
        <w:rPr>
          <w:color w:val="212126"/>
          <w:spacing w:val="1"/>
        </w:rPr>
        <w:t>e</w:t>
      </w:r>
      <w:r w:rsidRPr="00B32150">
        <w:rPr>
          <w:color w:val="212126"/>
          <w:spacing w:val="2"/>
        </w:rPr>
        <w:t>n</w:t>
      </w:r>
      <w:r w:rsidRPr="00B32150">
        <w:rPr>
          <w:color w:val="212126"/>
          <w:spacing w:val="1"/>
        </w:rPr>
        <w:t>ti</w:t>
      </w:r>
      <w:r w:rsidRPr="00B32150">
        <w:rPr>
          <w:color w:val="212126"/>
          <w:spacing w:val="-1"/>
        </w:rPr>
        <w:t>o</w:t>
      </w:r>
      <w:r w:rsidRPr="00B32150">
        <w:rPr>
          <w:color w:val="212126"/>
          <w:spacing w:val="2"/>
        </w:rPr>
        <w:t>n</w:t>
      </w:r>
      <w:r w:rsidRPr="00B32150">
        <w:rPr>
          <w:color w:val="212126"/>
        </w:rPr>
        <w:t>al</w:t>
      </w:r>
      <w:r w:rsidRPr="00B32150">
        <w:rPr>
          <w:color w:val="212126"/>
          <w:spacing w:val="29"/>
        </w:rPr>
        <w:t xml:space="preserve"> </w:t>
      </w:r>
      <w:r w:rsidRPr="00B32150">
        <w:rPr>
          <w:color w:val="343338"/>
        </w:rPr>
        <w:t>f</w:t>
      </w:r>
      <w:r w:rsidRPr="00B32150">
        <w:rPr>
          <w:color w:val="343338"/>
          <w:spacing w:val="1"/>
        </w:rPr>
        <w:t>i</w:t>
      </w:r>
      <w:r w:rsidRPr="00B32150">
        <w:rPr>
          <w:color w:val="343338"/>
          <w:spacing w:val="-3"/>
        </w:rPr>
        <w:t>v</w:t>
      </w:r>
      <w:r w:rsidRPr="00B32150">
        <w:rPr>
          <w:color w:val="343338"/>
          <w:spacing w:val="1"/>
        </w:rPr>
        <w:t>e</w:t>
      </w:r>
      <w:r w:rsidRPr="00B32150">
        <w:rPr>
          <w:color w:val="343338"/>
        </w:rPr>
        <w:t xml:space="preserve">- </w:t>
      </w:r>
      <w:r w:rsidRPr="00B32150">
        <w:rPr>
          <w:color w:val="343338"/>
          <w:spacing w:val="1"/>
        </w:rPr>
        <w:t>c</w:t>
      </w:r>
      <w:r w:rsidRPr="00B32150">
        <w:rPr>
          <w:color w:val="343338"/>
        </w:rPr>
        <w:t>h</w:t>
      </w:r>
      <w:r w:rsidRPr="00B32150">
        <w:rPr>
          <w:color w:val="343338"/>
          <w:spacing w:val="1"/>
        </w:rPr>
        <w:t>a</w:t>
      </w:r>
      <w:r w:rsidRPr="00B32150">
        <w:rPr>
          <w:color w:val="343338"/>
        </w:rPr>
        <w:t>pt</w:t>
      </w:r>
      <w:r w:rsidRPr="00B32150">
        <w:rPr>
          <w:color w:val="343338"/>
          <w:spacing w:val="1"/>
        </w:rPr>
        <w:t>e</w:t>
      </w:r>
      <w:r w:rsidRPr="00B32150">
        <w:rPr>
          <w:color w:val="343338"/>
        </w:rPr>
        <w:t>r</w:t>
      </w:r>
      <w:r w:rsidRPr="00B32150">
        <w:rPr>
          <w:color w:val="343338"/>
          <w:spacing w:val="53"/>
        </w:rPr>
        <w:t xml:space="preserve"> </w:t>
      </w:r>
      <w:r w:rsidRPr="00B32150">
        <w:rPr>
          <w:color w:val="212126"/>
          <w:spacing w:val="2"/>
        </w:rPr>
        <w:t>d</w:t>
      </w:r>
      <w:r w:rsidRPr="00B32150">
        <w:rPr>
          <w:color w:val="212126"/>
          <w:spacing w:val="1"/>
        </w:rPr>
        <w:t>i</w:t>
      </w:r>
      <w:r w:rsidRPr="00B32150">
        <w:rPr>
          <w:color w:val="212126"/>
          <w:spacing w:val="2"/>
        </w:rPr>
        <w:t>ss</w:t>
      </w:r>
      <w:r w:rsidRPr="00B32150">
        <w:rPr>
          <w:color w:val="212126"/>
          <w:spacing w:val="1"/>
        </w:rPr>
        <w:t>e</w:t>
      </w:r>
      <w:r w:rsidRPr="00B32150">
        <w:rPr>
          <w:color w:val="212126"/>
        </w:rPr>
        <w:t>r</w:t>
      </w:r>
      <w:r w:rsidRPr="00B32150">
        <w:rPr>
          <w:color w:val="212126"/>
          <w:spacing w:val="4"/>
        </w:rPr>
        <w:t>t</w:t>
      </w:r>
      <w:r w:rsidRPr="00B32150">
        <w:rPr>
          <w:color w:val="212126"/>
          <w:spacing w:val="1"/>
        </w:rPr>
        <w:t>ati</w:t>
      </w:r>
      <w:r w:rsidRPr="00B32150">
        <w:rPr>
          <w:color w:val="212126"/>
          <w:spacing w:val="2"/>
        </w:rPr>
        <w:t>o</w:t>
      </w:r>
      <w:r w:rsidRPr="00B32150">
        <w:rPr>
          <w:color w:val="212126"/>
          <w:spacing w:val="-3"/>
        </w:rPr>
        <w:t>n</w:t>
      </w:r>
      <w:r w:rsidRPr="00B32150">
        <w:rPr>
          <w:color w:val="49484B"/>
        </w:rPr>
        <w:t>,</w:t>
      </w:r>
      <w:r w:rsidRPr="00B32150">
        <w:rPr>
          <w:color w:val="49484B"/>
          <w:spacing w:val="13"/>
        </w:rPr>
        <w:t xml:space="preserve"> </w:t>
      </w:r>
      <w:r w:rsidRPr="00B32150">
        <w:rPr>
          <w:color w:val="343338"/>
          <w:spacing w:val="1"/>
        </w:rPr>
        <w:t>c</w:t>
      </w:r>
      <w:r w:rsidRPr="00B32150">
        <w:rPr>
          <w:color w:val="343338"/>
        </w:rPr>
        <w:t>on</w:t>
      </w:r>
      <w:r w:rsidRPr="00B32150">
        <w:rPr>
          <w:color w:val="343338"/>
          <w:spacing w:val="2"/>
        </w:rPr>
        <w:t>s</w:t>
      </w:r>
      <w:r w:rsidRPr="00B32150">
        <w:rPr>
          <w:color w:val="343338"/>
          <w:spacing w:val="1"/>
        </w:rPr>
        <w:t>i</w:t>
      </w:r>
      <w:r w:rsidRPr="00B32150">
        <w:rPr>
          <w:color w:val="343338"/>
          <w:spacing w:val="-1"/>
        </w:rPr>
        <w:t>s</w:t>
      </w:r>
      <w:r w:rsidRPr="00B32150">
        <w:rPr>
          <w:color w:val="343338"/>
          <w:spacing w:val="1"/>
        </w:rPr>
        <w:t>ti</w:t>
      </w:r>
      <w:r w:rsidRPr="00B32150">
        <w:rPr>
          <w:color w:val="343338"/>
        </w:rPr>
        <w:t>ng</w:t>
      </w:r>
      <w:r w:rsidRPr="00B32150">
        <w:rPr>
          <w:color w:val="343338"/>
          <w:spacing w:val="37"/>
        </w:rPr>
        <w:t xml:space="preserve"> </w:t>
      </w:r>
      <w:r w:rsidRPr="00B32150">
        <w:rPr>
          <w:color w:val="343338"/>
        </w:rPr>
        <w:t>of</w:t>
      </w:r>
      <w:r w:rsidRPr="00B32150">
        <w:rPr>
          <w:color w:val="343338"/>
          <w:spacing w:val="10"/>
        </w:rPr>
        <w:t xml:space="preserve"> </w:t>
      </w:r>
      <w:r w:rsidRPr="00B32150">
        <w:rPr>
          <w:color w:val="212126"/>
          <w:spacing w:val="1"/>
        </w:rPr>
        <w:t>a</w:t>
      </w:r>
      <w:r w:rsidRPr="00B32150">
        <w:rPr>
          <w:color w:val="212126"/>
        </w:rPr>
        <w:t>n</w:t>
      </w:r>
      <w:r w:rsidRPr="00B32150">
        <w:rPr>
          <w:color w:val="212126"/>
          <w:spacing w:val="15"/>
        </w:rPr>
        <w:t xml:space="preserve"> </w:t>
      </w:r>
      <w:r w:rsidRPr="00B32150">
        <w:rPr>
          <w:color w:val="212126"/>
          <w:spacing w:val="1"/>
        </w:rPr>
        <w:t>i</w:t>
      </w:r>
      <w:r w:rsidRPr="00B32150">
        <w:rPr>
          <w:color w:val="212126"/>
        </w:rPr>
        <w:t>n</w:t>
      </w:r>
      <w:r w:rsidRPr="00B32150">
        <w:rPr>
          <w:color w:val="212126"/>
          <w:spacing w:val="1"/>
        </w:rPr>
        <w:t>t</w:t>
      </w:r>
      <w:r w:rsidRPr="00B32150">
        <w:rPr>
          <w:color w:val="212126"/>
        </w:rPr>
        <w:t>rodu</w:t>
      </w:r>
      <w:r w:rsidRPr="00B32150">
        <w:rPr>
          <w:color w:val="212126"/>
          <w:spacing w:val="1"/>
        </w:rPr>
        <w:t>ct</w:t>
      </w:r>
      <w:r w:rsidRPr="00B32150">
        <w:rPr>
          <w:color w:val="212126"/>
        </w:rPr>
        <w:t>ion,</w:t>
      </w:r>
      <w:r w:rsidRPr="00B32150">
        <w:rPr>
          <w:color w:val="212126"/>
          <w:spacing w:val="32"/>
        </w:rPr>
        <w:t xml:space="preserve"> </w:t>
      </w:r>
      <w:r w:rsidRPr="00B32150">
        <w:rPr>
          <w:color w:val="212126"/>
          <w:spacing w:val="1"/>
        </w:rPr>
        <w:t>li</w:t>
      </w:r>
      <w:r w:rsidRPr="00B32150">
        <w:rPr>
          <w:color w:val="212126"/>
        </w:rPr>
        <w:t>t</w:t>
      </w:r>
      <w:r w:rsidRPr="00B32150">
        <w:rPr>
          <w:color w:val="212126"/>
          <w:spacing w:val="1"/>
        </w:rPr>
        <w:t>e</w:t>
      </w:r>
      <w:r w:rsidRPr="00B32150">
        <w:rPr>
          <w:color w:val="212126"/>
        </w:rPr>
        <w:t>r</w:t>
      </w:r>
      <w:r w:rsidRPr="00B32150">
        <w:rPr>
          <w:color w:val="212126"/>
          <w:spacing w:val="1"/>
        </w:rPr>
        <w:t>a</w:t>
      </w:r>
      <w:r w:rsidRPr="00B32150">
        <w:rPr>
          <w:color w:val="212126"/>
        </w:rPr>
        <w:t>ture</w:t>
      </w:r>
      <w:r w:rsidRPr="00B32150">
        <w:rPr>
          <w:color w:val="212126"/>
          <w:spacing w:val="23"/>
        </w:rPr>
        <w:t xml:space="preserve"> </w:t>
      </w:r>
      <w:r w:rsidRPr="00B32150">
        <w:rPr>
          <w:color w:val="212126"/>
        </w:rPr>
        <w:t>r</w:t>
      </w:r>
      <w:r w:rsidRPr="00B32150">
        <w:rPr>
          <w:color w:val="212126"/>
          <w:spacing w:val="1"/>
        </w:rPr>
        <w:t>e</w:t>
      </w:r>
      <w:r w:rsidRPr="00B32150">
        <w:rPr>
          <w:color w:val="212126"/>
          <w:spacing w:val="-3"/>
        </w:rPr>
        <w:t>v</w:t>
      </w:r>
      <w:r w:rsidRPr="00B32150">
        <w:rPr>
          <w:color w:val="212126"/>
          <w:spacing w:val="1"/>
        </w:rPr>
        <w:t>ie</w:t>
      </w:r>
      <w:r w:rsidRPr="00B32150">
        <w:rPr>
          <w:color w:val="212126"/>
          <w:spacing w:val="-1"/>
        </w:rPr>
        <w:t>w</w:t>
      </w:r>
      <w:r w:rsidRPr="00B32150">
        <w:rPr>
          <w:color w:val="212126"/>
        </w:rPr>
        <w:t>,</w:t>
      </w:r>
      <w:r w:rsidRPr="00B32150">
        <w:rPr>
          <w:color w:val="212126"/>
          <w:spacing w:val="22"/>
        </w:rPr>
        <w:t xml:space="preserve"> </w:t>
      </w:r>
      <w:r w:rsidRPr="00B32150">
        <w:rPr>
          <w:color w:val="212126"/>
          <w:spacing w:val="1"/>
        </w:rPr>
        <w:t>me</w:t>
      </w:r>
      <w:r w:rsidRPr="00B32150">
        <w:rPr>
          <w:color w:val="212126"/>
          <w:spacing w:val="-1"/>
        </w:rPr>
        <w:t>t</w:t>
      </w:r>
      <w:r w:rsidRPr="00B32150">
        <w:rPr>
          <w:color w:val="212126"/>
          <w:spacing w:val="2"/>
        </w:rPr>
        <w:t>hod</w:t>
      </w:r>
      <w:r w:rsidRPr="00B32150">
        <w:rPr>
          <w:color w:val="212126"/>
          <w:spacing w:val="-1"/>
        </w:rPr>
        <w:t>o</w:t>
      </w:r>
      <w:r w:rsidRPr="00B32150">
        <w:rPr>
          <w:color w:val="212126"/>
          <w:spacing w:val="1"/>
        </w:rPr>
        <w:t>l</w:t>
      </w:r>
      <w:r w:rsidRPr="00B32150">
        <w:rPr>
          <w:color w:val="212126"/>
          <w:spacing w:val="2"/>
        </w:rPr>
        <w:t>og</w:t>
      </w:r>
      <w:r w:rsidRPr="00B32150">
        <w:rPr>
          <w:color w:val="49484B"/>
        </w:rPr>
        <w:t>y,</w:t>
      </w:r>
      <w:r w:rsidRPr="00B32150">
        <w:rPr>
          <w:color w:val="49484B"/>
          <w:spacing w:val="41"/>
        </w:rPr>
        <w:t xml:space="preserve"> </w:t>
      </w:r>
      <w:r w:rsidRPr="00B32150">
        <w:rPr>
          <w:color w:val="343338"/>
        </w:rPr>
        <w:t>r</w:t>
      </w:r>
      <w:r w:rsidRPr="00B32150">
        <w:rPr>
          <w:color w:val="343338"/>
          <w:spacing w:val="1"/>
        </w:rPr>
        <w:t>e</w:t>
      </w:r>
      <w:r w:rsidRPr="00B32150">
        <w:rPr>
          <w:color w:val="343338"/>
          <w:spacing w:val="-1"/>
        </w:rPr>
        <w:t>s</w:t>
      </w:r>
      <w:r w:rsidRPr="00B32150">
        <w:rPr>
          <w:color w:val="343338"/>
        </w:rPr>
        <w:t>u</w:t>
      </w:r>
      <w:r w:rsidRPr="00B32150">
        <w:rPr>
          <w:color w:val="343338"/>
          <w:spacing w:val="1"/>
        </w:rPr>
        <w:t>lt</w:t>
      </w:r>
      <w:r w:rsidRPr="00B32150">
        <w:rPr>
          <w:color w:val="343338"/>
          <w:spacing w:val="-1"/>
        </w:rPr>
        <w:t>s</w:t>
      </w:r>
      <w:r w:rsidRPr="00B32150">
        <w:rPr>
          <w:color w:val="343338"/>
          <w:spacing w:val="1"/>
        </w:rPr>
        <w:t>/a</w:t>
      </w:r>
      <w:r w:rsidRPr="00B32150">
        <w:rPr>
          <w:color w:val="343338"/>
        </w:rPr>
        <w:t>n</w:t>
      </w:r>
      <w:r w:rsidRPr="00B32150">
        <w:rPr>
          <w:color w:val="343338"/>
          <w:spacing w:val="1"/>
        </w:rPr>
        <w:t>al</w:t>
      </w:r>
      <w:r w:rsidRPr="00B32150">
        <w:rPr>
          <w:color w:val="343338"/>
          <w:spacing w:val="-5"/>
        </w:rPr>
        <w:t>y</w:t>
      </w:r>
      <w:r w:rsidRPr="00B32150">
        <w:rPr>
          <w:color w:val="343338"/>
          <w:spacing w:val="-1"/>
        </w:rPr>
        <w:t>s</w:t>
      </w:r>
      <w:r w:rsidRPr="00B32150">
        <w:rPr>
          <w:color w:val="343338"/>
          <w:spacing w:val="1"/>
        </w:rPr>
        <w:t>i</w:t>
      </w:r>
      <w:r w:rsidRPr="00B32150">
        <w:rPr>
          <w:color w:val="343338"/>
          <w:spacing w:val="-1"/>
        </w:rPr>
        <w:t>s</w:t>
      </w:r>
      <w:r w:rsidRPr="00B32150">
        <w:rPr>
          <w:color w:val="343338"/>
        </w:rPr>
        <w:t xml:space="preserve">, </w:t>
      </w:r>
      <w:r w:rsidRPr="00B32150">
        <w:rPr>
          <w:color w:val="343338"/>
          <w:spacing w:val="1"/>
        </w:rPr>
        <w:t>a</w:t>
      </w:r>
      <w:r w:rsidRPr="00B32150">
        <w:rPr>
          <w:color w:val="343338"/>
        </w:rPr>
        <w:t>nd</w:t>
      </w:r>
      <w:r w:rsidRPr="00B32150">
        <w:rPr>
          <w:color w:val="343338"/>
          <w:spacing w:val="17"/>
        </w:rPr>
        <w:t xml:space="preserve"> </w:t>
      </w:r>
      <w:r w:rsidRPr="00B32150">
        <w:rPr>
          <w:color w:val="343338"/>
        </w:rPr>
        <w:t>c</w:t>
      </w:r>
      <w:r w:rsidRPr="00B32150">
        <w:rPr>
          <w:color w:val="343338"/>
          <w:spacing w:val="2"/>
        </w:rPr>
        <w:t>on</w:t>
      </w:r>
      <w:r w:rsidRPr="00B32150">
        <w:rPr>
          <w:color w:val="343338"/>
          <w:spacing w:val="1"/>
        </w:rPr>
        <w:t>cl</w:t>
      </w:r>
      <w:r w:rsidRPr="00B32150">
        <w:rPr>
          <w:color w:val="343338"/>
          <w:spacing w:val="2"/>
        </w:rPr>
        <w:t>u</w:t>
      </w:r>
      <w:r w:rsidRPr="00B32150">
        <w:rPr>
          <w:color w:val="343338"/>
          <w:spacing w:val="-1"/>
        </w:rPr>
        <w:t>s</w:t>
      </w:r>
      <w:r w:rsidRPr="00B32150">
        <w:rPr>
          <w:color w:val="343338"/>
          <w:spacing w:val="1"/>
        </w:rPr>
        <w:t>i</w:t>
      </w:r>
      <w:r w:rsidRPr="00B32150">
        <w:rPr>
          <w:color w:val="343338"/>
          <w:spacing w:val="2"/>
        </w:rPr>
        <w:t>o</w:t>
      </w:r>
      <w:r w:rsidRPr="00B32150">
        <w:rPr>
          <w:color w:val="343338"/>
          <w:spacing w:val="-1"/>
        </w:rPr>
        <w:t>n</w:t>
      </w:r>
      <w:r w:rsidR="00881ED0">
        <w:rPr>
          <w:color w:val="343338"/>
          <w:spacing w:val="-1"/>
        </w:rPr>
        <w:t>s</w:t>
      </w:r>
      <w:r w:rsidRPr="00B32150">
        <w:rPr>
          <w:color w:val="343338"/>
          <w:spacing w:val="1"/>
        </w:rPr>
        <w:t>/</w:t>
      </w:r>
      <w:r w:rsidRPr="00B32150">
        <w:rPr>
          <w:color w:val="343338"/>
        </w:rPr>
        <w:t>r</w:t>
      </w:r>
      <w:r w:rsidRPr="00B32150">
        <w:rPr>
          <w:color w:val="343338"/>
          <w:spacing w:val="1"/>
        </w:rPr>
        <w:t>ec</w:t>
      </w:r>
      <w:r w:rsidRPr="00B32150">
        <w:rPr>
          <w:color w:val="343338"/>
          <w:spacing w:val="2"/>
        </w:rPr>
        <w:t>o</w:t>
      </w:r>
      <w:r w:rsidRPr="00B32150">
        <w:rPr>
          <w:color w:val="343338"/>
          <w:spacing w:val="3"/>
        </w:rPr>
        <w:t>m</w:t>
      </w:r>
      <w:r w:rsidRPr="00B32150">
        <w:rPr>
          <w:color w:val="343338"/>
          <w:spacing w:val="1"/>
        </w:rPr>
        <w:t>m</w:t>
      </w:r>
      <w:r w:rsidRPr="00B32150">
        <w:rPr>
          <w:color w:val="343338"/>
          <w:spacing w:val="3"/>
        </w:rPr>
        <w:t>e</w:t>
      </w:r>
      <w:r w:rsidRPr="00B32150">
        <w:rPr>
          <w:color w:val="343338"/>
          <w:spacing w:val="2"/>
        </w:rPr>
        <w:t>nd</w:t>
      </w:r>
      <w:r w:rsidRPr="00B32150">
        <w:rPr>
          <w:color w:val="343338"/>
        </w:rPr>
        <w:t>a</w:t>
      </w:r>
      <w:r w:rsidRPr="00B32150">
        <w:rPr>
          <w:color w:val="343338"/>
          <w:spacing w:val="2"/>
        </w:rPr>
        <w:t>t</w:t>
      </w:r>
      <w:r w:rsidRPr="00B32150">
        <w:rPr>
          <w:color w:val="343338"/>
          <w:spacing w:val="1"/>
        </w:rPr>
        <w:t>i</w:t>
      </w:r>
      <w:r w:rsidRPr="00B32150">
        <w:rPr>
          <w:color w:val="343338"/>
          <w:spacing w:val="2"/>
        </w:rPr>
        <w:t>o</w:t>
      </w:r>
      <w:r w:rsidRPr="00B32150">
        <w:rPr>
          <w:color w:val="343338"/>
          <w:spacing w:val="-1"/>
        </w:rPr>
        <w:t>n</w:t>
      </w:r>
      <w:r w:rsidRPr="00B32150">
        <w:rPr>
          <w:color w:val="343338"/>
        </w:rPr>
        <w:t>s</w:t>
      </w:r>
      <w:r w:rsidR="00881ED0">
        <w:rPr>
          <w:color w:val="343338"/>
          <w:spacing w:val="49"/>
        </w:rPr>
        <w:t xml:space="preserve"> </w:t>
      </w:r>
      <w:proofErr w:type="gramStart"/>
      <w:r w:rsidRPr="00B32150">
        <w:rPr>
          <w:color w:val="212126"/>
          <w:spacing w:val="1"/>
        </w:rPr>
        <w:t>m</w:t>
      </w:r>
      <w:r w:rsidRPr="00B32150">
        <w:rPr>
          <w:color w:val="212126"/>
          <w:spacing w:val="3"/>
        </w:rPr>
        <w:t>a</w:t>
      </w:r>
      <w:r w:rsidRPr="00B32150">
        <w:rPr>
          <w:color w:val="212126"/>
        </w:rPr>
        <w:t>y</w:t>
      </w:r>
      <w:r w:rsidRPr="00B32150">
        <w:rPr>
          <w:color w:val="212126"/>
          <w:spacing w:val="19"/>
        </w:rPr>
        <w:t xml:space="preserve"> </w:t>
      </w:r>
      <w:r w:rsidRPr="00B32150">
        <w:rPr>
          <w:color w:val="343338"/>
        </w:rPr>
        <w:t>be</w:t>
      </w:r>
      <w:r w:rsidR="00881ED0">
        <w:rPr>
          <w:color w:val="343338"/>
          <w:spacing w:val="1"/>
        </w:rPr>
        <w:t xml:space="preserve"> revised</w:t>
      </w:r>
      <w:proofErr w:type="gramEnd"/>
      <w:r w:rsidR="00881ED0">
        <w:rPr>
          <w:color w:val="343338"/>
          <w:spacing w:val="1"/>
        </w:rPr>
        <w:t xml:space="preserve"> </w:t>
      </w:r>
      <w:r w:rsidRPr="00B32150">
        <w:rPr>
          <w:color w:val="343338"/>
        </w:rPr>
        <w:t>to</w:t>
      </w:r>
      <w:r w:rsidRPr="00B32150">
        <w:rPr>
          <w:color w:val="343338"/>
          <w:spacing w:val="7"/>
        </w:rPr>
        <w:t xml:space="preserve"> </w:t>
      </w:r>
      <w:r w:rsidRPr="00B32150">
        <w:rPr>
          <w:color w:val="343338"/>
        </w:rPr>
        <w:t>r</w:t>
      </w:r>
      <w:r w:rsidRPr="00B32150">
        <w:rPr>
          <w:color w:val="343338"/>
          <w:spacing w:val="1"/>
        </w:rPr>
        <w:t>e</w:t>
      </w:r>
      <w:r w:rsidRPr="00B32150">
        <w:rPr>
          <w:color w:val="343338"/>
        </w:rPr>
        <w:t>f</w:t>
      </w:r>
      <w:r w:rsidRPr="00B32150">
        <w:rPr>
          <w:color w:val="343338"/>
          <w:spacing w:val="1"/>
        </w:rPr>
        <w:t>lec</w:t>
      </w:r>
      <w:r w:rsidRPr="00B32150">
        <w:rPr>
          <w:color w:val="343338"/>
        </w:rPr>
        <w:t>t</w:t>
      </w:r>
      <w:r w:rsidRPr="00B32150">
        <w:rPr>
          <w:color w:val="343338"/>
          <w:spacing w:val="20"/>
        </w:rPr>
        <w:t xml:space="preserve"> </w:t>
      </w:r>
      <w:r w:rsidRPr="00B32150">
        <w:rPr>
          <w:color w:val="343338"/>
        </w:rPr>
        <w:t>a</w:t>
      </w:r>
      <w:r w:rsidRPr="00B32150">
        <w:rPr>
          <w:color w:val="343338"/>
          <w:spacing w:val="11"/>
        </w:rPr>
        <w:t xml:space="preserve"> </w:t>
      </w:r>
      <w:r w:rsidRPr="00B32150">
        <w:rPr>
          <w:color w:val="343338"/>
          <w:spacing w:val="-1"/>
        </w:rPr>
        <w:t>s</w:t>
      </w:r>
      <w:r w:rsidRPr="00B32150">
        <w:rPr>
          <w:color w:val="343338"/>
        </w:rPr>
        <w:t>pe</w:t>
      </w:r>
      <w:r w:rsidRPr="00B32150">
        <w:rPr>
          <w:color w:val="343338"/>
          <w:spacing w:val="1"/>
        </w:rPr>
        <w:t>ci</w:t>
      </w:r>
      <w:r w:rsidRPr="00B32150">
        <w:rPr>
          <w:color w:val="343338"/>
        </w:rPr>
        <w:t>f</w:t>
      </w:r>
      <w:r w:rsidRPr="00B32150">
        <w:rPr>
          <w:color w:val="343338"/>
          <w:spacing w:val="1"/>
        </w:rPr>
        <w:t>i</w:t>
      </w:r>
      <w:r w:rsidRPr="00B32150">
        <w:rPr>
          <w:color w:val="343338"/>
        </w:rPr>
        <w:t>c</w:t>
      </w:r>
      <w:r w:rsidRPr="00B32150">
        <w:rPr>
          <w:color w:val="343338"/>
          <w:spacing w:val="28"/>
        </w:rPr>
        <w:t xml:space="preserve"> </w:t>
      </w:r>
      <w:r w:rsidRPr="00B32150">
        <w:rPr>
          <w:color w:val="343338"/>
        </w:rPr>
        <w:t>d</w:t>
      </w:r>
      <w:r w:rsidRPr="00B32150">
        <w:rPr>
          <w:color w:val="343338"/>
          <w:spacing w:val="1"/>
        </w:rPr>
        <w:t>e</w:t>
      </w:r>
      <w:r w:rsidRPr="00B32150">
        <w:rPr>
          <w:color w:val="343338"/>
          <w:spacing w:val="-1"/>
        </w:rPr>
        <w:t>s</w:t>
      </w:r>
      <w:r w:rsidRPr="00B32150">
        <w:rPr>
          <w:color w:val="343338"/>
          <w:spacing w:val="1"/>
        </w:rPr>
        <w:t>i</w:t>
      </w:r>
      <w:r w:rsidRPr="00B32150">
        <w:rPr>
          <w:color w:val="343338"/>
        </w:rPr>
        <w:t>gn</w:t>
      </w:r>
      <w:r w:rsidRPr="00B32150">
        <w:rPr>
          <w:color w:val="343338"/>
          <w:spacing w:val="24"/>
        </w:rPr>
        <w:t xml:space="preserve"> </w:t>
      </w:r>
      <w:r w:rsidRPr="00B32150">
        <w:rPr>
          <w:color w:val="343338"/>
          <w:spacing w:val="1"/>
        </w:rPr>
        <w:t>a</w:t>
      </w:r>
      <w:r w:rsidRPr="00B32150">
        <w:rPr>
          <w:color w:val="343338"/>
          <w:spacing w:val="2"/>
        </w:rPr>
        <w:t>n</w:t>
      </w:r>
      <w:r w:rsidRPr="00B32150">
        <w:rPr>
          <w:color w:val="343338"/>
        </w:rPr>
        <w:t>d</w:t>
      </w:r>
      <w:r w:rsidRPr="00B32150">
        <w:rPr>
          <w:color w:val="343338"/>
          <w:spacing w:val="11"/>
        </w:rPr>
        <w:t xml:space="preserve"> </w:t>
      </w:r>
      <w:r w:rsidRPr="00B32150">
        <w:rPr>
          <w:color w:val="212126"/>
          <w:spacing w:val="2"/>
          <w:w w:val="102"/>
        </w:rPr>
        <w:t>pu</w:t>
      </w:r>
      <w:r w:rsidRPr="00B32150">
        <w:rPr>
          <w:color w:val="212126"/>
          <w:w w:val="102"/>
        </w:rPr>
        <w:t>r</w:t>
      </w:r>
      <w:r w:rsidRPr="00B32150">
        <w:rPr>
          <w:color w:val="212126"/>
          <w:spacing w:val="2"/>
          <w:w w:val="102"/>
        </w:rPr>
        <w:t>pos</w:t>
      </w:r>
      <w:r w:rsidRPr="00B32150">
        <w:rPr>
          <w:color w:val="212126"/>
          <w:spacing w:val="1"/>
          <w:w w:val="102"/>
        </w:rPr>
        <w:t>e</w:t>
      </w:r>
      <w:r w:rsidRPr="00B32150">
        <w:rPr>
          <w:color w:val="212126"/>
          <w:w w:val="102"/>
        </w:rPr>
        <w:t>.</w:t>
      </w:r>
    </w:p>
    <w:p w:rsidR="00CB510A" w:rsidRPr="00B32150" w:rsidRDefault="00CB510A" w:rsidP="00CB510A">
      <w:pPr>
        <w:widowControl w:val="0"/>
        <w:autoSpaceDE w:val="0"/>
        <w:autoSpaceDN w:val="0"/>
        <w:adjustRightInd w:val="0"/>
        <w:spacing w:before="12" w:after="0" w:line="260" w:lineRule="exact"/>
        <w:rPr>
          <w:rFonts w:cs="Times New Roman"/>
          <w:color w:val="000000"/>
          <w:sz w:val="26"/>
          <w:szCs w:val="26"/>
        </w:rPr>
      </w:pPr>
    </w:p>
    <w:p w:rsidR="00CB510A" w:rsidRPr="00B32150" w:rsidRDefault="00CB510A" w:rsidP="00CB510A">
      <w:pPr>
        <w:widowControl w:val="0"/>
        <w:autoSpaceDE w:val="0"/>
        <w:autoSpaceDN w:val="0"/>
        <w:adjustRightInd w:val="0"/>
        <w:spacing w:after="0" w:line="240" w:lineRule="auto"/>
        <w:ind w:left="102" w:right="-20"/>
        <w:rPr>
          <w:rFonts w:cs="Times New Roman"/>
          <w:i/>
          <w:color w:val="59575B"/>
          <w:w w:val="144"/>
          <w:sz w:val="23"/>
          <w:szCs w:val="23"/>
          <w:u w:color="000000"/>
        </w:rPr>
      </w:pPr>
      <w:r w:rsidRPr="00B32150">
        <w:rPr>
          <w:rFonts w:cs="Times New Roman"/>
          <w:i/>
          <w:color w:val="343338"/>
          <w:spacing w:val="-3"/>
          <w:sz w:val="23"/>
          <w:szCs w:val="23"/>
          <w:u w:color="000000"/>
        </w:rPr>
        <w:t>F</w:t>
      </w:r>
      <w:r w:rsidRPr="00B32150">
        <w:rPr>
          <w:rFonts w:cs="Times New Roman"/>
          <w:i/>
          <w:color w:val="343338"/>
          <w:spacing w:val="1"/>
          <w:sz w:val="23"/>
          <w:szCs w:val="23"/>
          <w:u w:color="000000"/>
        </w:rPr>
        <w:t>i</w:t>
      </w:r>
      <w:r w:rsidRPr="00B32150">
        <w:rPr>
          <w:rFonts w:cs="Times New Roman"/>
          <w:i/>
          <w:color w:val="343338"/>
          <w:sz w:val="23"/>
          <w:szCs w:val="23"/>
          <w:u w:color="000000"/>
        </w:rPr>
        <w:t>n</w:t>
      </w:r>
      <w:r w:rsidRPr="00B32150">
        <w:rPr>
          <w:rFonts w:cs="Times New Roman"/>
          <w:i/>
          <w:color w:val="343338"/>
          <w:spacing w:val="1"/>
          <w:sz w:val="23"/>
          <w:szCs w:val="23"/>
          <w:u w:color="000000"/>
        </w:rPr>
        <w:t>a</w:t>
      </w:r>
      <w:r w:rsidRPr="00B32150">
        <w:rPr>
          <w:rFonts w:cs="Times New Roman"/>
          <w:i/>
          <w:color w:val="343338"/>
          <w:sz w:val="23"/>
          <w:szCs w:val="23"/>
          <w:u w:color="000000"/>
        </w:rPr>
        <w:t>l</w:t>
      </w:r>
      <w:r w:rsidRPr="00B32150">
        <w:rPr>
          <w:rFonts w:cs="Times New Roman"/>
          <w:i/>
          <w:color w:val="343338"/>
          <w:spacing w:val="18"/>
          <w:sz w:val="23"/>
          <w:szCs w:val="23"/>
          <w:u w:color="000000"/>
        </w:rPr>
        <w:t xml:space="preserve"> </w:t>
      </w:r>
      <w:r w:rsidRPr="00B32150">
        <w:rPr>
          <w:rFonts w:cs="Times New Roman"/>
          <w:i/>
          <w:color w:val="343338"/>
          <w:spacing w:val="1"/>
          <w:sz w:val="23"/>
          <w:szCs w:val="23"/>
          <w:u w:color="000000"/>
        </w:rPr>
        <w:t>E</w:t>
      </w:r>
      <w:r w:rsidRPr="00B32150">
        <w:rPr>
          <w:rFonts w:cs="Times New Roman"/>
          <w:i/>
          <w:color w:val="343338"/>
          <w:sz w:val="23"/>
          <w:szCs w:val="23"/>
          <w:u w:color="000000"/>
        </w:rPr>
        <w:t>x</w:t>
      </w:r>
      <w:r w:rsidRPr="00B32150">
        <w:rPr>
          <w:rFonts w:cs="Times New Roman"/>
          <w:i/>
          <w:color w:val="343338"/>
          <w:spacing w:val="-2"/>
          <w:sz w:val="23"/>
          <w:szCs w:val="23"/>
          <w:u w:color="000000"/>
        </w:rPr>
        <w:t>a</w:t>
      </w:r>
      <w:r w:rsidRPr="00B32150">
        <w:rPr>
          <w:rFonts w:cs="Times New Roman"/>
          <w:i/>
          <w:color w:val="343338"/>
          <w:spacing w:val="1"/>
          <w:sz w:val="23"/>
          <w:szCs w:val="23"/>
          <w:u w:color="000000"/>
        </w:rPr>
        <w:t>mi</w:t>
      </w:r>
      <w:r w:rsidRPr="00B32150">
        <w:rPr>
          <w:rFonts w:cs="Times New Roman"/>
          <w:i/>
          <w:color w:val="343338"/>
          <w:spacing w:val="-2"/>
          <w:sz w:val="23"/>
          <w:szCs w:val="23"/>
          <w:u w:color="000000"/>
        </w:rPr>
        <w:t>n</w:t>
      </w:r>
      <w:r w:rsidRPr="00B32150">
        <w:rPr>
          <w:rFonts w:cs="Times New Roman"/>
          <w:i/>
          <w:color w:val="343338"/>
          <w:spacing w:val="1"/>
          <w:sz w:val="23"/>
          <w:szCs w:val="23"/>
          <w:u w:color="000000"/>
        </w:rPr>
        <w:t>at</w:t>
      </w:r>
      <w:r w:rsidRPr="00B32150">
        <w:rPr>
          <w:rFonts w:cs="Times New Roman"/>
          <w:i/>
          <w:color w:val="343338"/>
          <w:spacing w:val="-2"/>
          <w:sz w:val="23"/>
          <w:szCs w:val="23"/>
          <w:u w:color="000000"/>
        </w:rPr>
        <w:t>i</w:t>
      </w:r>
      <w:r w:rsidRPr="00B32150">
        <w:rPr>
          <w:rFonts w:cs="Times New Roman"/>
          <w:i/>
          <w:color w:val="343338"/>
          <w:sz w:val="23"/>
          <w:szCs w:val="23"/>
          <w:u w:color="000000"/>
        </w:rPr>
        <w:t>on:</w:t>
      </w:r>
      <w:r w:rsidRPr="00B32150">
        <w:rPr>
          <w:rFonts w:cs="Times New Roman"/>
          <w:i/>
          <w:color w:val="343338"/>
          <w:spacing w:val="40"/>
          <w:sz w:val="23"/>
          <w:szCs w:val="23"/>
          <w:u w:color="000000"/>
        </w:rPr>
        <w:t xml:space="preserve"> </w:t>
      </w:r>
      <w:r w:rsidRPr="00B32150">
        <w:rPr>
          <w:rFonts w:cs="Times New Roman"/>
          <w:i/>
          <w:color w:val="343338"/>
          <w:spacing w:val="-1"/>
          <w:sz w:val="23"/>
          <w:szCs w:val="23"/>
          <w:u w:color="000000"/>
        </w:rPr>
        <w:t>O</w:t>
      </w:r>
      <w:r w:rsidRPr="00B32150">
        <w:rPr>
          <w:rFonts w:cs="Times New Roman"/>
          <w:i/>
          <w:color w:val="343338"/>
          <w:sz w:val="23"/>
          <w:szCs w:val="23"/>
          <w:u w:color="000000"/>
        </w:rPr>
        <w:t>r</w:t>
      </w:r>
      <w:r w:rsidRPr="00B32150">
        <w:rPr>
          <w:rFonts w:cs="Times New Roman"/>
          <w:i/>
          <w:color w:val="343338"/>
          <w:spacing w:val="1"/>
          <w:sz w:val="23"/>
          <w:szCs w:val="23"/>
          <w:u w:color="000000"/>
        </w:rPr>
        <w:t>a</w:t>
      </w:r>
      <w:r w:rsidRPr="00B32150">
        <w:rPr>
          <w:rFonts w:cs="Times New Roman"/>
          <w:i/>
          <w:color w:val="343338"/>
          <w:sz w:val="23"/>
          <w:szCs w:val="23"/>
          <w:u w:color="000000"/>
        </w:rPr>
        <w:t>l</w:t>
      </w:r>
      <w:r w:rsidRPr="00B32150">
        <w:rPr>
          <w:rFonts w:cs="Times New Roman"/>
          <w:i/>
          <w:color w:val="343338"/>
          <w:spacing w:val="10"/>
          <w:sz w:val="23"/>
          <w:szCs w:val="23"/>
          <w:u w:color="000000"/>
        </w:rPr>
        <w:t xml:space="preserve"> </w:t>
      </w:r>
      <w:r w:rsidRPr="00B32150">
        <w:rPr>
          <w:rFonts w:cs="Times New Roman"/>
          <w:i/>
          <w:color w:val="343338"/>
          <w:spacing w:val="-1"/>
          <w:sz w:val="23"/>
          <w:szCs w:val="23"/>
          <w:u w:color="000000"/>
        </w:rPr>
        <w:t>D</w:t>
      </w:r>
      <w:r w:rsidRPr="00B32150">
        <w:rPr>
          <w:rFonts w:cs="Times New Roman"/>
          <w:i/>
          <w:color w:val="343338"/>
          <w:spacing w:val="1"/>
          <w:sz w:val="23"/>
          <w:szCs w:val="23"/>
          <w:u w:color="000000"/>
        </w:rPr>
        <w:t>e</w:t>
      </w:r>
      <w:r w:rsidRPr="00B32150">
        <w:rPr>
          <w:rFonts w:cs="Times New Roman"/>
          <w:i/>
          <w:color w:val="343338"/>
          <w:spacing w:val="-2"/>
          <w:sz w:val="23"/>
          <w:szCs w:val="23"/>
          <w:u w:color="000000"/>
        </w:rPr>
        <w:t>f</w:t>
      </w:r>
      <w:r w:rsidRPr="00B32150">
        <w:rPr>
          <w:rFonts w:cs="Times New Roman"/>
          <w:i/>
          <w:color w:val="343338"/>
          <w:spacing w:val="1"/>
          <w:sz w:val="23"/>
          <w:szCs w:val="23"/>
          <w:u w:color="000000"/>
        </w:rPr>
        <w:t>e</w:t>
      </w:r>
      <w:r w:rsidRPr="00B32150">
        <w:rPr>
          <w:rFonts w:cs="Times New Roman"/>
          <w:i/>
          <w:color w:val="343338"/>
          <w:sz w:val="23"/>
          <w:szCs w:val="23"/>
          <w:u w:color="000000"/>
        </w:rPr>
        <w:t>n</w:t>
      </w:r>
      <w:r w:rsidRPr="00B32150">
        <w:rPr>
          <w:rFonts w:cs="Times New Roman"/>
          <w:i/>
          <w:color w:val="343338"/>
          <w:spacing w:val="-1"/>
          <w:sz w:val="23"/>
          <w:szCs w:val="23"/>
          <w:u w:color="000000"/>
        </w:rPr>
        <w:t>s</w:t>
      </w:r>
      <w:r w:rsidRPr="00B32150">
        <w:rPr>
          <w:rFonts w:cs="Times New Roman"/>
          <w:i/>
          <w:color w:val="343338"/>
          <w:sz w:val="23"/>
          <w:szCs w:val="23"/>
          <w:u w:color="000000"/>
        </w:rPr>
        <w:t>e</w:t>
      </w:r>
      <w:r w:rsidRPr="00B32150">
        <w:rPr>
          <w:rFonts w:cs="Times New Roman"/>
          <w:i/>
          <w:color w:val="343338"/>
          <w:spacing w:val="30"/>
          <w:sz w:val="23"/>
          <w:szCs w:val="23"/>
          <w:u w:color="000000"/>
        </w:rPr>
        <w:t xml:space="preserve"> </w:t>
      </w:r>
      <w:r w:rsidRPr="00B32150">
        <w:rPr>
          <w:rFonts w:cs="Times New Roman"/>
          <w:i/>
          <w:color w:val="343338"/>
          <w:sz w:val="23"/>
          <w:szCs w:val="23"/>
          <w:u w:color="000000"/>
        </w:rPr>
        <w:t>of</w:t>
      </w:r>
      <w:r w:rsidRPr="00B32150">
        <w:rPr>
          <w:rFonts w:cs="Times New Roman"/>
          <w:i/>
          <w:color w:val="343338"/>
          <w:spacing w:val="15"/>
          <w:sz w:val="23"/>
          <w:szCs w:val="23"/>
          <w:u w:color="000000"/>
        </w:rPr>
        <w:t xml:space="preserve"> </w:t>
      </w:r>
      <w:r w:rsidRPr="00B32150">
        <w:rPr>
          <w:rFonts w:cs="Times New Roman"/>
          <w:i/>
          <w:color w:val="212126"/>
          <w:w w:val="102"/>
          <w:sz w:val="23"/>
          <w:szCs w:val="23"/>
          <w:u w:color="000000"/>
        </w:rPr>
        <w:t>D</w:t>
      </w:r>
      <w:r w:rsidRPr="00B32150">
        <w:rPr>
          <w:rFonts w:cs="Times New Roman"/>
          <w:i/>
          <w:color w:val="212126"/>
          <w:spacing w:val="1"/>
          <w:w w:val="102"/>
          <w:sz w:val="23"/>
          <w:szCs w:val="23"/>
          <w:u w:color="000000"/>
        </w:rPr>
        <w:t>i</w:t>
      </w:r>
      <w:r w:rsidRPr="00B32150">
        <w:rPr>
          <w:rFonts w:cs="Times New Roman"/>
          <w:i/>
          <w:color w:val="212126"/>
          <w:spacing w:val="2"/>
          <w:w w:val="102"/>
          <w:sz w:val="23"/>
          <w:szCs w:val="23"/>
          <w:u w:color="000000"/>
        </w:rPr>
        <w:t>ss</w:t>
      </w:r>
      <w:r w:rsidRPr="00B32150">
        <w:rPr>
          <w:rFonts w:cs="Times New Roman"/>
          <w:i/>
          <w:color w:val="212126"/>
          <w:spacing w:val="1"/>
          <w:w w:val="102"/>
          <w:sz w:val="23"/>
          <w:szCs w:val="23"/>
          <w:u w:color="000000"/>
        </w:rPr>
        <w:t>e</w:t>
      </w:r>
      <w:r w:rsidRPr="00B32150">
        <w:rPr>
          <w:rFonts w:cs="Times New Roman"/>
          <w:i/>
          <w:color w:val="212126"/>
          <w:w w:val="102"/>
          <w:sz w:val="23"/>
          <w:szCs w:val="23"/>
          <w:u w:color="000000"/>
        </w:rPr>
        <w:t>r</w:t>
      </w:r>
      <w:r w:rsidRPr="00B32150">
        <w:rPr>
          <w:rFonts w:cs="Times New Roman"/>
          <w:i/>
          <w:color w:val="212126"/>
          <w:spacing w:val="1"/>
          <w:w w:val="102"/>
          <w:sz w:val="23"/>
          <w:szCs w:val="23"/>
          <w:u w:color="000000"/>
        </w:rPr>
        <w:t>ta</w:t>
      </w:r>
      <w:r w:rsidRPr="00B32150">
        <w:rPr>
          <w:rFonts w:cs="Times New Roman"/>
          <w:i/>
          <w:color w:val="212126"/>
          <w:spacing w:val="-1"/>
          <w:w w:val="102"/>
          <w:sz w:val="23"/>
          <w:szCs w:val="23"/>
          <w:u w:color="000000"/>
        </w:rPr>
        <w:t>t</w:t>
      </w:r>
      <w:r w:rsidRPr="00B32150">
        <w:rPr>
          <w:rFonts w:cs="Times New Roman"/>
          <w:i/>
          <w:color w:val="212126"/>
          <w:spacing w:val="1"/>
          <w:w w:val="102"/>
          <w:sz w:val="23"/>
          <w:szCs w:val="23"/>
          <w:u w:color="000000"/>
        </w:rPr>
        <w:t>io</w:t>
      </w:r>
      <w:r w:rsidRPr="00B32150">
        <w:rPr>
          <w:rFonts w:cs="Times New Roman"/>
          <w:i/>
          <w:color w:val="212126"/>
          <w:spacing w:val="-10"/>
          <w:w w:val="102"/>
          <w:sz w:val="23"/>
          <w:szCs w:val="23"/>
          <w:u w:color="000000"/>
        </w:rPr>
        <w:t>n</w:t>
      </w:r>
      <w:r w:rsidRPr="00B32150">
        <w:rPr>
          <w:rFonts w:cs="Times New Roman"/>
          <w:i/>
          <w:color w:val="59575B"/>
          <w:w w:val="144"/>
          <w:sz w:val="23"/>
          <w:szCs w:val="23"/>
          <w:u w:color="000000"/>
        </w:rPr>
        <w:t xml:space="preserve"> </w:t>
      </w:r>
    </w:p>
    <w:p w:rsidR="00CB510A" w:rsidRPr="00B32150" w:rsidRDefault="00CB510A" w:rsidP="00CB510A">
      <w:pPr>
        <w:widowControl w:val="0"/>
        <w:autoSpaceDE w:val="0"/>
        <w:autoSpaceDN w:val="0"/>
        <w:adjustRightInd w:val="0"/>
        <w:spacing w:after="0" w:line="240" w:lineRule="auto"/>
        <w:ind w:left="102" w:right="-20"/>
        <w:rPr>
          <w:rFonts w:cs="Times New Roman"/>
          <w:i/>
          <w:color w:val="000000"/>
          <w:sz w:val="23"/>
          <w:szCs w:val="23"/>
        </w:rPr>
      </w:pPr>
    </w:p>
    <w:p w:rsidR="00CB510A" w:rsidRPr="00B32150" w:rsidRDefault="00CB510A" w:rsidP="00631BCD">
      <w:pPr>
        <w:pStyle w:val="NoSpacing"/>
        <w:rPr>
          <w:color w:val="000000"/>
        </w:rPr>
      </w:pPr>
      <w:r w:rsidRPr="00B32150">
        <w:rPr>
          <w:color w:val="212126"/>
          <w:spacing w:val="-1"/>
        </w:rPr>
        <w:t>A</w:t>
      </w:r>
      <w:r w:rsidRPr="00B32150">
        <w:rPr>
          <w:color w:val="212126"/>
        </w:rPr>
        <w:t>t</w:t>
      </w:r>
      <w:r w:rsidRPr="00B32150">
        <w:rPr>
          <w:color w:val="212126"/>
          <w:spacing w:val="13"/>
        </w:rPr>
        <w:t xml:space="preserve"> </w:t>
      </w:r>
      <w:r w:rsidRPr="00B32150">
        <w:rPr>
          <w:color w:val="212126"/>
          <w:spacing w:val="1"/>
        </w:rPr>
        <w:t>t</w:t>
      </w:r>
      <w:r w:rsidRPr="00B32150">
        <w:rPr>
          <w:color w:val="212126"/>
        </w:rPr>
        <w:t>he</w:t>
      </w:r>
      <w:r w:rsidRPr="00B32150">
        <w:rPr>
          <w:color w:val="212126"/>
          <w:spacing w:val="13"/>
        </w:rPr>
        <w:t xml:space="preserve"> </w:t>
      </w:r>
      <w:r w:rsidRPr="00B32150">
        <w:rPr>
          <w:spacing w:val="-2"/>
        </w:rPr>
        <w:t>f</w:t>
      </w:r>
      <w:r w:rsidRPr="00B32150">
        <w:rPr>
          <w:spacing w:val="1"/>
        </w:rPr>
        <w:t>i</w:t>
      </w:r>
      <w:r w:rsidRPr="00B32150">
        <w:t>n</w:t>
      </w:r>
      <w:r w:rsidRPr="00B32150">
        <w:rPr>
          <w:spacing w:val="-2"/>
        </w:rPr>
        <w:t>a</w:t>
      </w:r>
      <w:r w:rsidRPr="00B32150">
        <w:t>l</w:t>
      </w:r>
      <w:r w:rsidRPr="00B32150">
        <w:rPr>
          <w:spacing w:val="6"/>
        </w:rPr>
        <w:t xml:space="preserve"> </w:t>
      </w:r>
      <w:r w:rsidRPr="00B32150">
        <w:rPr>
          <w:color w:val="212126"/>
        </w:rPr>
        <w:t>or</w:t>
      </w:r>
      <w:r w:rsidRPr="00B32150">
        <w:rPr>
          <w:color w:val="212126"/>
          <w:spacing w:val="1"/>
        </w:rPr>
        <w:t>a</w:t>
      </w:r>
      <w:r w:rsidRPr="00B32150">
        <w:rPr>
          <w:color w:val="212126"/>
        </w:rPr>
        <w:t>l</w:t>
      </w:r>
      <w:r w:rsidRPr="00B32150">
        <w:rPr>
          <w:color w:val="212126"/>
          <w:spacing w:val="15"/>
        </w:rPr>
        <w:t xml:space="preserve"> </w:t>
      </w:r>
      <w:r w:rsidRPr="00B32150">
        <w:rPr>
          <w:color w:val="212126"/>
        </w:rPr>
        <w:t>d</w:t>
      </w:r>
      <w:r w:rsidRPr="00B32150">
        <w:rPr>
          <w:color w:val="212126"/>
          <w:spacing w:val="1"/>
        </w:rPr>
        <w:t>e</w:t>
      </w:r>
      <w:r w:rsidRPr="00B32150">
        <w:rPr>
          <w:color w:val="212126"/>
          <w:spacing w:val="-2"/>
        </w:rPr>
        <w:t>f</w:t>
      </w:r>
      <w:r w:rsidRPr="00B32150">
        <w:rPr>
          <w:color w:val="212126"/>
          <w:spacing w:val="1"/>
        </w:rPr>
        <w:t>e</w:t>
      </w:r>
      <w:r w:rsidRPr="00B32150">
        <w:rPr>
          <w:color w:val="212126"/>
        </w:rPr>
        <w:t>n</w:t>
      </w:r>
      <w:r w:rsidRPr="00B32150">
        <w:rPr>
          <w:color w:val="212126"/>
          <w:spacing w:val="-1"/>
        </w:rPr>
        <w:t>s</w:t>
      </w:r>
      <w:r w:rsidRPr="00B32150">
        <w:rPr>
          <w:color w:val="212126"/>
          <w:spacing w:val="1"/>
        </w:rPr>
        <w:t>e</w:t>
      </w:r>
      <w:r w:rsidRPr="00B32150">
        <w:rPr>
          <w:color w:val="212126"/>
        </w:rPr>
        <w:t>,</w:t>
      </w:r>
      <w:r w:rsidRPr="00B32150">
        <w:rPr>
          <w:color w:val="212126"/>
          <w:spacing w:val="29"/>
        </w:rPr>
        <w:t xml:space="preserve"> </w:t>
      </w:r>
      <w:r w:rsidRPr="00B32150">
        <w:rPr>
          <w:color w:val="212126"/>
          <w:spacing w:val="1"/>
        </w:rPr>
        <w:t>t</w:t>
      </w:r>
      <w:r w:rsidRPr="00B32150">
        <w:rPr>
          <w:color w:val="212126"/>
        </w:rPr>
        <w:t>he</w:t>
      </w:r>
      <w:r w:rsidRPr="00B32150">
        <w:rPr>
          <w:color w:val="212126"/>
          <w:spacing w:val="8"/>
        </w:rPr>
        <w:t xml:space="preserve"> </w:t>
      </w:r>
      <w:r w:rsidRPr="00B32150">
        <w:rPr>
          <w:spacing w:val="-1"/>
        </w:rPr>
        <w:t>s</w:t>
      </w:r>
      <w:r w:rsidRPr="00B32150">
        <w:rPr>
          <w:spacing w:val="1"/>
        </w:rPr>
        <w:t>t</w:t>
      </w:r>
      <w:r w:rsidRPr="00B32150">
        <w:t>ud</w:t>
      </w:r>
      <w:r w:rsidRPr="00B32150">
        <w:rPr>
          <w:spacing w:val="1"/>
        </w:rPr>
        <w:t>e</w:t>
      </w:r>
      <w:r w:rsidRPr="00B32150">
        <w:rPr>
          <w:spacing w:val="-2"/>
        </w:rPr>
        <w:t>n</w:t>
      </w:r>
      <w:r w:rsidRPr="00B32150">
        <w:t>t</w:t>
      </w:r>
      <w:r w:rsidRPr="00B32150">
        <w:rPr>
          <w:spacing w:val="32"/>
        </w:rPr>
        <w:t xml:space="preserve"> </w:t>
      </w:r>
      <w:r w:rsidRPr="00B32150">
        <w:rPr>
          <w:spacing w:val="-1"/>
        </w:rPr>
        <w:t>w</w:t>
      </w:r>
      <w:r w:rsidRPr="00B32150">
        <w:rPr>
          <w:spacing w:val="1"/>
        </w:rPr>
        <w:t>il</w:t>
      </w:r>
      <w:r w:rsidRPr="00B32150">
        <w:t>l</w:t>
      </w:r>
      <w:r w:rsidRPr="00B32150">
        <w:rPr>
          <w:spacing w:val="13"/>
        </w:rPr>
        <w:t xml:space="preserve"> </w:t>
      </w:r>
      <w:r w:rsidRPr="00B32150">
        <w:rPr>
          <w:color w:val="212126"/>
          <w:spacing w:val="-2"/>
        </w:rPr>
        <w:t>m</w:t>
      </w:r>
      <w:r w:rsidRPr="00B32150">
        <w:rPr>
          <w:color w:val="212126"/>
          <w:spacing w:val="1"/>
        </w:rPr>
        <w:t>a</w:t>
      </w:r>
      <w:r w:rsidRPr="00B32150">
        <w:rPr>
          <w:color w:val="212126"/>
        </w:rPr>
        <w:t>ke</w:t>
      </w:r>
      <w:r w:rsidRPr="00B32150">
        <w:rPr>
          <w:color w:val="212126"/>
          <w:spacing w:val="22"/>
        </w:rPr>
        <w:t xml:space="preserve"> </w:t>
      </w:r>
      <w:r w:rsidRPr="00B32150">
        <w:t>a</w:t>
      </w:r>
      <w:r w:rsidRPr="00B32150">
        <w:rPr>
          <w:spacing w:val="6"/>
        </w:rPr>
        <w:t xml:space="preserve"> </w:t>
      </w:r>
      <w:r w:rsidRPr="00B32150">
        <w:rPr>
          <w:spacing w:val="-2"/>
        </w:rPr>
        <w:t>p</w:t>
      </w:r>
      <w:r w:rsidRPr="00B32150">
        <w:t>ub</w:t>
      </w:r>
      <w:r w:rsidRPr="00B32150">
        <w:rPr>
          <w:spacing w:val="1"/>
        </w:rPr>
        <w:t>li</w:t>
      </w:r>
      <w:r w:rsidRPr="00B32150">
        <w:t>c</w:t>
      </w:r>
      <w:r w:rsidRPr="00B32150">
        <w:rPr>
          <w:spacing w:val="23"/>
        </w:rPr>
        <w:t xml:space="preserve"> </w:t>
      </w:r>
      <w:r w:rsidRPr="00B32150">
        <w:t>pr</w:t>
      </w:r>
      <w:r w:rsidRPr="00B32150">
        <w:rPr>
          <w:spacing w:val="1"/>
        </w:rPr>
        <w:t>e</w:t>
      </w:r>
      <w:r w:rsidRPr="00B32150">
        <w:rPr>
          <w:spacing w:val="-3"/>
        </w:rPr>
        <w:t>s</w:t>
      </w:r>
      <w:r w:rsidRPr="00B32150">
        <w:rPr>
          <w:spacing w:val="1"/>
        </w:rPr>
        <w:t>e</w:t>
      </w:r>
      <w:r w:rsidRPr="00B32150">
        <w:t>n</w:t>
      </w:r>
      <w:r w:rsidRPr="00B32150">
        <w:rPr>
          <w:spacing w:val="-2"/>
        </w:rPr>
        <w:t>t</w:t>
      </w:r>
      <w:r w:rsidRPr="00B32150">
        <w:rPr>
          <w:spacing w:val="1"/>
        </w:rPr>
        <w:t>ati</w:t>
      </w:r>
      <w:r w:rsidRPr="00B32150">
        <w:t>on</w:t>
      </w:r>
      <w:r w:rsidRPr="00B32150">
        <w:rPr>
          <w:spacing w:val="34"/>
        </w:rPr>
        <w:t xml:space="preserve"> </w:t>
      </w:r>
      <w:r w:rsidRPr="00B32150">
        <w:t>of</w:t>
      </w:r>
      <w:r w:rsidRPr="00B32150">
        <w:rPr>
          <w:spacing w:val="7"/>
        </w:rPr>
        <w:t xml:space="preserve"> </w:t>
      </w:r>
      <w:r w:rsidRPr="00B32150">
        <w:rPr>
          <w:color w:val="212126"/>
          <w:spacing w:val="1"/>
        </w:rPr>
        <w:t>t</w:t>
      </w:r>
      <w:r w:rsidRPr="00B32150">
        <w:rPr>
          <w:color w:val="212126"/>
        </w:rPr>
        <w:t>he</w:t>
      </w:r>
      <w:r w:rsidRPr="00B32150">
        <w:rPr>
          <w:color w:val="212126"/>
          <w:spacing w:val="13"/>
        </w:rPr>
        <w:t xml:space="preserve"> </w:t>
      </w:r>
      <w:r w:rsidRPr="00B32150">
        <w:t>d</w:t>
      </w:r>
      <w:r w:rsidRPr="00B32150">
        <w:rPr>
          <w:spacing w:val="1"/>
        </w:rPr>
        <w:t>i</w:t>
      </w:r>
      <w:r w:rsidRPr="00B32150">
        <w:rPr>
          <w:spacing w:val="-1"/>
        </w:rPr>
        <w:t>ss</w:t>
      </w:r>
      <w:r w:rsidRPr="00B32150">
        <w:rPr>
          <w:spacing w:val="1"/>
        </w:rPr>
        <w:t>e</w:t>
      </w:r>
      <w:r w:rsidRPr="00B32150">
        <w:t>r</w:t>
      </w:r>
      <w:r w:rsidRPr="00B32150">
        <w:rPr>
          <w:spacing w:val="1"/>
        </w:rPr>
        <w:t>t</w:t>
      </w:r>
      <w:r w:rsidRPr="00B32150">
        <w:rPr>
          <w:spacing w:val="-2"/>
        </w:rPr>
        <w:t>a</w:t>
      </w:r>
      <w:r w:rsidRPr="00B32150">
        <w:rPr>
          <w:spacing w:val="1"/>
        </w:rPr>
        <w:t>ti</w:t>
      </w:r>
      <w:r w:rsidRPr="00B32150">
        <w:t>on</w:t>
      </w:r>
      <w:r w:rsidRPr="00B32150">
        <w:rPr>
          <w:spacing w:val="52"/>
        </w:rPr>
        <w:t xml:space="preserve"> </w:t>
      </w:r>
      <w:r w:rsidRPr="00B32150">
        <w:rPr>
          <w:color w:val="212126"/>
          <w:w w:val="102"/>
        </w:rPr>
        <w:t>r</w:t>
      </w:r>
      <w:r w:rsidRPr="00B32150">
        <w:rPr>
          <w:color w:val="212126"/>
          <w:spacing w:val="1"/>
          <w:w w:val="102"/>
        </w:rPr>
        <w:t>e</w:t>
      </w:r>
      <w:r w:rsidRPr="00B32150">
        <w:rPr>
          <w:color w:val="212126"/>
          <w:spacing w:val="2"/>
          <w:w w:val="102"/>
        </w:rPr>
        <w:t>s</w:t>
      </w:r>
      <w:r w:rsidRPr="00B32150">
        <w:rPr>
          <w:color w:val="212126"/>
          <w:spacing w:val="3"/>
          <w:w w:val="102"/>
        </w:rPr>
        <w:t>e</w:t>
      </w:r>
      <w:r w:rsidRPr="00B32150">
        <w:rPr>
          <w:color w:val="212126"/>
          <w:w w:val="102"/>
        </w:rPr>
        <w:t>a</w:t>
      </w:r>
      <w:r w:rsidRPr="00B32150">
        <w:rPr>
          <w:color w:val="212126"/>
          <w:spacing w:val="3"/>
          <w:w w:val="102"/>
        </w:rPr>
        <w:t>r</w:t>
      </w:r>
      <w:r w:rsidRPr="00B32150">
        <w:rPr>
          <w:color w:val="212126"/>
          <w:spacing w:val="1"/>
          <w:w w:val="102"/>
        </w:rPr>
        <w:t>c</w:t>
      </w:r>
      <w:r w:rsidRPr="00B32150">
        <w:rPr>
          <w:color w:val="212126"/>
          <w:spacing w:val="2"/>
          <w:w w:val="102"/>
        </w:rPr>
        <w:t>h</w:t>
      </w:r>
      <w:r w:rsidRPr="00B32150">
        <w:rPr>
          <w:color w:val="212126"/>
          <w:w w:val="102"/>
        </w:rPr>
        <w:t xml:space="preserve">. </w:t>
      </w:r>
      <w:r w:rsidRPr="00B32150">
        <w:rPr>
          <w:color w:val="49484B"/>
          <w:spacing w:val="-9"/>
        </w:rPr>
        <w:t>T</w:t>
      </w:r>
      <w:r w:rsidRPr="00B32150">
        <w:rPr>
          <w:color w:val="212126"/>
        </w:rPr>
        <w:t>he</w:t>
      </w:r>
      <w:r w:rsidRPr="00B32150">
        <w:rPr>
          <w:color w:val="212126"/>
          <w:spacing w:val="23"/>
        </w:rPr>
        <w:t xml:space="preserve"> </w:t>
      </w:r>
      <w:r w:rsidRPr="00B32150">
        <w:rPr>
          <w:color w:val="212126"/>
          <w:spacing w:val="-2"/>
        </w:rPr>
        <w:t>f</w:t>
      </w:r>
      <w:r w:rsidRPr="00B32150">
        <w:rPr>
          <w:color w:val="212126"/>
          <w:spacing w:val="1"/>
        </w:rPr>
        <w:t>i</w:t>
      </w:r>
      <w:r w:rsidRPr="00B32150">
        <w:rPr>
          <w:color w:val="212126"/>
        </w:rPr>
        <w:t>n</w:t>
      </w:r>
      <w:r w:rsidRPr="00B32150">
        <w:rPr>
          <w:color w:val="212126"/>
          <w:spacing w:val="1"/>
        </w:rPr>
        <w:t>a</w:t>
      </w:r>
      <w:r w:rsidRPr="00B32150">
        <w:rPr>
          <w:color w:val="212126"/>
        </w:rPr>
        <w:t>l</w:t>
      </w:r>
      <w:r w:rsidRPr="00B32150">
        <w:rPr>
          <w:color w:val="212126"/>
          <w:spacing w:val="22"/>
        </w:rPr>
        <w:t xml:space="preserve"> </w:t>
      </w:r>
      <w:r w:rsidRPr="00B32150">
        <w:t>or</w:t>
      </w:r>
      <w:r w:rsidRPr="00B32150">
        <w:rPr>
          <w:spacing w:val="1"/>
        </w:rPr>
        <w:t>a</w:t>
      </w:r>
      <w:r w:rsidRPr="00B32150">
        <w:t>l</w:t>
      </w:r>
      <w:r w:rsidRPr="00B32150">
        <w:rPr>
          <w:spacing w:val="13"/>
        </w:rPr>
        <w:t xml:space="preserve"> </w:t>
      </w:r>
      <w:r w:rsidRPr="00B32150">
        <w:rPr>
          <w:spacing w:val="-2"/>
        </w:rPr>
        <w:t>d</w:t>
      </w:r>
      <w:r w:rsidRPr="00B32150">
        <w:rPr>
          <w:spacing w:val="1"/>
        </w:rPr>
        <w:t>e</w:t>
      </w:r>
      <w:r w:rsidRPr="00B32150">
        <w:rPr>
          <w:spacing w:val="-2"/>
        </w:rPr>
        <w:t>f</w:t>
      </w:r>
      <w:r w:rsidRPr="00B32150">
        <w:rPr>
          <w:spacing w:val="1"/>
        </w:rPr>
        <w:t>e</w:t>
      </w:r>
      <w:r w:rsidRPr="00B32150">
        <w:t>n</w:t>
      </w:r>
      <w:r w:rsidRPr="00B32150">
        <w:rPr>
          <w:spacing w:val="-1"/>
        </w:rPr>
        <w:t>s</w:t>
      </w:r>
      <w:r w:rsidRPr="00B32150">
        <w:t>e</w:t>
      </w:r>
      <w:r w:rsidRPr="00B32150">
        <w:rPr>
          <w:spacing w:val="30"/>
        </w:rPr>
        <w:t xml:space="preserve"> </w:t>
      </w:r>
      <w:proofErr w:type="gramStart"/>
      <w:r w:rsidRPr="00B32150">
        <w:rPr>
          <w:color w:val="212126"/>
          <w:spacing w:val="1"/>
        </w:rPr>
        <w:t>i</w:t>
      </w:r>
      <w:r w:rsidRPr="00B32150">
        <w:rPr>
          <w:color w:val="212126"/>
        </w:rPr>
        <w:t>s</w:t>
      </w:r>
      <w:r w:rsidRPr="00B32150">
        <w:rPr>
          <w:color w:val="212126"/>
          <w:spacing w:val="-1"/>
        </w:rPr>
        <w:t xml:space="preserve"> </w:t>
      </w:r>
      <w:r w:rsidRPr="00B32150">
        <w:rPr>
          <w:spacing w:val="1"/>
        </w:rPr>
        <w:t>c</w:t>
      </w:r>
      <w:r w:rsidRPr="00B32150">
        <w:t>ondu</w:t>
      </w:r>
      <w:r w:rsidRPr="00B32150">
        <w:rPr>
          <w:spacing w:val="-2"/>
        </w:rPr>
        <w:t>c</w:t>
      </w:r>
      <w:r w:rsidRPr="00B32150">
        <w:rPr>
          <w:spacing w:val="1"/>
        </w:rPr>
        <w:t>te</w:t>
      </w:r>
      <w:r w:rsidRPr="00B32150">
        <w:t>d</w:t>
      </w:r>
      <w:proofErr w:type="gramEnd"/>
      <w:r w:rsidRPr="00B32150">
        <w:rPr>
          <w:spacing w:val="39"/>
        </w:rPr>
        <w:t xml:space="preserve"> </w:t>
      </w:r>
      <w:r w:rsidRPr="00B32150">
        <w:rPr>
          <w:spacing w:val="1"/>
        </w:rPr>
        <w:t>a</w:t>
      </w:r>
      <w:r w:rsidRPr="00B32150">
        <w:t>s</w:t>
      </w:r>
      <w:r w:rsidRPr="00B32150">
        <w:rPr>
          <w:spacing w:val="6"/>
        </w:rPr>
        <w:t xml:space="preserve"> </w:t>
      </w:r>
      <w:r w:rsidRPr="00B32150">
        <w:rPr>
          <w:spacing w:val="1"/>
        </w:rPr>
        <w:t>a</w:t>
      </w:r>
      <w:r w:rsidRPr="00B32150">
        <w:t>n</w:t>
      </w:r>
      <w:r w:rsidRPr="00B32150">
        <w:rPr>
          <w:spacing w:val="12"/>
        </w:rPr>
        <w:t xml:space="preserve"> </w:t>
      </w:r>
      <w:r w:rsidRPr="00B32150">
        <w:rPr>
          <w:spacing w:val="-2"/>
        </w:rPr>
        <w:t>o</w:t>
      </w:r>
      <w:r w:rsidRPr="00B32150">
        <w:t>p</w:t>
      </w:r>
      <w:r w:rsidRPr="00B32150">
        <w:rPr>
          <w:spacing w:val="1"/>
        </w:rPr>
        <w:t>e</w:t>
      </w:r>
      <w:r w:rsidRPr="00B32150">
        <w:t>n</w:t>
      </w:r>
      <w:r w:rsidRPr="00B32150">
        <w:rPr>
          <w:spacing w:val="10"/>
        </w:rPr>
        <w:t xml:space="preserve"> </w:t>
      </w:r>
      <w:r w:rsidRPr="00B32150">
        <w:rPr>
          <w:color w:val="212126"/>
          <w:spacing w:val="-2"/>
        </w:rPr>
        <w:t>f</w:t>
      </w:r>
      <w:r w:rsidRPr="00B32150">
        <w:rPr>
          <w:color w:val="212126"/>
        </w:rPr>
        <w:t>orum</w:t>
      </w:r>
      <w:r w:rsidRPr="00B32150">
        <w:rPr>
          <w:color w:val="212126"/>
          <w:spacing w:val="30"/>
        </w:rPr>
        <w:t xml:space="preserve"> </w:t>
      </w:r>
      <w:r w:rsidRPr="00B32150">
        <w:rPr>
          <w:spacing w:val="-2"/>
        </w:rPr>
        <w:t>g</w:t>
      </w:r>
      <w:r w:rsidRPr="00B32150">
        <w:t>u</w:t>
      </w:r>
      <w:r w:rsidRPr="00B32150">
        <w:rPr>
          <w:spacing w:val="1"/>
        </w:rPr>
        <w:t>i</w:t>
      </w:r>
      <w:r w:rsidRPr="00B32150">
        <w:t>d</w:t>
      </w:r>
      <w:r w:rsidRPr="00B32150">
        <w:rPr>
          <w:spacing w:val="1"/>
        </w:rPr>
        <w:t>e</w:t>
      </w:r>
      <w:r w:rsidRPr="00B32150">
        <w:t>d</w:t>
      </w:r>
      <w:r w:rsidRPr="00B32150">
        <w:rPr>
          <w:spacing w:val="41"/>
        </w:rPr>
        <w:t xml:space="preserve"> </w:t>
      </w:r>
      <w:r w:rsidRPr="00B32150">
        <w:rPr>
          <w:color w:val="212126"/>
        </w:rPr>
        <w:t>by</w:t>
      </w:r>
      <w:r w:rsidRPr="00B32150">
        <w:rPr>
          <w:color w:val="212126"/>
          <w:spacing w:val="-5"/>
        </w:rPr>
        <w:t xml:space="preserve"> </w:t>
      </w:r>
      <w:r w:rsidRPr="00B32150">
        <w:rPr>
          <w:spacing w:val="1"/>
        </w:rPr>
        <w:t>t</w:t>
      </w:r>
      <w:r w:rsidRPr="00B32150">
        <w:t>he</w:t>
      </w:r>
      <w:r w:rsidRPr="00B32150">
        <w:rPr>
          <w:spacing w:val="13"/>
        </w:rPr>
        <w:t xml:space="preserve"> </w:t>
      </w:r>
      <w:r w:rsidRPr="00B32150">
        <w:rPr>
          <w:spacing w:val="-2"/>
        </w:rPr>
        <w:t>c</w:t>
      </w:r>
      <w:r w:rsidRPr="00B32150">
        <w:rPr>
          <w:spacing w:val="1"/>
        </w:rPr>
        <w:t>a</w:t>
      </w:r>
      <w:r w:rsidRPr="00B32150">
        <w:t>nd</w:t>
      </w:r>
      <w:r w:rsidRPr="00B32150">
        <w:rPr>
          <w:spacing w:val="1"/>
        </w:rPr>
        <w:t>i</w:t>
      </w:r>
      <w:r w:rsidRPr="00B32150">
        <w:rPr>
          <w:spacing w:val="-2"/>
        </w:rPr>
        <w:t>da</w:t>
      </w:r>
      <w:r w:rsidRPr="00B32150">
        <w:rPr>
          <w:spacing w:val="1"/>
        </w:rPr>
        <w:t>te</w:t>
      </w:r>
      <w:r w:rsidRPr="00B32150">
        <w:rPr>
          <w:spacing w:val="-1"/>
        </w:rPr>
        <w:t>'</w:t>
      </w:r>
      <w:r w:rsidRPr="00B32150">
        <w:t>s</w:t>
      </w:r>
      <w:r w:rsidRPr="00B32150">
        <w:rPr>
          <w:spacing w:val="46"/>
        </w:rPr>
        <w:t xml:space="preserve"> </w:t>
      </w:r>
      <w:r w:rsidRPr="00B32150">
        <w:t>Ch</w:t>
      </w:r>
      <w:r w:rsidRPr="00B32150">
        <w:rPr>
          <w:spacing w:val="1"/>
        </w:rPr>
        <w:t>ai</w:t>
      </w:r>
      <w:r w:rsidRPr="00B32150">
        <w:t>r</w:t>
      </w:r>
      <w:r w:rsidRPr="00B32150">
        <w:rPr>
          <w:spacing w:val="14"/>
        </w:rPr>
        <w:t xml:space="preserve"> </w:t>
      </w:r>
      <w:r w:rsidRPr="00B32150">
        <w:rPr>
          <w:spacing w:val="-2"/>
          <w:w w:val="102"/>
        </w:rPr>
        <w:t>a</w:t>
      </w:r>
      <w:r w:rsidRPr="00B32150">
        <w:rPr>
          <w:spacing w:val="-1"/>
          <w:w w:val="102"/>
        </w:rPr>
        <w:t>n</w:t>
      </w:r>
      <w:r w:rsidRPr="00B32150">
        <w:rPr>
          <w:w w:val="102"/>
        </w:rPr>
        <w:t xml:space="preserve">d </w:t>
      </w:r>
      <w:r w:rsidRPr="00B32150">
        <w:rPr>
          <w:spacing w:val="-1"/>
        </w:rPr>
        <w:t>D</w:t>
      </w:r>
      <w:r w:rsidRPr="00B32150">
        <w:rPr>
          <w:spacing w:val="1"/>
        </w:rPr>
        <w:t>i</w:t>
      </w:r>
      <w:r w:rsidRPr="00B32150">
        <w:rPr>
          <w:spacing w:val="-1"/>
        </w:rPr>
        <w:t>ss</w:t>
      </w:r>
      <w:r w:rsidRPr="00B32150">
        <w:rPr>
          <w:spacing w:val="1"/>
        </w:rPr>
        <w:t>e</w:t>
      </w:r>
      <w:r w:rsidRPr="00B32150">
        <w:t>r</w:t>
      </w:r>
      <w:r w:rsidRPr="00B32150">
        <w:rPr>
          <w:spacing w:val="1"/>
        </w:rPr>
        <w:t>ta</w:t>
      </w:r>
      <w:r w:rsidRPr="00B32150">
        <w:rPr>
          <w:spacing w:val="-2"/>
        </w:rPr>
        <w:t>t</w:t>
      </w:r>
      <w:r w:rsidRPr="00B32150">
        <w:rPr>
          <w:spacing w:val="1"/>
        </w:rPr>
        <w:t>i</w:t>
      </w:r>
      <w:r w:rsidRPr="00B32150">
        <w:t>on</w:t>
      </w:r>
      <w:r w:rsidRPr="00B32150">
        <w:rPr>
          <w:spacing w:val="44"/>
        </w:rPr>
        <w:t xml:space="preserve"> </w:t>
      </w:r>
      <w:r w:rsidRPr="00B32150">
        <w:rPr>
          <w:spacing w:val="-2"/>
          <w:w w:val="102"/>
        </w:rPr>
        <w:t>C</w:t>
      </w:r>
      <w:r w:rsidRPr="00B32150">
        <w:rPr>
          <w:spacing w:val="2"/>
          <w:w w:val="102"/>
        </w:rPr>
        <w:t>o</w:t>
      </w:r>
      <w:r w:rsidRPr="00B32150">
        <w:rPr>
          <w:spacing w:val="1"/>
          <w:w w:val="102"/>
        </w:rPr>
        <w:t>mmitte</w:t>
      </w:r>
      <w:r w:rsidRPr="00B32150">
        <w:rPr>
          <w:spacing w:val="-9"/>
          <w:w w:val="102"/>
        </w:rPr>
        <w:t>e</w:t>
      </w:r>
      <w:r w:rsidRPr="00B32150">
        <w:rPr>
          <w:color w:val="59575B"/>
          <w:w w:val="144"/>
        </w:rPr>
        <w:t>.</w:t>
      </w:r>
      <w:r w:rsidRPr="00B32150">
        <w:rPr>
          <w:color w:val="59575B"/>
        </w:rPr>
        <w:t xml:space="preserve"> </w:t>
      </w:r>
      <w:r w:rsidRPr="00B32150">
        <w:rPr>
          <w:color w:val="59575B"/>
          <w:spacing w:val="-23"/>
        </w:rPr>
        <w:t xml:space="preserve"> </w:t>
      </w:r>
      <w:r w:rsidRPr="00B32150">
        <w:rPr>
          <w:spacing w:val="1"/>
        </w:rPr>
        <w:t>T</w:t>
      </w:r>
      <w:r w:rsidRPr="00B32150">
        <w:t>he</w:t>
      </w:r>
      <w:r w:rsidRPr="00B32150">
        <w:rPr>
          <w:spacing w:val="23"/>
        </w:rPr>
        <w:t xml:space="preserve"> </w:t>
      </w:r>
      <w:r w:rsidRPr="00B32150">
        <w:t>p</w:t>
      </w:r>
      <w:r w:rsidRPr="00B32150">
        <w:rPr>
          <w:spacing w:val="-2"/>
        </w:rPr>
        <w:t>u</w:t>
      </w:r>
      <w:r w:rsidRPr="00B32150">
        <w:t>rpo</w:t>
      </w:r>
      <w:r w:rsidRPr="00B32150">
        <w:rPr>
          <w:spacing w:val="-1"/>
        </w:rPr>
        <w:t>s</w:t>
      </w:r>
      <w:r w:rsidRPr="00B32150">
        <w:t>e</w:t>
      </w:r>
      <w:r w:rsidRPr="00B32150">
        <w:rPr>
          <w:spacing w:val="28"/>
        </w:rPr>
        <w:t xml:space="preserve"> </w:t>
      </w:r>
      <w:r w:rsidRPr="00B32150">
        <w:rPr>
          <w:color w:val="212126"/>
        </w:rPr>
        <w:t>of</w:t>
      </w:r>
      <w:r w:rsidRPr="00B32150">
        <w:rPr>
          <w:color w:val="212126"/>
          <w:spacing w:val="12"/>
        </w:rPr>
        <w:t xml:space="preserve"> </w:t>
      </w:r>
      <w:r w:rsidRPr="00B32150">
        <w:rPr>
          <w:spacing w:val="1"/>
        </w:rPr>
        <w:t>t</w:t>
      </w:r>
      <w:r w:rsidRPr="00B32150">
        <w:t>h</w:t>
      </w:r>
      <w:r w:rsidRPr="00B32150">
        <w:rPr>
          <w:spacing w:val="1"/>
        </w:rPr>
        <w:t>i</w:t>
      </w:r>
      <w:r w:rsidRPr="00B32150">
        <w:t>s</w:t>
      </w:r>
      <w:r w:rsidRPr="00B32150">
        <w:rPr>
          <w:spacing w:val="14"/>
        </w:rPr>
        <w:t xml:space="preserve"> </w:t>
      </w:r>
      <w:r w:rsidRPr="00B32150">
        <w:rPr>
          <w:spacing w:val="-2"/>
        </w:rPr>
        <w:t>f</w:t>
      </w:r>
      <w:r w:rsidRPr="00B32150">
        <w:t>or</w:t>
      </w:r>
      <w:r w:rsidRPr="00B32150">
        <w:rPr>
          <w:spacing w:val="1"/>
        </w:rPr>
        <w:t>ma</w:t>
      </w:r>
      <w:r w:rsidRPr="00B32150">
        <w:t>l</w:t>
      </w:r>
      <w:r w:rsidRPr="00B32150">
        <w:rPr>
          <w:spacing w:val="28"/>
        </w:rPr>
        <w:t xml:space="preserve"> </w:t>
      </w:r>
      <w:r w:rsidRPr="00B32150">
        <w:rPr>
          <w:spacing w:val="-2"/>
        </w:rPr>
        <w:t>m</w:t>
      </w:r>
      <w:r w:rsidRPr="00B32150">
        <w:rPr>
          <w:spacing w:val="1"/>
        </w:rPr>
        <w:t>e</w:t>
      </w:r>
      <w:r w:rsidRPr="00B32150">
        <w:rPr>
          <w:spacing w:val="-2"/>
        </w:rPr>
        <w:t>e</w:t>
      </w:r>
      <w:r w:rsidRPr="00B32150">
        <w:rPr>
          <w:spacing w:val="1"/>
        </w:rPr>
        <w:t>ti</w:t>
      </w:r>
      <w:r w:rsidRPr="00B32150">
        <w:t>ng</w:t>
      </w:r>
      <w:r w:rsidRPr="00B32150">
        <w:rPr>
          <w:spacing w:val="24"/>
        </w:rPr>
        <w:t xml:space="preserve"> </w:t>
      </w:r>
      <w:r w:rsidRPr="00B32150">
        <w:rPr>
          <w:spacing w:val="1"/>
        </w:rPr>
        <w:t>i</w:t>
      </w:r>
      <w:r w:rsidRPr="00B32150">
        <w:rPr>
          <w:spacing w:val="-1"/>
        </w:rPr>
        <w:t>s</w:t>
      </w:r>
      <w:r w:rsidRPr="00B32150">
        <w:t>:</w:t>
      </w:r>
      <w:r w:rsidRPr="00B32150">
        <w:rPr>
          <w:spacing w:val="52"/>
        </w:rPr>
        <w:t xml:space="preserve"> </w:t>
      </w:r>
      <w:r w:rsidRPr="00B32150">
        <w:rPr>
          <w:color w:val="212126"/>
        </w:rPr>
        <w:t>(1)</w:t>
      </w:r>
      <w:r w:rsidRPr="00B32150">
        <w:rPr>
          <w:color w:val="212126"/>
          <w:spacing w:val="19"/>
        </w:rPr>
        <w:t xml:space="preserve"> </w:t>
      </w:r>
      <w:r w:rsidRPr="00B32150">
        <w:rPr>
          <w:color w:val="212126"/>
          <w:spacing w:val="1"/>
        </w:rPr>
        <w:t>t</w:t>
      </w:r>
      <w:r w:rsidRPr="00B32150">
        <w:rPr>
          <w:color w:val="212126"/>
        </w:rPr>
        <w:t>o</w:t>
      </w:r>
      <w:r w:rsidRPr="00B32150">
        <w:rPr>
          <w:color w:val="212126"/>
          <w:spacing w:val="7"/>
        </w:rPr>
        <w:t xml:space="preserve"> </w:t>
      </w:r>
      <w:r w:rsidRPr="00B32150">
        <w:rPr>
          <w:spacing w:val="1"/>
        </w:rPr>
        <w:t>e</w:t>
      </w:r>
      <w:r w:rsidRPr="00B32150">
        <w:t>x</w:t>
      </w:r>
      <w:r w:rsidRPr="00B32150">
        <w:rPr>
          <w:spacing w:val="-2"/>
        </w:rPr>
        <w:t>a</w:t>
      </w:r>
      <w:r w:rsidRPr="00B32150">
        <w:rPr>
          <w:spacing w:val="1"/>
        </w:rPr>
        <w:t>mi</w:t>
      </w:r>
      <w:r w:rsidRPr="00B32150">
        <w:t>ne</w:t>
      </w:r>
      <w:r w:rsidRPr="00B32150">
        <w:rPr>
          <w:spacing w:val="28"/>
        </w:rPr>
        <w:t xml:space="preserve"> </w:t>
      </w:r>
      <w:r w:rsidRPr="00B32150">
        <w:rPr>
          <w:spacing w:val="1"/>
        </w:rPr>
        <w:t>a</w:t>
      </w:r>
      <w:r w:rsidRPr="00B32150">
        <w:t>nd</w:t>
      </w:r>
      <w:r w:rsidRPr="00B32150">
        <w:rPr>
          <w:spacing w:val="17"/>
        </w:rPr>
        <w:t xml:space="preserve"> </w:t>
      </w:r>
      <w:r w:rsidRPr="00B32150">
        <w:rPr>
          <w:spacing w:val="1"/>
        </w:rPr>
        <w:t>a</w:t>
      </w:r>
      <w:r w:rsidRPr="00B32150">
        <w:rPr>
          <w:spacing w:val="-1"/>
        </w:rPr>
        <w:t>ss</w:t>
      </w:r>
      <w:r w:rsidRPr="00B32150">
        <w:rPr>
          <w:spacing w:val="1"/>
        </w:rPr>
        <w:t>e</w:t>
      </w:r>
      <w:r w:rsidRPr="00B32150">
        <w:rPr>
          <w:spacing w:val="-1"/>
        </w:rPr>
        <w:t>s</w:t>
      </w:r>
      <w:r w:rsidRPr="00B32150">
        <w:t>s</w:t>
      </w:r>
      <w:r w:rsidRPr="00B32150">
        <w:rPr>
          <w:spacing w:val="13"/>
        </w:rPr>
        <w:t xml:space="preserve"> </w:t>
      </w:r>
      <w:r w:rsidRPr="00B32150">
        <w:rPr>
          <w:color w:val="212126"/>
          <w:spacing w:val="-2"/>
          <w:w w:val="108"/>
        </w:rPr>
        <w:t>t</w:t>
      </w:r>
      <w:r w:rsidRPr="00B32150">
        <w:rPr>
          <w:color w:val="212126"/>
          <w:w w:val="108"/>
        </w:rPr>
        <w:t xml:space="preserve">he </w:t>
      </w:r>
      <w:r w:rsidRPr="00B32150">
        <w:rPr>
          <w:color w:val="212126"/>
        </w:rPr>
        <w:t>qu</w:t>
      </w:r>
      <w:r w:rsidRPr="00B32150">
        <w:rPr>
          <w:color w:val="212126"/>
          <w:spacing w:val="1"/>
        </w:rPr>
        <w:t>al</w:t>
      </w:r>
      <w:r w:rsidRPr="00B32150">
        <w:rPr>
          <w:color w:val="212126"/>
          <w:spacing w:val="-2"/>
        </w:rPr>
        <w:t>i</w:t>
      </w:r>
      <w:r w:rsidRPr="00B32150">
        <w:rPr>
          <w:color w:val="212126"/>
          <w:spacing w:val="1"/>
        </w:rPr>
        <w:t>t</w:t>
      </w:r>
      <w:r w:rsidRPr="00B32150">
        <w:rPr>
          <w:color w:val="212126"/>
        </w:rPr>
        <w:t>y</w:t>
      </w:r>
      <w:r w:rsidRPr="00B32150">
        <w:rPr>
          <w:color w:val="212126"/>
          <w:spacing w:val="22"/>
        </w:rPr>
        <w:t xml:space="preserve"> </w:t>
      </w:r>
      <w:r w:rsidRPr="00B32150">
        <w:t>of</w:t>
      </w:r>
      <w:r w:rsidRPr="00B32150">
        <w:rPr>
          <w:spacing w:val="7"/>
        </w:rPr>
        <w:t xml:space="preserve"> </w:t>
      </w:r>
      <w:r w:rsidRPr="00B32150">
        <w:rPr>
          <w:color w:val="212126"/>
          <w:spacing w:val="1"/>
        </w:rPr>
        <w:t>t</w:t>
      </w:r>
      <w:r w:rsidRPr="00B32150">
        <w:rPr>
          <w:color w:val="212126"/>
        </w:rPr>
        <w:t>he</w:t>
      </w:r>
      <w:r w:rsidRPr="00B32150">
        <w:rPr>
          <w:color w:val="212126"/>
          <w:spacing w:val="8"/>
        </w:rPr>
        <w:t xml:space="preserve"> </w:t>
      </w:r>
      <w:r w:rsidRPr="00B32150">
        <w:t>d</w:t>
      </w:r>
      <w:r w:rsidRPr="00B32150">
        <w:rPr>
          <w:spacing w:val="1"/>
        </w:rPr>
        <w:t>i</w:t>
      </w:r>
      <w:r w:rsidRPr="00B32150">
        <w:rPr>
          <w:spacing w:val="-1"/>
        </w:rPr>
        <w:t>ss</w:t>
      </w:r>
      <w:r w:rsidRPr="00B32150">
        <w:rPr>
          <w:spacing w:val="1"/>
        </w:rPr>
        <w:t>e</w:t>
      </w:r>
      <w:r w:rsidRPr="00B32150">
        <w:t>r</w:t>
      </w:r>
      <w:r w:rsidRPr="00B32150">
        <w:rPr>
          <w:spacing w:val="1"/>
        </w:rPr>
        <w:t>t</w:t>
      </w:r>
      <w:r w:rsidRPr="00B32150">
        <w:rPr>
          <w:spacing w:val="-2"/>
        </w:rPr>
        <w:t>a</w:t>
      </w:r>
      <w:r w:rsidRPr="00B32150">
        <w:rPr>
          <w:spacing w:val="1"/>
        </w:rPr>
        <w:t>ti</w:t>
      </w:r>
      <w:r w:rsidRPr="00B32150">
        <w:t>on,</w:t>
      </w:r>
      <w:r w:rsidRPr="00B32150">
        <w:rPr>
          <w:spacing w:val="44"/>
        </w:rPr>
        <w:t xml:space="preserve"> </w:t>
      </w:r>
      <w:r w:rsidRPr="00B32150">
        <w:t>(2)</w:t>
      </w:r>
      <w:r w:rsidRPr="00B32150">
        <w:rPr>
          <w:spacing w:val="-2"/>
        </w:rPr>
        <w:t xml:space="preserve"> </w:t>
      </w:r>
      <w:r w:rsidRPr="00B32150">
        <w:rPr>
          <w:color w:val="212126"/>
          <w:spacing w:val="1"/>
        </w:rPr>
        <w:t>t</w:t>
      </w:r>
      <w:r w:rsidRPr="00B32150">
        <w:rPr>
          <w:color w:val="212126"/>
        </w:rPr>
        <w:t>o</w:t>
      </w:r>
      <w:r w:rsidRPr="00B32150">
        <w:rPr>
          <w:color w:val="212126"/>
          <w:spacing w:val="17"/>
        </w:rPr>
        <w:t xml:space="preserve"> </w:t>
      </w:r>
      <w:r w:rsidRPr="00B32150">
        <w:rPr>
          <w:spacing w:val="1"/>
        </w:rPr>
        <w:t>e</w:t>
      </w:r>
      <w:r w:rsidRPr="00B32150">
        <w:rPr>
          <w:spacing w:val="-2"/>
        </w:rPr>
        <w:t>v</w:t>
      </w:r>
      <w:r w:rsidRPr="00B32150">
        <w:rPr>
          <w:spacing w:val="1"/>
        </w:rPr>
        <w:t>al</w:t>
      </w:r>
      <w:r w:rsidRPr="00B32150">
        <w:t>u</w:t>
      </w:r>
      <w:r w:rsidRPr="00B32150">
        <w:rPr>
          <w:spacing w:val="-2"/>
        </w:rPr>
        <w:t>a</w:t>
      </w:r>
      <w:r w:rsidRPr="00B32150">
        <w:rPr>
          <w:spacing w:val="1"/>
        </w:rPr>
        <w:t>t</w:t>
      </w:r>
      <w:r w:rsidRPr="00B32150">
        <w:t>e</w:t>
      </w:r>
      <w:r w:rsidRPr="00B32150">
        <w:rPr>
          <w:spacing w:val="35"/>
        </w:rPr>
        <w:t xml:space="preserve"> </w:t>
      </w:r>
      <w:r w:rsidRPr="00B32150">
        <w:rPr>
          <w:spacing w:val="1"/>
        </w:rPr>
        <w:t>t</w:t>
      </w:r>
      <w:r w:rsidRPr="00B32150">
        <w:rPr>
          <w:spacing w:val="-2"/>
        </w:rPr>
        <w:t>h</w:t>
      </w:r>
      <w:r w:rsidRPr="00B32150">
        <w:t>e</w:t>
      </w:r>
      <w:r w:rsidRPr="00B32150">
        <w:rPr>
          <w:spacing w:val="-18"/>
        </w:rPr>
        <w:t xml:space="preserve"> </w:t>
      </w:r>
      <w:r w:rsidRPr="00B32150">
        <w:rPr>
          <w:spacing w:val="1"/>
        </w:rPr>
        <w:t>a</w:t>
      </w:r>
      <w:r w:rsidRPr="00B32150">
        <w:t>b</w:t>
      </w:r>
      <w:r w:rsidRPr="00B32150">
        <w:rPr>
          <w:spacing w:val="-2"/>
        </w:rPr>
        <w:t>i</w:t>
      </w:r>
      <w:r w:rsidRPr="00B32150">
        <w:rPr>
          <w:spacing w:val="1"/>
        </w:rPr>
        <w:t>l</w:t>
      </w:r>
      <w:r w:rsidRPr="00B32150">
        <w:rPr>
          <w:spacing w:val="-2"/>
        </w:rPr>
        <w:t>i</w:t>
      </w:r>
      <w:r w:rsidRPr="00B32150">
        <w:rPr>
          <w:spacing w:val="1"/>
        </w:rPr>
        <w:t>t</w:t>
      </w:r>
      <w:r w:rsidRPr="00B32150">
        <w:t>y</w:t>
      </w:r>
      <w:r w:rsidRPr="00B32150">
        <w:rPr>
          <w:spacing w:val="51"/>
        </w:rPr>
        <w:t xml:space="preserve"> </w:t>
      </w:r>
      <w:r w:rsidRPr="00B32150">
        <w:rPr>
          <w:color w:val="212126"/>
        </w:rPr>
        <w:t>of</w:t>
      </w:r>
      <w:r w:rsidRPr="00B32150">
        <w:rPr>
          <w:color w:val="212126"/>
          <w:spacing w:val="17"/>
        </w:rPr>
        <w:t xml:space="preserve"> </w:t>
      </w:r>
      <w:r w:rsidRPr="00B32150">
        <w:rPr>
          <w:color w:val="212126"/>
          <w:spacing w:val="1"/>
        </w:rPr>
        <w:t>t</w:t>
      </w:r>
      <w:r w:rsidRPr="00B32150">
        <w:rPr>
          <w:color w:val="212126"/>
        </w:rPr>
        <w:t>he</w:t>
      </w:r>
      <w:r w:rsidRPr="00B32150">
        <w:rPr>
          <w:color w:val="212126"/>
          <w:spacing w:val="8"/>
        </w:rPr>
        <w:t xml:space="preserve"> </w:t>
      </w:r>
      <w:r w:rsidRPr="00B32150">
        <w:rPr>
          <w:spacing w:val="-1"/>
        </w:rPr>
        <w:t>s</w:t>
      </w:r>
      <w:r w:rsidRPr="00B32150">
        <w:rPr>
          <w:spacing w:val="1"/>
        </w:rPr>
        <w:t>t</w:t>
      </w:r>
      <w:r w:rsidRPr="00B32150">
        <w:t>ud</w:t>
      </w:r>
      <w:r w:rsidRPr="00B32150">
        <w:rPr>
          <w:spacing w:val="1"/>
        </w:rPr>
        <w:t>e</w:t>
      </w:r>
      <w:r w:rsidRPr="00B32150">
        <w:t>nt</w:t>
      </w:r>
      <w:r w:rsidRPr="00B32150">
        <w:rPr>
          <w:spacing w:val="33"/>
        </w:rPr>
        <w:t xml:space="preserve"> </w:t>
      </w:r>
      <w:r w:rsidRPr="00B32150">
        <w:rPr>
          <w:color w:val="212126"/>
          <w:spacing w:val="1"/>
        </w:rPr>
        <w:t>t</w:t>
      </w:r>
      <w:r w:rsidRPr="00B32150">
        <w:rPr>
          <w:color w:val="212126"/>
        </w:rPr>
        <w:t>o</w:t>
      </w:r>
      <w:r w:rsidRPr="00B32150">
        <w:rPr>
          <w:color w:val="212126"/>
          <w:spacing w:val="10"/>
        </w:rPr>
        <w:t xml:space="preserve"> </w:t>
      </w:r>
      <w:r w:rsidRPr="00B32150">
        <w:t>pr</w:t>
      </w:r>
      <w:r w:rsidRPr="00B32150">
        <w:rPr>
          <w:spacing w:val="1"/>
        </w:rPr>
        <w:t>e</w:t>
      </w:r>
      <w:r w:rsidRPr="00B32150">
        <w:rPr>
          <w:spacing w:val="-1"/>
        </w:rPr>
        <w:t>s</w:t>
      </w:r>
      <w:r w:rsidRPr="00B32150">
        <w:rPr>
          <w:spacing w:val="1"/>
        </w:rPr>
        <w:t>e</w:t>
      </w:r>
      <w:r w:rsidRPr="00B32150">
        <w:rPr>
          <w:spacing w:val="-2"/>
        </w:rPr>
        <w:t>n</w:t>
      </w:r>
      <w:r w:rsidRPr="00B32150">
        <w:t>t</w:t>
      </w:r>
      <w:r w:rsidRPr="00B32150">
        <w:rPr>
          <w:spacing w:val="18"/>
        </w:rPr>
        <w:t xml:space="preserve"> </w:t>
      </w:r>
      <w:r w:rsidRPr="00B32150">
        <w:rPr>
          <w:color w:val="212126"/>
        </w:rPr>
        <w:t>r</w:t>
      </w:r>
      <w:r w:rsidRPr="00B32150">
        <w:rPr>
          <w:color w:val="212126"/>
          <w:spacing w:val="1"/>
        </w:rPr>
        <w:t>e</w:t>
      </w:r>
      <w:r w:rsidRPr="00B32150">
        <w:rPr>
          <w:color w:val="212126"/>
          <w:spacing w:val="-1"/>
        </w:rPr>
        <w:t>s</w:t>
      </w:r>
      <w:r w:rsidRPr="00B32150">
        <w:rPr>
          <w:color w:val="212126"/>
          <w:spacing w:val="1"/>
        </w:rPr>
        <w:t>ea</w:t>
      </w:r>
      <w:r w:rsidRPr="00B32150">
        <w:rPr>
          <w:color w:val="212126"/>
          <w:spacing w:val="-2"/>
        </w:rPr>
        <w:t>r</w:t>
      </w:r>
      <w:r w:rsidRPr="00B32150">
        <w:rPr>
          <w:color w:val="212126"/>
          <w:spacing w:val="1"/>
        </w:rPr>
        <w:t>c</w:t>
      </w:r>
      <w:r w:rsidRPr="00B32150">
        <w:rPr>
          <w:color w:val="212126"/>
        </w:rPr>
        <w:t>h,</w:t>
      </w:r>
      <w:r w:rsidRPr="00B32150">
        <w:rPr>
          <w:color w:val="212126"/>
          <w:spacing w:val="22"/>
        </w:rPr>
        <w:t xml:space="preserve"> </w:t>
      </w:r>
      <w:r w:rsidRPr="00B32150">
        <w:rPr>
          <w:spacing w:val="1"/>
        </w:rPr>
        <w:t>a</w:t>
      </w:r>
      <w:r w:rsidRPr="00B32150">
        <w:t>nd</w:t>
      </w:r>
      <w:r w:rsidRPr="00B32150">
        <w:rPr>
          <w:spacing w:val="15"/>
        </w:rPr>
        <w:t xml:space="preserve"> </w:t>
      </w:r>
      <w:r w:rsidRPr="00B32150">
        <w:t>(3)</w:t>
      </w:r>
      <w:r w:rsidRPr="00B32150">
        <w:rPr>
          <w:spacing w:val="12"/>
        </w:rPr>
        <w:t xml:space="preserve"> </w:t>
      </w:r>
      <w:r w:rsidRPr="00B32150">
        <w:rPr>
          <w:color w:val="212126"/>
          <w:w w:val="105"/>
        </w:rPr>
        <w:t xml:space="preserve">to </w:t>
      </w:r>
      <w:r w:rsidRPr="00B32150">
        <w:t>pro</w:t>
      </w:r>
      <w:r w:rsidRPr="00B32150">
        <w:rPr>
          <w:spacing w:val="-2"/>
        </w:rPr>
        <w:t>v</w:t>
      </w:r>
      <w:r w:rsidRPr="00B32150">
        <w:rPr>
          <w:spacing w:val="1"/>
        </w:rPr>
        <w:t>i</w:t>
      </w:r>
      <w:r w:rsidRPr="00B32150">
        <w:t>de</w:t>
      </w:r>
      <w:r w:rsidRPr="00B32150">
        <w:rPr>
          <w:spacing w:val="13"/>
        </w:rPr>
        <w:t xml:space="preserve"> </w:t>
      </w:r>
      <w:r w:rsidRPr="00B32150">
        <w:rPr>
          <w:color w:val="212126"/>
          <w:spacing w:val="1"/>
        </w:rPr>
        <w:t>a</w:t>
      </w:r>
      <w:r w:rsidRPr="00B32150">
        <w:rPr>
          <w:color w:val="212126"/>
        </w:rPr>
        <w:t>n</w:t>
      </w:r>
      <w:r w:rsidRPr="00B32150">
        <w:rPr>
          <w:color w:val="212126"/>
          <w:spacing w:val="15"/>
        </w:rPr>
        <w:t xml:space="preserve"> </w:t>
      </w:r>
      <w:r w:rsidRPr="00B32150">
        <w:rPr>
          <w:color w:val="212126"/>
        </w:rPr>
        <w:t>oppo</w:t>
      </w:r>
      <w:r w:rsidRPr="00B32150">
        <w:rPr>
          <w:color w:val="212126"/>
          <w:spacing w:val="-2"/>
        </w:rPr>
        <w:t>r</w:t>
      </w:r>
      <w:r w:rsidRPr="00B32150">
        <w:rPr>
          <w:color w:val="212126"/>
          <w:spacing w:val="1"/>
        </w:rPr>
        <w:t>t</w:t>
      </w:r>
      <w:r w:rsidRPr="00B32150">
        <w:rPr>
          <w:color w:val="212126"/>
        </w:rPr>
        <w:t>un</w:t>
      </w:r>
      <w:r w:rsidRPr="00B32150">
        <w:rPr>
          <w:color w:val="212126"/>
          <w:spacing w:val="-2"/>
        </w:rPr>
        <w:t>i</w:t>
      </w:r>
      <w:r w:rsidRPr="00B32150">
        <w:rPr>
          <w:color w:val="212126"/>
          <w:spacing w:val="1"/>
        </w:rPr>
        <w:t>t</w:t>
      </w:r>
      <w:r w:rsidRPr="00B32150">
        <w:rPr>
          <w:color w:val="212126"/>
        </w:rPr>
        <w:t>y</w:t>
      </w:r>
      <w:r w:rsidRPr="00B32150">
        <w:rPr>
          <w:color w:val="212126"/>
          <w:spacing w:val="26"/>
        </w:rPr>
        <w:t xml:space="preserve"> </w:t>
      </w:r>
      <w:r w:rsidRPr="00B32150">
        <w:rPr>
          <w:color w:val="212126"/>
          <w:spacing w:val="1"/>
        </w:rPr>
        <w:t>t</w:t>
      </w:r>
      <w:r w:rsidRPr="00B32150">
        <w:rPr>
          <w:color w:val="212126"/>
        </w:rPr>
        <w:t>o</w:t>
      </w:r>
      <w:r w:rsidRPr="00B32150">
        <w:rPr>
          <w:color w:val="212126"/>
          <w:spacing w:val="15"/>
        </w:rPr>
        <w:t xml:space="preserve"> </w:t>
      </w:r>
      <w:r w:rsidRPr="00B32150">
        <w:rPr>
          <w:color w:val="212126"/>
          <w:spacing w:val="-1"/>
        </w:rPr>
        <w:t>s</w:t>
      </w:r>
      <w:r w:rsidRPr="00B32150">
        <w:rPr>
          <w:color w:val="212126"/>
        </w:rPr>
        <w:t>h</w:t>
      </w:r>
      <w:r w:rsidRPr="00B32150">
        <w:rPr>
          <w:color w:val="212126"/>
          <w:spacing w:val="1"/>
        </w:rPr>
        <w:t>a</w:t>
      </w:r>
      <w:r w:rsidRPr="00B32150">
        <w:rPr>
          <w:color w:val="212126"/>
        </w:rPr>
        <w:t>re</w:t>
      </w:r>
      <w:r w:rsidRPr="00B32150">
        <w:rPr>
          <w:color w:val="212126"/>
          <w:spacing w:val="23"/>
        </w:rPr>
        <w:t xml:space="preserve"> </w:t>
      </w:r>
      <w:r w:rsidRPr="00B32150">
        <w:rPr>
          <w:color w:val="212126"/>
          <w:spacing w:val="-2"/>
        </w:rPr>
        <w:t>th</w:t>
      </w:r>
      <w:r w:rsidRPr="00B32150">
        <w:rPr>
          <w:color w:val="49484B"/>
        </w:rPr>
        <w:t>e</w:t>
      </w:r>
      <w:r w:rsidRPr="00B32150">
        <w:rPr>
          <w:color w:val="49484B"/>
          <w:spacing w:val="18"/>
        </w:rPr>
        <w:t xml:space="preserve"> </w:t>
      </w:r>
      <w:r w:rsidRPr="00B32150">
        <w:rPr>
          <w:spacing w:val="-2"/>
        </w:rPr>
        <w:t>r</w:t>
      </w:r>
      <w:r w:rsidRPr="00B32150">
        <w:rPr>
          <w:spacing w:val="1"/>
        </w:rPr>
        <w:t>e</w:t>
      </w:r>
      <w:r w:rsidRPr="00B32150">
        <w:rPr>
          <w:spacing w:val="-1"/>
        </w:rPr>
        <w:t>s</w:t>
      </w:r>
      <w:r w:rsidRPr="00B32150">
        <w:rPr>
          <w:spacing w:val="1"/>
        </w:rPr>
        <w:t>ea</w:t>
      </w:r>
      <w:r w:rsidRPr="00B32150">
        <w:rPr>
          <w:spacing w:val="-2"/>
        </w:rPr>
        <w:t>r</w:t>
      </w:r>
      <w:r w:rsidRPr="00B32150">
        <w:rPr>
          <w:spacing w:val="1"/>
        </w:rPr>
        <w:t>c</w:t>
      </w:r>
      <w:r w:rsidRPr="00B32150">
        <w:t>h</w:t>
      </w:r>
      <w:r w:rsidRPr="00B32150">
        <w:rPr>
          <w:spacing w:val="29"/>
        </w:rPr>
        <w:t xml:space="preserve"> </w:t>
      </w:r>
      <w:r w:rsidRPr="00B32150">
        <w:rPr>
          <w:spacing w:val="-1"/>
        </w:rPr>
        <w:t>w</w:t>
      </w:r>
      <w:r w:rsidRPr="00B32150">
        <w:rPr>
          <w:spacing w:val="1"/>
        </w:rPr>
        <w:t>it</w:t>
      </w:r>
      <w:r w:rsidRPr="00B32150">
        <w:t>h</w:t>
      </w:r>
      <w:r w:rsidRPr="00B32150">
        <w:rPr>
          <w:spacing w:val="17"/>
        </w:rPr>
        <w:t xml:space="preserve"> </w:t>
      </w:r>
      <w:r w:rsidRPr="00B32150">
        <w:rPr>
          <w:spacing w:val="-2"/>
        </w:rPr>
        <w:t>t</w:t>
      </w:r>
      <w:r w:rsidRPr="00B32150">
        <w:t>he</w:t>
      </w:r>
      <w:r w:rsidRPr="00B32150">
        <w:rPr>
          <w:spacing w:val="13"/>
        </w:rPr>
        <w:t xml:space="preserve"> </w:t>
      </w:r>
      <w:r w:rsidRPr="00B32150">
        <w:rPr>
          <w:spacing w:val="-2"/>
        </w:rPr>
        <w:t>c</w:t>
      </w:r>
      <w:r w:rsidRPr="00B32150">
        <w:rPr>
          <w:spacing w:val="1"/>
        </w:rPr>
        <w:t>am</w:t>
      </w:r>
      <w:r w:rsidRPr="00B32150">
        <w:t>pus</w:t>
      </w:r>
      <w:r w:rsidRPr="00B32150">
        <w:rPr>
          <w:spacing w:val="23"/>
        </w:rPr>
        <w:t xml:space="preserve"> </w:t>
      </w:r>
      <w:r w:rsidRPr="00B32150">
        <w:rPr>
          <w:color w:val="212126"/>
          <w:spacing w:val="-2"/>
          <w:w w:val="102"/>
        </w:rPr>
        <w:t>c</w:t>
      </w:r>
      <w:r w:rsidRPr="00B32150">
        <w:rPr>
          <w:color w:val="212126"/>
          <w:spacing w:val="2"/>
          <w:w w:val="102"/>
        </w:rPr>
        <w:t>o</w:t>
      </w:r>
      <w:r w:rsidRPr="00B32150">
        <w:rPr>
          <w:color w:val="212126"/>
          <w:spacing w:val="1"/>
          <w:w w:val="102"/>
        </w:rPr>
        <w:t>mm</w:t>
      </w:r>
      <w:r w:rsidRPr="00B32150">
        <w:rPr>
          <w:color w:val="212126"/>
          <w:spacing w:val="2"/>
          <w:w w:val="102"/>
        </w:rPr>
        <w:t>un</w:t>
      </w:r>
      <w:r w:rsidRPr="00B32150">
        <w:rPr>
          <w:color w:val="212126"/>
          <w:spacing w:val="-1"/>
          <w:w w:val="102"/>
        </w:rPr>
        <w:t>i</w:t>
      </w:r>
      <w:r w:rsidRPr="00B32150">
        <w:rPr>
          <w:color w:val="212126"/>
          <w:spacing w:val="1"/>
          <w:w w:val="102"/>
        </w:rPr>
        <w:t>t</w:t>
      </w:r>
      <w:r w:rsidRPr="00B32150">
        <w:rPr>
          <w:color w:val="212126"/>
          <w:spacing w:val="2"/>
          <w:w w:val="102"/>
        </w:rPr>
        <w:t>y</w:t>
      </w:r>
      <w:r w:rsidRPr="00B32150">
        <w:rPr>
          <w:color w:val="212126"/>
          <w:w w:val="102"/>
        </w:rPr>
        <w:t>.</w:t>
      </w:r>
    </w:p>
    <w:p w:rsidR="00CB510A" w:rsidRPr="00B32150" w:rsidRDefault="00CB510A" w:rsidP="00631BCD">
      <w:pPr>
        <w:pStyle w:val="NoSpacing"/>
        <w:rPr>
          <w:color w:val="000000"/>
        </w:rPr>
      </w:pPr>
    </w:p>
    <w:p w:rsidR="00CB510A" w:rsidRPr="00B32150" w:rsidRDefault="00CB510A" w:rsidP="00631BCD">
      <w:pPr>
        <w:pStyle w:val="NoSpacing"/>
        <w:rPr>
          <w:w w:val="102"/>
        </w:rPr>
      </w:pPr>
      <w:r w:rsidRPr="00B32150">
        <w:rPr>
          <w:spacing w:val="-1"/>
        </w:rPr>
        <w:t>U</w:t>
      </w:r>
      <w:r w:rsidRPr="00B32150">
        <w:t>n</w:t>
      </w:r>
      <w:r w:rsidRPr="00B32150">
        <w:rPr>
          <w:spacing w:val="1"/>
        </w:rPr>
        <w:t>a</w:t>
      </w:r>
      <w:r w:rsidRPr="00B32150">
        <w:t>n</w:t>
      </w:r>
      <w:r w:rsidRPr="00B32150">
        <w:rPr>
          <w:spacing w:val="1"/>
        </w:rPr>
        <w:t>im</w:t>
      </w:r>
      <w:r w:rsidRPr="00B32150">
        <w:t>ous</w:t>
      </w:r>
      <w:r w:rsidRPr="00B32150">
        <w:rPr>
          <w:spacing w:val="31"/>
        </w:rPr>
        <w:t xml:space="preserve"> </w:t>
      </w:r>
      <w:r w:rsidRPr="00B32150">
        <w:rPr>
          <w:color w:val="212126"/>
          <w:spacing w:val="1"/>
        </w:rPr>
        <w:t>a</w:t>
      </w:r>
      <w:r w:rsidRPr="00B32150">
        <w:rPr>
          <w:color w:val="212126"/>
          <w:spacing w:val="-2"/>
        </w:rPr>
        <w:t>g</w:t>
      </w:r>
      <w:r w:rsidRPr="00B32150">
        <w:rPr>
          <w:color w:val="212126"/>
        </w:rPr>
        <w:t>r</w:t>
      </w:r>
      <w:r w:rsidRPr="00B32150">
        <w:rPr>
          <w:color w:val="212126"/>
          <w:spacing w:val="1"/>
        </w:rPr>
        <w:t>e</w:t>
      </w:r>
      <w:r w:rsidRPr="00B32150">
        <w:rPr>
          <w:color w:val="212126"/>
          <w:spacing w:val="-2"/>
        </w:rPr>
        <w:t>e</w:t>
      </w:r>
      <w:r w:rsidRPr="00B32150">
        <w:rPr>
          <w:color w:val="212126"/>
          <w:spacing w:val="1"/>
        </w:rPr>
        <w:t>me</w:t>
      </w:r>
      <w:r w:rsidRPr="00B32150">
        <w:rPr>
          <w:color w:val="212126"/>
          <w:spacing w:val="-2"/>
        </w:rPr>
        <w:t>n</w:t>
      </w:r>
      <w:r w:rsidRPr="00B32150">
        <w:rPr>
          <w:color w:val="212126"/>
        </w:rPr>
        <w:t>t</w:t>
      </w:r>
      <w:r w:rsidRPr="00B32150">
        <w:rPr>
          <w:color w:val="212126"/>
          <w:spacing w:val="37"/>
        </w:rPr>
        <w:t xml:space="preserve"> </w:t>
      </w:r>
      <w:r w:rsidRPr="00B32150">
        <w:t xml:space="preserve">of </w:t>
      </w:r>
      <w:r w:rsidRPr="00B32150">
        <w:rPr>
          <w:spacing w:val="1"/>
        </w:rPr>
        <w:t>t</w:t>
      </w:r>
      <w:r w:rsidRPr="00B32150">
        <w:t>he</w:t>
      </w:r>
      <w:r w:rsidRPr="00B32150">
        <w:rPr>
          <w:spacing w:val="18"/>
        </w:rPr>
        <w:t xml:space="preserve"> </w:t>
      </w:r>
      <w:r w:rsidRPr="00B32150">
        <w:rPr>
          <w:spacing w:val="-1"/>
        </w:rPr>
        <w:t>D</w:t>
      </w:r>
      <w:r w:rsidRPr="00B32150">
        <w:rPr>
          <w:spacing w:val="1"/>
        </w:rPr>
        <w:t>i</w:t>
      </w:r>
      <w:r w:rsidRPr="00B32150">
        <w:rPr>
          <w:spacing w:val="-1"/>
        </w:rPr>
        <w:t>ss</w:t>
      </w:r>
      <w:r w:rsidRPr="00B32150">
        <w:rPr>
          <w:spacing w:val="1"/>
        </w:rPr>
        <w:t>e</w:t>
      </w:r>
      <w:r w:rsidRPr="00B32150">
        <w:t>r</w:t>
      </w:r>
      <w:r w:rsidRPr="00B32150">
        <w:rPr>
          <w:spacing w:val="-2"/>
        </w:rPr>
        <w:t>t</w:t>
      </w:r>
      <w:r w:rsidRPr="00B32150">
        <w:rPr>
          <w:spacing w:val="1"/>
        </w:rPr>
        <w:t>a</w:t>
      </w:r>
      <w:r w:rsidRPr="00B32150">
        <w:rPr>
          <w:spacing w:val="-2"/>
        </w:rPr>
        <w:t>t</w:t>
      </w:r>
      <w:r w:rsidRPr="00B32150">
        <w:rPr>
          <w:spacing w:val="1"/>
        </w:rPr>
        <w:t>i</w:t>
      </w:r>
      <w:r w:rsidRPr="00B32150">
        <w:t>on</w:t>
      </w:r>
      <w:r w:rsidRPr="00B32150">
        <w:rPr>
          <w:spacing w:val="44"/>
        </w:rPr>
        <w:t xml:space="preserve"> </w:t>
      </w:r>
      <w:r w:rsidRPr="00B32150">
        <w:t>Co</w:t>
      </w:r>
      <w:r w:rsidRPr="00B32150">
        <w:rPr>
          <w:spacing w:val="-2"/>
        </w:rPr>
        <w:t>m</w:t>
      </w:r>
      <w:r w:rsidRPr="00B32150">
        <w:rPr>
          <w:spacing w:val="1"/>
        </w:rPr>
        <w:t>m</w:t>
      </w:r>
      <w:r w:rsidRPr="00B32150">
        <w:rPr>
          <w:spacing w:val="-2"/>
        </w:rPr>
        <w:t>i</w:t>
      </w:r>
      <w:r w:rsidRPr="00B32150">
        <w:rPr>
          <w:spacing w:val="1"/>
        </w:rPr>
        <w:t>t</w:t>
      </w:r>
      <w:r w:rsidRPr="00B32150">
        <w:rPr>
          <w:spacing w:val="-2"/>
        </w:rPr>
        <w:t>t</w:t>
      </w:r>
      <w:r w:rsidRPr="00B32150">
        <w:rPr>
          <w:spacing w:val="1"/>
        </w:rPr>
        <w:t>e</w:t>
      </w:r>
      <w:r w:rsidRPr="00B32150">
        <w:t>e</w:t>
      </w:r>
      <w:r w:rsidRPr="00B32150">
        <w:rPr>
          <w:spacing w:val="33"/>
        </w:rPr>
        <w:t xml:space="preserve"> </w:t>
      </w:r>
      <w:r w:rsidRPr="00B32150">
        <w:rPr>
          <w:color w:val="212126"/>
          <w:spacing w:val="1"/>
        </w:rPr>
        <w:t>i</w:t>
      </w:r>
      <w:r w:rsidRPr="00B32150">
        <w:rPr>
          <w:color w:val="212126"/>
        </w:rPr>
        <w:t>s</w:t>
      </w:r>
      <w:r w:rsidRPr="00B32150">
        <w:rPr>
          <w:color w:val="212126"/>
          <w:spacing w:val="7"/>
        </w:rPr>
        <w:t xml:space="preserve"> </w:t>
      </w:r>
      <w:r w:rsidRPr="00B32150">
        <w:t>r</w:t>
      </w:r>
      <w:r w:rsidRPr="00B32150">
        <w:rPr>
          <w:spacing w:val="1"/>
        </w:rPr>
        <w:t>e</w:t>
      </w:r>
      <w:r w:rsidRPr="00B32150">
        <w:t>qu</w:t>
      </w:r>
      <w:r w:rsidRPr="00B32150">
        <w:rPr>
          <w:spacing w:val="1"/>
        </w:rPr>
        <w:t>i</w:t>
      </w:r>
      <w:r w:rsidRPr="00B32150">
        <w:rPr>
          <w:spacing w:val="-2"/>
        </w:rPr>
        <w:t>r</w:t>
      </w:r>
      <w:r w:rsidRPr="00B32150">
        <w:rPr>
          <w:spacing w:val="1"/>
        </w:rPr>
        <w:t>e</w:t>
      </w:r>
      <w:r w:rsidRPr="00B32150">
        <w:t>d</w:t>
      </w:r>
      <w:r w:rsidRPr="00B32150">
        <w:rPr>
          <w:spacing w:val="32"/>
        </w:rPr>
        <w:t xml:space="preserve"> </w:t>
      </w:r>
      <w:r w:rsidRPr="00B32150">
        <w:rPr>
          <w:color w:val="212126"/>
          <w:spacing w:val="-2"/>
        </w:rPr>
        <w:t>f</w:t>
      </w:r>
      <w:r w:rsidRPr="00B32150">
        <w:rPr>
          <w:color w:val="212126"/>
        </w:rPr>
        <w:t>or</w:t>
      </w:r>
      <w:r w:rsidRPr="00B32150">
        <w:rPr>
          <w:color w:val="212126"/>
          <w:spacing w:val="22"/>
        </w:rPr>
        <w:t xml:space="preserve"> </w:t>
      </w:r>
      <w:r w:rsidRPr="00B32150">
        <w:rPr>
          <w:spacing w:val="1"/>
        </w:rPr>
        <w:t>a</w:t>
      </w:r>
      <w:r w:rsidRPr="00B32150">
        <w:t>pp</w:t>
      </w:r>
      <w:r w:rsidRPr="00B32150">
        <w:rPr>
          <w:spacing w:val="-2"/>
        </w:rPr>
        <w:t>r</w:t>
      </w:r>
      <w:r w:rsidRPr="00B32150">
        <w:t>o</w:t>
      </w:r>
      <w:r w:rsidRPr="00B32150">
        <w:rPr>
          <w:spacing w:val="-2"/>
        </w:rPr>
        <w:t>v</w:t>
      </w:r>
      <w:r w:rsidRPr="00B32150">
        <w:rPr>
          <w:spacing w:val="1"/>
        </w:rPr>
        <w:t>a</w:t>
      </w:r>
      <w:r w:rsidRPr="00B32150">
        <w:t>l</w:t>
      </w:r>
      <w:r w:rsidRPr="00B32150">
        <w:rPr>
          <w:spacing w:val="27"/>
        </w:rPr>
        <w:t xml:space="preserve"> </w:t>
      </w:r>
      <w:r w:rsidRPr="00B32150">
        <w:t>of</w:t>
      </w:r>
      <w:r w:rsidRPr="00B32150">
        <w:rPr>
          <w:spacing w:val="17"/>
        </w:rPr>
        <w:t xml:space="preserve"> </w:t>
      </w:r>
      <w:r w:rsidRPr="00B32150">
        <w:rPr>
          <w:color w:val="212126"/>
          <w:spacing w:val="1"/>
        </w:rPr>
        <w:t>t</w:t>
      </w:r>
      <w:r w:rsidRPr="00B32150">
        <w:rPr>
          <w:color w:val="212126"/>
        </w:rPr>
        <w:t>he</w:t>
      </w:r>
      <w:r w:rsidRPr="00B32150">
        <w:rPr>
          <w:color w:val="212126"/>
          <w:spacing w:val="13"/>
        </w:rPr>
        <w:t xml:space="preserve"> </w:t>
      </w:r>
      <w:r w:rsidRPr="00B32150">
        <w:rPr>
          <w:color w:val="212126"/>
          <w:spacing w:val="-1"/>
          <w:w w:val="102"/>
        </w:rPr>
        <w:t>di</w:t>
      </w:r>
      <w:r w:rsidRPr="00B32150">
        <w:rPr>
          <w:color w:val="212126"/>
          <w:spacing w:val="2"/>
          <w:w w:val="102"/>
        </w:rPr>
        <w:t>ss</w:t>
      </w:r>
      <w:r w:rsidRPr="00B32150">
        <w:rPr>
          <w:color w:val="212126"/>
          <w:spacing w:val="1"/>
          <w:w w:val="102"/>
        </w:rPr>
        <w:t>e</w:t>
      </w:r>
      <w:r w:rsidRPr="00B32150">
        <w:rPr>
          <w:color w:val="212126"/>
          <w:w w:val="102"/>
        </w:rPr>
        <w:t>r</w:t>
      </w:r>
      <w:r w:rsidRPr="00B32150">
        <w:rPr>
          <w:color w:val="212126"/>
          <w:spacing w:val="1"/>
          <w:w w:val="102"/>
        </w:rPr>
        <w:t>ta</w:t>
      </w:r>
      <w:r w:rsidRPr="00B32150">
        <w:rPr>
          <w:color w:val="212126"/>
          <w:spacing w:val="-1"/>
          <w:w w:val="102"/>
        </w:rPr>
        <w:t>t</w:t>
      </w:r>
      <w:r w:rsidRPr="00B32150">
        <w:rPr>
          <w:color w:val="212126"/>
          <w:spacing w:val="1"/>
          <w:w w:val="102"/>
        </w:rPr>
        <w:t>i</w:t>
      </w:r>
      <w:r w:rsidRPr="00B32150">
        <w:rPr>
          <w:color w:val="212126"/>
          <w:spacing w:val="2"/>
          <w:w w:val="102"/>
        </w:rPr>
        <w:t>o</w:t>
      </w:r>
      <w:r w:rsidRPr="00B32150">
        <w:rPr>
          <w:color w:val="212126"/>
          <w:w w:val="102"/>
        </w:rPr>
        <w:t xml:space="preserve">n </w:t>
      </w:r>
      <w:r w:rsidRPr="00B32150">
        <w:rPr>
          <w:color w:val="212126"/>
          <w:spacing w:val="1"/>
        </w:rPr>
        <w:t>a</w:t>
      </w:r>
      <w:r w:rsidRPr="00B32150">
        <w:rPr>
          <w:color w:val="212126"/>
        </w:rPr>
        <w:t>nd</w:t>
      </w:r>
      <w:r w:rsidRPr="00B32150">
        <w:rPr>
          <w:color w:val="212126"/>
          <w:spacing w:val="17"/>
        </w:rPr>
        <w:t xml:space="preserve"> </w:t>
      </w:r>
      <w:r w:rsidRPr="00B32150">
        <w:rPr>
          <w:color w:val="212126"/>
          <w:spacing w:val="-2"/>
        </w:rPr>
        <w:t>r</w:t>
      </w:r>
      <w:r w:rsidRPr="00B32150">
        <w:rPr>
          <w:color w:val="212126"/>
          <w:spacing w:val="1"/>
        </w:rPr>
        <w:t>ec</w:t>
      </w:r>
      <w:r w:rsidRPr="00B32150">
        <w:rPr>
          <w:color w:val="212126"/>
          <w:spacing w:val="-2"/>
        </w:rPr>
        <w:t>o</w:t>
      </w:r>
      <w:r w:rsidRPr="00B32150">
        <w:rPr>
          <w:color w:val="212126"/>
          <w:spacing w:val="1"/>
        </w:rPr>
        <w:t>mm</w:t>
      </w:r>
      <w:r w:rsidRPr="00B32150">
        <w:rPr>
          <w:color w:val="212126"/>
          <w:spacing w:val="-2"/>
        </w:rPr>
        <w:t>e</w:t>
      </w:r>
      <w:r w:rsidRPr="00B32150">
        <w:rPr>
          <w:color w:val="212126"/>
        </w:rPr>
        <w:t>nd</w:t>
      </w:r>
      <w:r w:rsidRPr="00B32150">
        <w:rPr>
          <w:color w:val="212126"/>
          <w:spacing w:val="1"/>
        </w:rPr>
        <w:t>a</w:t>
      </w:r>
      <w:r w:rsidRPr="00B32150">
        <w:rPr>
          <w:color w:val="212126"/>
          <w:spacing w:val="-2"/>
        </w:rPr>
        <w:t>t</w:t>
      </w:r>
      <w:r w:rsidRPr="00B32150">
        <w:rPr>
          <w:color w:val="212126"/>
          <w:spacing w:val="1"/>
        </w:rPr>
        <w:t>i</w:t>
      </w:r>
      <w:r w:rsidRPr="00B32150">
        <w:rPr>
          <w:color w:val="212126"/>
        </w:rPr>
        <w:t xml:space="preserve">on </w:t>
      </w:r>
      <w:r w:rsidRPr="00B32150">
        <w:rPr>
          <w:color w:val="212126"/>
          <w:spacing w:val="1"/>
        </w:rPr>
        <w:t>t</w:t>
      </w:r>
      <w:r w:rsidRPr="00B32150">
        <w:rPr>
          <w:color w:val="212126"/>
        </w:rPr>
        <w:t>h</w:t>
      </w:r>
      <w:r w:rsidRPr="00B32150">
        <w:rPr>
          <w:color w:val="212126"/>
          <w:spacing w:val="1"/>
        </w:rPr>
        <w:t>a</w:t>
      </w:r>
      <w:r w:rsidRPr="00B32150">
        <w:rPr>
          <w:color w:val="212126"/>
        </w:rPr>
        <w:t>t</w:t>
      </w:r>
      <w:r w:rsidRPr="00B32150">
        <w:rPr>
          <w:color w:val="212126"/>
          <w:spacing w:val="11"/>
        </w:rPr>
        <w:t xml:space="preserve"> </w:t>
      </w:r>
      <w:r w:rsidRPr="00B32150">
        <w:rPr>
          <w:spacing w:val="1"/>
        </w:rPr>
        <w:t>t</w:t>
      </w:r>
      <w:r w:rsidRPr="00B32150">
        <w:t>he</w:t>
      </w:r>
      <w:r w:rsidRPr="00B32150">
        <w:rPr>
          <w:spacing w:val="18"/>
        </w:rPr>
        <w:t xml:space="preserve"> </w:t>
      </w:r>
      <w:proofErr w:type="spellStart"/>
      <w:r w:rsidRPr="00B32150">
        <w:rPr>
          <w:spacing w:val="1"/>
        </w:rPr>
        <w:t>E</w:t>
      </w:r>
      <w:r w:rsidRPr="00B32150">
        <w:t>d.</w:t>
      </w:r>
      <w:r w:rsidRPr="00B32150">
        <w:rPr>
          <w:spacing w:val="-1"/>
        </w:rPr>
        <w:t>D</w:t>
      </w:r>
      <w:proofErr w:type="spellEnd"/>
      <w:r w:rsidRPr="00B32150">
        <w:t>.</w:t>
      </w:r>
      <w:r w:rsidRPr="00B32150">
        <w:rPr>
          <w:spacing w:val="12"/>
        </w:rPr>
        <w:t xml:space="preserve"> </w:t>
      </w:r>
      <w:proofErr w:type="gramStart"/>
      <w:r w:rsidRPr="00B32150">
        <w:rPr>
          <w:spacing w:val="-2"/>
        </w:rPr>
        <w:t>d</w:t>
      </w:r>
      <w:r w:rsidRPr="00B32150">
        <w:rPr>
          <w:spacing w:val="1"/>
        </w:rPr>
        <w:t>e</w:t>
      </w:r>
      <w:r w:rsidRPr="00B32150">
        <w:rPr>
          <w:spacing w:val="-2"/>
        </w:rPr>
        <w:t>g</w:t>
      </w:r>
      <w:r w:rsidRPr="00B32150">
        <w:t>r</w:t>
      </w:r>
      <w:r w:rsidRPr="00B32150">
        <w:rPr>
          <w:spacing w:val="1"/>
        </w:rPr>
        <w:t>e</w:t>
      </w:r>
      <w:r w:rsidRPr="00B32150">
        <w:t>e</w:t>
      </w:r>
      <w:proofErr w:type="gramEnd"/>
      <w:r w:rsidRPr="00B32150">
        <w:rPr>
          <w:spacing w:val="25"/>
        </w:rPr>
        <w:t xml:space="preserve"> </w:t>
      </w:r>
      <w:r w:rsidRPr="00B32150">
        <w:rPr>
          <w:color w:val="212126"/>
          <w:spacing w:val="-2"/>
        </w:rPr>
        <w:t>b</w:t>
      </w:r>
      <w:r w:rsidRPr="00B32150">
        <w:rPr>
          <w:color w:val="212126"/>
        </w:rPr>
        <w:t>e</w:t>
      </w:r>
      <w:r w:rsidRPr="00B32150">
        <w:rPr>
          <w:color w:val="212126"/>
          <w:spacing w:val="18"/>
        </w:rPr>
        <w:t xml:space="preserve"> </w:t>
      </w:r>
      <w:r w:rsidRPr="00B32150">
        <w:rPr>
          <w:spacing w:val="1"/>
        </w:rPr>
        <w:t>c</w:t>
      </w:r>
      <w:r w:rsidRPr="00B32150">
        <w:rPr>
          <w:spacing w:val="-2"/>
        </w:rPr>
        <w:t>o</w:t>
      </w:r>
      <w:r w:rsidRPr="00B32150">
        <w:t>n</w:t>
      </w:r>
      <w:r w:rsidRPr="00B32150">
        <w:rPr>
          <w:spacing w:val="-2"/>
        </w:rPr>
        <w:t>f</w:t>
      </w:r>
      <w:r w:rsidRPr="00B32150">
        <w:rPr>
          <w:spacing w:val="1"/>
        </w:rPr>
        <w:t>e</w:t>
      </w:r>
      <w:r w:rsidRPr="00B32150">
        <w:t>rr</w:t>
      </w:r>
      <w:r w:rsidRPr="00B32150">
        <w:rPr>
          <w:spacing w:val="1"/>
        </w:rPr>
        <w:t>e</w:t>
      </w:r>
      <w:r w:rsidRPr="00B32150">
        <w:t xml:space="preserve">d. </w:t>
      </w:r>
      <w:r w:rsidRPr="00B32150">
        <w:rPr>
          <w:spacing w:val="19"/>
        </w:rPr>
        <w:t xml:space="preserve"> </w:t>
      </w:r>
      <w:r w:rsidRPr="00B32150">
        <w:rPr>
          <w:spacing w:val="1"/>
        </w:rPr>
        <w:t>T</w:t>
      </w:r>
      <w:r w:rsidRPr="00B32150">
        <w:t>h</w:t>
      </w:r>
      <w:r w:rsidRPr="00B32150">
        <w:rPr>
          <w:spacing w:val="1"/>
        </w:rPr>
        <w:t>e</w:t>
      </w:r>
      <w:r w:rsidRPr="00B32150">
        <w:rPr>
          <w:spacing w:val="-2"/>
        </w:rPr>
        <w:t>r</w:t>
      </w:r>
      <w:r w:rsidRPr="00B32150">
        <w:t>e</w:t>
      </w:r>
      <w:r w:rsidRPr="00B32150">
        <w:rPr>
          <w:spacing w:val="20"/>
        </w:rPr>
        <w:t xml:space="preserve"> </w:t>
      </w:r>
      <w:r w:rsidRPr="00B32150">
        <w:rPr>
          <w:spacing w:val="1"/>
        </w:rPr>
        <w:t>a</w:t>
      </w:r>
      <w:r w:rsidRPr="00B32150">
        <w:rPr>
          <w:spacing w:val="-2"/>
        </w:rPr>
        <w:t>r</w:t>
      </w:r>
      <w:r w:rsidRPr="00B32150">
        <w:t>e</w:t>
      </w:r>
      <w:r w:rsidRPr="00B32150">
        <w:rPr>
          <w:spacing w:val="11"/>
        </w:rPr>
        <w:t xml:space="preserve"> </w:t>
      </w:r>
      <w:r w:rsidRPr="00B32150">
        <w:rPr>
          <w:spacing w:val="-2"/>
        </w:rPr>
        <w:t>t</w:t>
      </w:r>
      <w:r w:rsidRPr="00B32150">
        <w:t>hr</w:t>
      </w:r>
      <w:r w:rsidRPr="00B32150">
        <w:rPr>
          <w:spacing w:val="-2"/>
        </w:rPr>
        <w:t>e</w:t>
      </w:r>
      <w:r w:rsidRPr="00B32150">
        <w:t>e</w:t>
      </w:r>
      <w:r w:rsidRPr="00B32150">
        <w:rPr>
          <w:spacing w:val="33"/>
        </w:rPr>
        <w:t xml:space="preserve"> </w:t>
      </w:r>
      <w:r w:rsidRPr="00B32150">
        <w:rPr>
          <w:color w:val="212126"/>
        </w:rPr>
        <w:t>p</w:t>
      </w:r>
      <w:r w:rsidRPr="00B32150">
        <w:rPr>
          <w:color w:val="212126"/>
          <w:spacing w:val="-2"/>
        </w:rPr>
        <w:t>o</w:t>
      </w:r>
      <w:r w:rsidRPr="00B32150">
        <w:rPr>
          <w:color w:val="212126"/>
          <w:spacing w:val="-1"/>
        </w:rPr>
        <w:t>ss</w:t>
      </w:r>
      <w:r w:rsidRPr="00B32150">
        <w:rPr>
          <w:color w:val="212126"/>
          <w:spacing w:val="1"/>
        </w:rPr>
        <w:t>i</w:t>
      </w:r>
      <w:r w:rsidRPr="00B32150">
        <w:rPr>
          <w:color w:val="212126"/>
        </w:rPr>
        <w:t>b</w:t>
      </w:r>
      <w:r w:rsidRPr="00B32150">
        <w:rPr>
          <w:color w:val="212126"/>
          <w:spacing w:val="1"/>
        </w:rPr>
        <w:t>l</w:t>
      </w:r>
      <w:r w:rsidRPr="00B32150">
        <w:rPr>
          <w:color w:val="212126"/>
        </w:rPr>
        <w:t>e</w:t>
      </w:r>
      <w:r w:rsidRPr="00B32150">
        <w:rPr>
          <w:color w:val="212126"/>
          <w:spacing w:val="23"/>
        </w:rPr>
        <w:t xml:space="preserve"> </w:t>
      </w:r>
      <w:r w:rsidRPr="00B32150">
        <w:t>o</w:t>
      </w:r>
      <w:r w:rsidRPr="00B32150">
        <w:rPr>
          <w:spacing w:val="-2"/>
        </w:rPr>
        <w:t>u</w:t>
      </w:r>
      <w:r w:rsidRPr="00B32150">
        <w:rPr>
          <w:spacing w:val="1"/>
        </w:rPr>
        <w:t>tc</w:t>
      </w:r>
      <w:r w:rsidRPr="00B32150">
        <w:rPr>
          <w:spacing w:val="-2"/>
        </w:rPr>
        <w:t>o</w:t>
      </w:r>
      <w:r w:rsidRPr="00B32150">
        <w:rPr>
          <w:spacing w:val="1"/>
        </w:rPr>
        <w:t>me</w:t>
      </w:r>
      <w:r w:rsidRPr="00B32150">
        <w:t>s</w:t>
      </w:r>
      <w:r w:rsidRPr="00B32150">
        <w:rPr>
          <w:spacing w:val="31"/>
        </w:rPr>
        <w:t xml:space="preserve"> </w:t>
      </w:r>
      <w:r w:rsidRPr="00B32150">
        <w:rPr>
          <w:color w:val="212126"/>
          <w:spacing w:val="-2"/>
        </w:rPr>
        <w:t>o</w:t>
      </w:r>
      <w:r w:rsidRPr="00B32150">
        <w:rPr>
          <w:color w:val="212126"/>
        </w:rPr>
        <w:t>f</w:t>
      </w:r>
      <w:r w:rsidRPr="00B32150">
        <w:rPr>
          <w:color w:val="212126"/>
          <w:spacing w:val="19"/>
        </w:rPr>
        <w:t xml:space="preserve"> </w:t>
      </w:r>
      <w:r w:rsidRPr="00B32150">
        <w:rPr>
          <w:spacing w:val="1"/>
        </w:rPr>
        <w:t>t</w:t>
      </w:r>
      <w:r w:rsidRPr="00B32150">
        <w:t xml:space="preserve">he </w:t>
      </w:r>
      <w:r w:rsidRPr="00B32150">
        <w:rPr>
          <w:spacing w:val="-2"/>
        </w:rPr>
        <w:t>f</w:t>
      </w:r>
      <w:r w:rsidRPr="00B32150">
        <w:rPr>
          <w:spacing w:val="1"/>
        </w:rPr>
        <w:t>i</w:t>
      </w:r>
      <w:r w:rsidRPr="00B32150">
        <w:t>n</w:t>
      </w:r>
      <w:r w:rsidRPr="00B32150">
        <w:rPr>
          <w:spacing w:val="1"/>
        </w:rPr>
        <w:t>a</w:t>
      </w:r>
      <w:r w:rsidRPr="00B32150">
        <w:t>l</w:t>
      </w:r>
      <w:r w:rsidRPr="00B32150">
        <w:rPr>
          <w:spacing w:val="25"/>
        </w:rPr>
        <w:t xml:space="preserve"> </w:t>
      </w:r>
      <w:r w:rsidRPr="00B32150">
        <w:rPr>
          <w:spacing w:val="-1"/>
          <w:w w:val="102"/>
        </w:rPr>
        <w:t>d</w:t>
      </w:r>
      <w:r w:rsidRPr="00B32150">
        <w:rPr>
          <w:spacing w:val="-2"/>
          <w:w w:val="102"/>
        </w:rPr>
        <w:t>e</w:t>
      </w:r>
      <w:r w:rsidRPr="00B32150">
        <w:rPr>
          <w:w w:val="102"/>
        </w:rPr>
        <w:t>f</w:t>
      </w:r>
      <w:r w:rsidRPr="00B32150">
        <w:rPr>
          <w:spacing w:val="-2"/>
          <w:w w:val="102"/>
        </w:rPr>
        <w:t>e</w:t>
      </w:r>
      <w:r w:rsidRPr="00B32150">
        <w:rPr>
          <w:spacing w:val="2"/>
          <w:w w:val="102"/>
        </w:rPr>
        <w:t>n</w:t>
      </w:r>
      <w:r w:rsidRPr="00B32150">
        <w:rPr>
          <w:spacing w:val="-1"/>
          <w:w w:val="102"/>
        </w:rPr>
        <w:t>s</w:t>
      </w:r>
      <w:r w:rsidRPr="00B32150">
        <w:rPr>
          <w:spacing w:val="1"/>
          <w:w w:val="102"/>
        </w:rPr>
        <w:t>e</w:t>
      </w:r>
      <w:r w:rsidRPr="00B32150">
        <w:rPr>
          <w:w w:val="102"/>
        </w:rPr>
        <w:t>:</w:t>
      </w:r>
    </w:p>
    <w:p w:rsidR="00CB510A" w:rsidRPr="00B32150" w:rsidRDefault="00CB510A" w:rsidP="00CB510A">
      <w:pPr>
        <w:widowControl w:val="0"/>
        <w:autoSpaceDE w:val="0"/>
        <w:autoSpaceDN w:val="0"/>
        <w:adjustRightInd w:val="0"/>
        <w:spacing w:after="0" w:line="250" w:lineRule="auto"/>
        <w:rPr>
          <w:rFonts w:cs="Times New Roman"/>
          <w:color w:val="000000"/>
        </w:rPr>
      </w:pPr>
    </w:p>
    <w:p w:rsidR="00CB510A" w:rsidRPr="00A746DB" w:rsidRDefault="00CB510A" w:rsidP="00A746DB">
      <w:pPr>
        <w:pStyle w:val="ListParagraph"/>
        <w:widowControl w:val="0"/>
        <w:numPr>
          <w:ilvl w:val="0"/>
          <w:numId w:val="19"/>
        </w:numPr>
        <w:autoSpaceDE w:val="0"/>
        <w:autoSpaceDN w:val="0"/>
        <w:adjustRightInd w:val="0"/>
        <w:spacing w:after="0" w:line="260" w:lineRule="exact"/>
        <w:rPr>
          <w:rFonts w:cs="Times New Roman"/>
          <w:color w:val="000000"/>
        </w:rPr>
      </w:pPr>
      <w:r w:rsidRPr="00B32150">
        <w:rPr>
          <w:rFonts w:cs="Times New Roman"/>
          <w:color w:val="49484B"/>
          <w:spacing w:val="-6"/>
        </w:rPr>
        <w:t>T</w:t>
      </w:r>
      <w:r w:rsidRPr="00B32150">
        <w:rPr>
          <w:rFonts w:cs="Times New Roman"/>
          <w:color w:val="212126"/>
          <w:spacing w:val="-2"/>
        </w:rPr>
        <w:t>h</w:t>
      </w:r>
      <w:r w:rsidRPr="00B32150">
        <w:rPr>
          <w:rFonts w:cs="Times New Roman"/>
          <w:color w:val="212126"/>
        </w:rPr>
        <w:t>e</w:t>
      </w:r>
      <w:r w:rsidRPr="00B32150">
        <w:rPr>
          <w:rFonts w:cs="Times New Roman"/>
          <w:color w:val="212126"/>
          <w:spacing w:val="13"/>
        </w:rPr>
        <w:t xml:space="preserve"> </w:t>
      </w:r>
      <w:r w:rsidRPr="00B32150">
        <w:rPr>
          <w:rFonts w:cs="Times New Roman"/>
          <w:color w:val="343338"/>
        </w:rPr>
        <w:t>or</w:t>
      </w:r>
      <w:r w:rsidRPr="00B32150">
        <w:rPr>
          <w:rFonts w:cs="Times New Roman"/>
          <w:color w:val="343338"/>
          <w:spacing w:val="-2"/>
        </w:rPr>
        <w:t>a</w:t>
      </w:r>
      <w:r w:rsidRPr="00B32150">
        <w:rPr>
          <w:rFonts w:cs="Times New Roman"/>
          <w:color w:val="343338"/>
        </w:rPr>
        <w:t>l</w:t>
      </w:r>
      <w:r w:rsidRPr="00B32150">
        <w:rPr>
          <w:rFonts w:cs="Times New Roman"/>
          <w:color w:val="343338"/>
          <w:spacing w:val="18"/>
        </w:rPr>
        <w:t xml:space="preserve"> </w:t>
      </w:r>
      <w:r w:rsidRPr="00B32150">
        <w:rPr>
          <w:rFonts w:cs="Times New Roman"/>
          <w:color w:val="343338"/>
          <w:spacing w:val="-2"/>
        </w:rPr>
        <w:t>d</w:t>
      </w:r>
      <w:r w:rsidRPr="00B32150">
        <w:rPr>
          <w:rFonts w:cs="Times New Roman"/>
          <w:color w:val="343338"/>
          <w:spacing w:val="1"/>
        </w:rPr>
        <w:t>e</w:t>
      </w:r>
      <w:r w:rsidRPr="00B32150">
        <w:rPr>
          <w:rFonts w:cs="Times New Roman"/>
          <w:color w:val="343338"/>
          <w:spacing w:val="-2"/>
        </w:rPr>
        <w:t>f</w:t>
      </w:r>
      <w:r w:rsidRPr="00B32150">
        <w:rPr>
          <w:rFonts w:cs="Times New Roman"/>
          <w:color w:val="343338"/>
          <w:spacing w:val="1"/>
        </w:rPr>
        <w:t>e</w:t>
      </w:r>
      <w:r w:rsidRPr="00B32150">
        <w:rPr>
          <w:rFonts w:cs="Times New Roman"/>
          <w:color w:val="343338"/>
        </w:rPr>
        <w:t>n</w:t>
      </w:r>
      <w:r w:rsidRPr="00B32150">
        <w:rPr>
          <w:rFonts w:cs="Times New Roman"/>
          <w:color w:val="343338"/>
          <w:spacing w:val="-1"/>
        </w:rPr>
        <w:t>s</w:t>
      </w:r>
      <w:r w:rsidRPr="00B32150">
        <w:rPr>
          <w:rFonts w:cs="Times New Roman"/>
          <w:color w:val="343338"/>
        </w:rPr>
        <w:t>e</w:t>
      </w:r>
      <w:r w:rsidRPr="00B32150">
        <w:rPr>
          <w:rFonts w:cs="Times New Roman"/>
          <w:color w:val="343338"/>
          <w:spacing w:val="42"/>
        </w:rPr>
        <w:t xml:space="preserve"> </w:t>
      </w:r>
      <w:r w:rsidRPr="00B32150">
        <w:rPr>
          <w:rFonts w:cs="Times New Roman"/>
          <w:color w:val="212126"/>
          <w:spacing w:val="1"/>
        </w:rPr>
        <w:t>i</w:t>
      </w:r>
      <w:r w:rsidRPr="00B32150">
        <w:rPr>
          <w:rFonts w:cs="Times New Roman"/>
          <w:color w:val="212126"/>
        </w:rPr>
        <w:t>s</w:t>
      </w:r>
      <w:r w:rsidRPr="00B32150">
        <w:rPr>
          <w:rFonts w:cs="Times New Roman"/>
          <w:color w:val="212126"/>
          <w:spacing w:val="-3"/>
        </w:rPr>
        <w:t xml:space="preserve"> </w:t>
      </w:r>
      <w:r w:rsidRPr="00B32150">
        <w:rPr>
          <w:rFonts w:cs="Times New Roman"/>
          <w:color w:val="212126"/>
          <w:spacing w:val="-1"/>
        </w:rPr>
        <w:t>s</w:t>
      </w:r>
      <w:r w:rsidRPr="00B32150">
        <w:rPr>
          <w:rFonts w:cs="Times New Roman"/>
          <w:color w:val="212126"/>
          <w:spacing w:val="1"/>
        </w:rPr>
        <w:t>a</w:t>
      </w:r>
      <w:r w:rsidRPr="00B32150">
        <w:rPr>
          <w:rFonts w:cs="Times New Roman"/>
          <w:color w:val="212126"/>
          <w:spacing w:val="-2"/>
        </w:rPr>
        <w:t>t</w:t>
      </w:r>
      <w:r w:rsidRPr="00B32150">
        <w:rPr>
          <w:rFonts w:cs="Times New Roman"/>
          <w:color w:val="212126"/>
          <w:spacing w:val="1"/>
        </w:rPr>
        <w:t>i</w:t>
      </w:r>
      <w:r w:rsidRPr="00B32150">
        <w:rPr>
          <w:rFonts w:cs="Times New Roman"/>
          <w:color w:val="212126"/>
          <w:spacing w:val="-1"/>
        </w:rPr>
        <w:t>s</w:t>
      </w:r>
      <w:r w:rsidRPr="00B32150">
        <w:rPr>
          <w:rFonts w:cs="Times New Roman"/>
          <w:color w:val="212126"/>
          <w:spacing w:val="-2"/>
        </w:rPr>
        <w:t>f</w:t>
      </w:r>
      <w:r w:rsidRPr="00B32150">
        <w:rPr>
          <w:rFonts w:cs="Times New Roman"/>
          <w:color w:val="212126"/>
          <w:spacing w:val="1"/>
        </w:rPr>
        <w:t>act</w:t>
      </w:r>
      <w:r w:rsidRPr="00B32150">
        <w:rPr>
          <w:rFonts w:cs="Times New Roman"/>
          <w:color w:val="212126"/>
        </w:rPr>
        <w:t>ory</w:t>
      </w:r>
      <w:r w:rsidRPr="00B32150">
        <w:rPr>
          <w:rFonts w:cs="Times New Roman"/>
          <w:color w:val="212126"/>
          <w:spacing w:val="46"/>
        </w:rPr>
        <w:t xml:space="preserve"> </w:t>
      </w:r>
      <w:r w:rsidRPr="00B32150">
        <w:rPr>
          <w:rFonts w:cs="Times New Roman"/>
          <w:color w:val="343338"/>
          <w:spacing w:val="1"/>
        </w:rPr>
        <w:t>a</w:t>
      </w:r>
      <w:r w:rsidRPr="00B32150">
        <w:rPr>
          <w:rFonts w:cs="Times New Roman"/>
          <w:color w:val="343338"/>
        </w:rPr>
        <w:t>nd</w:t>
      </w:r>
      <w:r w:rsidRPr="00B32150">
        <w:rPr>
          <w:rFonts w:cs="Times New Roman"/>
          <w:color w:val="343338"/>
          <w:spacing w:val="2"/>
        </w:rPr>
        <w:t xml:space="preserve"> </w:t>
      </w:r>
      <w:r w:rsidRPr="00B32150">
        <w:rPr>
          <w:rFonts w:cs="Times New Roman"/>
          <w:color w:val="343338"/>
          <w:spacing w:val="1"/>
        </w:rPr>
        <w:t>t</w:t>
      </w:r>
      <w:r w:rsidRPr="00B32150">
        <w:rPr>
          <w:rFonts w:cs="Times New Roman"/>
          <w:color w:val="343338"/>
        </w:rPr>
        <w:t>he</w:t>
      </w:r>
      <w:r w:rsidRPr="00B32150">
        <w:rPr>
          <w:rFonts w:cs="Times New Roman"/>
          <w:color w:val="343338"/>
          <w:spacing w:val="18"/>
        </w:rPr>
        <w:t xml:space="preserve"> </w:t>
      </w:r>
      <w:proofErr w:type="gramStart"/>
      <w:r w:rsidRPr="00B32150">
        <w:rPr>
          <w:rFonts w:cs="Times New Roman"/>
          <w:color w:val="343338"/>
          <w:spacing w:val="1"/>
        </w:rPr>
        <w:t>ma</w:t>
      </w:r>
      <w:r w:rsidRPr="00B32150">
        <w:rPr>
          <w:rFonts w:cs="Times New Roman"/>
          <w:color w:val="343338"/>
        </w:rPr>
        <w:t>nu</w:t>
      </w:r>
      <w:r w:rsidRPr="00B32150">
        <w:rPr>
          <w:rFonts w:cs="Times New Roman"/>
          <w:color w:val="343338"/>
          <w:spacing w:val="-1"/>
        </w:rPr>
        <w:t>s</w:t>
      </w:r>
      <w:r w:rsidRPr="00B32150">
        <w:rPr>
          <w:rFonts w:cs="Times New Roman"/>
          <w:color w:val="343338"/>
          <w:spacing w:val="-2"/>
        </w:rPr>
        <w:t>cr</w:t>
      </w:r>
      <w:r w:rsidRPr="00B32150">
        <w:rPr>
          <w:rFonts w:cs="Times New Roman"/>
          <w:color w:val="343338"/>
          <w:spacing w:val="1"/>
        </w:rPr>
        <w:t>i</w:t>
      </w:r>
      <w:r w:rsidRPr="00B32150">
        <w:rPr>
          <w:rFonts w:cs="Times New Roman"/>
          <w:color w:val="343338"/>
        </w:rPr>
        <w:t>pt</w:t>
      </w:r>
      <w:r w:rsidRPr="00B32150">
        <w:rPr>
          <w:rFonts w:cs="Times New Roman"/>
          <w:color w:val="343338"/>
          <w:spacing w:val="43"/>
        </w:rPr>
        <w:t xml:space="preserve"> </w:t>
      </w:r>
      <w:r w:rsidRPr="00B32150">
        <w:rPr>
          <w:rFonts w:cs="Times New Roman"/>
          <w:color w:val="212126"/>
          <w:spacing w:val="1"/>
        </w:rPr>
        <w:t>i</w:t>
      </w:r>
      <w:r w:rsidRPr="00B32150">
        <w:rPr>
          <w:rFonts w:cs="Times New Roman"/>
          <w:color w:val="212126"/>
        </w:rPr>
        <w:t>s</w:t>
      </w:r>
      <w:r w:rsidRPr="00B32150">
        <w:rPr>
          <w:rFonts w:cs="Times New Roman"/>
          <w:color w:val="212126"/>
          <w:spacing w:val="-1"/>
        </w:rPr>
        <w:t xml:space="preserve"> </w:t>
      </w:r>
      <w:r w:rsidRPr="00B32150">
        <w:rPr>
          <w:rFonts w:cs="Times New Roman"/>
          <w:color w:val="343338"/>
          <w:spacing w:val="1"/>
        </w:rPr>
        <w:t>a</w:t>
      </w:r>
      <w:r w:rsidRPr="00B32150">
        <w:rPr>
          <w:rFonts w:cs="Times New Roman"/>
          <w:color w:val="343338"/>
          <w:spacing w:val="-2"/>
        </w:rPr>
        <w:t>c</w:t>
      </w:r>
      <w:r w:rsidRPr="00B32150">
        <w:rPr>
          <w:rFonts w:cs="Times New Roman"/>
          <w:color w:val="343338"/>
          <w:spacing w:val="1"/>
        </w:rPr>
        <w:t>ce</w:t>
      </w:r>
      <w:r w:rsidRPr="00B32150">
        <w:rPr>
          <w:rFonts w:cs="Times New Roman"/>
          <w:color w:val="343338"/>
          <w:spacing w:val="-2"/>
        </w:rPr>
        <w:t>p</w:t>
      </w:r>
      <w:r w:rsidRPr="00B32150">
        <w:rPr>
          <w:rFonts w:cs="Times New Roman"/>
          <w:color w:val="343338"/>
          <w:spacing w:val="1"/>
        </w:rPr>
        <w:t>te</w:t>
      </w:r>
      <w:r w:rsidRPr="00B32150">
        <w:rPr>
          <w:rFonts w:cs="Times New Roman"/>
          <w:color w:val="343338"/>
        </w:rPr>
        <w:t>d</w:t>
      </w:r>
      <w:r w:rsidRPr="00B32150">
        <w:rPr>
          <w:rFonts w:cs="Times New Roman"/>
          <w:color w:val="343338"/>
          <w:spacing w:val="24"/>
        </w:rPr>
        <w:t xml:space="preserve"> </w:t>
      </w:r>
      <w:r w:rsidR="00A746DB" w:rsidRPr="004A2B1D">
        <w:rPr>
          <w:color w:val="212126"/>
        </w:rPr>
        <w:t xml:space="preserve">by the Dissertation Committee </w:t>
      </w:r>
      <w:r w:rsidRPr="004A2B1D">
        <w:rPr>
          <w:color w:val="212126"/>
        </w:rPr>
        <w:t>as submitted</w:t>
      </w:r>
      <w:r w:rsidRPr="00B32150">
        <w:rPr>
          <w:rFonts w:cs="Times New Roman"/>
          <w:color w:val="343338"/>
        </w:rPr>
        <w:t>,</w:t>
      </w:r>
      <w:r w:rsidRPr="00B32150">
        <w:rPr>
          <w:rFonts w:cs="Times New Roman"/>
          <w:color w:val="343338"/>
          <w:spacing w:val="19"/>
        </w:rPr>
        <w:t xml:space="preserve"> </w:t>
      </w:r>
      <w:r w:rsidRPr="004A2B1D">
        <w:rPr>
          <w:color w:val="212126"/>
        </w:rPr>
        <w:t>or with</w:t>
      </w:r>
      <w:r w:rsidR="00A746DB" w:rsidRPr="004A2B1D">
        <w:rPr>
          <w:color w:val="212126"/>
        </w:rPr>
        <w:t xml:space="preserve"> </w:t>
      </w:r>
      <w:r w:rsidRPr="004A2B1D">
        <w:rPr>
          <w:color w:val="212126"/>
        </w:rPr>
        <w:t>only minor copy edition revisions</w:t>
      </w:r>
      <w:proofErr w:type="gramEnd"/>
      <w:r w:rsidRPr="00A746DB">
        <w:rPr>
          <w:rFonts w:cs="Times New Roman"/>
          <w:color w:val="212126"/>
          <w:w w:val="102"/>
        </w:rPr>
        <w:t>.</w:t>
      </w:r>
    </w:p>
    <w:p w:rsidR="00CB510A" w:rsidRPr="00B32150" w:rsidRDefault="00CB510A" w:rsidP="00CB510A">
      <w:pPr>
        <w:widowControl w:val="0"/>
        <w:autoSpaceDE w:val="0"/>
        <w:autoSpaceDN w:val="0"/>
        <w:adjustRightInd w:val="0"/>
        <w:spacing w:before="9" w:after="0" w:line="240" w:lineRule="auto"/>
        <w:rPr>
          <w:rFonts w:cs="Times New Roman"/>
          <w:color w:val="000000"/>
        </w:rPr>
      </w:pPr>
    </w:p>
    <w:p w:rsidR="00CB510A" w:rsidRPr="00B32150" w:rsidRDefault="00CB510A" w:rsidP="007D309A">
      <w:pPr>
        <w:pStyle w:val="ListParagraph"/>
        <w:widowControl w:val="0"/>
        <w:numPr>
          <w:ilvl w:val="0"/>
          <w:numId w:val="19"/>
        </w:numPr>
        <w:autoSpaceDE w:val="0"/>
        <w:autoSpaceDN w:val="0"/>
        <w:adjustRightInd w:val="0"/>
        <w:spacing w:before="9" w:after="0" w:line="248" w:lineRule="auto"/>
        <w:rPr>
          <w:rFonts w:cs="Times New Roman"/>
          <w:color w:val="212126"/>
          <w:w w:val="102"/>
        </w:rPr>
      </w:pPr>
      <w:r w:rsidRPr="00B32150">
        <w:rPr>
          <w:rFonts w:cs="Times New Roman"/>
          <w:color w:val="343338"/>
          <w:spacing w:val="1"/>
        </w:rPr>
        <w:t>T</w:t>
      </w:r>
      <w:r w:rsidRPr="00B32150">
        <w:rPr>
          <w:rFonts w:cs="Times New Roman"/>
          <w:color w:val="343338"/>
          <w:spacing w:val="-2"/>
        </w:rPr>
        <w:t>h</w:t>
      </w:r>
      <w:r w:rsidRPr="00B32150">
        <w:rPr>
          <w:rFonts w:cs="Times New Roman"/>
          <w:color w:val="343338"/>
        </w:rPr>
        <w:t>e</w:t>
      </w:r>
      <w:r w:rsidRPr="00B32150">
        <w:rPr>
          <w:rFonts w:cs="Times New Roman"/>
          <w:color w:val="343338"/>
          <w:spacing w:val="6"/>
        </w:rPr>
        <w:t xml:space="preserve"> </w:t>
      </w:r>
      <w:r w:rsidRPr="00B32150">
        <w:rPr>
          <w:rFonts w:cs="Times New Roman"/>
          <w:color w:val="343338"/>
        </w:rPr>
        <w:t>or</w:t>
      </w:r>
      <w:r w:rsidRPr="00B32150">
        <w:rPr>
          <w:rFonts w:cs="Times New Roman"/>
          <w:color w:val="343338"/>
          <w:spacing w:val="-2"/>
        </w:rPr>
        <w:t>a</w:t>
      </w:r>
      <w:r w:rsidRPr="00B32150">
        <w:rPr>
          <w:rFonts w:cs="Times New Roman"/>
          <w:color w:val="343338"/>
        </w:rPr>
        <w:t>l</w:t>
      </w:r>
      <w:r w:rsidRPr="00B32150">
        <w:rPr>
          <w:rFonts w:cs="Times New Roman"/>
          <w:color w:val="343338"/>
          <w:spacing w:val="18"/>
        </w:rPr>
        <w:t xml:space="preserve"> </w:t>
      </w:r>
      <w:r w:rsidRPr="00B32150">
        <w:rPr>
          <w:rFonts w:cs="Times New Roman"/>
          <w:color w:val="212126"/>
        </w:rPr>
        <w:t>d</w:t>
      </w:r>
      <w:r w:rsidRPr="00B32150">
        <w:rPr>
          <w:rFonts w:cs="Times New Roman"/>
          <w:color w:val="212126"/>
          <w:spacing w:val="1"/>
        </w:rPr>
        <w:t>e</w:t>
      </w:r>
      <w:r w:rsidRPr="00B32150">
        <w:rPr>
          <w:rFonts w:cs="Times New Roman"/>
          <w:color w:val="212126"/>
          <w:spacing w:val="-2"/>
        </w:rPr>
        <w:t>f</w:t>
      </w:r>
      <w:r w:rsidRPr="00B32150">
        <w:rPr>
          <w:rFonts w:cs="Times New Roman"/>
          <w:color w:val="212126"/>
          <w:spacing w:val="1"/>
        </w:rPr>
        <w:t>e</w:t>
      </w:r>
      <w:r w:rsidRPr="00B32150">
        <w:rPr>
          <w:rFonts w:cs="Times New Roman"/>
          <w:color w:val="212126"/>
        </w:rPr>
        <w:t>n</w:t>
      </w:r>
      <w:r w:rsidRPr="00B32150">
        <w:rPr>
          <w:rFonts w:cs="Times New Roman"/>
          <w:color w:val="212126"/>
          <w:spacing w:val="-1"/>
        </w:rPr>
        <w:t>s</w:t>
      </w:r>
      <w:r w:rsidRPr="00B32150">
        <w:rPr>
          <w:rFonts w:cs="Times New Roman"/>
          <w:color w:val="212126"/>
        </w:rPr>
        <w:t>e</w:t>
      </w:r>
      <w:r w:rsidRPr="00B32150">
        <w:rPr>
          <w:rFonts w:cs="Times New Roman"/>
          <w:color w:val="212126"/>
          <w:spacing w:val="40"/>
        </w:rPr>
        <w:t xml:space="preserve"> </w:t>
      </w:r>
      <w:r w:rsidRPr="00B32150">
        <w:rPr>
          <w:rFonts w:cs="Times New Roman"/>
          <w:color w:val="212126"/>
          <w:spacing w:val="1"/>
        </w:rPr>
        <w:t>i</w:t>
      </w:r>
      <w:r w:rsidRPr="00B32150">
        <w:rPr>
          <w:rFonts w:cs="Times New Roman"/>
          <w:color w:val="212126"/>
        </w:rPr>
        <w:t>s</w:t>
      </w:r>
      <w:r w:rsidRPr="00B32150">
        <w:rPr>
          <w:rFonts w:cs="Times New Roman"/>
          <w:color w:val="212126"/>
          <w:spacing w:val="-1"/>
        </w:rPr>
        <w:t xml:space="preserve"> s</w:t>
      </w:r>
      <w:r w:rsidRPr="00B32150">
        <w:rPr>
          <w:rFonts w:cs="Times New Roman"/>
          <w:color w:val="212126"/>
          <w:spacing w:val="1"/>
        </w:rPr>
        <w:t>a</w:t>
      </w:r>
      <w:r w:rsidRPr="00B32150">
        <w:rPr>
          <w:rFonts w:cs="Times New Roman"/>
          <w:color w:val="212126"/>
          <w:spacing w:val="-2"/>
        </w:rPr>
        <w:t>t</w:t>
      </w:r>
      <w:r w:rsidRPr="00B32150">
        <w:rPr>
          <w:rFonts w:cs="Times New Roman"/>
          <w:color w:val="212126"/>
          <w:spacing w:val="1"/>
        </w:rPr>
        <w:t>i</w:t>
      </w:r>
      <w:r w:rsidRPr="00B32150">
        <w:rPr>
          <w:rFonts w:cs="Times New Roman"/>
          <w:color w:val="212126"/>
          <w:spacing w:val="-1"/>
        </w:rPr>
        <w:t>s</w:t>
      </w:r>
      <w:r w:rsidRPr="00B32150">
        <w:rPr>
          <w:rFonts w:cs="Times New Roman"/>
          <w:color w:val="212126"/>
          <w:spacing w:val="-2"/>
        </w:rPr>
        <w:t>f</w:t>
      </w:r>
      <w:r w:rsidRPr="00B32150">
        <w:rPr>
          <w:rFonts w:cs="Times New Roman"/>
          <w:color w:val="212126"/>
          <w:spacing w:val="1"/>
        </w:rPr>
        <w:t>act</w:t>
      </w:r>
      <w:r w:rsidRPr="00B32150">
        <w:rPr>
          <w:rFonts w:cs="Times New Roman"/>
          <w:color w:val="212126"/>
        </w:rPr>
        <w:t>ory</w:t>
      </w:r>
      <w:r w:rsidRPr="00B32150">
        <w:rPr>
          <w:rFonts w:cs="Times New Roman"/>
          <w:color w:val="212126"/>
          <w:spacing w:val="-5"/>
        </w:rPr>
        <w:t xml:space="preserve"> </w:t>
      </w:r>
      <w:r w:rsidRPr="00B32150">
        <w:rPr>
          <w:rFonts w:cs="Times New Roman"/>
          <w:color w:val="343338"/>
        </w:rPr>
        <w:t>but</w:t>
      </w:r>
      <w:r w:rsidRPr="00B32150">
        <w:rPr>
          <w:rFonts w:cs="Times New Roman"/>
          <w:color w:val="343338"/>
          <w:spacing w:val="4"/>
        </w:rPr>
        <w:t xml:space="preserve"> </w:t>
      </w:r>
      <w:r w:rsidRPr="00B32150">
        <w:rPr>
          <w:rFonts w:cs="Times New Roman"/>
          <w:color w:val="343338"/>
          <w:spacing w:val="1"/>
        </w:rPr>
        <w:t>t</w:t>
      </w:r>
      <w:r w:rsidRPr="00B32150">
        <w:rPr>
          <w:rFonts w:cs="Times New Roman"/>
          <w:color w:val="343338"/>
        </w:rPr>
        <w:t>h</w:t>
      </w:r>
      <w:r w:rsidRPr="00B32150">
        <w:rPr>
          <w:rFonts w:cs="Times New Roman"/>
          <w:color w:val="343338"/>
          <w:spacing w:val="1"/>
        </w:rPr>
        <w:t>e</w:t>
      </w:r>
      <w:r w:rsidRPr="00B32150">
        <w:rPr>
          <w:rFonts w:cs="Times New Roman"/>
          <w:color w:val="343338"/>
        </w:rPr>
        <w:t>re</w:t>
      </w:r>
      <w:r w:rsidRPr="00B32150">
        <w:rPr>
          <w:rFonts w:cs="Times New Roman"/>
          <w:color w:val="343338"/>
          <w:spacing w:val="23"/>
        </w:rPr>
        <w:t xml:space="preserve"> </w:t>
      </w:r>
      <w:r w:rsidRPr="00B32150">
        <w:rPr>
          <w:rFonts w:cs="Times New Roman"/>
          <w:color w:val="212126"/>
          <w:spacing w:val="1"/>
        </w:rPr>
        <w:t>i</w:t>
      </w:r>
      <w:r w:rsidRPr="00B32150">
        <w:rPr>
          <w:rFonts w:cs="Times New Roman"/>
          <w:color w:val="212126"/>
        </w:rPr>
        <w:t>s</w:t>
      </w:r>
      <w:r w:rsidRPr="00B32150">
        <w:rPr>
          <w:rFonts w:cs="Times New Roman"/>
          <w:color w:val="212126"/>
          <w:spacing w:val="2"/>
        </w:rPr>
        <w:t xml:space="preserve"> </w:t>
      </w:r>
      <w:r w:rsidRPr="00B32150">
        <w:rPr>
          <w:rFonts w:cs="Times New Roman"/>
          <w:color w:val="343338"/>
        </w:rPr>
        <w:t>a</w:t>
      </w:r>
      <w:r w:rsidRPr="00B32150">
        <w:rPr>
          <w:rFonts w:cs="Times New Roman"/>
          <w:color w:val="343338"/>
          <w:spacing w:val="4"/>
        </w:rPr>
        <w:t xml:space="preserve"> </w:t>
      </w:r>
      <w:r w:rsidRPr="00B32150">
        <w:rPr>
          <w:rFonts w:cs="Times New Roman"/>
          <w:color w:val="212126"/>
        </w:rPr>
        <w:t>n</w:t>
      </w:r>
      <w:r w:rsidRPr="00B32150">
        <w:rPr>
          <w:rFonts w:cs="Times New Roman"/>
          <w:color w:val="212126"/>
          <w:spacing w:val="-2"/>
        </w:rPr>
        <w:t>ee</w:t>
      </w:r>
      <w:r w:rsidRPr="00B32150">
        <w:rPr>
          <w:rFonts w:cs="Times New Roman"/>
          <w:color w:val="212126"/>
        </w:rPr>
        <w:t>d</w:t>
      </w:r>
      <w:r w:rsidRPr="00B32150">
        <w:rPr>
          <w:rFonts w:cs="Times New Roman"/>
          <w:color w:val="212126"/>
          <w:spacing w:val="15"/>
        </w:rPr>
        <w:t xml:space="preserve"> </w:t>
      </w:r>
      <w:r w:rsidRPr="00B32150">
        <w:rPr>
          <w:rFonts w:cs="Times New Roman"/>
          <w:color w:val="343338"/>
          <w:spacing w:val="-2"/>
        </w:rPr>
        <w:t>f</w:t>
      </w:r>
      <w:r w:rsidRPr="00B32150">
        <w:rPr>
          <w:rFonts w:cs="Times New Roman"/>
          <w:color w:val="343338"/>
        </w:rPr>
        <w:t>or</w:t>
      </w:r>
      <w:r w:rsidRPr="00B32150">
        <w:rPr>
          <w:rFonts w:cs="Times New Roman"/>
          <w:color w:val="343338"/>
          <w:spacing w:val="19"/>
        </w:rPr>
        <w:t xml:space="preserve"> </w:t>
      </w:r>
      <w:r w:rsidRPr="00B32150">
        <w:rPr>
          <w:rFonts w:cs="Times New Roman"/>
          <w:color w:val="343338"/>
          <w:spacing w:val="-1"/>
        </w:rPr>
        <w:t>s</w:t>
      </w:r>
      <w:r w:rsidRPr="00B32150">
        <w:rPr>
          <w:rFonts w:cs="Times New Roman"/>
          <w:color w:val="343338"/>
        </w:rPr>
        <w:t>ub</w:t>
      </w:r>
      <w:r w:rsidRPr="00B32150">
        <w:rPr>
          <w:rFonts w:cs="Times New Roman"/>
          <w:color w:val="343338"/>
          <w:spacing w:val="-1"/>
        </w:rPr>
        <w:t>s</w:t>
      </w:r>
      <w:r w:rsidRPr="00B32150">
        <w:rPr>
          <w:rFonts w:cs="Times New Roman"/>
          <w:color w:val="343338"/>
          <w:spacing w:val="1"/>
        </w:rPr>
        <w:t>ta</w:t>
      </w:r>
      <w:r w:rsidRPr="00B32150">
        <w:rPr>
          <w:rFonts w:cs="Times New Roman"/>
          <w:color w:val="343338"/>
        </w:rPr>
        <w:t>n</w:t>
      </w:r>
      <w:r w:rsidRPr="00B32150">
        <w:rPr>
          <w:rFonts w:cs="Times New Roman"/>
          <w:color w:val="343338"/>
          <w:spacing w:val="1"/>
        </w:rPr>
        <w:t>ti</w:t>
      </w:r>
      <w:r w:rsidRPr="00B32150">
        <w:rPr>
          <w:rFonts w:cs="Times New Roman"/>
          <w:color w:val="343338"/>
          <w:spacing w:val="-2"/>
        </w:rPr>
        <w:t>v</w:t>
      </w:r>
      <w:r w:rsidRPr="00B32150">
        <w:rPr>
          <w:rFonts w:cs="Times New Roman"/>
          <w:color w:val="343338"/>
        </w:rPr>
        <w:t>e</w:t>
      </w:r>
      <w:r w:rsidRPr="00B32150">
        <w:rPr>
          <w:rFonts w:cs="Times New Roman"/>
          <w:color w:val="343338"/>
          <w:spacing w:val="47"/>
        </w:rPr>
        <w:t xml:space="preserve"> </w:t>
      </w:r>
      <w:r w:rsidRPr="00B32150">
        <w:rPr>
          <w:rFonts w:cs="Times New Roman"/>
          <w:color w:val="212126"/>
          <w:spacing w:val="-2"/>
        </w:rPr>
        <w:t>r</w:t>
      </w:r>
      <w:r w:rsidRPr="00B32150">
        <w:rPr>
          <w:rFonts w:cs="Times New Roman"/>
          <w:color w:val="212126"/>
          <w:spacing w:val="1"/>
        </w:rPr>
        <w:t>e</w:t>
      </w:r>
      <w:r w:rsidRPr="00B32150">
        <w:rPr>
          <w:rFonts w:cs="Times New Roman"/>
          <w:color w:val="212126"/>
          <w:spacing w:val="-2"/>
        </w:rPr>
        <w:t>v</w:t>
      </w:r>
      <w:r w:rsidRPr="00B32150">
        <w:rPr>
          <w:rFonts w:cs="Times New Roman"/>
          <w:color w:val="212126"/>
          <w:spacing w:val="1"/>
        </w:rPr>
        <w:t>i</w:t>
      </w:r>
      <w:r w:rsidRPr="00B32150">
        <w:rPr>
          <w:rFonts w:cs="Times New Roman"/>
          <w:color w:val="212126"/>
          <w:spacing w:val="-1"/>
        </w:rPr>
        <w:t>s</w:t>
      </w:r>
      <w:r w:rsidRPr="00B32150">
        <w:rPr>
          <w:rFonts w:cs="Times New Roman"/>
          <w:color w:val="212126"/>
          <w:spacing w:val="1"/>
        </w:rPr>
        <w:t>i</w:t>
      </w:r>
      <w:r w:rsidRPr="00B32150">
        <w:rPr>
          <w:rFonts w:cs="Times New Roman"/>
          <w:color w:val="212126"/>
        </w:rPr>
        <w:t>ons</w:t>
      </w:r>
      <w:r w:rsidRPr="00B32150">
        <w:rPr>
          <w:rFonts w:cs="Times New Roman"/>
          <w:color w:val="212126"/>
          <w:spacing w:val="14"/>
        </w:rPr>
        <w:t xml:space="preserve"> </w:t>
      </w:r>
      <w:r w:rsidRPr="00B32150">
        <w:rPr>
          <w:rFonts w:cs="Times New Roman"/>
          <w:color w:val="343338"/>
        </w:rPr>
        <w:t>of</w:t>
      </w:r>
      <w:r w:rsidRPr="00B32150">
        <w:rPr>
          <w:rFonts w:cs="Times New Roman"/>
          <w:color w:val="343338"/>
          <w:spacing w:val="14"/>
        </w:rPr>
        <w:t xml:space="preserve"> </w:t>
      </w:r>
      <w:r w:rsidRPr="00B32150">
        <w:rPr>
          <w:rFonts w:cs="Times New Roman"/>
          <w:color w:val="343338"/>
          <w:spacing w:val="1"/>
          <w:w w:val="102"/>
        </w:rPr>
        <w:t>t</w:t>
      </w:r>
      <w:r w:rsidRPr="00B32150">
        <w:rPr>
          <w:rFonts w:cs="Times New Roman"/>
          <w:color w:val="343338"/>
          <w:spacing w:val="2"/>
          <w:w w:val="102"/>
        </w:rPr>
        <w:t>h</w:t>
      </w:r>
      <w:r w:rsidRPr="00B32150">
        <w:rPr>
          <w:rFonts w:cs="Times New Roman"/>
          <w:color w:val="343338"/>
          <w:w w:val="102"/>
        </w:rPr>
        <w:t xml:space="preserve">e </w:t>
      </w:r>
      <w:r w:rsidRPr="00B32150">
        <w:rPr>
          <w:rFonts w:cs="Times New Roman"/>
          <w:color w:val="212126"/>
          <w:spacing w:val="1"/>
          <w:w w:val="102"/>
        </w:rPr>
        <w:t>ma</w:t>
      </w:r>
      <w:r w:rsidRPr="00B32150">
        <w:rPr>
          <w:rFonts w:cs="Times New Roman"/>
          <w:color w:val="212126"/>
          <w:spacing w:val="2"/>
          <w:w w:val="102"/>
        </w:rPr>
        <w:t>nus</w:t>
      </w:r>
      <w:r w:rsidRPr="00B32150">
        <w:rPr>
          <w:rFonts w:cs="Times New Roman"/>
          <w:color w:val="212126"/>
          <w:w w:val="102"/>
        </w:rPr>
        <w:t>cr</w:t>
      </w:r>
      <w:r w:rsidRPr="00B32150">
        <w:rPr>
          <w:rFonts w:cs="Times New Roman"/>
          <w:color w:val="212126"/>
          <w:spacing w:val="1"/>
          <w:w w:val="102"/>
        </w:rPr>
        <w:t>i</w:t>
      </w:r>
      <w:r w:rsidRPr="00B32150">
        <w:rPr>
          <w:rFonts w:cs="Times New Roman"/>
          <w:color w:val="212126"/>
          <w:spacing w:val="-1"/>
          <w:w w:val="102"/>
        </w:rPr>
        <w:t>p</w:t>
      </w:r>
      <w:r w:rsidRPr="00B32150">
        <w:rPr>
          <w:rFonts w:cs="Times New Roman"/>
          <w:color w:val="212126"/>
          <w:spacing w:val="1"/>
          <w:w w:val="102"/>
        </w:rPr>
        <w:t>t</w:t>
      </w:r>
      <w:r w:rsidRPr="00B32150">
        <w:rPr>
          <w:rFonts w:cs="Times New Roman"/>
          <w:color w:val="212126"/>
          <w:w w:val="102"/>
        </w:rPr>
        <w:t>.</w:t>
      </w:r>
    </w:p>
    <w:p w:rsidR="00CB510A" w:rsidRPr="00B32150" w:rsidRDefault="00CB510A" w:rsidP="00CB510A">
      <w:pPr>
        <w:widowControl w:val="0"/>
        <w:autoSpaceDE w:val="0"/>
        <w:autoSpaceDN w:val="0"/>
        <w:adjustRightInd w:val="0"/>
        <w:spacing w:after="0" w:line="248" w:lineRule="auto"/>
        <w:rPr>
          <w:rFonts w:cs="Times New Roman"/>
          <w:color w:val="000000"/>
        </w:rPr>
      </w:pPr>
    </w:p>
    <w:p w:rsidR="00E75DC6" w:rsidRPr="006B3CBB" w:rsidRDefault="00CB510A" w:rsidP="006B3CBB">
      <w:pPr>
        <w:pStyle w:val="ListParagraph"/>
        <w:widowControl w:val="0"/>
        <w:numPr>
          <w:ilvl w:val="0"/>
          <w:numId w:val="19"/>
        </w:numPr>
        <w:autoSpaceDE w:val="0"/>
        <w:autoSpaceDN w:val="0"/>
        <w:adjustRightInd w:val="0"/>
        <w:spacing w:after="0" w:line="248" w:lineRule="auto"/>
        <w:rPr>
          <w:rFonts w:cs="Times New Roman"/>
          <w:color w:val="000000"/>
        </w:rPr>
      </w:pPr>
      <w:r w:rsidRPr="00B32150">
        <w:rPr>
          <w:rFonts w:cs="Times New Roman"/>
          <w:color w:val="343338"/>
          <w:spacing w:val="1"/>
        </w:rPr>
        <w:t>T</w:t>
      </w:r>
      <w:r w:rsidRPr="00B32150">
        <w:rPr>
          <w:rFonts w:cs="Times New Roman"/>
          <w:color w:val="343338"/>
        </w:rPr>
        <w:t>he</w:t>
      </w:r>
      <w:r w:rsidRPr="00B32150">
        <w:rPr>
          <w:rFonts w:cs="Times New Roman"/>
          <w:color w:val="343338"/>
          <w:spacing w:val="6"/>
        </w:rPr>
        <w:t xml:space="preserve"> </w:t>
      </w:r>
      <w:r w:rsidRPr="00B32150">
        <w:rPr>
          <w:rFonts w:cs="Times New Roman"/>
          <w:color w:val="343338"/>
        </w:rPr>
        <w:t>or</w:t>
      </w:r>
      <w:r w:rsidRPr="00B32150">
        <w:rPr>
          <w:rFonts w:cs="Times New Roman"/>
          <w:color w:val="343338"/>
          <w:spacing w:val="-2"/>
        </w:rPr>
        <w:t>a</w:t>
      </w:r>
      <w:r w:rsidRPr="00B32150">
        <w:rPr>
          <w:rFonts w:cs="Times New Roman"/>
          <w:color w:val="343338"/>
        </w:rPr>
        <w:t>l</w:t>
      </w:r>
      <w:r w:rsidRPr="00B32150">
        <w:rPr>
          <w:rFonts w:cs="Times New Roman"/>
          <w:color w:val="343338"/>
          <w:spacing w:val="25"/>
        </w:rPr>
        <w:t xml:space="preserve"> </w:t>
      </w:r>
      <w:r w:rsidRPr="00B32150">
        <w:rPr>
          <w:rFonts w:cs="Times New Roman"/>
          <w:color w:val="343338"/>
          <w:spacing w:val="-2"/>
        </w:rPr>
        <w:t>d</w:t>
      </w:r>
      <w:r w:rsidRPr="00B32150">
        <w:rPr>
          <w:rFonts w:cs="Times New Roman"/>
          <w:color w:val="343338"/>
          <w:spacing w:val="1"/>
        </w:rPr>
        <w:t>e</w:t>
      </w:r>
      <w:r w:rsidRPr="00B32150">
        <w:rPr>
          <w:rFonts w:cs="Times New Roman"/>
          <w:color w:val="343338"/>
          <w:spacing w:val="-2"/>
        </w:rPr>
        <w:t>f</w:t>
      </w:r>
      <w:r w:rsidRPr="00B32150">
        <w:rPr>
          <w:rFonts w:cs="Times New Roman"/>
          <w:color w:val="343338"/>
          <w:spacing w:val="1"/>
        </w:rPr>
        <w:t>e</w:t>
      </w:r>
      <w:r w:rsidRPr="00B32150">
        <w:rPr>
          <w:rFonts w:cs="Times New Roman"/>
          <w:color w:val="343338"/>
        </w:rPr>
        <w:t>n</w:t>
      </w:r>
      <w:r w:rsidRPr="00B32150">
        <w:rPr>
          <w:rFonts w:cs="Times New Roman"/>
          <w:color w:val="343338"/>
          <w:spacing w:val="-1"/>
        </w:rPr>
        <w:t>s</w:t>
      </w:r>
      <w:r w:rsidRPr="00B32150">
        <w:rPr>
          <w:rFonts w:cs="Times New Roman"/>
          <w:color w:val="343338"/>
        </w:rPr>
        <w:t>e</w:t>
      </w:r>
      <w:r w:rsidRPr="00B32150">
        <w:rPr>
          <w:rFonts w:cs="Times New Roman"/>
          <w:color w:val="343338"/>
          <w:spacing w:val="35"/>
        </w:rPr>
        <w:t xml:space="preserve"> </w:t>
      </w:r>
      <w:r w:rsidRPr="00B32150">
        <w:rPr>
          <w:rFonts w:cs="Times New Roman"/>
          <w:color w:val="212126"/>
          <w:spacing w:val="-9"/>
        </w:rPr>
        <w:t>i</w:t>
      </w:r>
      <w:r w:rsidRPr="00B32150">
        <w:rPr>
          <w:rFonts w:cs="Times New Roman"/>
          <w:color w:val="49484B"/>
        </w:rPr>
        <w:t>s</w:t>
      </w:r>
      <w:r w:rsidRPr="00B32150">
        <w:rPr>
          <w:rFonts w:cs="Times New Roman"/>
          <w:color w:val="49484B"/>
          <w:spacing w:val="9"/>
        </w:rPr>
        <w:t xml:space="preserve"> </w:t>
      </w:r>
      <w:r w:rsidRPr="00B32150">
        <w:rPr>
          <w:rFonts w:cs="Times New Roman"/>
          <w:color w:val="212126"/>
          <w:spacing w:val="1"/>
        </w:rPr>
        <w:t>j</w:t>
      </w:r>
      <w:r w:rsidRPr="00B32150">
        <w:rPr>
          <w:rFonts w:cs="Times New Roman"/>
          <w:color w:val="212126"/>
          <w:spacing w:val="-2"/>
        </w:rPr>
        <w:t>u</w:t>
      </w:r>
      <w:r w:rsidRPr="00B32150">
        <w:rPr>
          <w:rFonts w:cs="Times New Roman"/>
          <w:color w:val="212126"/>
        </w:rPr>
        <w:t>d</w:t>
      </w:r>
      <w:r w:rsidRPr="00B32150">
        <w:rPr>
          <w:rFonts w:cs="Times New Roman"/>
          <w:color w:val="212126"/>
          <w:spacing w:val="-2"/>
        </w:rPr>
        <w:t>g</w:t>
      </w:r>
      <w:r w:rsidRPr="00B32150">
        <w:rPr>
          <w:rFonts w:cs="Times New Roman"/>
          <w:color w:val="212126"/>
          <w:spacing w:val="1"/>
        </w:rPr>
        <w:t>e</w:t>
      </w:r>
      <w:r w:rsidRPr="00B32150">
        <w:rPr>
          <w:rFonts w:cs="Times New Roman"/>
          <w:color w:val="212126"/>
        </w:rPr>
        <w:t>d</w:t>
      </w:r>
      <w:r w:rsidRPr="00B32150">
        <w:rPr>
          <w:rFonts w:cs="Times New Roman"/>
          <w:color w:val="212126"/>
          <w:spacing w:val="26"/>
        </w:rPr>
        <w:t xml:space="preserve"> </w:t>
      </w:r>
      <w:proofErr w:type="gramStart"/>
      <w:r w:rsidRPr="00B32150">
        <w:rPr>
          <w:rFonts w:cs="Times New Roman"/>
          <w:color w:val="343338"/>
          <w:spacing w:val="1"/>
        </w:rPr>
        <w:t>t</w:t>
      </w:r>
      <w:r w:rsidRPr="00B32150">
        <w:rPr>
          <w:rFonts w:cs="Times New Roman"/>
          <w:color w:val="343338"/>
        </w:rPr>
        <w:t>o</w:t>
      </w:r>
      <w:r w:rsidRPr="00B32150">
        <w:rPr>
          <w:rFonts w:cs="Times New Roman"/>
          <w:color w:val="343338"/>
          <w:spacing w:val="12"/>
        </w:rPr>
        <w:t xml:space="preserve"> </w:t>
      </w:r>
      <w:r w:rsidRPr="00B32150">
        <w:rPr>
          <w:rFonts w:cs="Times New Roman"/>
          <w:color w:val="212126"/>
        </w:rPr>
        <w:t>be</w:t>
      </w:r>
      <w:r w:rsidRPr="00B32150">
        <w:rPr>
          <w:rFonts w:cs="Times New Roman"/>
          <w:color w:val="212126"/>
          <w:spacing w:val="11"/>
        </w:rPr>
        <w:t xml:space="preserve"> </w:t>
      </w:r>
      <w:r w:rsidRPr="00B32150">
        <w:rPr>
          <w:rFonts w:cs="Times New Roman"/>
          <w:color w:val="212126"/>
        </w:rPr>
        <w:t>un</w:t>
      </w:r>
      <w:r w:rsidRPr="00B32150">
        <w:rPr>
          <w:rFonts w:cs="Times New Roman"/>
          <w:color w:val="212126"/>
          <w:spacing w:val="-1"/>
        </w:rPr>
        <w:t>s</w:t>
      </w:r>
      <w:r w:rsidRPr="00B32150">
        <w:rPr>
          <w:rFonts w:cs="Times New Roman"/>
          <w:color w:val="212126"/>
          <w:spacing w:val="-2"/>
        </w:rPr>
        <w:t>a</w:t>
      </w:r>
      <w:r w:rsidRPr="00B32150">
        <w:rPr>
          <w:rFonts w:cs="Times New Roman"/>
          <w:color w:val="212126"/>
          <w:spacing w:val="1"/>
        </w:rPr>
        <w:t>ti</w:t>
      </w:r>
      <w:r w:rsidRPr="00B32150">
        <w:rPr>
          <w:rFonts w:cs="Times New Roman"/>
          <w:color w:val="212126"/>
          <w:spacing w:val="-1"/>
        </w:rPr>
        <w:t>s</w:t>
      </w:r>
      <w:r w:rsidRPr="00B32150">
        <w:rPr>
          <w:rFonts w:cs="Times New Roman"/>
          <w:color w:val="212126"/>
          <w:spacing w:val="-2"/>
        </w:rPr>
        <w:t>f</w:t>
      </w:r>
      <w:r w:rsidRPr="00B32150">
        <w:rPr>
          <w:rFonts w:cs="Times New Roman"/>
          <w:color w:val="212126"/>
          <w:spacing w:val="1"/>
        </w:rPr>
        <w:t>act</w:t>
      </w:r>
      <w:r w:rsidRPr="00B32150">
        <w:rPr>
          <w:rFonts w:cs="Times New Roman"/>
          <w:color w:val="212126"/>
        </w:rPr>
        <w:t>or</w:t>
      </w:r>
      <w:r w:rsidRPr="00B32150">
        <w:rPr>
          <w:rFonts w:cs="Times New Roman"/>
          <w:color w:val="212126"/>
          <w:spacing w:val="-5"/>
        </w:rPr>
        <w:t>y</w:t>
      </w:r>
      <w:proofErr w:type="gramEnd"/>
      <w:r w:rsidRPr="00B32150">
        <w:rPr>
          <w:rFonts w:cs="Times New Roman"/>
          <w:color w:val="212126"/>
        </w:rPr>
        <w:t xml:space="preserve">. </w:t>
      </w:r>
      <w:r w:rsidRPr="00B32150">
        <w:rPr>
          <w:rFonts w:cs="Times New Roman"/>
          <w:color w:val="212126"/>
          <w:spacing w:val="27"/>
        </w:rPr>
        <w:t xml:space="preserve"> </w:t>
      </w:r>
      <w:r w:rsidRPr="00B32150">
        <w:rPr>
          <w:rFonts w:cs="Times New Roman"/>
          <w:color w:val="49484B"/>
          <w:spacing w:val="-18"/>
        </w:rPr>
        <w:t>T</w:t>
      </w:r>
      <w:r w:rsidRPr="00B32150">
        <w:rPr>
          <w:rFonts w:cs="Times New Roman"/>
          <w:color w:val="212126"/>
        </w:rPr>
        <w:t>he</w:t>
      </w:r>
      <w:r w:rsidRPr="00B32150">
        <w:rPr>
          <w:rFonts w:cs="Times New Roman"/>
          <w:color w:val="212126"/>
          <w:spacing w:val="40"/>
        </w:rPr>
        <w:t xml:space="preserve"> </w:t>
      </w:r>
      <w:r w:rsidRPr="00B32150">
        <w:rPr>
          <w:rFonts w:cs="Times New Roman"/>
          <w:color w:val="343338"/>
        </w:rPr>
        <w:t>d</w:t>
      </w:r>
      <w:r w:rsidRPr="00B32150">
        <w:rPr>
          <w:rFonts w:cs="Times New Roman"/>
          <w:color w:val="343338"/>
          <w:spacing w:val="-2"/>
        </w:rPr>
        <w:t>e</w:t>
      </w:r>
      <w:r w:rsidRPr="00B32150">
        <w:rPr>
          <w:rFonts w:cs="Times New Roman"/>
          <w:color w:val="343338"/>
          <w:spacing w:val="1"/>
        </w:rPr>
        <w:t>ci</w:t>
      </w:r>
      <w:r w:rsidRPr="00B32150">
        <w:rPr>
          <w:rFonts w:cs="Times New Roman"/>
          <w:color w:val="343338"/>
          <w:spacing w:val="-1"/>
        </w:rPr>
        <w:t>s</w:t>
      </w:r>
      <w:r w:rsidRPr="00B32150">
        <w:rPr>
          <w:rFonts w:cs="Times New Roman"/>
          <w:color w:val="343338"/>
          <w:spacing w:val="1"/>
        </w:rPr>
        <w:t>i</w:t>
      </w:r>
      <w:r w:rsidRPr="00B32150">
        <w:rPr>
          <w:rFonts w:cs="Times New Roman"/>
          <w:color w:val="343338"/>
        </w:rPr>
        <w:t>on</w:t>
      </w:r>
      <w:r w:rsidRPr="00B32150">
        <w:rPr>
          <w:rFonts w:cs="Times New Roman"/>
          <w:color w:val="343338"/>
          <w:spacing w:val="42"/>
        </w:rPr>
        <w:t xml:space="preserve"> </w:t>
      </w:r>
      <w:r w:rsidRPr="00B32150">
        <w:rPr>
          <w:rFonts w:cs="Times New Roman"/>
          <w:color w:val="343338"/>
          <w:spacing w:val="1"/>
        </w:rPr>
        <w:t>ma</w:t>
      </w:r>
      <w:r w:rsidRPr="00B32150">
        <w:rPr>
          <w:rFonts w:cs="Times New Roman"/>
          <w:color w:val="343338"/>
        </w:rPr>
        <w:t>y</w:t>
      </w:r>
      <w:r w:rsidRPr="00B32150">
        <w:rPr>
          <w:rFonts w:cs="Times New Roman"/>
          <w:color w:val="343338"/>
          <w:spacing w:val="19"/>
        </w:rPr>
        <w:t xml:space="preserve"> </w:t>
      </w:r>
      <w:r w:rsidRPr="00B32150">
        <w:rPr>
          <w:rFonts w:cs="Times New Roman"/>
          <w:color w:val="343338"/>
        </w:rPr>
        <w:t>be</w:t>
      </w:r>
      <w:r w:rsidRPr="00B32150">
        <w:rPr>
          <w:rFonts w:cs="Times New Roman"/>
          <w:color w:val="343338"/>
          <w:spacing w:val="8"/>
        </w:rPr>
        <w:t xml:space="preserve"> </w:t>
      </w:r>
      <w:r w:rsidRPr="00B32150">
        <w:rPr>
          <w:rFonts w:cs="Times New Roman"/>
          <w:color w:val="212126"/>
        </w:rPr>
        <w:t>r</w:t>
      </w:r>
      <w:r w:rsidRPr="00B32150">
        <w:rPr>
          <w:rFonts w:cs="Times New Roman"/>
          <w:color w:val="212126"/>
          <w:spacing w:val="-2"/>
        </w:rPr>
        <w:t>e</w:t>
      </w:r>
      <w:r w:rsidRPr="00B32150">
        <w:rPr>
          <w:rFonts w:cs="Times New Roman"/>
          <w:color w:val="212126"/>
          <w:spacing w:val="1"/>
        </w:rPr>
        <w:t>ac</w:t>
      </w:r>
      <w:r w:rsidRPr="00B32150">
        <w:rPr>
          <w:rFonts w:cs="Times New Roman"/>
          <w:color w:val="212126"/>
        </w:rPr>
        <w:t>h</w:t>
      </w:r>
      <w:r w:rsidRPr="00B32150">
        <w:rPr>
          <w:rFonts w:cs="Times New Roman"/>
          <w:color w:val="212126"/>
          <w:spacing w:val="-2"/>
        </w:rPr>
        <w:t>e</w:t>
      </w:r>
      <w:r w:rsidRPr="00B32150">
        <w:rPr>
          <w:rFonts w:cs="Times New Roman"/>
          <w:color w:val="212126"/>
        </w:rPr>
        <w:t>d</w:t>
      </w:r>
      <w:r w:rsidRPr="00B32150">
        <w:rPr>
          <w:rFonts w:cs="Times New Roman"/>
          <w:color w:val="212126"/>
          <w:spacing w:val="24"/>
        </w:rPr>
        <w:t xml:space="preserve"> </w:t>
      </w:r>
      <w:r w:rsidRPr="00B32150">
        <w:rPr>
          <w:rFonts w:cs="Times New Roman"/>
          <w:color w:val="343338"/>
          <w:spacing w:val="-1"/>
        </w:rPr>
        <w:t>b</w:t>
      </w:r>
      <w:r w:rsidRPr="00B32150">
        <w:rPr>
          <w:rFonts w:cs="Times New Roman"/>
          <w:color w:val="343338"/>
          <w:spacing w:val="1"/>
        </w:rPr>
        <w:t>ec</w:t>
      </w:r>
      <w:r w:rsidRPr="00B32150">
        <w:rPr>
          <w:rFonts w:cs="Times New Roman"/>
          <w:color w:val="343338"/>
        </w:rPr>
        <w:t>a</w:t>
      </w:r>
      <w:r w:rsidRPr="00B32150">
        <w:rPr>
          <w:rFonts w:cs="Times New Roman"/>
          <w:color w:val="343338"/>
          <w:spacing w:val="2"/>
        </w:rPr>
        <w:t>us</w:t>
      </w:r>
      <w:r w:rsidRPr="00B32150">
        <w:rPr>
          <w:rFonts w:cs="Times New Roman"/>
          <w:color w:val="343338"/>
        </w:rPr>
        <w:t>e</w:t>
      </w:r>
      <w:r w:rsidRPr="00B32150">
        <w:rPr>
          <w:rFonts w:cs="Times New Roman"/>
          <w:color w:val="343338"/>
          <w:spacing w:val="16"/>
        </w:rPr>
        <w:t xml:space="preserve"> </w:t>
      </w:r>
      <w:r w:rsidRPr="00B32150">
        <w:rPr>
          <w:rFonts w:cs="Times New Roman"/>
          <w:color w:val="343338"/>
          <w:spacing w:val="1"/>
        </w:rPr>
        <w:t>t</w:t>
      </w:r>
      <w:r w:rsidRPr="00B32150">
        <w:rPr>
          <w:rFonts w:cs="Times New Roman"/>
          <w:color w:val="343338"/>
        </w:rPr>
        <w:t xml:space="preserve">he </w:t>
      </w:r>
      <w:r w:rsidRPr="00B32150">
        <w:rPr>
          <w:rFonts w:cs="Times New Roman"/>
          <w:color w:val="212126"/>
        </w:rPr>
        <w:t>d</w:t>
      </w:r>
      <w:r w:rsidRPr="00B32150">
        <w:rPr>
          <w:rFonts w:cs="Times New Roman"/>
          <w:color w:val="212126"/>
          <w:spacing w:val="1"/>
        </w:rPr>
        <w:t>i</w:t>
      </w:r>
      <w:r w:rsidRPr="00B32150">
        <w:rPr>
          <w:rFonts w:cs="Times New Roman"/>
          <w:color w:val="212126"/>
          <w:spacing w:val="-1"/>
        </w:rPr>
        <w:t>ss</w:t>
      </w:r>
      <w:r w:rsidRPr="00B32150">
        <w:rPr>
          <w:rFonts w:cs="Times New Roman"/>
          <w:color w:val="212126"/>
          <w:spacing w:val="1"/>
        </w:rPr>
        <w:t>e</w:t>
      </w:r>
      <w:r w:rsidRPr="00B32150">
        <w:rPr>
          <w:rFonts w:cs="Times New Roman"/>
          <w:color w:val="212126"/>
        </w:rPr>
        <w:t>r</w:t>
      </w:r>
      <w:r w:rsidRPr="00B32150">
        <w:rPr>
          <w:rFonts w:cs="Times New Roman"/>
          <w:color w:val="212126"/>
          <w:spacing w:val="1"/>
        </w:rPr>
        <w:t>t</w:t>
      </w:r>
      <w:r w:rsidRPr="00B32150">
        <w:rPr>
          <w:rFonts w:cs="Times New Roman"/>
          <w:color w:val="212126"/>
          <w:spacing w:val="-2"/>
        </w:rPr>
        <w:t>a</w:t>
      </w:r>
      <w:r w:rsidRPr="00B32150">
        <w:rPr>
          <w:rFonts w:cs="Times New Roman"/>
          <w:color w:val="212126"/>
          <w:spacing w:val="1"/>
        </w:rPr>
        <w:t>ti</w:t>
      </w:r>
      <w:r w:rsidRPr="00B32150">
        <w:rPr>
          <w:rFonts w:cs="Times New Roman"/>
          <w:color w:val="212126"/>
        </w:rPr>
        <w:t>on</w:t>
      </w:r>
      <w:r w:rsidRPr="00B32150">
        <w:rPr>
          <w:rFonts w:cs="Times New Roman"/>
          <w:color w:val="212126"/>
          <w:spacing w:val="42"/>
        </w:rPr>
        <w:t xml:space="preserve"> </w:t>
      </w:r>
      <w:r w:rsidRPr="00B32150">
        <w:rPr>
          <w:rFonts w:cs="Times New Roman"/>
          <w:color w:val="212126"/>
          <w:spacing w:val="1"/>
        </w:rPr>
        <w:t>i</w:t>
      </w:r>
      <w:r w:rsidRPr="00B32150">
        <w:rPr>
          <w:rFonts w:cs="Times New Roman"/>
          <w:color w:val="212126"/>
        </w:rPr>
        <w:t>s</w:t>
      </w:r>
      <w:r w:rsidRPr="00B32150">
        <w:rPr>
          <w:rFonts w:cs="Times New Roman"/>
          <w:color w:val="212126"/>
          <w:spacing w:val="-1"/>
        </w:rPr>
        <w:t xml:space="preserve"> </w:t>
      </w:r>
      <w:r w:rsidRPr="00B32150">
        <w:rPr>
          <w:rFonts w:cs="Times New Roman"/>
          <w:color w:val="343338"/>
          <w:spacing w:val="1"/>
        </w:rPr>
        <w:t>j</w:t>
      </w:r>
      <w:r w:rsidRPr="00B32150">
        <w:rPr>
          <w:rFonts w:cs="Times New Roman"/>
          <w:color w:val="343338"/>
        </w:rPr>
        <w:t>ud</w:t>
      </w:r>
      <w:r w:rsidRPr="00B32150">
        <w:rPr>
          <w:rFonts w:cs="Times New Roman"/>
          <w:color w:val="343338"/>
          <w:spacing w:val="-2"/>
        </w:rPr>
        <w:t>g</w:t>
      </w:r>
      <w:r w:rsidRPr="00B32150">
        <w:rPr>
          <w:rFonts w:cs="Times New Roman"/>
          <w:color w:val="343338"/>
          <w:spacing w:val="1"/>
        </w:rPr>
        <w:t>e</w:t>
      </w:r>
      <w:r w:rsidRPr="00B32150">
        <w:rPr>
          <w:rFonts w:cs="Times New Roman"/>
          <w:color w:val="343338"/>
        </w:rPr>
        <w:t>d</w:t>
      </w:r>
      <w:r w:rsidRPr="00B32150">
        <w:rPr>
          <w:rFonts w:cs="Times New Roman"/>
          <w:color w:val="343338"/>
          <w:spacing w:val="24"/>
        </w:rPr>
        <w:t xml:space="preserve"> </w:t>
      </w:r>
      <w:proofErr w:type="gramStart"/>
      <w:r w:rsidRPr="00B32150">
        <w:rPr>
          <w:rFonts w:cs="Times New Roman"/>
          <w:color w:val="212126"/>
          <w:spacing w:val="1"/>
        </w:rPr>
        <w:t>t</w:t>
      </w:r>
      <w:r w:rsidRPr="00B32150">
        <w:rPr>
          <w:rFonts w:cs="Times New Roman"/>
          <w:color w:val="212126"/>
        </w:rPr>
        <w:t>o</w:t>
      </w:r>
      <w:r w:rsidRPr="00B32150">
        <w:rPr>
          <w:rFonts w:cs="Times New Roman"/>
          <w:color w:val="212126"/>
          <w:spacing w:val="10"/>
        </w:rPr>
        <w:t xml:space="preserve"> </w:t>
      </w:r>
      <w:r w:rsidRPr="00B32150">
        <w:rPr>
          <w:rFonts w:cs="Times New Roman"/>
          <w:color w:val="212126"/>
          <w:spacing w:val="-2"/>
        </w:rPr>
        <w:t>b</w:t>
      </w:r>
      <w:r w:rsidRPr="00B32150">
        <w:rPr>
          <w:rFonts w:cs="Times New Roman"/>
          <w:color w:val="212126"/>
        </w:rPr>
        <w:t>e</w:t>
      </w:r>
      <w:r w:rsidRPr="00B32150">
        <w:rPr>
          <w:rFonts w:cs="Times New Roman"/>
          <w:color w:val="212126"/>
          <w:spacing w:val="18"/>
        </w:rPr>
        <w:t xml:space="preserve"> </w:t>
      </w:r>
      <w:r w:rsidR="00100A2E">
        <w:rPr>
          <w:rFonts w:cs="Times New Roman"/>
          <w:color w:val="212126"/>
          <w:spacing w:val="18"/>
        </w:rPr>
        <w:t>un</w:t>
      </w:r>
      <w:r w:rsidRPr="00B32150">
        <w:rPr>
          <w:rFonts w:cs="Times New Roman"/>
          <w:color w:val="343338"/>
          <w:spacing w:val="1"/>
        </w:rPr>
        <w:t>a</w:t>
      </w:r>
      <w:r w:rsidRPr="00B32150">
        <w:rPr>
          <w:rFonts w:cs="Times New Roman"/>
          <w:color w:val="343338"/>
          <w:spacing w:val="-2"/>
        </w:rPr>
        <w:t>c</w:t>
      </w:r>
      <w:r w:rsidRPr="00B32150">
        <w:rPr>
          <w:rFonts w:cs="Times New Roman"/>
          <w:color w:val="343338"/>
          <w:spacing w:val="1"/>
        </w:rPr>
        <w:t>ce</w:t>
      </w:r>
      <w:r w:rsidRPr="00B32150">
        <w:rPr>
          <w:rFonts w:cs="Times New Roman"/>
          <w:color w:val="343338"/>
          <w:spacing w:val="-2"/>
        </w:rPr>
        <w:t>p</w:t>
      </w:r>
      <w:r w:rsidRPr="00B32150">
        <w:rPr>
          <w:rFonts w:cs="Times New Roman"/>
          <w:color w:val="343338"/>
          <w:spacing w:val="1"/>
        </w:rPr>
        <w:t>ta</w:t>
      </w:r>
      <w:r w:rsidRPr="00B32150">
        <w:rPr>
          <w:rFonts w:cs="Times New Roman"/>
          <w:color w:val="343338"/>
          <w:spacing w:val="-2"/>
        </w:rPr>
        <w:t>b</w:t>
      </w:r>
      <w:r w:rsidRPr="00B32150">
        <w:rPr>
          <w:rFonts w:cs="Times New Roman"/>
          <w:color w:val="343338"/>
          <w:spacing w:val="1"/>
        </w:rPr>
        <w:t>l</w:t>
      </w:r>
      <w:r w:rsidRPr="00B32150">
        <w:rPr>
          <w:rFonts w:cs="Times New Roman"/>
          <w:color w:val="343338"/>
        </w:rPr>
        <w:t>e</w:t>
      </w:r>
      <w:proofErr w:type="gramEnd"/>
      <w:r w:rsidRPr="00B32150">
        <w:rPr>
          <w:rFonts w:cs="Times New Roman"/>
          <w:color w:val="343338"/>
          <w:spacing w:val="40"/>
        </w:rPr>
        <w:t xml:space="preserve"> </w:t>
      </w:r>
      <w:r w:rsidR="00100A2E">
        <w:rPr>
          <w:rFonts w:cs="Times New Roman"/>
          <w:color w:val="212126"/>
        </w:rPr>
        <w:t>or that</w:t>
      </w:r>
      <w:r w:rsidRPr="00B32150">
        <w:rPr>
          <w:rFonts w:cs="Times New Roman"/>
          <w:color w:val="212126"/>
          <w:spacing w:val="6"/>
        </w:rPr>
        <w:t xml:space="preserve"> </w:t>
      </w:r>
      <w:r w:rsidRPr="00B32150">
        <w:rPr>
          <w:rFonts w:cs="Times New Roman"/>
          <w:color w:val="343338"/>
          <w:spacing w:val="1"/>
        </w:rPr>
        <w:t>t</w:t>
      </w:r>
      <w:r w:rsidRPr="00B32150">
        <w:rPr>
          <w:rFonts w:cs="Times New Roman"/>
          <w:color w:val="343338"/>
          <w:spacing w:val="-2"/>
        </w:rPr>
        <w:t>h</w:t>
      </w:r>
      <w:r w:rsidRPr="00B32150">
        <w:rPr>
          <w:rFonts w:cs="Times New Roman"/>
          <w:color w:val="343338"/>
        </w:rPr>
        <w:t>e</w:t>
      </w:r>
      <w:r w:rsidRPr="00B32150">
        <w:rPr>
          <w:rFonts w:cs="Times New Roman"/>
          <w:color w:val="343338"/>
          <w:spacing w:val="11"/>
        </w:rPr>
        <w:t xml:space="preserve"> </w:t>
      </w:r>
      <w:r w:rsidRPr="00B32150">
        <w:rPr>
          <w:rFonts w:cs="Times New Roman"/>
          <w:color w:val="212126"/>
          <w:spacing w:val="-1"/>
        </w:rPr>
        <w:t>s</w:t>
      </w:r>
      <w:r w:rsidRPr="00B32150">
        <w:rPr>
          <w:rFonts w:cs="Times New Roman"/>
          <w:color w:val="212126"/>
          <w:spacing w:val="1"/>
        </w:rPr>
        <w:t>t</w:t>
      </w:r>
      <w:r w:rsidRPr="00B32150">
        <w:rPr>
          <w:rFonts w:cs="Times New Roman"/>
          <w:color w:val="212126"/>
        </w:rPr>
        <w:t>u</w:t>
      </w:r>
      <w:r w:rsidRPr="00B32150">
        <w:rPr>
          <w:rFonts w:cs="Times New Roman"/>
          <w:color w:val="212126"/>
          <w:spacing w:val="-3"/>
        </w:rPr>
        <w:t>d</w:t>
      </w:r>
      <w:r w:rsidRPr="00B32150">
        <w:rPr>
          <w:rFonts w:cs="Times New Roman"/>
          <w:color w:val="212126"/>
          <w:spacing w:val="-2"/>
        </w:rPr>
        <w:t>e</w:t>
      </w:r>
      <w:r w:rsidRPr="00B32150">
        <w:rPr>
          <w:rFonts w:cs="Times New Roman"/>
          <w:color w:val="212126"/>
        </w:rPr>
        <w:t>nt</w:t>
      </w:r>
      <w:r w:rsidRPr="00B32150">
        <w:rPr>
          <w:rFonts w:cs="Times New Roman"/>
          <w:color w:val="212126"/>
          <w:spacing w:val="25"/>
        </w:rPr>
        <w:t xml:space="preserve"> </w:t>
      </w:r>
      <w:r w:rsidRPr="00B32150">
        <w:rPr>
          <w:rFonts w:cs="Times New Roman"/>
          <w:color w:val="343338"/>
          <w:spacing w:val="-2"/>
        </w:rPr>
        <w:t>f</w:t>
      </w:r>
      <w:r w:rsidRPr="00B32150">
        <w:rPr>
          <w:rFonts w:cs="Times New Roman"/>
          <w:color w:val="343338"/>
          <w:spacing w:val="1"/>
        </w:rPr>
        <w:t>ail</w:t>
      </w:r>
      <w:r w:rsidRPr="00B32150">
        <w:rPr>
          <w:rFonts w:cs="Times New Roman"/>
          <w:color w:val="343338"/>
        </w:rPr>
        <w:t>s</w:t>
      </w:r>
      <w:r w:rsidRPr="00B32150">
        <w:rPr>
          <w:rFonts w:cs="Times New Roman"/>
          <w:color w:val="343338"/>
          <w:spacing w:val="23"/>
        </w:rPr>
        <w:t xml:space="preserve"> </w:t>
      </w:r>
      <w:r w:rsidRPr="00B32150">
        <w:rPr>
          <w:rFonts w:cs="Times New Roman"/>
          <w:color w:val="343338"/>
          <w:spacing w:val="1"/>
        </w:rPr>
        <w:t>t</w:t>
      </w:r>
      <w:r w:rsidRPr="00B32150">
        <w:rPr>
          <w:rFonts w:cs="Times New Roman"/>
          <w:color w:val="343338"/>
        </w:rPr>
        <w:t>o</w:t>
      </w:r>
      <w:r w:rsidRPr="00B32150">
        <w:rPr>
          <w:rFonts w:cs="Times New Roman"/>
          <w:color w:val="343338"/>
          <w:spacing w:val="10"/>
        </w:rPr>
        <w:t xml:space="preserve"> </w:t>
      </w:r>
      <w:r w:rsidRPr="00B32150">
        <w:rPr>
          <w:rFonts w:cs="Times New Roman"/>
          <w:color w:val="343338"/>
        </w:rPr>
        <w:t>pr</w:t>
      </w:r>
      <w:r w:rsidRPr="00B32150">
        <w:rPr>
          <w:rFonts w:cs="Times New Roman"/>
          <w:color w:val="343338"/>
          <w:spacing w:val="1"/>
        </w:rPr>
        <w:t>e</w:t>
      </w:r>
      <w:r w:rsidRPr="00B32150">
        <w:rPr>
          <w:rFonts w:cs="Times New Roman"/>
          <w:color w:val="343338"/>
          <w:spacing w:val="-1"/>
        </w:rPr>
        <w:t>s</w:t>
      </w:r>
      <w:r w:rsidRPr="00B32150">
        <w:rPr>
          <w:rFonts w:cs="Times New Roman"/>
          <w:color w:val="343338"/>
          <w:spacing w:val="1"/>
        </w:rPr>
        <w:t>e</w:t>
      </w:r>
      <w:r w:rsidRPr="00B32150">
        <w:rPr>
          <w:rFonts w:cs="Times New Roman"/>
          <w:color w:val="343338"/>
          <w:spacing w:val="-2"/>
        </w:rPr>
        <w:t>n</w:t>
      </w:r>
      <w:r w:rsidRPr="00B32150">
        <w:rPr>
          <w:rFonts w:cs="Times New Roman"/>
          <w:color w:val="343338"/>
        </w:rPr>
        <w:t>t</w:t>
      </w:r>
      <w:r w:rsidRPr="00B32150">
        <w:rPr>
          <w:rFonts w:cs="Times New Roman"/>
          <w:color w:val="343338"/>
          <w:spacing w:val="20"/>
        </w:rPr>
        <w:t xml:space="preserve"> </w:t>
      </w:r>
      <w:r w:rsidRPr="00B32150">
        <w:rPr>
          <w:rFonts w:cs="Times New Roman"/>
          <w:color w:val="212126"/>
          <w:spacing w:val="1"/>
        </w:rPr>
        <w:t>i</w:t>
      </w:r>
      <w:r w:rsidRPr="00B32150">
        <w:rPr>
          <w:rFonts w:cs="Times New Roman"/>
          <w:color w:val="212126"/>
        </w:rPr>
        <w:t>t</w:t>
      </w:r>
      <w:r w:rsidRPr="00B32150">
        <w:rPr>
          <w:rFonts w:cs="Times New Roman"/>
          <w:color w:val="212126"/>
          <w:spacing w:val="6"/>
        </w:rPr>
        <w:t xml:space="preserve"> </w:t>
      </w:r>
      <w:r w:rsidRPr="00B32150">
        <w:rPr>
          <w:rFonts w:cs="Times New Roman"/>
          <w:color w:val="343338"/>
          <w:spacing w:val="-1"/>
        </w:rPr>
        <w:t>s</w:t>
      </w:r>
      <w:r w:rsidRPr="00B32150">
        <w:rPr>
          <w:rFonts w:cs="Times New Roman"/>
          <w:color w:val="343338"/>
          <w:spacing w:val="-2"/>
        </w:rPr>
        <w:t>a</w:t>
      </w:r>
      <w:r w:rsidRPr="00B32150">
        <w:rPr>
          <w:rFonts w:cs="Times New Roman"/>
          <w:color w:val="343338"/>
          <w:spacing w:val="1"/>
        </w:rPr>
        <w:t>ti</w:t>
      </w:r>
      <w:r w:rsidRPr="00B32150">
        <w:rPr>
          <w:rFonts w:cs="Times New Roman"/>
          <w:color w:val="343338"/>
          <w:spacing w:val="-1"/>
        </w:rPr>
        <w:t>s</w:t>
      </w:r>
      <w:r w:rsidRPr="00B32150">
        <w:rPr>
          <w:rFonts w:cs="Times New Roman"/>
          <w:color w:val="343338"/>
          <w:spacing w:val="-2"/>
        </w:rPr>
        <w:t>f</w:t>
      </w:r>
      <w:r w:rsidRPr="00B32150">
        <w:rPr>
          <w:rFonts w:cs="Times New Roman"/>
          <w:color w:val="343338"/>
          <w:spacing w:val="1"/>
        </w:rPr>
        <w:t>act</w:t>
      </w:r>
      <w:r w:rsidRPr="00B32150">
        <w:rPr>
          <w:rFonts w:cs="Times New Roman"/>
          <w:color w:val="343338"/>
        </w:rPr>
        <w:t>o</w:t>
      </w:r>
      <w:r w:rsidRPr="00B32150">
        <w:rPr>
          <w:rFonts w:cs="Times New Roman"/>
          <w:color w:val="343338"/>
          <w:spacing w:val="-2"/>
        </w:rPr>
        <w:t>r</w:t>
      </w:r>
      <w:r w:rsidRPr="00B32150">
        <w:rPr>
          <w:rFonts w:cs="Times New Roman"/>
          <w:color w:val="343338"/>
          <w:spacing w:val="1"/>
        </w:rPr>
        <w:t>il</w:t>
      </w:r>
      <w:r w:rsidRPr="00B32150">
        <w:rPr>
          <w:rFonts w:cs="Times New Roman"/>
          <w:color w:val="343338"/>
          <w:spacing w:val="-5"/>
        </w:rPr>
        <w:t>y</w:t>
      </w:r>
      <w:r w:rsidRPr="00B32150">
        <w:rPr>
          <w:rFonts w:cs="Times New Roman"/>
          <w:color w:val="343338"/>
        </w:rPr>
        <w:t xml:space="preserve">. </w:t>
      </w:r>
      <w:r w:rsidRPr="00B32150">
        <w:rPr>
          <w:rFonts w:cs="Times New Roman"/>
          <w:color w:val="343338"/>
          <w:spacing w:val="44"/>
        </w:rPr>
        <w:t xml:space="preserve"> </w:t>
      </w:r>
      <w:r w:rsidRPr="00B32150">
        <w:rPr>
          <w:rFonts w:cs="Times New Roman"/>
          <w:color w:val="212126"/>
        </w:rPr>
        <w:t>A</w:t>
      </w:r>
      <w:r w:rsidRPr="00B32150">
        <w:rPr>
          <w:rFonts w:cs="Times New Roman"/>
          <w:color w:val="212126"/>
          <w:spacing w:val="13"/>
        </w:rPr>
        <w:t xml:space="preserve"> </w:t>
      </w:r>
      <w:r w:rsidRPr="00B32150">
        <w:rPr>
          <w:rFonts w:cs="Times New Roman"/>
          <w:color w:val="343338"/>
          <w:spacing w:val="-1"/>
        </w:rPr>
        <w:t>s</w:t>
      </w:r>
      <w:r w:rsidRPr="00B32150">
        <w:rPr>
          <w:rFonts w:cs="Times New Roman"/>
          <w:color w:val="343338"/>
          <w:spacing w:val="1"/>
        </w:rPr>
        <w:t>ec</w:t>
      </w:r>
      <w:r w:rsidRPr="00B32150">
        <w:rPr>
          <w:rFonts w:cs="Times New Roman"/>
          <w:color w:val="343338"/>
        </w:rPr>
        <w:t>ond</w:t>
      </w:r>
      <w:r w:rsidR="007D309A" w:rsidRPr="00B32150">
        <w:rPr>
          <w:rFonts w:cs="Times New Roman"/>
          <w:color w:val="343338"/>
        </w:rPr>
        <w:t xml:space="preserve"> </w:t>
      </w:r>
      <w:r w:rsidRPr="00B32150">
        <w:rPr>
          <w:rFonts w:cs="Times New Roman"/>
          <w:color w:val="343338"/>
        </w:rPr>
        <w:t>or</w:t>
      </w:r>
      <w:r w:rsidRPr="00B32150">
        <w:rPr>
          <w:rFonts w:cs="Times New Roman"/>
          <w:color w:val="343338"/>
          <w:spacing w:val="1"/>
        </w:rPr>
        <w:t>a</w:t>
      </w:r>
      <w:r w:rsidRPr="00B32150">
        <w:rPr>
          <w:rFonts w:cs="Times New Roman"/>
          <w:color w:val="343338"/>
        </w:rPr>
        <w:t>l</w:t>
      </w:r>
      <w:r w:rsidRPr="00B32150">
        <w:rPr>
          <w:rFonts w:cs="Times New Roman"/>
          <w:color w:val="343338"/>
          <w:spacing w:val="13"/>
        </w:rPr>
        <w:t xml:space="preserve"> </w:t>
      </w:r>
      <w:r w:rsidR="007D309A" w:rsidRPr="00B32150">
        <w:rPr>
          <w:rFonts w:cs="Times New Roman"/>
          <w:color w:val="212126"/>
          <w:spacing w:val="-10"/>
        </w:rPr>
        <w:t>d</w:t>
      </w:r>
      <w:r w:rsidR="007D309A" w:rsidRPr="00B32150">
        <w:rPr>
          <w:rFonts w:cs="Times New Roman"/>
          <w:color w:val="49484B"/>
          <w:spacing w:val="-18"/>
        </w:rPr>
        <w:t>e</w:t>
      </w:r>
      <w:r w:rsidR="007D309A" w:rsidRPr="00B32150">
        <w:rPr>
          <w:rFonts w:cs="Times New Roman"/>
          <w:color w:val="212126"/>
          <w:spacing w:val="-7"/>
        </w:rPr>
        <w:t>f</w:t>
      </w:r>
      <w:r w:rsidR="007D309A" w:rsidRPr="00B32150">
        <w:rPr>
          <w:rFonts w:cs="Times New Roman"/>
          <w:color w:val="49484B"/>
          <w:spacing w:val="1"/>
        </w:rPr>
        <w:t>e</w:t>
      </w:r>
      <w:r w:rsidR="007D309A" w:rsidRPr="00B32150">
        <w:rPr>
          <w:rFonts w:cs="Times New Roman"/>
          <w:color w:val="49484B"/>
          <w:spacing w:val="-7"/>
        </w:rPr>
        <w:t>n</w:t>
      </w:r>
      <w:r w:rsidR="007D309A" w:rsidRPr="00B32150">
        <w:rPr>
          <w:rFonts w:cs="Times New Roman"/>
          <w:color w:val="212126"/>
          <w:spacing w:val="-1"/>
        </w:rPr>
        <w:t>s</w:t>
      </w:r>
      <w:r w:rsidR="007D309A" w:rsidRPr="00B32150">
        <w:rPr>
          <w:rFonts w:cs="Times New Roman"/>
          <w:color w:val="212126"/>
        </w:rPr>
        <w:t xml:space="preserve">e </w:t>
      </w:r>
      <w:proofErr w:type="gramStart"/>
      <w:r w:rsidR="007D309A" w:rsidRPr="00B32150">
        <w:rPr>
          <w:rFonts w:cs="Times New Roman"/>
          <w:color w:val="212126"/>
          <w:spacing w:val="1"/>
        </w:rPr>
        <w:t>may</w:t>
      </w:r>
      <w:r w:rsidRPr="00B32150">
        <w:rPr>
          <w:rFonts w:cs="Times New Roman"/>
          <w:color w:val="212126"/>
          <w:spacing w:val="22"/>
        </w:rPr>
        <w:t xml:space="preserve"> </w:t>
      </w:r>
      <w:r w:rsidRPr="00B32150">
        <w:rPr>
          <w:rFonts w:cs="Times New Roman"/>
          <w:color w:val="212126"/>
        </w:rPr>
        <w:t>be</w:t>
      </w:r>
      <w:r w:rsidRPr="00B32150">
        <w:rPr>
          <w:rFonts w:cs="Times New Roman"/>
          <w:color w:val="212126"/>
          <w:spacing w:val="16"/>
        </w:rPr>
        <w:t xml:space="preserve"> </w:t>
      </w:r>
      <w:r w:rsidRPr="00B32150">
        <w:rPr>
          <w:rFonts w:cs="Times New Roman"/>
          <w:color w:val="212126"/>
          <w:spacing w:val="-1"/>
        </w:rPr>
        <w:t>s</w:t>
      </w:r>
      <w:r w:rsidRPr="00B32150">
        <w:rPr>
          <w:rFonts w:cs="Times New Roman"/>
          <w:color w:val="212126"/>
          <w:spacing w:val="1"/>
        </w:rPr>
        <w:t>c</w:t>
      </w:r>
      <w:r w:rsidRPr="00B32150">
        <w:rPr>
          <w:rFonts w:cs="Times New Roman"/>
          <w:color w:val="212126"/>
        </w:rPr>
        <w:t>h</w:t>
      </w:r>
      <w:r w:rsidRPr="00B32150">
        <w:rPr>
          <w:rFonts w:cs="Times New Roman"/>
          <w:color w:val="212126"/>
          <w:spacing w:val="-2"/>
        </w:rPr>
        <w:t>e</w:t>
      </w:r>
      <w:r w:rsidRPr="00B32150">
        <w:rPr>
          <w:rFonts w:cs="Times New Roman"/>
          <w:color w:val="212126"/>
        </w:rPr>
        <w:t>du</w:t>
      </w:r>
      <w:r w:rsidRPr="00B32150">
        <w:rPr>
          <w:rFonts w:cs="Times New Roman"/>
          <w:color w:val="212126"/>
          <w:spacing w:val="1"/>
        </w:rPr>
        <w:t>le</w:t>
      </w:r>
      <w:r w:rsidRPr="00B32150">
        <w:rPr>
          <w:rFonts w:cs="Times New Roman"/>
          <w:color w:val="212126"/>
        </w:rPr>
        <w:t>d</w:t>
      </w:r>
      <w:proofErr w:type="gramEnd"/>
      <w:r w:rsidRPr="00B32150">
        <w:rPr>
          <w:rFonts w:cs="Times New Roman"/>
          <w:color w:val="212126"/>
          <w:spacing w:val="37"/>
        </w:rPr>
        <w:t xml:space="preserve"> </w:t>
      </w:r>
      <w:r w:rsidRPr="00B32150">
        <w:rPr>
          <w:rFonts w:cs="Times New Roman"/>
          <w:color w:val="343338"/>
          <w:spacing w:val="-1"/>
        </w:rPr>
        <w:t>w</w:t>
      </w:r>
      <w:r w:rsidRPr="00B32150">
        <w:rPr>
          <w:rFonts w:cs="Times New Roman"/>
          <w:color w:val="343338"/>
        </w:rPr>
        <w:t>h</w:t>
      </w:r>
      <w:r w:rsidRPr="00B32150">
        <w:rPr>
          <w:rFonts w:cs="Times New Roman"/>
          <w:color w:val="343338"/>
          <w:spacing w:val="-2"/>
        </w:rPr>
        <w:t>e</w:t>
      </w:r>
      <w:r w:rsidRPr="00B32150">
        <w:rPr>
          <w:rFonts w:cs="Times New Roman"/>
          <w:color w:val="343338"/>
        </w:rPr>
        <w:t>n</w:t>
      </w:r>
      <w:r w:rsidRPr="00B32150">
        <w:rPr>
          <w:rFonts w:cs="Times New Roman"/>
          <w:color w:val="343338"/>
          <w:spacing w:val="19"/>
        </w:rPr>
        <w:t xml:space="preserve"> </w:t>
      </w:r>
      <w:r w:rsidRPr="00B32150">
        <w:rPr>
          <w:rFonts w:cs="Times New Roman"/>
          <w:color w:val="212126"/>
          <w:spacing w:val="-2"/>
        </w:rPr>
        <w:t>t</w:t>
      </w:r>
      <w:r w:rsidRPr="00B32150">
        <w:rPr>
          <w:rFonts w:cs="Times New Roman"/>
          <w:color w:val="212126"/>
        </w:rPr>
        <w:t>he</w:t>
      </w:r>
      <w:r w:rsidRPr="00B32150">
        <w:rPr>
          <w:rFonts w:cs="Times New Roman"/>
          <w:color w:val="212126"/>
          <w:spacing w:val="11"/>
        </w:rPr>
        <w:t xml:space="preserve"> </w:t>
      </w:r>
      <w:r w:rsidRPr="00B32150">
        <w:rPr>
          <w:rFonts w:cs="Times New Roman"/>
          <w:color w:val="343338"/>
          <w:spacing w:val="1"/>
        </w:rPr>
        <w:t>c</w:t>
      </w:r>
      <w:r w:rsidRPr="00B32150">
        <w:rPr>
          <w:rFonts w:cs="Times New Roman"/>
          <w:color w:val="343338"/>
        </w:rPr>
        <w:t>h</w:t>
      </w:r>
      <w:r w:rsidRPr="00B32150">
        <w:rPr>
          <w:rFonts w:cs="Times New Roman"/>
          <w:color w:val="343338"/>
          <w:spacing w:val="-2"/>
        </w:rPr>
        <w:t>a</w:t>
      </w:r>
      <w:r w:rsidRPr="00B32150">
        <w:rPr>
          <w:rFonts w:cs="Times New Roman"/>
          <w:color w:val="343338"/>
          <w:spacing w:val="1"/>
        </w:rPr>
        <w:t>i</w:t>
      </w:r>
      <w:r w:rsidRPr="00B32150">
        <w:rPr>
          <w:rFonts w:cs="Times New Roman"/>
          <w:color w:val="343338"/>
        </w:rPr>
        <w:t>r</w:t>
      </w:r>
      <w:r w:rsidRPr="00B32150">
        <w:rPr>
          <w:rFonts w:cs="Times New Roman"/>
          <w:color w:val="343338"/>
          <w:spacing w:val="12"/>
        </w:rPr>
        <w:t xml:space="preserve"> </w:t>
      </w:r>
      <w:r w:rsidRPr="00B32150">
        <w:rPr>
          <w:rFonts w:cs="Times New Roman"/>
          <w:color w:val="212126"/>
        </w:rPr>
        <w:t>d</w:t>
      </w:r>
      <w:r w:rsidRPr="00B32150">
        <w:rPr>
          <w:rFonts w:cs="Times New Roman"/>
          <w:color w:val="212126"/>
          <w:spacing w:val="1"/>
        </w:rPr>
        <w:t>e</w:t>
      </w:r>
      <w:r w:rsidRPr="00B32150">
        <w:rPr>
          <w:rFonts w:cs="Times New Roman"/>
          <w:color w:val="212126"/>
          <w:spacing w:val="-2"/>
        </w:rPr>
        <w:t>te</w:t>
      </w:r>
      <w:r w:rsidRPr="00B32150">
        <w:rPr>
          <w:rFonts w:cs="Times New Roman"/>
          <w:color w:val="212126"/>
        </w:rPr>
        <w:t>r</w:t>
      </w:r>
      <w:r w:rsidRPr="00B32150">
        <w:rPr>
          <w:rFonts w:cs="Times New Roman"/>
          <w:color w:val="212126"/>
          <w:spacing w:val="1"/>
        </w:rPr>
        <w:t>mi</w:t>
      </w:r>
      <w:r w:rsidRPr="00B32150">
        <w:rPr>
          <w:rFonts w:cs="Times New Roman"/>
          <w:color w:val="212126"/>
        </w:rPr>
        <w:t>n</w:t>
      </w:r>
      <w:r w:rsidRPr="00B32150">
        <w:rPr>
          <w:rFonts w:cs="Times New Roman"/>
          <w:color w:val="212126"/>
          <w:spacing w:val="1"/>
        </w:rPr>
        <w:t>e</w:t>
      </w:r>
      <w:r w:rsidRPr="00B32150">
        <w:rPr>
          <w:rFonts w:cs="Times New Roman"/>
          <w:color w:val="212126"/>
        </w:rPr>
        <w:t>s</w:t>
      </w:r>
      <w:r w:rsidRPr="00B32150">
        <w:rPr>
          <w:rFonts w:cs="Times New Roman"/>
          <w:color w:val="212126"/>
          <w:spacing w:val="34"/>
        </w:rPr>
        <w:t xml:space="preserve"> </w:t>
      </w:r>
      <w:r w:rsidRPr="00B32150">
        <w:rPr>
          <w:rFonts w:cs="Times New Roman"/>
          <w:color w:val="212126"/>
          <w:spacing w:val="1"/>
        </w:rPr>
        <w:t>t</w:t>
      </w:r>
      <w:r w:rsidRPr="00B32150">
        <w:rPr>
          <w:rFonts w:cs="Times New Roman"/>
          <w:color w:val="212126"/>
        </w:rPr>
        <w:t>h</w:t>
      </w:r>
      <w:r w:rsidRPr="00B32150">
        <w:rPr>
          <w:rFonts w:cs="Times New Roman"/>
          <w:color w:val="212126"/>
          <w:spacing w:val="1"/>
        </w:rPr>
        <w:t>a</w:t>
      </w:r>
      <w:r w:rsidRPr="00B32150">
        <w:rPr>
          <w:rFonts w:cs="Times New Roman"/>
          <w:color w:val="212126"/>
        </w:rPr>
        <w:t>t</w:t>
      </w:r>
      <w:r w:rsidRPr="00B32150">
        <w:rPr>
          <w:rFonts w:cs="Times New Roman"/>
          <w:color w:val="212126"/>
          <w:spacing w:val="10"/>
        </w:rPr>
        <w:t xml:space="preserve"> </w:t>
      </w:r>
      <w:r w:rsidRPr="00B32150">
        <w:rPr>
          <w:rFonts w:cs="Times New Roman"/>
          <w:color w:val="212126"/>
          <w:spacing w:val="1"/>
        </w:rPr>
        <w:t>t</w:t>
      </w:r>
      <w:r w:rsidRPr="00B32150">
        <w:rPr>
          <w:rFonts w:cs="Times New Roman"/>
          <w:color w:val="212126"/>
        </w:rPr>
        <w:t>he</w:t>
      </w:r>
      <w:r w:rsidRPr="00B32150">
        <w:rPr>
          <w:rFonts w:cs="Times New Roman"/>
          <w:color w:val="212126"/>
          <w:spacing w:val="18"/>
        </w:rPr>
        <w:t xml:space="preserve"> </w:t>
      </w:r>
      <w:r w:rsidRPr="00B32150">
        <w:rPr>
          <w:rFonts w:cs="Times New Roman"/>
          <w:color w:val="343338"/>
          <w:spacing w:val="-1"/>
        </w:rPr>
        <w:t>s</w:t>
      </w:r>
      <w:r w:rsidRPr="00B32150">
        <w:rPr>
          <w:rFonts w:cs="Times New Roman"/>
          <w:color w:val="343338"/>
          <w:spacing w:val="-2"/>
        </w:rPr>
        <w:t>t</w:t>
      </w:r>
      <w:r w:rsidRPr="00B32150">
        <w:rPr>
          <w:rFonts w:cs="Times New Roman"/>
          <w:color w:val="343338"/>
        </w:rPr>
        <w:t>ud</w:t>
      </w:r>
      <w:r w:rsidRPr="00B32150">
        <w:rPr>
          <w:rFonts w:cs="Times New Roman"/>
          <w:color w:val="343338"/>
          <w:spacing w:val="1"/>
        </w:rPr>
        <w:t>e</w:t>
      </w:r>
      <w:r w:rsidRPr="00B32150">
        <w:rPr>
          <w:rFonts w:cs="Times New Roman"/>
          <w:color w:val="343338"/>
          <w:spacing w:val="-3"/>
        </w:rPr>
        <w:t>n</w:t>
      </w:r>
      <w:r w:rsidRPr="00B32150">
        <w:rPr>
          <w:rFonts w:cs="Times New Roman"/>
          <w:color w:val="343338"/>
        </w:rPr>
        <w:t>t</w:t>
      </w:r>
      <w:r w:rsidRPr="00B32150">
        <w:rPr>
          <w:rFonts w:cs="Times New Roman"/>
          <w:color w:val="343338"/>
          <w:spacing w:val="35"/>
        </w:rPr>
        <w:t xml:space="preserve"> </w:t>
      </w:r>
      <w:r w:rsidRPr="00B32150">
        <w:rPr>
          <w:rFonts w:cs="Times New Roman"/>
          <w:color w:val="212126"/>
          <w:spacing w:val="1"/>
        </w:rPr>
        <w:t>i</w:t>
      </w:r>
      <w:r w:rsidRPr="00B32150">
        <w:rPr>
          <w:rFonts w:cs="Times New Roman"/>
          <w:color w:val="212126"/>
        </w:rPr>
        <w:t>s</w:t>
      </w:r>
      <w:r w:rsidRPr="00B32150">
        <w:rPr>
          <w:rFonts w:cs="Times New Roman"/>
          <w:color w:val="212126"/>
          <w:spacing w:val="9"/>
        </w:rPr>
        <w:t xml:space="preserve"> </w:t>
      </w:r>
      <w:r w:rsidRPr="00B32150">
        <w:rPr>
          <w:rFonts w:cs="Times New Roman"/>
          <w:color w:val="212126"/>
        </w:rPr>
        <w:t>pr</w:t>
      </w:r>
      <w:r w:rsidRPr="00B32150">
        <w:rPr>
          <w:rFonts w:cs="Times New Roman"/>
          <w:color w:val="212126"/>
          <w:spacing w:val="1"/>
        </w:rPr>
        <w:t>e</w:t>
      </w:r>
      <w:r w:rsidRPr="00B32150">
        <w:rPr>
          <w:rFonts w:cs="Times New Roman"/>
          <w:color w:val="212126"/>
        </w:rPr>
        <w:t>p</w:t>
      </w:r>
      <w:r w:rsidRPr="00B32150">
        <w:rPr>
          <w:rFonts w:cs="Times New Roman"/>
          <w:color w:val="212126"/>
          <w:spacing w:val="1"/>
        </w:rPr>
        <w:t>a</w:t>
      </w:r>
      <w:r w:rsidRPr="00B32150">
        <w:rPr>
          <w:rFonts w:cs="Times New Roman"/>
          <w:color w:val="212126"/>
          <w:spacing w:val="-2"/>
        </w:rPr>
        <w:t>r</w:t>
      </w:r>
      <w:r w:rsidRPr="00B32150">
        <w:rPr>
          <w:rFonts w:cs="Times New Roman"/>
          <w:color w:val="212126"/>
          <w:spacing w:val="1"/>
        </w:rPr>
        <w:t>e</w:t>
      </w:r>
      <w:r w:rsidRPr="00B32150">
        <w:rPr>
          <w:rFonts w:cs="Times New Roman"/>
          <w:color w:val="212126"/>
        </w:rPr>
        <w:t>d</w:t>
      </w:r>
      <w:r w:rsidRPr="00B32150">
        <w:rPr>
          <w:rFonts w:cs="Times New Roman"/>
          <w:color w:val="212126"/>
          <w:spacing w:val="24"/>
        </w:rPr>
        <w:t xml:space="preserve"> </w:t>
      </w:r>
      <w:r w:rsidRPr="00B32150">
        <w:rPr>
          <w:rFonts w:cs="Times New Roman"/>
          <w:color w:val="343338"/>
          <w:spacing w:val="-2"/>
        </w:rPr>
        <w:t>a</w:t>
      </w:r>
      <w:r w:rsidRPr="00B32150">
        <w:rPr>
          <w:rFonts w:cs="Times New Roman"/>
          <w:color w:val="343338"/>
          <w:spacing w:val="-1"/>
        </w:rPr>
        <w:t>n</w:t>
      </w:r>
      <w:r w:rsidRPr="00B32150">
        <w:rPr>
          <w:rFonts w:cs="Times New Roman"/>
          <w:color w:val="343338"/>
        </w:rPr>
        <w:t>d</w:t>
      </w:r>
      <w:r w:rsidRPr="00B32150">
        <w:rPr>
          <w:rFonts w:cs="Times New Roman"/>
          <w:color w:val="343338"/>
          <w:spacing w:val="7"/>
        </w:rPr>
        <w:t xml:space="preserve"> </w:t>
      </w:r>
      <w:r w:rsidRPr="00B32150">
        <w:rPr>
          <w:rFonts w:cs="Times New Roman"/>
          <w:color w:val="343338"/>
          <w:spacing w:val="1"/>
        </w:rPr>
        <w:t>t</w:t>
      </w:r>
      <w:r w:rsidRPr="00B32150">
        <w:rPr>
          <w:rFonts w:cs="Times New Roman"/>
          <w:color w:val="343338"/>
        </w:rPr>
        <w:t xml:space="preserve">he </w:t>
      </w:r>
      <w:r w:rsidRPr="00B32150">
        <w:rPr>
          <w:rFonts w:cs="Times New Roman"/>
          <w:color w:val="343338"/>
          <w:spacing w:val="1"/>
        </w:rPr>
        <w:t>c</w:t>
      </w:r>
      <w:r w:rsidRPr="00B32150">
        <w:rPr>
          <w:rFonts w:cs="Times New Roman"/>
          <w:color w:val="343338"/>
        </w:rPr>
        <w:t>o</w:t>
      </w:r>
      <w:r w:rsidRPr="00B32150">
        <w:rPr>
          <w:rFonts w:cs="Times New Roman"/>
          <w:color w:val="343338"/>
          <w:spacing w:val="1"/>
        </w:rPr>
        <w:t>m</w:t>
      </w:r>
      <w:r w:rsidRPr="00B32150">
        <w:rPr>
          <w:rFonts w:cs="Times New Roman"/>
          <w:color w:val="343338"/>
          <w:spacing w:val="-2"/>
        </w:rPr>
        <w:t>m</w:t>
      </w:r>
      <w:r w:rsidRPr="00B32150">
        <w:rPr>
          <w:rFonts w:cs="Times New Roman"/>
          <w:color w:val="343338"/>
          <w:spacing w:val="1"/>
        </w:rPr>
        <w:t>i</w:t>
      </w:r>
      <w:r w:rsidRPr="00B32150">
        <w:rPr>
          <w:rFonts w:cs="Times New Roman"/>
          <w:color w:val="343338"/>
          <w:spacing w:val="-2"/>
        </w:rPr>
        <w:t>t</w:t>
      </w:r>
      <w:r w:rsidRPr="00B32150">
        <w:rPr>
          <w:rFonts w:cs="Times New Roman"/>
          <w:color w:val="343338"/>
          <w:spacing w:val="1"/>
        </w:rPr>
        <w:t>te</w:t>
      </w:r>
      <w:r w:rsidRPr="00B32150">
        <w:rPr>
          <w:rFonts w:cs="Times New Roman"/>
          <w:color w:val="343338"/>
        </w:rPr>
        <w:t>e</w:t>
      </w:r>
      <w:r w:rsidRPr="00B32150">
        <w:rPr>
          <w:rFonts w:cs="Times New Roman"/>
          <w:color w:val="343338"/>
          <w:spacing w:val="35"/>
        </w:rPr>
        <w:t xml:space="preserve"> </w:t>
      </w:r>
      <w:r w:rsidRPr="00B32150">
        <w:rPr>
          <w:rFonts w:cs="Times New Roman"/>
          <w:color w:val="212126"/>
          <w:spacing w:val="1"/>
        </w:rPr>
        <w:t>m</w:t>
      </w:r>
      <w:r w:rsidRPr="00B32150">
        <w:rPr>
          <w:rFonts w:cs="Times New Roman"/>
          <w:color w:val="212126"/>
          <w:spacing w:val="-2"/>
        </w:rPr>
        <w:t>e</w:t>
      </w:r>
      <w:r w:rsidRPr="00B32150">
        <w:rPr>
          <w:rFonts w:cs="Times New Roman"/>
          <w:color w:val="212126"/>
          <w:spacing w:val="1"/>
        </w:rPr>
        <w:t>m</w:t>
      </w:r>
      <w:r w:rsidRPr="00B32150">
        <w:rPr>
          <w:rFonts w:cs="Times New Roman"/>
          <w:color w:val="212126"/>
        </w:rPr>
        <w:t>b</w:t>
      </w:r>
      <w:r w:rsidRPr="00B32150">
        <w:rPr>
          <w:rFonts w:cs="Times New Roman"/>
          <w:color w:val="212126"/>
          <w:spacing w:val="-2"/>
        </w:rPr>
        <w:t>e</w:t>
      </w:r>
      <w:r w:rsidRPr="00B32150">
        <w:rPr>
          <w:rFonts w:cs="Times New Roman"/>
          <w:color w:val="212126"/>
        </w:rPr>
        <w:t>rs</w:t>
      </w:r>
      <w:r w:rsidRPr="00B32150">
        <w:rPr>
          <w:rFonts w:cs="Times New Roman"/>
          <w:color w:val="212126"/>
          <w:spacing w:val="24"/>
        </w:rPr>
        <w:t xml:space="preserve"> </w:t>
      </w:r>
      <w:r w:rsidRPr="00B32150">
        <w:rPr>
          <w:rFonts w:cs="Times New Roman"/>
          <w:color w:val="343338"/>
          <w:spacing w:val="1"/>
        </w:rPr>
        <w:t>a</w:t>
      </w:r>
      <w:r w:rsidRPr="00B32150">
        <w:rPr>
          <w:rFonts w:cs="Times New Roman"/>
          <w:color w:val="343338"/>
          <w:spacing w:val="-2"/>
        </w:rPr>
        <w:t>g</w:t>
      </w:r>
      <w:r w:rsidRPr="00B32150">
        <w:rPr>
          <w:rFonts w:cs="Times New Roman"/>
          <w:color w:val="343338"/>
        </w:rPr>
        <w:t>r</w:t>
      </w:r>
      <w:r w:rsidRPr="00B32150">
        <w:rPr>
          <w:rFonts w:cs="Times New Roman"/>
          <w:color w:val="343338"/>
          <w:spacing w:val="-2"/>
        </w:rPr>
        <w:t>e</w:t>
      </w:r>
      <w:r w:rsidRPr="00B32150">
        <w:rPr>
          <w:rFonts w:cs="Times New Roman"/>
          <w:color w:val="343338"/>
        </w:rPr>
        <w:t>e</w:t>
      </w:r>
      <w:r w:rsidRPr="00B32150">
        <w:rPr>
          <w:rFonts w:cs="Times New Roman"/>
          <w:color w:val="343338"/>
          <w:spacing w:val="20"/>
        </w:rPr>
        <w:t xml:space="preserve"> </w:t>
      </w:r>
      <w:r w:rsidRPr="00B32150">
        <w:rPr>
          <w:rFonts w:cs="Times New Roman"/>
          <w:color w:val="212126"/>
          <w:spacing w:val="1"/>
        </w:rPr>
        <w:t>t</w:t>
      </w:r>
      <w:r w:rsidRPr="00B32150">
        <w:rPr>
          <w:rFonts w:cs="Times New Roman"/>
          <w:color w:val="212126"/>
        </w:rPr>
        <w:t>h</w:t>
      </w:r>
      <w:r w:rsidRPr="00B32150">
        <w:rPr>
          <w:rFonts w:cs="Times New Roman"/>
          <w:color w:val="212126"/>
          <w:spacing w:val="-2"/>
        </w:rPr>
        <w:t>a</w:t>
      </w:r>
      <w:r w:rsidRPr="00B32150">
        <w:rPr>
          <w:rFonts w:cs="Times New Roman"/>
          <w:color w:val="212126"/>
        </w:rPr>
        <w:t>t</w:t>
      </w:r>
      <w:r w:rsidRPr="00B32150">
        <w:rPr>
          <w:rFonts w:cs="Times New Roman"/>
          <w:color w:val="212126"/>
          <w:spacing w:val="13"/>
        </w:rPr>
        <w:t xml:space="preserve"> </w:t>
      </w:r>
      <w:r w:rsidRPr="00B32150">
        <w:rPr>
          <w:rFonts w:cs="Times New Roman"/>
          <w:color w:val="212126"/>
          <w:spacing w:val="1"/>
        </w:rPr>
        <w:t>t</w:t>
      </w:r>
      <w:r w:rsidRPr="00B32150">
        <w:rPr>
          <w:rFonts w:cs="Times New Roman"/>
          <w:color w:val="212126"/>
          <w:spacing w:val="-2"/>
        </w:rPr>
        <w:t>h</w:t>
      </w:r>
      <w:r w:rsidRPr="00B32150">
        <w:rPr>
          <w:rFonts w:cs="Times New Roman"/>
          <w:color w:val="212126"/>
        </w:rPr>
        <w:t>e</w:t>
      </w:r>
      <w:r w:rsidRPr="00B32150">
        <w:rPr>
          <w:rFonts w:cs="Times New Roman"/>
          <w:color w:val="212126"/>
          <w:spacing w:val="20"/>
        </w:rPr>
        <w:t xml:space="preserve"> </w:t>
      </w:r>
      <w:r w:rsidRPr="00B32150">
        <w:rPr>
          <w:rFonts w:cs="Times New Roman"/>
          <w:color w:val="343338"/>
        </w:rPr>
        <w:t>r</w:t>
      </w:r>
      <w:r w:rsidRPr="00B32150">
        <w:rPr>
          <w:rFonts w:cs="Times New Roman"/>
          <w:color w:val="343338"/>
          <w:spacing w:val="1"/>
        </w:rPr>
        <w:t>e</w:t>
      </w:r>
      <w:r w:rsidRPr="00B32150">
        <w:rPr>
          <w:rFonts w:cs="Times New Roman"/>
          <w:color w:val="343338"/>
        </w:rPr>
        <w:t>q</w:t>
      </w:r>
      <w:r w:rsidRPr="00B32150">
        <w:rPr>
          <w:rFonts w:cs="Times New Roman"/>
          <w:color w:val="343338"/>
          <w:spacing w:val="-3"/>
        </w:rPr>
        <w:t>u</w:t>
      </w:r>
      <w:r w:rsidRPr="00B32150">
        <w:rPr>
          <w:rFonts w:cs="Times New Roman"/>
          <w:color w:val="343338"/>
          <w:spacing w:val="1"/>
        </w:rPr>
        <w:t>i</w:t>
      </w:r>
      <w:r w:rsidRPr="00B32150">
        <w:rPr>
          <w:rFonts w:cs="Times New Roman"/>
          <w:color w:val="343338"/>
        </w:rPr>
        <w:t>r</w:t>
      </w:r>
      <w:r w:rsidRPr="00B32150">
        <w:rPr>
          <w:rFonts w:cs="Times New Roman"/>
          <w:color w:val="343338"/>
          <w:spacing w:val="1"/>
        </w:rPr>
        <w:t>e</w:t>
      </w:r>
      <w:r w:rsidRPr="00B32150">
        <w:rPr>
          <w:rFonts w:cs="Times New Roman"/>
          <w:color w:val="343338"/>
        </w:rPr>
        <w:t>d</w:t>
      </w:r>
      <w:r w:rsidRPr="00B32150">
        <w:rPr>
          <w:rFonts w:cs="Times New Roman"/>
          <w:color w:val="343338"/>
          <w:spacing w:val="32"/>
        </w:rPr>
        <w:t xml:space="preserve"> </w:t>
      </w:r>
      <w:r w:rsidRPr="00B32150">
        <w:rPr>
          <w:rFonts w:cs="Times New Roman"/>
          <w:color w:val="343338"/>
          <w:spacing w:val="-2"/>
        </w:rPr>
        <w:t>r</w:t>
      </w:r>
      <w:r w:rsidRPr="00B32150">
        <w:rPr>
          <w:rFonts w:cs="Times New Roman"/>
          <w:color w:val="343338"/>
          <w:spacing w:val="1"/>
        </w:rPr>
        <w:t>e</w:t>
      </w:r>
      <w:r w:rsidRPr="00B32150">
        <w:rPr>
          <w:rFonts w:cs="Times New Roman"/>
          <w:color w:val="343338"/>
          <w:spacing w:val="-2"/>
        </w:rPr>
        <w:t>m</w:t>
      </w:r>
      <w:r w:rsidRPr="00B32150">
        <w:rPr>
          <w:rFonts w:cs="Times New Roman"/>
          <w:color w:val="343338"/>
          <w:spacing w:val="1"/>
        </w:rPr>
        <w:t>e</w:t>
      </w:r>
      <w:r w:rsidRPr="00B32150">
        <w:rPr>
          <w:rFonts w:cs="Times New Roman"/>
          <w:color w:val="343338"/>
        </w:rPr>
        <w:t>d</w:t>
      </w:r>
      <w:r w:rsidRPr="00B32150">
        <w:rPr>
          <w:rFonts w:cs="Times New Roman"/>
          <w:color w:val="343338"/>
          <w:spacing w:val="-2"/>
        </w:rPr>
        <w:t>i</w:t>
      </w:r>
      <w:r w:rsidRPr="00B32150">
        <w:rPr>
          <w:rFonts w:cs="Times New Roman"/>
          <w:color w:val="343338"/>
          <w:spacing w:val="1"/>
        </w:rPr>
        <w:t>ati</w:t>
      </w:r>
      <w:r w:rsidRPr="00B32150">
        <w:rPr>
          <w:rFonts w:cs="Times New Roman"/>
          <w:color w:val="343338"/>
        </w:rPr>
        <w:t>on</w:t>
      </w:r>
      <w:r w:rsidRPr="00B32150">
        <w:rPr>
          <w:rFonts w:cs="Times New Roman"/>
          <w:color w:val="343338"/>
          <w:spacing w:val="34"/>
        </w:rPr>
        <w:t xml:space="preserve"> </w:t>
      </w:r>
      <w:r w:rsidRPr="00B32150">
        <w:rPr>
          <w:rFonts w:cs="Times New Roman"/>
          <w:color w:val="212126"/>
        </w:rPr>
        <w:t>h</w:t>
      </w:r>
      <w:r w:rsidRPr="00B32150">
        <w:rPr>
          <w:rFonts w:cs="Times New Roman"/>
          <w:color w:val="212126"/>
          <w:spacing w:val="1"/>
        </w:rPr>
        <w:t>a</w:t>
      </w:r>
      <w:r w:rsidRPr="00B32150">
        <w:rPr>
          <w:rFonts w:cs="Times New Roman"/>
          <w:color w:val="212126"/>
        </w:rPr>
        <w:t>s</w:t>
      </w:r>
      <w:r w:rsidRPr="00B32150">
        <w:rPr>
          <w:rFonts w:cs="Times New Roman"/>
          <w:color w:val="212126"/>
          <w:spacing w:val="21"/>
        </w:rPr>
        <w:t xml:space="preserve"> </w:t>
      </w:r>
      <w:r w:rsidRPr="00B32150">
        <w:rPr>
          <w:rFonts w:cs="Times New Roman"/>
          <w:color w:val="212126"/>
          <w:spacing w:val="-2"/>
        </w:rPr>
        <w:t>b</w:t>
      </w:r>
      <w:r w:rsidRPr="00B32150">
        <w:rPr>
          <w:rFonts w:cs="Times New Roman"/>
          <w:color w:val="212126"/>
          <w:spacing w:val="-1"/>
        </w:rPr>
        <w:t>e</w:t>
      </w:r>
      <w:r w:rsidRPr="00B32150">
        <w:rPr>
          <w:rFonts w:cs="Times New Roman"/>
          <w:color w:val="49484B"/>
          <w:spacing w:val="-1"/>
        </w:rPr>
        <w:t>e</w:t>
      </w:r>
      <w:r w:rsidRPr="00B32150">
        <w:rPr>
          <w:rFonts w:cs="Times New Roman"/>
          <w:color w:val="212126"/>
        </w:rPr>
        <w:t>n</w:t>
      </w:r>
      <w:r w:rsidRPr="00B32150">
        <w:rPr>
          <w:rFonts w:cs="Times New Roman"/>
          <w:color w:val="212126"/>
          <w:spacing w:val="10"/>
        </w:rPr>
        <w:t xml:space="preserve"> </w:t>
      </w:r>
      <w:r w:rsidRPr="00B32150">
        <w:rPr>
          <w:rFonts w:cs="Times New Roman"/>
          <w:color w:val="343338"/>
          <w:spacing w:val="1"/>
          <w:w w:val="102"/>
        </w:rPr>
        <w:lastRenderedPageBreak/>
        <w:t>a</w:t>
      </w:r>
      <w:r w:rsidRPr="00B32150">
        <w:rPr>
          <w:rFonts w:cs="Times New Roman"/>
          <w:color w:val="343338"/>
          <w:w w:val="102"/>
        </w:rPr>
        <w:t>c</w:t>
      </w:r>
      <w:r w:rsidRPr="00B32150">
        <w:rPr>
          <w:rFonts w:cs="Times New Roman"/>
          <w:color w:val="343338"/>
          <w:spacing w:val="3"/>
          <w:w w:val="102"/>
        </w:rPr>
        <w:t>c</w:t>
      </w:r>
      <w:r w:rsidRPr="00B32150">
        <w:rPr>
          <w:rFonts w:cs="Times New Roman"/>
          <w:color w:val="343338"/>
          <w:spacing w:val="4"/>
          <w:w w:val="102"/>
        </w:rPr>
        <w:t>o</w:t>
      </w:r>
      <w:r w:rsidRPr="00B32150">
        <w:rPr>
          <w:rFonts w:cs="Times New Roman"/>
          <w:color w:val="343338"/>
          <w:spacing w:val="1"/>
          <w:w w:val="102"/>
        </w:rPr>
        <w:t>m</w:t>
      </w:r>
      <w:r w:rsidRPr="00B32150">
        <w:rPr>
          <w:rFonts w:cs="Times New Roman"/>
          <w:color w:val="343338"/>
          <w:spacing w:val="2"/>
          <w:w w:val="102"/>
        </w:rPr>
        <w:t>p</w:t>
      </w:r>
      <w:r w:rsidRPr="00B32150">
        <w:rPr>
          <w:rFonts w:cs="Times New Roman"/>
          <w:color w:val="343338"/>
          <w:spacing w:val="1"/>
          <w:w w:val="102"/>
        </w:rPr>
        <w:t>li</w:t>
      </w:r>
      <w:r w:rsidRPr="00B32150">
        <w:rPr>
          <w:rFonts w:cs="Times New Roman"/>
          <w:color w:val="343338"/>
          <w:spacing w:val="4"/>
          <w:w w:val="102"/>
        </w:rPr>
        <w:t>s</w:t>
      </w:r>
      <w:r w:rsidRPr="00B32150">
        <w:rPr>
          <w:rFonts w:cs="Times New Roman"/>
          <w:color w:val="343338"/>
          <w:spacing w:val="2"/>
          <w:w w:val="102"/>
        </w:rPr>
        <w:t>h</w:t>
      </w:r>
      <w:r w:rsidRPr="00B32150">
        <w:rPr>
          <w:rFonts w:cs="Times New Roman"/>
          <w:color w:val="343338"/>
          <w:spacing w:val="1"/>
          <w:w w:val="102"/>
        </w:rPr>
        <w:t>e</w:t>
      </w:r>
      <w:r w:rsidRPr="00B32150">
        <w:rPr>
          <w:rFonts w:cs="Times New Roman"/>
          <w:color w:val="343338"/>
          <w:spacing w:val="2"/>
          <w:w w:val="102"/>
        </w:rPr>
        <w:t>d</w:t>
      </w:r>
      <w:r w:rsidRPr="00B32150">
        <w:rPr>
          <w:rFonts w:cs="Times New Roman"/>
          <w:color w:val="343338"/>
          <w:w w:val="102"/>
        </w:rPr>
        <w:t>.</w:t>
      </w:r>
      <w:r w:rsidR="007D309A" w:rsidRPr="00B32150">
        <w:rPr>
          <w:rFonts w:cs="Times New Roman"/>
          <w:color w:val="343338"/>
          <w:w w:val="102"/>
        </w:rPr>
        <w:t xml:space="preserve"> </w:t>
      </w:r>
      <w:r w:rsidRPr="00B32150">
        <w:rPr>
          <w:rFonts w:cs="Times New Roman"/>
          <w:color w:val="343338"/>
          <w:spacing w:val="1"/>
        </w:rPr>
        <w:t>T</w:t>
      </w:r>
      <w:r w:rsidRPr="00B32150">
        <w:rPr>
          <w:rFonts w:cs="Times New Roman"/>
          <w:color w:val="343338"/>
        </w:rPr>
        <w:t>he</w:t>
      </w:r>
      <w:r w:rsidRPr="00B32150">
        <w:rPr>
          <w:rFonts w:cs="Times New Roman"/>
          <w:color w:val="343338"/>
          <w:spacing w:val="13"/>
        </w:rPr>
        <w:t xml:space="preserve"> </w:t>
      </w:r>
      <w:r w:rsidRPr="00B32150">
        <w:rPr>
          <w:rFonts w:cs="Times New Roman"/>
          <w:color w:val="343338"/>
          <w:spacing w:val="-2"/>
        </w:rPr>
        <w:t>f</w:t>
      </w:r>
      <w:r w:rsidRPr="00B32150">
        <w:rPr>
          <w:rFonts w:cs="Times New Roman"/>
          <w:color w:val="343338"/>
        </w:rPr>
        <w:t>o</w:t>
      </w:r>
      <w:r w:rsidRPr="00B32150">
        <w:rPr>
          <w:rFonts w:cs="Times New Roman"/>
          <w:color w:val="343338"/>
          <w:spacing w:val="1"/>
        </w:rPr>
        <w:t>ll</w:t>
      </w:r>
      <w:r w:rsidRPr="00B32150">
        <w:rPr>
          <w:rFonts w:cs="Times New Roman"/>
          <w:color w:val="343338"/>
        </w:rPr>
        <w:t>o</w:t>
      </w:r>
      <w:r w:rsidRPr="00B32150">
        <w:rPr>
          <w:rFonts w:cs="Times New Roman"/>
          <w:color w:val="343338"/>
          <w:spacing w:val="-1"/>
        </w:rPr>
        <w:t>w</w:t>
      </w:r>
      <w:r w:rsidRPr="00B32150">
        <w:rPr>
          <w:rFonts w:cs="Times New Roman"/>
          <w:color w:val="343338"/>
          <w:spacing w:val="1"/>
        </w:rPr>
        <w:t>i</w:t>
      </w:r>
      <w:r w:rsidRPr="00B32150">
        <w:rPr>
          <w:rFonts w:cs="Times New Roman"/>
          <w:color w:val="343338"/>
        </w:rPr>
        <w:t>ng</w:t>
      </w:r>
      <w:r w:rsidRPr="00B32150">
        <w:rPr>
          <w:rFonts w:cs="Times New Roman"/>
          <w:color w:val="343338"/>
          <w:spacing w:val="34"/>
        </w:rPr>
        <w:t xml:space="preserve"> </w:t>
      </w:r>
      <w:r w:rsidRPr="00B32150">
        <w:rPr>
          <w:rFonts w:cs="Times New Roman"/>
          <w:color w:val="343338"/>
          <w:spacing w:val="1"/>
        </w:rPr>
        <w:t>ta</w:t>
      </w:r>
      <w:r w:rsidRPr="00B32150">
        <w:rPr>
          <w:rFonts w:cs="Times New Roman"/>
          <w:color w:val="343338"/>
        </w:rPr>
        <w:t>b</w:t>
      </w:r>
      <w:r w:rsidRPr="00B32150">
        <w:rPr>
          <w:rFonts w:cs="Times New Roman"/>
          <w:color w:val="343338"/>
          <w:spacing w:val="-2"/>
        </w:rPr>
        <w:t>l</w:t>
      </w:r>
      <w:r w:rsidRPr="00B32150">
        <w:rPr>
          <w:rFonts w:cs="Times New Roman"/>
          <w:color w:val="343338"/>
        </w:rPr>
        <w:t>e</w:t>
      </w:r>
      <w:r w:rsidRPr="00B32150">
        <w:rPr>
          <w:rFonts w:cs="Times New Roman"/>
          <w:color w:val="343338"/>
          <w:spacing w:val="13"/>
        </w:rPr>
        <w:t xml:space="preserve"> </w:t>
      </w:r>
      <w:r w:rsidRPr="00B32150">
        <w:rPr>
          <w:rFonts w:cs="Times New Roman"/>
          <w:color w:val="343338"/>
          <w:spacing w:val="-1"/>
        </w:rPr>
        <w:t>s</w:t>
      </w:r>
      <w:r w:rsidRPr="00B32150">
        <w:rPr>
          <w:rFonts w:cs="Times New Roman"/>
          <w:color w:val="343338"/>
        </w:rPr>
        <w:t>u</w:t>
      </w:r>
      <w:r w:rsidRPr="00B32150">
        <w:rPr>
          <w:rFonts w:cs="Times New Roman"/>
          <w:color w:val="343338"/>
          <w:spacing w:val="-2"/>
        </w:rPr>
        <w:t>m</w:t>
      </w:r>
      <w:r w:rsidRPr="00B32150">
        <w:rPr>
          <w:rFonts w:cs="Times New Roman"/>
          <w:color w:val="343338"/>
          <w:spacing w:val="1"/>
        </w:rPr>
        <w:t>ma</w:t>
      </w:r>
      <w:r w:rsidRPr="00B32150">
        <w:rPr>
          <w:rFonts w:cs="Times New Roman"/>
          <w:color w:val="343338"/>
        </w:rPr>
        <w:t>r</w:t>
      </w:r>
      <w:r w:rsidRPr="00B32150">
        <w:rPr>
          <w:rFonts w:cs="Times New Roman"/>
          <w:color w:val="343338"/>
          <w:spacing w:val="1"/>
        </w:rPr>
        <w:t>i</w:t>
      </w:r>
      <w:r w:rsidRPr="00B32150">
        <w:rPr>
          <w:rFonts w:cs="Times New Roman"/>
          <w:color w:val="343338"/>
          <w:spacing w:val="-2"/>
        </w:rPr>
        <w:t>z</w:t>
      </w:r>
      <w:r w:rsidRPr="00B32150">
        <w:rPr>
          <w:rFonts w:cs="Times New Roman"/>
          <w:color w:val="343338"/>
          <w:spacing w:val="1"/>
        </w:rPr>
        <w:t>e</w:t>
      </w:r>
      <w:r w:rsidRPr="00B32150">
        <w:rPr>
          <w:rFonts w:cs="Times New Roman"/>
          <w:color w:val="343338"/>
        </w:rPr>
        <w:t>s</w:t>
      </w:r>
      <w:r w:rsidRPr="00B32150">
        <w:rPr>
          <w:rFonts w:cs="Times New Roman"/>
          <w:color w:val="343338"/>
          <w:spacing w:val="39"/>
        </w:rPr>
        <w:t xml:space="preserve"> </w:t>
      </w:r>
      <w:r w:rsidRPr="00B32150">
        <w:rPr>
          <w:rFonts w:cs="Times New Roman"/>
          <w:color w:val="343338"/>
          <w:spacing w:val="1"/>
        </w:rPr>
        <w:t>t</w:t>
      </w:r>
      <w:r w:rsidRPr="00B32150">
        <w:rPr>
          <w:rFonts w:cs="Times New Roman"/>
          <w:color w:val="343338"/>
          <w:spacing w:val="-2"/>
        </w:rPr>
        <w:t>h</w:t>
      </w:r>
      <w:r w:rsidRPr="00B32150">
        <w:rPr>
          <w:rFonts w:cs="Times New Roman"/>
          <w:color w:val="343338"/>
        </w:rPr>
        <w:t>e</w:t>
      </w:r>
      <w:r w:rsidRPr="00B32150">
        <w:rPr>
          <w:rFonts w:cs="Times New Roman"/>
          <w:color w:val="343338"/>
          <w:spacing w:val="23"/>
        </w:rPr>
        <w:t xml:space="preserve"> </w:t>
      </w:r>
      <w:r w:rsidR="00E7340A">
        <w:rPr>
          <w:rFonts w:cs="Times New Roman"/>
          <w:color w:val="212126"/>
          <w:spacing w:val="-2"/>
        </w:rPr>
        <w:t>milestones</w:t>
      </w:r>
      <w:r w:rsidRPr="00B32150">
        <w:rPr>
          <w:rFonts w:cs="Times New Roman"/>
          <w:color w:val="343338"/>
          <w:spacing w:val="23"/>
        </w:rPr>
        <w:t xml:space="preserve"> </w:t>
      </w:r>
      <w:r w:rsidRPr="00B32150">
        <w:rPr>
          <w:rFonts w:cs="Times New Roman"/>
          <w:color w:val="343338"/>
          <w:spacing w:val="1"/>
        </w:rPr>
        <w:t>t</w:t>
      </w:r>
      <w:r w:rsidRPr="00B32150">
        <w:rPr>
          <w:rFonts w:cs="Times New Roman"/>
          <w:color w:val="343338"/>
        </w:rPr>
        <w:t>hrou</w:t>
      </w:r>
      <w:r w:rsidRPr="00B32150">
        <w:rPr>
          <w:rFonts w:cs="Times New Roman"/>
          <w:color w:val="343338"/>
          <w:spacing w:val="-2"/>
        </w:rPr>
        <w:t>g</w:t>
      </w:r>
      <w:r w:rsidRPr="00B32150">
        <w:rPr>
          <w:rFonts w:cs="Times New Roman"/>
          <w:color w:val="343338"/>
        </w:rPr>
        <w:t>hout</w:t>
      </w:r>
      <w:r w:rsidR="00E7340A">
        <w:rPr>
          <w:rFonts w:cs="Times New Roman"/>
          <w:color w:val="343338"/>
        </w:rPr>
        <w:t xml:space="preserve"> doctoral program and through</w:t>
      </w:r>
      <w:r w:rsidRPr="00B32150">
        <w:rPr>
          <w:rFonts w:cs="Times New Roman"/>
          <w:color w:val="343338"/>
          <w:spacing w:val="40"/>
        </w:rPr>
        <w:t xml:space="preserve"> </w:t>
      </w:r>
      <w:r w:rsidRPr="00B32150">
        <w:rPr>
          <w:rFonts w:cs="Times New Roman"/>
          <w:color w:val="343338"/>
          <w:spacing w:val="1"/>
        </w:rPr>
        <w:t>t</w:t>
      </w:r>
      <w:r w:rsidRPr="00B32150">
        <w:rPr>
          <w:rFonts w:cs="Times New Roman"/>
          <w:color w:val="343338"/>
        </w:rPr>
        <w:t>he</w:t>
      </w:r>
      <w:r w:rsidRPr="00B32150">
        <w:rPr>
          <w:rFonts w:cs="Times New Roman"/>
          <w:color w:val="343338"/>
          <w:spacing w:val="4"/>
        </w:rPr>
        <w:t xml:space="preserve"> </w:t>
      </w:r>
      <w:r w:rsidRPr="00B32150">
        <w:rPr>
          <w:rFonts w:cs="Times New Roman"/>
          <w:color w:val="212126"/>
        </w:rPr>
        <w:t>r</w:t>
      </w:r>
      <w:r w:rsidRPr="00B32150">
        <w:rPr>
          <w:rFonts w:cs="Times New Roman"/>
          <w:color w:val="212126"/>
          <w:spacing w:val="1"/>
        </w:rPr>
        <w:t>e</w:t>
      </w:r>
      <w:r w:rsidRPr="00B32150">
        <w:rPr>
          <w:rFonts w:cs="Times New Roman"/>
          <w:color w:val="212126"/>
          <w:spacing w:val="-1"/>
        </w:rPr>
        <w:t>s</w:t>
      </w:r>
      <w:r w:rsidRPr="00B32150">
        <w:rPr>
          <w:rFonts w:cs="Times New Roman"/>
          <w:color w:val="212126"/>
          <w:spacing w:val="-2"/>
        </w:rPr>
        <w:t>e</w:t>
      </w:r>
      <w:r w:rsidRPr="00B32150">
        <w:rPr>
          <w:rFonts w:cs="Times New Roman"/>
          <w:color w:val="212126"/>
          <w:spacing w:val="1"/>
        </w:rPr>
        <w:t>a</w:t>
      </w:r>
      <w:r w:rsidRPr="00B32150">
        <w:rPr>
          <w:rFonts w:cs="Times New Roman"/>
          <w:color w:val="212126"/>
        </w:rPr>
        <w:t>r</w:t>
      </w:r>
      <w:r w:rsidRPr="00B32150">
        <w:rPr>
          <w:rFonts w:cs="Times New Roman"/>
          <w:color w:val="212126"/>
          <w:spacing w:val="1"/>
        </w:rPr>
        <w:t>c</w:t>
      </w:r>
      <w:r w:rsidRPr="00B32150">
        <w:rPr>
          <w:rFonts w:cs="Times New Roman"/>
          <w:color w:val="212126"/>
        </w:rPr>
        <w:t>h</w:t>
      </w:r>
      <w:r w:rsidRPr="00B32150">
        <w:rPr>
          <w:rFonts w:cs="Times New Roman"/>
          <w:color w:val="212126"/>
          <w:spacing w:val="39"/>
        </w:rPr>
        <w:t xml:space="preserve"> </w:t>
      </w:r>
      <w:r w:rsidRPr="00B32150">
        <w:rPr>
          <w:rFonts w:cs="Times New Roman"/>
          <w:color w:val="343338"/>
          <w:spacing w:val="2"/>
          <w:w w:val="102"/>
        </w:rPr>
        <w:t>p</w:t>
      </w:r>
      <w:r w:rsidRPr="00B32150">
        <w:rPr>
          <w:rFonts w:cs="Times New Roman"/>
          <w:color w:val="343338"/>
          <w:w w:val="102"/>
        </w:rPr>
        <w:t>r</w:t>
      </w:r>
      <w:r w:rsidRPr="00B32150">
        <w:rPr>
          <w:rFonts w:cs="Times New Roman"/>
          <w:color w:val="343338"/>
          <w:spacing w:val="2"/>
          <w:w w:val="102"/>
        </w:rPr>
        <w:t>o</w:t>
      </w:r>
      <w:r w:rsidRPr="00B32150">
        <w:rPr>
          <w:rFonts w:cs="Times New Roman"/>
          <w:color w:val="343338"/>
          <w:w w:val="102"/>
        </w:rPr>
        <w:t>c</w:t>
      </w:r>
      <w:r w:rsidRPr="00B32150">
        <w:rPr>
          <w:rFonts w:cs="Times New Roman"/>
          <w:color w:val="343338"/>
          <w:spacing w:val="1"/>
          <w:w w:val="102"/>
        </w:rPr>
        <w:t>e</w:t>
      </w:r>
      <w:r w:rsidRPr="00B32150">
        <w:rPr>
          <w:rFonts w:cs="Times New Roman"/>
          <w:color w:val="343338"/>
          <w:spacing w:val="2"/>
          <w:w w:val="102"/>
        </w:rPr>
        <w:t>s</w:t>
      </w:r>
      <w:r w:rsidRPr="00B32150">
        <w:rPr>
          <w:rFonts w:cs="Times New Roman"/>
          <w:color w:val="343338"/>
          <w:w w:val="102"/>
        </w:rPr>
        <w:t xml:space="preserve">s </w:t>
      </w:r>
      <w:r w:rsidRPr="00B32150">
        <w:rPr>
          <w:rFonts w:cs="Times New Roman"/>
          <w:color w:val="212126"/>
          <w:spacing w:val="1"/>
        </w:rPr>
        <w:t>c</w:t>
      </w:r>
      <w:r w:rsidRPr="00B32150">
        <w:rPr>
          <w:rFonts w:cs="Times New Roman"/>
          <w:color w:val="212126"/>
        </w:rPr>
        <w:t>u</w:t>
      </w:r>
      <w:r w:rsidRPr="00B32150">
        <w:rPr>
          <w:rFonts w:cs="Times New Roman"/>
          <w:color w:val="212126"/>
          <w:spacing w:val="1"/>
        </w:rPr>
        <w:t>l</w:t>
      </w:r>
      <w:r w:rsidRPr="00B32150">
        <w:rPr>
          <w:rFonts w:cs="Times New Roman"/>
          <w:color w:val="212126"/>
          <w:spacing w:val="-2"/>
        </w:rPr>
        <w:t>m</w:t>
      </w:r>
      <w:r w:rsidRPr="00B32150">
        <w:rPr>
          <w:rFonts w:cs="Times New Roman"/>
          <w:color w:val="212126"/>
          <w:spacing w:val="1"/>
        </w:rPr>
        <w:t>i</w:t>
      </w:r>
      <w:r w:rsidRPr="00B32150">
        <w:rPr>
          <w:rFonts w:cs="Times New Roman"/>
          <w:color w:val="212126"/>
        </w:rPr>
        <w:t>n</w:t>
      </w:r>
      <w:r w:rsidRPr="00B32150">
        <w:rPr>
          <w:rFonts w:cs="Times New Roman"/>
          <w:color w:val="212126"/>
          <w:spacing w:val="-2"/>
        </w:rPr>
        <w:t>a</w:t>
      </w:r>
      <w:r w:rsidRPr="00B32150">
        <w:rPr>
          <w:rFonts w:cs="Times New Roman"/>
          <w:color w:val="212126"/>
          <w:spacing w:val="1"/>
        </w:rPr>
        <w:t>ti</w:t>
      </w:r>
      <w:r w:rsidRPr="00B32150">
        <w:rPr>
          <w:rFonts w:cs="Times New Roman"/>
          <w:color w:val="212126"/>
        </w:rPr>
        <w:t>ng</w:t>
      </w:r>
      <w:r w:rsidRPr="00B32150">
        <w:rPr>
          <w:rFonts w:cs="Times New Roman"/>
          <w:color w:val="212126"/>
          <w:spacing w:val="51"/>
        </w:rPr>
        <w:t xml:space="preserve"> </w:t>
      </w:r>
      <w:r w:rsidRPr="00B32150">
        <w:rPr>
          <w:rFonts w:cs="Times New Roman"/>
          <w:color w:val="343338"/>
          <w:spacing w:val="-1"/>
        </w:rPr>
        <w:t>w</w:t>
      </w:r>
      <w:r w:rsidRPr="00B32150">
        <w:rPr>
          <w:rFonts w:cs="Times New Roman"/>
          <w:color w:val="343338"/>
          <w:spacing w:val="1"/>
        </w:rPr>
        <w:t>it</w:t>
      </w:r>
      <w:r w:rsidRPr="00B32150">
        <w:rPr>
          <w:rFonts w:cs="Times New Roman"/>
          <w:color w:val="343338"/>
        </w:rPr>
        <w:t>h</w:t>
      </w:r>
      <w:r w:rsidRPr="00B32150">
        <w:rPr>
          <w:rFonts w:cs="Times New Roman"/>
          <w:color w:val="343338"/>
          <w:spacing w:val="15"/>
        </w:rPr>
        <w:t xml:space="preserve"> </w:t>
      </w:r>
      <w:r w:rsidRPr="00B32150">
        <w:rPr>
          <w:rFonts w:cs="Times New Roman"/>
          <w:color w:val="212126"/>
          <w:spacing w:val="1"/>
        </w:rPr>
        <w:t>c</w:t>
      </w:r>
      <w:r w:rsidRPr="00B32150">
        <w:rPr>
          <w:rFonts w:cs="Times New Roman"/>
          <w:color w:val="212126"/>
          <w:spacing w:val="-2"/>
        </w:rPr>
        <w:t>o</w:t>
      </w:r>
      <w:r w:rsidRPr="00B32150">
        <w:rPr>
          <w:rFonts w:cs="Times New Roman"/>
          <w:color w:val="212126"/>
          <w:spacing w:val="1"/>
        </w:rPr>
        <w:t>m</w:t>
      </w:r>
      <w:r w:rsidRPr="00B32150">
        <w:rPr>
          <w:rFonts w:cs="Times New Roman"/>
          <w:color w:val="212126"/>
        </w:rPr>
        <w:t>p</w:t>
      </w:r>
      <w:r w:rsidRPr="00B32150">
        <w:rPr>
          <w:rFonts w:cs="Times New Roman"/>
          <w:color w:val="212126"/>
          <w:spacing w:val="-2"/>
        </w:rPr>
        <w:t>l</w:t>
      </w:r>
      <w:r w:rsidRPr="00B32150">
        <w:rPr>
          <w:rFonts w:cs="Times New Roman"/>
          <w:color w:val="212126"/>
          <w:spacing w:val="1"/>
        </w:rPr>
        <w:t>e</w:t>
      </w:r>
      <w:r w:rsidRPr="00B32150">
        <w:rPr>
          <w:rFonts w:cs="Times New Roman"/>
          <w:color w:val="212126"/>
          <w:spacing w:val="-2"/>
        </w:rPr>
        <w:t>t</w:t>
      </w:r>
      <w:r w:rsidRPr="00B32150">
        <w:rPr>
          <w:rFonts w:cs="Times New Roman"/>
          <w:color w:val="212126"/>
          <w:spacing w:val="1"/>
        </w:rPr>
        <w:t>i</w:t>
      </w:r>
      <w:r w:rsidRPr="00B32150">
        <w:rPr>
          <w:rFonts w:cs="Times New Roman"/>
          <w:color w:val="212126"/>
        </w:rPr>
        <w:t>on</w:t>
      </w:r>
      <w:r w:rsidRPr="00B32150">
        <w:rPr>
          <w:rFonts w:cs="Times New Roman"/>
          <w:color w:val="212126"/>
          <w:spacing w:val="41"/>
        </w:rPr>
        <w:t xml:space="preserve"> </w:t>
      </w:r>
      <w:r w:rsidRPr="00B32150">
        <w:rPr>
          <w:rFonts w:cs="Times New Roman"/>
          <w:color w:val="343338"/>
          <w:spacing w:val="-2"/>
        </w:rPr>
        <w:t>o</w:t>
      </w:r>
      <w:r w:rsidRPr="00B32150">
        <w:rPr>
          <w:rFonts w:cs="Times New Roman"/>
          <w:color w:val="343338"/>
        </w:rPr>
        <w:t>f</w:t>
      </w:r>
      <w:r w:rsidRPr="00B32150">
        <w:rPr>
          <w:rFonts w:cs="Times New Roman"/>
          <w:color w:val="343338"/>
          <w:spacing w:val="46"/>
        </w:rPr>
        <w:t xml:space="preserve"> </w:t>
      </w:r>
      <w:r w:rsidRPr="00B32150">
        <w:rPr>
          <w:rFonts w:cs="Times New Roman"/>
          <w:color w:val="343338"/>
          <w:spacing w:val="1"/>
        </w:rPr>
        <w:t>t</w:t>
      </w:r>
      <w:r w:rsidRPr="00B32150">
        <w:rPr>
          <w:rFonts w:cs="Times New Roman"/>
          <w:color w:val="343338"/>
          <w:spacing w:val="-2"/>
        </w:rPr>
        <w:t>h</w:t>
      </w:r>
      <w:r w:rsidRPr="00B32150">
        <w:rPr>
          <w:rFonts w:cs="Times New Roman"/>
          <w:color w:val="343338"/>
        </w:rPr>
        <w:t>e</w:t>
      </w:r>
      <w:r w:rsidRPr="00B32150">
        <w:rPr>
          <w:rFonts w:cs="Times New Roman"/>
          <w:color w:val="343338"/>
          <w:spacing w:val="36"/>
        </w:rPr>
        <w:t xml:space="preserve"> </w:t>
      </w:r>
      <w:r w:rsidRPr="00B32150">
        <w:rPr>
          <w:rFonts w:cs="Times New Roman"/>
          <w:color w:val="343338"/>
          <w:spacing w:val="2"/>
          <w:w w:val="102"/>
        </w:rPr>
        <w:t>d</w:t>
      </w:r>
      <w:r w:rsidRPr="00B32150">
        <w:rPr>
          <w:rFonts w:cs="Times New Roman"/>
          <w:color w:val="343338"/>
          <w:spacing w:val="1"/>
          <w:w w:val="102"/>
        </w:rPr>
        <w:t>i</w:t>
      </w:r>
      <w:r w:rsidRPr="00B32150">
        <w:rPr>
          <w:rFonts w:cs="Times New Roman"/>
          <w:color w:val="343338"/>
          <w:spacing w:val="2"/>
          <w:w w:val="102"/>
        </w:rPr>
        <w:t>s</w:t>
      </w:r>
      <w:r w:rsidRPr="00B32150">
        <w:rPr>
          <w:rFonts w:cs="Times New Roman"/>
          <w:color w:val="343338"/>
          <w:spacing w:val="4"/>
          <w:w w:val="102"/>
        </w:rPr>
        <w:t>s</w:t>
      </w:r>
      <w:r w:rsidRPr="00B32150">
        <w:rPr>
          <w:rFonts w:cs="Times New Roman"/>
          <w:color w:val="343338"/>
          <w:spacing w:val="1"/>
          <w:w w:val="102"/>
        </w:rPr>
        <w:t>e</w:t>
      </w:r>
      <w:r w:rsidRPr="00B32150">
        <w:rPr>
          <w:rFonts w:cs="Times New Roman"/>
          <w:color w:val="343338"/>
          <w:w w:val="102"/>
        </w:rPr>
        <w:t>r</w:t>
      </w:r>
      <w:r w:rsidRPr="00B32150">
        <w:rPr>
          <w:rFonts w:cs="Times New Roman"/>
          <w:color w:val="343338"/>
          <w:spacing w:val="4"/>
          <w:w w:val="102"/>
        </w:rPr>
        <w:t>t</w:t>
      </w:r>
      <w:r w:rsidRPr="00B32150">
        <w:rPr>
          <w:rFonts w:cs="Times New Roman"/>
          <w:color w:val="343338"/>
          <w:spacing w:val="1"/>
          <w:w w:val="102"/>
        </w:rPr>
        <w:t>ati</w:t>
      </w:r>
      <w:r w:rsidRPr="00B32150">
        <w:rPr>
          <w:rFonts w:cs="Times New Roman"/>
          <w:color w:val="343338"/>
          <w:spacing w:val="2"/>
          <w:w w:val="102"/>
        </w:rPr>
        <w:t>o</w:t>
      </w:r>
      <w:r w:rsidRPr="00B32150">
        <w:rPr>
          <w:rFonts w:cs="Times New Roman"/>
          <w:color w:val="343338"/>
          <w:spacing w:val="-1"/>
          <w:w w:val="105"/>
        </w:rPr>
        <w:t>n</w:t>
      </w:r>
      <w:r w:rsidRPr="00B32150">
        <w:rPr>
          <w:rFonts w:cs="Times New Roman"/>
          <w:color w:val="000103"/>
          <w:w w:val="115"/>
        </w:rPr>
        <w:t>.</w:t>
      </w:r>
    </w:p>
    <w:p w:rsidR="006B3CBB" w:rsidRPr="006B3CBB" w:rsidRDefault="006B3CBB" w:rsidP="006B3CBB">
      <w:pPr>
        <w:widowControl w:val="0"/>
        <w:autoSpaceDE w:val="0"/>
        <w:autoSpaceDN w:val="0"/>
        <w:adjustRightInd w:val="0"/>
        <w:spacing w:after="0" w:line="248" w:lineRule="auto"/>
        <w:rPr>
          <w:rFonts w:cs="Times New Roman"/>
          <w:color w:val="000000"/>
        </w:rPr>
      </w:pPr>
    </w:p>
    <w:p w:rsidR="00100A2E" w:rsidRPr="00E7340A" w:rsidRDefault="006320C6" w:rsidP="00100A2E">
      <w:pPr>
        <w:jc w:val="center"/>
        <w:rPr>
          <w:b/>
          <w:color w:val="000000"/>
        </w:rPr>
      </w:pPr>
      <w:r w:rsidRPr="00E7340A">
        <w:rPr>
          <w:b/>
          <w:color w:val="000000"/>
        </w:rPr>
        <w:t xml:space="preserve">Tentative Milestones for Students in the SJSU </w:t>
      </w:r>
      <w:proofErr w:type="spellStart"/>
      <w:r w:rsidRPr="00E7340A">
        <w:rPr>
          <w:b/>
          <w:color w:val="000000"/>
        </w:rPr>
        <w:t>Ed.D</w:t>
      </w:r>
      <w:proofErr w:type="spellEnd"/>
      <w:r w:rsidRPr="00E7340A">
        <w:rPr>
          <w:b/>
          <w:color w:val="000000"/>
        </w:rPr>
        <w:t xml:space="preserve">. Program in Educational Leadership </w:t>
      </w:r>
    </w:p>
    <w:tbl>
      <w:tblPr>
        <w:tblpPr w:leftFromText="180" w:rightFromText="180" w:vertAnchor="text" w:horzAnchor="page" w:tblpX="1653" w:tblpY="161"/>
        <w:tblW w:w="9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5604"/>
        <w:gridCol w:w="1891"/>
      </w:tblGrid>
      <w:tr w:rsidR="00100A2E" w:rsidRPr="00B13301" w:rsidTr="001A0AA9">
        <w:trPr>
          <w:trHeight w:val="231"/>
        </w:trPr>
        <w:tc>
          <w:tcPr>
            <w:tcW w:w="1944" w:type="dxa"/>
            <w:shd w:val="clear" w:color="auto" w:fill="auto"/>
          </w:tcPr>
          <w:p w:rsidR="00100A2E" w:rsidRPr="00E7340A" w:rsidRDefault="00100A2E" w:rsidP="00100A2E">
            <w:pPr>
              <w:pStyle w:val="NoSpacing"/>
              <w:rPr>
                <w:b/>
              </w:rPr>
            </w:pPr>
            <w:r w:rsidRPr="00E7340A">
              <w:rPr>
                <w:b/>
              </w:rPr>
              <w:t xml:space="preserve">Step </w:t>
            </w:r>
          </w:p>
        </w:tc>
        <w:tc>
          <w:tcPr>
            <w:tcW w:w="4950" w:type="dxa"/>
            <w:shd w:val="clear" w:color="auto" w:fill="auto"/>
          </w:tcPr>
          <w:p w:rsidR="00100A2E" w:rsidRPr="00E7340A" w:rsidRDefault="00100A2E" w:rsidP="00100A2E">
            <w:pPr>
              <w:pStyle w:val="NoSpacing"/>
              <w:rPr>
                <w:b/>
              </w:rPr>
            </w:pPr>
            <w:r w:rsidRPr="00E7340A">
              <w:rPr>
                <w:b/>
              </w:rPr>
              <w:t xml:space="preserve">Task </w:t>
            </w:r>
          </w:p>
        </w:tc>
        <w:tc>
          <w:tcPr>
            <w:tcW w:w="2250" w:type="dxa"/>
            <w:shd w:val="clear" w:color="auto" w:fill="auto"/>
          </w:tcPr>
          <w:p w:rsidR="00100A2E" w:rsidRPr="00E7340A" w:rsidRDefault="00100A2E" w:rsidP="00100A2E">
            <w:pPr>
              <w:pStyle w:val="NoSpacing"/>
              <w:rPr>
                <w:b/>
              </w:rPr>
            </w:pPr>
            <w:r w:rsidRPr="00E7340A">
              <w:rPr>
                <w:b/>
              </w:rPr>
              <w:t>Semester</w:t>
            </w:r>
          </w:p>
        </w:tc>
      </w:tr>
      <w:tr w:rsidR="00100A2E" w:rsidRPr="00B13301" w:rsidTr="001A0AA9">
        <w:trPr>
          <w:trHeight w:val="321"/>
        </w:trPr>
        <w:tc>
          <w:tcPr>
            <w:tcW w:w="1944" w:type="dxa"/>
            <w:vMerge w:val="restart"/>
            <w:shd w:val="clear" w:color="auto" w:fill="auto"/>
          </w:tcPr>
          <w:p w:rsidR="00100A2E" w:rsidRPr="00E7340A" w:rsidRDefault="00100A2E" w:rsidP="00100A2E">
            <w:pPr>
              <w:pStyle w:val="NoSpacing"/>
            </w:pPr>
            <w:r w:rsidRPr="00E7340A">
              <w:t xml:space="preserve">Topic Development </w:t>
            </w:r>
          </w:p>
        </w:tc>
        <w:tc>
          <w:tcPr>
            <w:tcW w:w="4950" w:type="dxa"/>
            <w:shd w:val="clear" w:color="auto" w:fill="auto"/>
          </w:tcPr>
          <w:p w:rsidR="00100A2E" w:rsidRPr="00E7340A" w:rsidRDefault="00100A2E" w:rsidP="00100A2E">
            <w:pPr>
              <w:pStyle w:val="NoSpacing"/>
            </w:pPr>
            <w:r w:rsidRPr="00E7340A">
              <w:t xml:space="preserve">Student becomes familiar with the literature in the area of proposed or potential topic interest </w:t>
            </w:r>
          </w:p>
        </w:tc>
        <w:tc>
          <w:tcPr>
            <w:tcW w:w="2250" w:type="dxa"/>
            <w:shd w:val="clear" w:color="auto" w:fill="auto"/>
          </w:tcPr>
          <w:p w:rsidR="00100A2E" w:rsidRPr="00E7340A" w:rsidRDefault="00100A2E" w:rsidP="00100A2E">
            <w:pPr>
              <w:pStyle w:val="NoSpacing"/>
            </w:pPr>
            <w:r w:rsidRPr="00E7340A">
              <w:t xml:space="preserve">Years 1 and 2 </w:t>
            </w:r>
          </w:p>
        </w:tc>
      </w:tr>
      <w:tr w:rsidR="00100A2E" w:rsidRPr="00B13301" w:rsidTr="001A0AA9">
        <w:trPr>
          <w:trHeight w:val="222"/>
        </w:trPr>
        <w:tc>
          <w:tcPr>
            <w:tcW w:w="1944" w:type="dxa"/>
            <w:vMerge/>
            <w:shd w:val="clear" w:color="auto" w:fill="auto"/>
          </w:tcPr>
          <w:p w:rsidR="00100A2E" w:rsidRPr="00E7340A" w:rsidRDefault="00100A2E" w:rsidP="00100A2E">
            <w:pPr>
              <w:pStyle w:val="NoSpacing"/>
            </w:pPr>
          </w:p>
        </w:tc>
        <w:tc>
          <w:tcPr>
            <w:tcW w:w="4950" w:type="dxa"/>
            <w:shd w:val="clear" w:color="auto" w:fill="auto"/>
          </w:tcPr>
          <w:p w:rsidR="00100A2E" w:rsidRPr="00E7340A" w:rsidRDefault="00100A2E" w:rsidP="00100A2E">
            <w:pPr>
              <w:pStyle w:val="NoSpacing"/>
            </w:pPr>
            <w:r w:rsidRPr="00E7340A">
              <w:t xml:space="preserve">Student becomes familiar with theoretical framework and conceptual models that have guided the research in the selected topic of interest </w:t>
            </w:r>
          </w:p>
        </w:tc>
        <w:tc>
          <w:tcPr>
            <w:tcW w:w="2250" w:type="dxa"/>
            <w:shd w:val="clear" w:color="auto" w:fill="auto"/>
          </w:tcPr>
          <w:p w:rsidR="00100A2E" w:rsidRPr="00E7340A" w:rsidRDefault="00100A2E" w:rsidP="00100A2E">
            <w:pPr>
              <w:pStyle w:val="NoSpacing"/>
            </w:pPr>
            <w:r w:rsidRPr="00E7340A">
              <w:t xml:space="preserve">Years 1 and 2 </w:t>
            </w:r>
          </w:p>
        </w:tc>
      </w:tr>
      <w:tr w:rsidR="00100A2E" w:rsidRPr="00B13301" w:rsidTr="001A0AA9">
        <w:trPr>
          <w:trHeight w:val="485"/>
        </w:trPr>
        <w:tc>
          <w:tcPr>
            <w:tcW w:w="1944" w:type="dxa"/>
            <w:vMerge/>
            <w:shd w:val="clear" w:color="auto" w:fill="auto"/>
          </w:tcPr>
          <w:p w:rsidR="00100A2E" w:rsidRPr="00E7340A" w:rsidRDefault="00100A2E" w:rsidP="00100A2E">
            <w:pPr>
              <w:pStyle w:val="NoSpacing"/>
            </w:pPr>
          </w:p>
        </w:tc>
        <w:tc>
          <w:tcPr>
            <w:tcW w:w="4950" w:type="dxa"/>
            <w:shd w:val="clear" w:color="auto" w:fill="auto"/>
          </w:tcPr>
          <w:p w:rsidR="00100A2E" w:rsidRPr="00E7340A" w:rsidRDefault="00100A2E" w:rsidP="00100A2E">
            <w:pPr>
              <w:pStyle w:val="NoSpacing"/>
            </w:pPr>
            <w:r w:rsidRPr="00E7340A">
              <w:t xml:space="preserve">Student becomes familiar with previous research conducted in topic area </w:t>
            </w:r>
          </w:p>
        </w:tc>
        <w:tc>
          <w:tcPr>
            <w:tcW w:w="2250" w:type="dxa"/>
            <w:shd w:val="clear" w:color="auto" w:fill="auto"/>
          </w:tcPr>
          <w:p w:rsidR="00100A2E" w:rsidRPr="00E7340A" w:rsidRDefault="00100A2E" w:rsidP="00100A2E">
            <w:pPr>
              <w:pStyle w:val="NoSpacing"/>
            </w:pPr>
            <w:r w:rsidRPr="00E7340A">
              <w:t xml:space="preserve">Years 1 and 2 </w:t>
            </w:r>
          </w:p>
        </w:tc>
      </w:tr>
      <w:tr w:rsidR="00100A2E" w:rsidRPr="00B13301" w:rsidTr="001A0AA9">
        <w:trPr>
          <w:trHeight w:val="441"/>
        </w:trPr>
        <w:tc>
          <w:tcPr>
            <w:tcW w:w="1944" w:type="dxa"/>
            <w:vMerge/>
            <w:shd w:val="clear" w:color="auto" w:fill="auto"/>
          </w:tcPr>
          <w:p w:rsidR="00100A2E" w:rsidRPr="00E7340A" w:rsidRDefault="00100A2E" w:rsidP="00100A2E">
            <w:pPr>
              <w:pStyle w:val="NoSpacing"/>
            </w:pPr>
          </w:p>
        </w:tc>
        <w:tc>
          <w:tcPr>
            <w:tcW w:w="4950" w:type="dxa"/>
            <w:tcBorders>
              <w:bottom w:val="nil"/>
            </w:tcBorders>
            <w:shd w:val="clear" w:color="auto" w:fill="auto"/>
          </w:tcPr>
          <w:p w:rsidR="00100A2E" w:rsidRPr="00E7340A" w:rsidRDefault="00100A2E" w:rsidP="00100A2E">
            <w:pPr>
              <w:pStyle w:val="NoSpacing"/>
            </w:pPr>
            <w:r w:rsidRPr="00E7340A">
              <w:t xml:space="preserve">Student becomes familiar with the methodologies used in research in the selected topic of interest </w:t>
            </w:r>
          </w:p>
        </w:tc>
        <w:tc>
          <w:tcPr>
            <w:tcW w:w="2250" w:type="dxa"/>
            <w:vMerge w:val="restart"/>
            <w:tcBorders>
              <w:bottom w:val="nil"/>
            </w:tcBorders>
            <w:shd w:val="clear" w:color="auto" w:fill="auto"/>
          </w:tcPr>
          <w:p w:rsidR="00100A2E" w:rsidRPr="00E7340A" w:rsidRDefault="00100A2E" w:rsidP="00100A2E">
            <w:pPr>
              <w:pStyle w:val="NoSpacing"/>
            </w:pPr>
            <w:r w:rsidRPr="00E7340A">
              <w:t xml:space="preserve">Years 1 and 2 </w:t>
            </w:r>
          </w:p>
        </w:tc>
      </w:tr>
      <w:tr w:rsidR="00100A2E" w:rsidRPr="00B13301" w:rsidTr="001A0AA9">
        <w:trPr>
          <w:trHeight w:val="50"/>
        </w:trPr>
        <w:tc>
          <w:tcPr>
            <w:tcW w:w="1944" w:type="dxa"/>
            <w:vMerge/>
            <w:shd w:val="clear" w:color="auto" w:fill="auto"/>
          </w:tcPr>
          <w:p w:rsidR="00100A2E" w:rsidRPr="00E7340A" w:rsidRDefault="00100A2E" w:rsidP="00100A2E">
            <w:pPr>
              <w:pStyle w:val="NoSpacing"/>
            </w:pPr>
          </w:p>
        </w:tc>
        <w:tc>
          <w:tcPr>
            <w:tcW w:w="4950" w:type="dxa"/>
            <w:tcBorders>
              <w:top w:val="nil"/>
            </w:tcBorders>
            <w:shd w:val="clear" w:color="auto" w:fill="auto"/>
          </w:tcPr>
          <w:p w:rsidR="00100A2E" w:rsidRPr="00E7340A" w:rsidRDefault="00100A2E" w:rsidP="00100A2E">
            <w:pPr>
              <w:pStyle w:val="NoSpacing"/>
            </w:pPr>
          </w:p>
        </w:tc>
        <w:tc>
          <w:tcPr>
            <w:tcW w:w="2250" w:type="dxa"/>
            <w:vMerge/>
            <w:tcBorders>
              <w:bottom w:val="nil"/>
            </w:tcBorders>
            <w:shd w:val="clear" w:color="auto" w:fill="auto"/>
          </w:tcPr>
          <w:p w:rsidR="00100A2E" w:rsidRPr="00E7340A" w:rsidRDefault="00100A2E" w:rsidP="00100A2E">
            <w:pPr>
              <w:pStyle w:val="NoSpacing"/>
            </w:pPr>
          </w:p>
        </w:tc>
      </w:tr>
      <w:tr w:rsidR="00100A2E" w:rsidRPr="00B13301" w:rsidTr="001A0AA9">
        <w:trPr>
          <w:trHeight w:val="899"/>
        </w:trPr>
        <w:tc>
          <w:tcPr>
            <w:tcW w:w="1944" w:type="dxa"/>
            <w:shd w:val="clear" w:color="auto" w:fill="auto"/>
          </w:tcPr>
          <w:p w:rsidR="00100A2E" w:rsidRPr="00E7340A" w:rsidRDefault="00100A2E" w:rsidP="00100A2E">
            <w:pPr>
              <w:pStyle w:val="NoSpacing"/>
            </w:pPr>
            <w:r w:rsidRPr="000F44DF">
              <w:t xml:space="preserve">Dissertation Research Topic Identification </w:t>
            </w:r>
          </w:p>
        </w:tc>
        <w:tc>
          <w:tcPr>
            <w:tcW w:w="4950" w:type="dxa"/>
            <w:shd w:val="clear" w:color="auto" w:fill="auto"/>
          </w:tcPr>
          <w:p w:rsidR="00100A2E" w:rsidRPr="00E7340A" w:rsidRDefault="00100A2E" w:rsidP="00100A2E">
            <w:pPr>
              <w:pStyle w:val="NoSpacing"/>
            </w:pPr>
            <w:r w:rsidRPr="00E7340A">
              <w:t>Student should seek advice to ensure that their topic of research will be manageable in scope and possible to complete within the time frame of the program</w:t>
            </w:r>
          </w:p>
        </w:tc>
        <w:tc>
          <w:tcPr>
            <w:tcW w:w="2250" w:type="dxa"/>
            <w:shd w:val="clear" w:color="auto" w:fill="auto"/>
          </w:tcPr>
          <w:p w:rsidR="00100A2E" w:rsidRPr="00E7340A" w:rsidRDefault="00100A2E" w:rsidP="00100A2E">
            <w:pPr>
              <w:pStyle w:val="NoSpacing"/>
            </w:pPr>
            <w:r w:rsidRPr="00E7340A">
              <w:t>Spring, Year 1</w:t>
            </w:r>
          </w:p>
        </w:tc>
      </w:tr>
      <w:tr w:rsidR="00100A2E" w:rsidRPr="00B13301" w:rsidTr="001A0AA9">
        <w:trPr>
          <w:trHeight w:val="620"/>
        </w:trPr>
        <w:tc>
          <w:tcPr>
            <w:tcW w:w="1944" w:type="dxa"/>
            <w:shd w:val="clear" w:color="auto" w:fill="auto"/>
          </w:tcPr>
          <w:p w:rsidR="00100A2E" w:rsidRPr="00E7340A" w:rsidRDefault="00100A2E" w:rsidP="00A746DB">
            <w:pPr>
              <w:pStyle w:val="NoSpacing"/>
            </w:pPr>
            <w:r w:rsidRPr="000F44DF">
              <w:t>Literature Review</w:t>
            </w:r>
            <w:r w:rsidR="000F44DF" w:rsidRPr="000F44DF">
              <w:t xml:space="preserve"> </w:t>
            </w:r>
            <w:r w:rsidR="00A746DB">
              <w:t xml:space="preserve"> with Reference to Methods</w:t>
            </w:r>
            <w:r w:rsidRPr="000F44DF">
              <w:t xml:space="preserve"> </w:t>
            </w:r>
          </w:p>
        </w:tc>
        <w:tc>
          <w:tcPr>
            <w:tcW w:w="4950" w:type="dxa"/>
            <w:shd w:val="clear" w:color="auto" w:fill="auto"/>
          </w:tcPr>
          <w:p w:rsidR="00100A2E" w:rsidRPr="00E7340A" w:rsidRDefault="00100A2E" w:rsidP="000F44DF">
            <w:pPr>
              <w:pStyle w:val="NoSpacing"/>
            </w:pPr>
            <w:r w:rsidRPr="00E7340A">
              <w:t>Student will complete literature review</w:t>
            </w:r>
            <w:r w:rsidR="000F44DF">
              <w:t>/pre-proposal</w:t>
            </w:r>
            <w:r w:rsidRPr="00E7340A">
              <w:t xml:space="preserve"> as part of EDD 591B. Successful completion </w:t>
            </w:r>
            <w:r w:rsidR="000F44DF">
              <w:t xml:space="preserve">is </w:t>
            </w:r>
            <w:r w:rsidRPr="00E7340A">
              <w:t xml:space="preserve">required to move forward </w:t>
            </w:r>
          </w:p>
        </w:tc>
        <w:tc>
          <w:tcPr>
            <w:tcW w:w="2250" w:type="dxa"/>
            <w:shd w:val="clear" w:color="auto" w:fill="auto"/>
          </w:tcPr>
          <w:p w:rsidR="00100A2E" w:rsidRPr="00E7340A" w:rsidRDefault="00100A2E" w:rsidP="00100A2E">
            <w:pPr>
              <w:pStyle w:val="NoSpacing"/>
            </w:pPr>
            <w:r w:rsidRPr="00E7340A">
              <w:t>Summer, Year 2</w:t>
            </w:r>
          </w:p>
        </w:tc>
      </w:tr>
      <w:tr w:rsidR="00100A2E" w:rsidRPr="00B13301" w:rsidTr="001A0AA9">
        <w:trPr>
          <w:trHeight w:val="411"/>
        </w:trPr>
        <w:tc>
          <w:tcPr>
            <w:tcW w:w="1944" w:type="dxa"/>
            <w:vMerge w:val="restart"/>
            <w:shd w:val="clear" w:color="auto" w:fill="auto"/>
          </w:tcPr>
          <w:p w:rsidR="00100A2E" w:rsidRPr="00E7340A" w:rsidRDefault="00100A2E" w:rsidP="00100A2E">
            <w:pPr>
              <w:pStyle w:val="NoSpacing"/>
            </w:pPr>
            <w:r w:rsidRPr="00E7340A">
              <w:t xml:space="preserve">Dissertation Committee </w:t>
            </w:r>
          </w:p>
        </w:tc>
        <w:tc>
          <w:tcPr>
            <w:tcW w:w="4950" w:type="dxa"/>
            <w:shd w:val="clear" w:color="auto" w:fill="auto"/>
          </w:tcPr>
          <w:p w:rsidR="00100A2E" w:rsidRPr="00E7340A" w:rsidRDefault="00100A2E" w:rsidP="00100A2E">
            <w:pPr>
              <w:pStyle w:val="NoSpacing"/>
            </w:pPr>
            <w:r w:rsidRPr="00E7340A">
              <w:t xml:space="preserve">Dissertation Chair </w:t>
            </w:r>
            <w:proofErr w:type="gramStart"/>
            <w:r w:rsidRPr="00E7340A">
              <w:t>is identified</w:t>
            </w:r>
            <w:proofErr w:type="gramEnd"/>
            <w:r w:rsidRPr="00E7340A">
              <w:t>.</w:t>
            </w:r>
          </w:p>
        </w:tc>
        <w:tc>
          <w:tcPr>
            <w:tcW w:w="2250" w:type="dxa"/>
            <w:shd w:val="clear" w:color="auto" w:fill="auto"/>
          </w:tcPr>
          <w:p w:rsidR="00100A2E" w:rsidRPr="00E7340A" w:rsidRDefault="00100A2E" w:rsidP="00100A2E">
            <w:pPr>
              <w:pStyle w:val="NoSpacing"/>
            </w:pPr>
            <w:r w:rsidRPr="00E7340A">
              <w:t>Spring, Year 2</w:t>
            </w:r>
          </w:p>
        </w:tc>
      </w:tr>
      <w:tr w:rsidR="00100A2E" w:rsidRPr="00B13301" w:rsidTr="001A0AA9">
        <w:trPr>
          <w:trHeight w:val="866"/>
        </w:trPr>
        <w:tc>
          <w:tcPr>
            <w:tcW w:w="1944" w:type="dxa"/>
            <w:vMerge/>
            <w:shd w:val="clear" w:color="auto" w:fill="auto"/>
          </w:tcPr>
          <w:p w:rsidR="00100A2E" w:rsidRPr="00E7340A" w:rsidRDefault="00100A2E" w:rsidP="00100A2E">
            <w:pPr>
              <w:pStyle w:val="NoSpacing"/>
            </w:pPr>
          </w:p>
        </w:tc>
        <w:tc>
          <w:tcPr>
            <w:tcW w:w="4950" w:type="dxa"/>
            <w:shd w:val="clear" w:color="auto" w:fill="auto"/>
          </w:tcPr>
          <w:p w:rsidR="00100A2E" w:rsidRPr="00E7340A" w:rsidRDefault="00100A2E" w:rsidP="00100A2E">
            <w:pPr>
              <w:pStyle w:val="NoSpacing"/>
            </w:pPr>
            <w:r w:rsidRPr="00E7340A">
              <w:t xml:space="preserve">Two Dissertation Committee Members selected from SJSU faculty and third member from P-12 educational system or workplace </w:t>
            </w:r>
          </w:p>
        </w:tc>
        <w:tc>
          <w:tcPr>
            <w:tcW w:w="2250" w:type="dxa"/>
            <w:shd w:val="clear" w:color="auto" w:fill="auto"/>
          </w:tcPr>
          <w:p w:rsidR="00100A2E" w:rsidRPr="00E7340A" w:rsidRDefault="00100A2E" w:rsidP="00100A2E">
            <w:pPr>
              <w:pStyle w:val="NoSpacing"/>
            </w:pPr>
            <w:r w:rsidRPr="00E7340A">
              <w:t xml:space="preserve">Spring/Summer </w:t>
            </w:r>
          </w:p>
          <w:p w:rsidR="00100A2E" w:rsidRPr="00E7340A" w:rsidRDefault="00100A2E" w:rsidP="00100A2E">
            <w:pPr>
              <w:pStyle w:val="NoSpacing"/>
            </w:pPr>
            <w:r w:rsidRPr="00E7340A">
              <w:t>Year 2</w:t>
            </w:r>
          </w:p>
        </w:tc>
      </w:tr>
      <w:tr w:rsidR="00100A2E" w:rsidRPr="00B13301" w:rsidTr="001A0AA9">
        <w:trPr>
          <w:trHeight w:val="361"/>
        </w:trPr>
        <w:tc>
          <w:tcPr>
            <w:tcW w:w="1944" w:type="dxa"/>
            <w:vMerge/>
            <w:shd w:val="clear" w:color="auto" w:fill="auto"/>
          </w:tcPr>
          <w:p w:rsidR="00100A2E" w:rsidRPr="00E7340A" w:rsidRDefault="00100A2E" w:rsidP="00100A2E">
            <w:pPr>
              <w:pStyle w:val="NoSpacing"/>
            </w:pPr>
          </w:p>
        </w:tc>
        <w:tc>
          <w:tcPr>
            <w:tcW w:w="4950" w:type="dxa"/>
            <w:shd w:val="clear" w:color="auto" w:fill="auto"/>
          </w:tcPr>
          <w:p w:rsidR="00100A2E" w:rsidRPr="00E7340A" w:rsidRDefault="00100A2E" w:rsidP="00100A2E">
            <w:pPr>
              <w:pStyle w:val="NoSpacing"/>
            </w:pPr>
            <w:r w:rsidRPr="00E7340A">
              <w:t>Student meets with Dissertation Chair to review research topic, and develop a timeline for the completion of the dissertation</w:t>
            </w:r>
          </w:p>
        </w:tc>
        <w:tc>
          <w:tcPr>
            <w:tcW w:w="2250" w:type="dxa"/>
            <w:shd w:val="clear" w:color="auto" w:fill="auto"/>
          </w:tcPr>
          <w:p w:rsidR="00100A2E" w:rsidRPr="00E7340A" w:rsidRDefault="00100A2E" w:rsidP="00100A2E">
            <w:pPr>
              <w:pStyle w:val="NoSpacing"/>
            </w:pPr>
            <w:r w:rsidRPr="00E7340A">
              <w:t xml:space="preserve">Spring Year 2 </w:t>
            </w:r>
          </w:p>
          <w:p w:rsidR="00100A2E" w:rsidRPr="00E7340A" w:rsidRDefault="00100A2E" w:rsidP="00100A2E">
            <w:pPr>
              <w:pStyle w:val="NoSpacing"/>
            </w:pPr>
            <w:r w:rsidRPr="00E7340A">
              <w:t xml:space="preserve">Summer Year 3 </w:t>
            </w:r>
          </w:p>
        </w:tc>
      </w:tr>
      <w:tr w:rsidR="00100A2E" w:rsidRPr="00B13301" w:rsidTr="001A0AA9">
        <w:trPr>
          <w:trHeight w:val="520"/>
        </w:trPr>
        <w:tc>
          <w:tcPr>
            <w:tcW w:w="1944" w:type="dxa"/>
            <w:vMerge w:val="restart"/>
            <w:shd w:val="clear" w:color="auto" w:fill="auto"/>
          </w:tcPr>
          <w:p w:rsidR="00100A2E" w:rsidRPr="00E7340A" w:rsidRDefault="00100A2E" w:rsidP="00100A2E">
            <w:pPr>
              <w:pStyle w:val="NoSpacing"/>
            </w:pPr>
            <w:r w:rsidRPr="00E7340A">
              <w:rPr>
                <w:bCs/>
              </w:rPr>
              <w:t>Dissertation Research Proposal</w:t>
            </w:r>
          </w:p>
          <w:p w:rsidR="00100A2E" w:rsidRPr="00E7340A" w:rsidRDefault="00100A2E" w:rsidP="00100A2E">
            <w:pPr>
              <w:pStyle w:val="NoSpacing"/>
              <w:rPr>
                <w:bCs/>
              </w:rPr>
            </w:pPr>
          </w:p>
        </w:tc>
        <w:tc>
          <w:tcPr>
            <w:tcW w:w="4950" w:type="dxa"/>
            <w:shd w:val="clear" w:color="auto" w:fill="auto"/>
          </w:tcPr>
          <w:p w:rsidR="00100A2E" w:rsidRPr="00E7340A" w:rsidRDefault="00100A2E" w:rsidP="00100A2E">
            <w:pPr>
              <w:pStyle w:val="NoSpacing"/>
            </w:pPr>
            <w:r w:rsidRPr="00E7340A">
              <w:t>Student successfully defends research proposal before Dissertation Committee Members</w:t>
            </w:r>
          </w:p>
        </w:tc>
        <w:tc>
          <w:tcPr>
            <w:tcW w:w="2250" w:type="dxa"/>
            <w:shd w:val="clear" w:color="auto" w:fill="auto"/>
          </w:tcPr>
          <w:p w:rsidR="00100A2E" w:rsidRPr="00E7340A" w:rsidRDefault="00C74ACB" w:rsidP="00100A2E">
            <w:pPr>
              <w:pStyle w:val="NoSpacing"/>
            </w:pPr>
            <w:r>
              <w:t>Spring Year 2 through Summer Year 3</w:t>
            </w:r>
          </w:p>
        </w:tc>
      </w:tr>
      <w:tr w:rsidR="00100A2E" w:rsidRPr="00B13301" w:rsidTr="001A0AA9">
        <w:trPr>
          <w:trHeight w:val="675"/>
        </w:trPr>
        <w:tc>
          <w:tcPr>
            <w:tcW w:w="1944" w:type="dxa"/>
            <w:vMerge/>
            <w:shd w:val="clear" w:color="auto" w:fill="auto"/>
          </w:tcPr>
          <w:p w:rsidR="00100A2E" w:rsidRPr="00E7340A" w:rsidRDefault="00100A2E" w:rsidP="00100A2E">
            <w:pPr>
              <w:pStyle w:val="NoSpacing"/>
              <w:rPr>
                <w:bCs/>
              </w:rPr>
            </w:pPr>
          </w:p>
        </w:tc>
        <w:tc>
          <w:tcPr>
            <w:tcW w:w="4950" w:type="dxa"/>
            <w:shd w:val="clear" w:color="auto" w:fill="auto"/>
          </w:tcPr>
          <w:p w:rsidR="00100A2E" w:rsidRPr="00E7340A" w:rsidRDefault="00100A2E" w:rsidP="00100A2E">
            <w:pPr>
              <w:pStyle w:val="NoSpacing"/>
            </w:pPr>
            <w:r w:rsidRPr="00E7340A">
              <w:t xml:space="preserve">Dissertation Chair and committee members complete documentation for the successful defense of the dissertation proposal and submits to the EDD Director </w:t>
            </w:r>
          </w:p>
          <w:p w:rsidR="00100A2E" w:rsidRPr="00E7340A" w:rsidRDefault="00100A2E" w:rsidP="00100A2E">
            <w:pPr>
              <w:pStyle w:val="NoSpacing"/>
            </w:pPr>
          </w:p>
        </w:tc>
        <w:tc>
          <w:tcPr>
            <w:tcW w:w="2250" w:type="dxa"/>
            <w:shd w:val="clear" w:color="auto" w:fill="auto"/>
          </w:tcPr>
          <w:p w:rsidR="00100A2E" w:rsidRPr="00E7340A" w:rsidRDefault="00C74ACB" w:rsidP="00100A2E">
            <w:pPr>
              <w:pStyle w:val="NoSpacing"/>
            </w:pPr>
            <w:r>
              <w:t>Spring Year 2 through Summer Year 3</w:t>
            </w:r>
          </w:p>
        </w:tc>
      </w:tr>
      <w:tr w:rsidR="00100A2E" w:rsidRPr="00B13301" w:rsidTr="001A0AA9">
        <w:trPr>
          <w:trHeight w:val="232"/>
        </w:trPr>
        <w:tc>
          <w:tcPr>
            <w:tcW w:w="1944" w:type="dxa"/>
            <w:vMerge w:val="restart"/>
            <w:shd w:val="clear" w:color="auto" w:fill="auto"/>
          </w:tcPr>
          <w:p w:rsidR="00100A2E" w:rsidRPr="00E7340A" w:rsidRDefault="00100A2E" w:rsidP="00100A2E">
            <w:pPr>
              <w:pStyle w:val="NoSpacing"/>
            </w:pPr>
            <w:r w:rsidRPr="00E7340A">
              <w:rPr>
                <w:bCs/>
              </w:rPr>
              <w:t>Institution Review Board (IRB)</w:t>
            </w:r>
          </w:p>
          <w:p w:rsidR="00100A2E" w:rsidRPr="00E7340A" w:rsidRDefault="00100A2E" w:rsidP="00100A2E">
            <w:pPr>
              <w:pStyle w:val="NoSpacing"/>
              <w:rPr>
                <w:bCs/>
              </w:rPr>
            </w:pPr>
          </w:p>
        </w:tc>
        <w:tc>
          <w:tcPr>
            <w:tcW w:w="4950" w:type="dxa"/>
            <w:shd w:val="clear" w:color="auto" w:fill="auto"/>
          </w:tcPr>
          <w:p w:rsidR="00100A2E" w:rsidRPr="00E7340A" w:rsidRDefault="00100A2E" w:rsidP="00100A2E">
            <w:pPr>
              <w:pStyle w:val="NoSpacing"/>
            </w:pPr>
            <w:r w:rsidRPr="00E7340A">
              <w:t>Student completes SJSU IRB application with Dissertation Chair (and possibly with committee members)</w:t>
            </w:r>
          </w:p>
        </w:tc>
        <w:tc>
          <w:tcPr>
            <w:tcW w:w="2250" w:type="dxa"/>
            <w:shd w:val="clear" w:color="auto" w:fill="auto"/>
          </w:tcPr>
          <w:p w:rsidR="00100A2E" w:rsidRPr="00E7340A" w:rsidRDefault="00100A2E" w:rsidP="00100A2E">
            <w:pPr>
              <w:pStyle w:val="NoSpacing"/>
            </w:pPr>
            <w:r w:rsidRPr="00E7340A">
              <w:t>Summer/Fall, Year 3</w:t>
            </w:r>
          </w:p>
        </w:tc>
      </w:tr>
      <w:tr w:rsidR="00100A2E" w:rsidRPr="00B13301" w:rsidTr="001A0AA9">
        <w:trPr>
          <w:trHeight w:val="670"/>
        </w:trPr>
        <w:tc>
          <w:tcPr>
            <w:tcW w:w="1944" w:type="dxa"/>
            <w:vMerge/>
            <w:shd w:val="clear" w:color="auto" w:fill="auto"/>
          </w:tcPr>
          <w:p w:rsidR="00100A2E" w:rsidRPr="00E7340A" w:rsidRDefault="00100A2E" w:rsidP="00100A2E">
            <w:pPr>
              <w:pStyle w:val="NoSpacing"/>
              <w:rPr>
                <w:bCs/>
              </w:rPr>
            </w:pPr>
          </w:p>
        </w:tc>
        <w:tc>
          <w:tcPr>
            <w:tcW w:w="4950" w:type="dxa"/>
            <w:shd w:val="clear" w:color="auto" w:fill="auto"/>
          </w:tcPr>
          <w:p w:rsidR="00100A2E" w:rsidRPr="00E7340A" w:rsidRDefault="00100A2E" w:rsidP="00100A2E">
            <w:pPr>
              <w:pStyle w:val="NoSpacing"/>
            </w:pPr>
            <w:r w:rsidRPr="00E7340A">
              <w:t>Student submits completed IRB application and all supporting documents to IRB Program Coordinator for approval</w:t>
            </w:r>
          </w:p>
        </w:tc>
        <w:tc>
          <w:tcPr>
            <w:tcW w:w="2250" w:type="dxa"/>
            <w:shd w:val="clear" w:color="auto" w:fill="auto"/>
          </w:tcPr>
          <w:p w:rsidR="00100A2E" w:rsidRPr="00E7340A" w:rsidRDefault="00C74ACB" w:rsidP="00100A2E">
            <w:pPr>
              <w:pStyle w:val="NoSpacing"/>
            </w:pPr>
            <w:r>
              <w:t>As Dissertation proposal is approved</w:t>
            </w:r>
          </w:p>
        </w:tc>
      </w:tr>
      <w:tr w:rsidR="00100A2E" w:rsidRPr="00B13301" w:rsidTr="001A0AA9">
        <w:trPr>
          <w:trHeight w:val="583"/>
        </w:trPr>
        <w:tc>
          <w:tcPr>
            <w:tcW w:w="1944" w:type="dxa"/>
            <w:shd w:val="clear" w:color="auto" w:fill="auto"/>
          </w:tcPr>
          <w:p w:rsidR="00100A2E" w:rsidRPr="00E7340A" w:rsidRDefault="00100A2E" w:rsidP="00100A2E">
            <w:pPr>
              <w:pStyle w:val="NoSpacing"/>
              <w:rPr>
                <w:bCs/>
              </w:rPr>
            </w:pPr>
            <w:r w:rsidRPr="00E7340A">
              <w:rPr>
                <w:bCs/>
              </w:rPr>
              <w:t xml:space="preserve">Dissertation </w:t>
            </w:r>
          </w:p>
          <w:p w:rsidR="00100A2E" w:rsidRPr="00E7340A" w:rsidRDefault="00100A2E" w:rsidP="00100A2E">
            <w:pPr>
              <w:pStyle w:val="NoSpacing"/>
              <w:rPr>
                <w:bCs/>
              </w:rPr>
            </w:pPr>
            <w:r w:rsidRPr="00E7340A">
              <w:rPr>
                <w:bCs/>
              </w:rPr>
              <w:t xml:space="preserve">Writing </w:t>
            </w:r>
          </w:p>
        </w:tc>
        <w:tc>
          <w:tcPr>
            <w:tcW w:w="4950" w:type="dxa"/>
            <w:shd w:val="clear" w:color="auto" w:fill="auto"/>
          </w:tcPr>
          <w:p w:rsidR="00100A2E" w:rsidRPr="00E7340A" w:rsidRDefault="00100A2E" w:rsidP="00100A2E">
            <w:pPr>
              <w:pStyle w:val="NoSpacing"/>
            </w:pPr>
            <w:r w:rsidRPr="00E7340A">
              <w:t xml:space="preserve">Student completes chapters 1-5 of the dissertation with feedback from Chair and committee members </w:t>
            </w:r>
          </w:p>
        </w:tc>
        <w:tc>
          <w:tcPr>
            <w:tcW w:w="2250" w:type="dxa"/>
            <w:shd w:val="clear" w:color="auto" w:fill="auto"/>
          </w:tcPr>
          <w:p w:rsidR="00100A2E" w:rsidRPr="00E7340A" w:rsidRDefault="00100A2E" w:rsidP="00100A2E">
            <w:pPr>
              <w:pStyle w:val="NoSpacing"/>
            </w:pPr>
            <w:r w:rsidRPr="00E7340A">
              <w:t xml:space="preserve">Ongoing, Year 3 </w:t>
            </w:r>
          </w:p>
        </w:tc>
      </w:tr>
      <w:tr w:rsidR="008B3873" w:rsidRPr="00B13301" w:rsidTr="001A0AA9">
        <w:trPr>
          <w:trHeight w:val="1494"/>
        </w:trPr>
        <w:tc>
          <w:tcPr>
            <w:tcW w:w="1944" w:type="dxa"/>
            <w:shd w:val="clear" w:color="auto" w:fill="auto"/>
          </w:tcPr>
          <w:p w:rsidR="008B3873" w:rsidRPr="008B3873" w:rsidRDefault="008B3873" w:rsidP="008B3873">
            <w:pPr>
              <w:pStyle w:val="NoSpacing"/>
              <w:rPr>
                <w:rFonts w:cstheme="minorHAnsi"/>
                <w:bCs/>
              </w:rPr>
            </w:pPr>
            <w:r w:rsidRPr="008B3873">
              <w:rPr>
                <w:rFonts w:cstheme="minorHAnsi"/>
                <w:bCs/>
              </w:rPr>
              <w:lastRenderedPageBreak/>
              <w:t xml:space="preserve">Oral Defense of Dissertation </w:t>
            </w:r>
          </w:p>
        </w:tc>
        <w:tc>
          <w:tcPr>
            <w:tcW w:w="4950" w:type="dxa"/>
            <w:shd w:val="clear" w:color="auto" w:fill="auto"/>
          </w:tcPr>
          <w:p w:rsidR="008B3873" w:rsidRPr="008B3873" w:rsidRDefault="008B3873" w:rsidP="008B3873">
            <w:pPr>
              <w:pStyle w:val="NoSpacing"/>
              <w:rPr>
                <w:rFonts w:cstheme="minorHAnsi"/>
              </w:rPr>
            </w:pPr>
            <w:r w:rsidRPr="008B3873">
              <w:rPr>
                <w:rFonts w:cstheme="minorHAnsi"/>
              </w:rPr>
              <w:t xml:space="preserve">With completed draft of dissertation, student completes dissertation defense scheduling form and submits to </w:t>
            </w:r>
            <w:proofErr w:type="spellStart"/>
            <w:r w:rsidRPr="008B3873">
              <w:rPr>
                <w:rFonts w:cstheme="minorHAnsi"/>
              </w:rPr>
              <w:t>Ed.D</w:t>
            </w:r>
            <w:proofErr w:type="spellEnd"/>
            <w:r w:rsidRPr="008B3873">
              <w:rPr>
                <w:rFonts w:cstheme="minorHAnsi"/>
              </w:rPr>
              <w:t xml:space="preserve">. Program to schedule defense.  Copy of completed draft of entire dissertation </w:t>
            </w:r>
            <w:proofErr w:type="gramStart"/>
            <w:r w:rsidRPr="008B3873">
              <w:rPr>
                <w:rFonts w:cstheme="minorHAnsi"/>
              </w:rPr>
              <w:t>must be sent</w:t>
            </w:r>
            <w:proofErr w:type="gramEnd"/>
            <w:r w:rsidRPr="008B3873">
              <w:rPr>
                <w:rFonts w:cstheme="minorHAnsi"/>
              </w:rPr>
              <w:t xml:space="preserve"> to all committee members at least </w:t>
            </w:r>
            <w:r w:rsidRPr="008B3873">
              <w:rPr>
                <w:rFonts w:cstheme="minorHAnsi"/>
                <w:u w:val="single"/>
              </w:rPr>
              <w:t>two weeks prior</w:t>
            </w:r>
            <w:r w:rsidRPr="008B3873">
              <w:rPr>
                <w:rFonts w:cstheme="minorHAnsi"/>
              </w:rPr>
              <w:t xml:space="preserve"> to holding defense. </w:t>
            </w:r>
          </w:p>
          <w:p w:rsidR="008B3873" w:rsidRPr="008B3873" w:rsidRDefault="008B3873" w:rsidP="008B3873">
            <w:pPr>
              <w:pStyle w:val="NoSpacing"/>
              <w:rPr>
                <w:rFonts w:cstheme="minorHAnsi"/>
              </w:rPr>
            </w:pPr>
          </w:p>
          <w:p w:rsidR="008B3873" w:rsidRPr="008B3873" w:rsidRDefault="008B3873" w:rsidP="008B3873">
            <w:pPr>
              <w:pStyle w:val="NoSpacing"/>
              <w:rPr>
                <w:rFonts w:cstheme="minorHAnsi"/>
              </w:rPr>
            </w:pPr>
            <w:r w:rsidRPr="008B3873">
              <w:rPr>
                <w:rFonts w:cstheme="minorHAnsi"/>
              </w:rPr>
              <w:t>Student defends dissertation and makes all changes required by the Committee.   All Committee member signatures required on the Dissertation Approval Form.</w:t>
            </w:r>
          </w:p>
        </w:tc>
        <w:tc>
          <w:tcPr>
            <w:tcW w:w="2250" w:type="dxa"/>
            <w:shd w:val="clear" w:color="auto" w:fill="auto"/>
          </w:tcPr>
          <w:p w:rsidR="008B3873" w:rsidRPr="008B3873" w:rsidRDefault="008B3873" w:rsidP="008B3873">
            <w:pPr>
              <w:pStyle w:val="NoSpacing"/>
              <w:rPr>
                <w:rFonts w:cstheme="minorHAnsi"/>
              </w:rPr>
            </w:pPr>
            <w:r w:rsidRPr="008B3873">
              <w:rPr>
                <w:rFonts w:cstheme="minorHAnsi"/>
              </w:rPr>
              <w:t>Year 3</w:t>
            </w:r>
          </w:p>
        </w:tc>
      </w:tr>
      <w:tr w:rsidR="008B3873" w:rsidRPr="00B13301" w:rsidTr="001A0AA9">
        <w:trPr>
          <w:trHeight w:val="1494"/>
        </w:trPr>
        <w:tc>
          <w:tcPr>
            <w:tcW w:w="1944" w:type="dxa"/>
            <w:shd w:val="clear" w:color="auto" w:fill="auto"/>
          </w:tcPr>
          <w:p w:rsidR="008B3873" w:rsidRPr="008B3873" w:rsidRDefault="008B3873" w:rsidP="008B3873">
            <w:pPr>
              <w:pStyle w:val="NoSpacing"/>
              <w:rPr>
                <w:rFonts w:cstheme="minorHAnsi"/>
                <w:bCs/>
              </w:rPr>
            </w:pPr>
            <w:r w:rsidRPr="008B3873">
              <w:rPr>
                <w:rFonts w:cstheme="minorHAnsi"/>
                <w:bCs/>
              </w:rPr>
              <w:t>Submit Final Copy and Signed Paperwork to Graduate Studies for Dissertation Format Review and Publication</w:t>
            </w:r>
          </w:p>
          <w:p w:rsidR="008B3873" w:rsidRPr="008B3873" w:rsidRDefault="008B3873" w:rsidP="008B3873">
            <w:pPr>
              <w:pStyle w:val="NoSpacing"/>
              <w:rPr>
                <w:rFonts w:cstheme="minorHAnsi"/>
                <w:bCs/>
              </w:rPr>
            </w:pPr>
          </w:p>
          <w:p w:rsidR="008B3873" w:rsidRPr="008B3873" w:rsidRDefault="008B3873" w:rsidP="008B3873">
            <w:pPr>
              <w:pStyle w:val="NoSpacing"/>
              <w:rPr>
                <w:rFonts w:cstheme="minorHAnsi"/>
                <w:bCs/>
              </w:rPr>
            </w:pPr>
          </w:p>
        </w:tc>
        <w:tc>
          <w:tcPr>
            <w:tcW w:w="4950" w:type="dxa"/>
            <w:shd w:val="clear" w:color="auto" w:fill="auto"/>
          </w:tcPr>
          <w:p w:rsidR="006F272A" w:rsidRDefault="008B3873" w:rsidP="008B3873">
            <w:pPr>
              <w:pStyle w:val="NoSpacing"/>
              <w:rPr>
                <w:rFonts w:cstheme="minorHAnsi"/>
              </w:rPr>
            </w:pPr>
            <w:r w:rsidRPr="008B3873">
              <w:rPr>
                <w:rFonts w:cstheme="minorHAnsi"/>
              </w:rPr>
              <w:t xml:space="preserve">After successful defense and all required signatures and changes in place, dissertation and paperwork is submitted to Graduate Studies for final format review (See Master’s Thesis and Doctoral Dissertation Guidelines at:  </w:t>
            </w:r>
            <w:r w:rsidR="006F272A">
              <w:t xml:space="preserve"> </w:t>
            </w:r>
            <w:hyperlink r:id="rId10" w:history="1">
              <w:r w:rsidR="006F272A" w:rsidRPr="007C7311">
                <w:rPr>
                  <w:rStyle w:val="Hyperlink"/>
                  <w:rFonts w:cstheme="minorHAnsi"/>
                </w:rPr>
                <w:t>http://www.sjsu.edu/gup/docs/2017_Thesis_Guidelines.pdf</w:t>
              </w:r>
            </w:hyperlink>
          </w:p>
          <w:p w:rsidR="008B3873" w:rsidRPr="008B3873" w:rsidRDefault="006F272A" w:rsidP="0019264A">
            <w:pPr>
              <w:pStyle w:val="NoSpacing"/>
              <w:rPr>
                <w:rFonts w:cstheme="minorHAnsi"/>
              </w:rPr>
            </w:pPr>
            <w:r>
              <w:rPr>
                <w:rStyle w:val="Hyperlink"/>
                <w:rFonts w:cstheme="minorHAnsi"/>
                <w:color w:val="auto"/>
                <w:u w:val="none"/>
              </w:rPr>
              <w:t xml:space="preserve">At this point, Graduate Studies makes the decision to approve or reject the dissertation formatting.  When the dissertation </w:t>
            </w:r>
            <w:proofErr w:type="gramStart"/>
            <w:r>
              <w:rPr>
                <w:rStyle w:val="Hyperlink"/>
                <w:rFonts w:cstheme="minorHAnsi"/>
                <w:color w:val="auto"/>
                <w:u w:val="none"/>
              </w:rPr>
              <w:t>is approved</w:t>
            </w:r>
            <w:proofErr w:type="gramEnd"/>
            <w:r>
              <w:rPr>
                <w:rStyle w:val="Hyperlink"/>
                <w:rFonts w:cstheme="minorHAnsi"/>
                <w:color w:val="auto"/>
                <w:u w:val="none"/>
              </w:rPr>
              <w:t>, the corrected</w:t>
            </w:r>
            <w:r w:rsidR="008B3873" w:rsidRPr="008B3873">
              <w:rPr>
                <w:rStyle w:val="Hyperlink"/>
                <w:rFonts w:cstheme="minorHAnsi"/>
                <w:color w:val="auto"/>
                <w:u w:val="none"/>
              </w:rPr>
              <w:t xml:space="preserve"> final </w:t>
            </w:r>
            <w:r>
              <w:rPr>
                <w:rStyle w:val="Hyperlink"/>
                <w:rFonts w:cstheme="minorHAnsi"/>
                <w:color w:val="auto"/>
                <w:u w:val="none"/>
              </w:rPr>
              <w:t xml:space="preserve">copy of the dissertation </w:t>
            </w:r>
            <w:r w:rsidR="008B3873" w:rsidRPr="008B3873">
              <w:rPr>
                <w:rStyle w:val="Hyperlink"/>
                <w:rFonts w:cstheme="minorHAnsi"/>
                <w:color w:val="auto"/>
                <w:u w:val="none"/>
              </w:rPr>
              <w:t>is uploaded to ProQuest.</w:t>
            </w:r>
            <w:r>
              <w:rPr>
                <w:rStyle w:val="Hyperlink"/>
                <w:rFonts w:cstheme="minorHAnsi"/>
                <w:color w:val="auto"/>
                <w:u w:val="none"/>
              </w:rPr>
              <w:t xml:space="preserve">  If rejected, the student must wait until the next submission dates</w:t>
            </w:r>
            <w:r w:rsidR="0019264A">
              <w:rPr>
                <w:rStyle w:val="Hyperlink"/>
                <w:rFonts w:cstheme="minorHAnsi"/>
                <w:color w:val="auto"/>
                <w:u w:val="none"/>
              </w:rPr>
              <w:t xml:space="preserve"> </w:t>
            </w:r>
            <w:r>
              <w:rPr>
                <w:rStyle w:val="Hyperlink"/>
                <w:rFonts w:cstheme="minorHAnsi"/>
                <w:color w:val="auto"/>
                <w:u w:val="none"/>
              </w:rPr>
              <w:t xml:space="preserve">and </w:t>
            </w:r>
            <w:r w:rsidR="0019264A">
              <w:rPr>
                <w:rStyle w:val="Hyperlink"/>
                <w:rFonts w:cstheme="minorHAnsi"/>
                <w:color w:val="auto"/>
                <w:u w:val="none"/>
              </w:rPr>
              <w:t>update graduation application (small fee involved).</w:t>
            </w:r>
            <w:r>
              <w:rPr>
                <w:rStyle w:val="Hyperlink"/>
                <w:rFonts w:cstheme="minorHAnsi"/>
                <w:color w:val="auto"/>
                <w:u w:val="none"/>
              </w:rPr>
              <w:t xml:space="preserve">  </w:t>
            </w:r>
          </w:p>
        </w:tc>
        <w:tc>
          <w:tcPr>
            <w:tcW w:w="2250" w:type="dxa"/>
            <w:shd w:val="clear" w:color="auto" w:fill="auto"/>
          </w:tcPr>
          <w:p w:rsidR="008B3873" w:rsidRPr="008B3873" w:rsidRDefault="008B3873" w:rsidP="00C74ACB">
            <w:pPr>
              <w:pStyle w:val="NoSpacing"/>
              <w:rPr>
                <w:rFonts w:cstheme="minorHAnsi"/>
              </w:rPr>
            </w:pPr>
            <w:proofErr w:type="spellStart"/>
            <w:r w:rsidRPr="008B3873">
              <w:rPr>
                <w:rFonts w:cstheme="minorHAnsi"/>
                <w:i/>
              </w:rPr>
              <w:t>Proquest</w:t>
            </w:r>
            <w:proofErr w:type="spellEnd"/>
            <w:r w:rsidRPr="008B3873">
              <w:rPr>
                <w:rFonts w:cstheme="minorHAnsi"/>
              </w:rPr>
              <w:t xml:space="preserve"> </w:t>
            </w:r>
            <w:r w:rsidR="0019264A">
              <w:rPr>
                <w:rFonts w:cstheme="minorHAnsi"/>
              </w:rPr>
              <w:t xml:space="preserve">submission </w:t>
            </w:r>
            <w:r w:rsidRPr="008B3873">
              <w:rPr>
                <w:rFonts w:cstheme="minorHAnsi"/>
              </w:rPr>
              <w:t>deadline listed on Graduate Studies website</w:t>
            </w:r>
            <w:r w:rsidR="00C74ACB">
              <w:rPr>
                <w:rFonts w:cstheme="minorHAnsi"/>
              </w:rPr>
              <w:t>. This deadline</w:t>
            </w:r>
            <w:r w:rsidR="0019264A">
              <w:rPr>
                <w:rFonts w:cstheme="minorHAnsi"/>
              </w:rPr>
              <w:t xml:space="preserve"> </w:t>
            </w:r>
            <w:proofErr w:type="gramStart"/>
            <w:r w:rsidR="0019264A">
              <w:rPr>
                <w:rFonts w:cstheme="minorHAnsi"/>
              </w:rPr>
              <w:t>is revised</w:t>
            </w:r>
            <w:proofErr w:type="gramEnd"/>
            <w:r w:rsidR="0019264A">
              <w:rPr>
                <w:rFonts w:cstheme="minorHAnsi"/>
              </w:rPr>
              <w:t xml:space="preserve"> every year.</w:t>
            </w:r>
          </w:p>
        </w:tc>
      </w:tr>
    </w:tbl>
    <w:p w:rsidR="000D07C2" w:rsidRPr="00B32150" w:rsidRDefault="004A2B1D" w:rsidP="000D07C2">
      <w:pPr>
        <w:pStyle w:val="Heading1"/>
        <w:rPr>
          <w:rFonts w:asciiTheme="minorHAnsi" w:hAnsiTheme="minorHAnsi"/>
          <w:sz w:val="48"/>
        </w:rPr>
      </w:pPr>
      <w:r w:rsidRPr="00B32150">
        <w:rPr>
          <w:rFonts w:asciiTheme="minorHAnsi" w:hAnsiTheme="minorHAnsi"/>
          <w:b w:val="0"/>
          <w:sz w:val="48"/>
        </w:rPr>
        <w:t xml:space="preserve">Enrollment </w:t>
      </w:r>
      <w:r w:rsidR="000D07C2" w:rsidRPr="00B32150">
        <w:rPr>
          <w:rFonts w:asciiTheme="minorHAnsi" w:hAnsiTheme="minorHAnsi"/>
          <w:b w:val="0"/>
          <w:sz w:val="48"/>
        </w:rPr>
        <w:t>&amp;</w:t>
      </w:r>
      <w:r w:rsidR="000D07C2" w:rsidRPr="00B32150">
        <w:rPr>
          <w:rFonts w:asciiTheme="minorHAnsi" w:hAnsiTheme="minorHAnsi"/>
          <w:sz w:val="48"/>
        </w:rPr>
        <w:t xml:space="preserve"> </w:t>
      </w:r>
      <w:r w:rsidRPr="00B32150">
        <w:rPr>
          <w:rFonts w:asciiTheme="minorHAnsi" w:hAnsiTheme="minorHAnsi"/>
          <w:sz w:val="48"/>
        </w:rPr>
        <w:t>Academic Progress</w:t>
      </w:r>
    </w:p>
    <w:p w:rsidR="000D07C2" w:rsidRPr="00B32150" w:rsidRDefault="000D07C2" w:rsidP="000D07C2">
      <w:pPr>
        <w:pStyle w:val="Heading2"/>
        <w:rPr>
          <w:rFonts w:asciiTheme="minorHAnsi" w:hAnsiTheme="minorHAnsi"/>
        </w:rPr>
      </w:pPr>
      <w:r w:rsidRPr="00B32150">
        <w:rPr>
          <w:rFonts w:asciiTheme="minorHAnsi" w:hAnsiTheme="minorHAnsi"/>
        </w:rPr>
        <w:t>CONTINUOUS ENROLLMENT</w:t>
      </w:r>
    </w:p>
    <w:p w:rsidR="000D07C2" w:rsidRPr="00B32150" w:rsidRDefault="000D07C2" w:rsidP="000D07C2">
      <w:pPr>
        <w:pStyle w:val="Heading3"/>
        <w:rPr>
          <w:rFonts w:asciiTheme="minorHAnsi" w:hAnsiTheme="minorHAnsi"/>
        </w:rPr>
      </w:pPr>
      <w:r w:rsidRPr="00B32150">
        <w:rPr>
          <w:rStyle w:val="Strong"/>
          <w:rFonts w:asciiTheme="minorHAnsi" w:hAnsiTheme="minorHAnsi"/>
          <w:b/>
          <w:bCs/>
        </w:rPr>
        <w:t>First Semester Obligations</w:t>
      </w:r>
    </w:p>
    <w:p w:rsidR="000D07C2" w:rsidRPr="00B32150" w:rsidRDefault="000D07C2" w:rsidP="000D07C2">
      <w:pPr>
        <w:pStyle w:val="NoSpacing"/>
      </w:pPr>
      <w:r w:rsidRPr="00B32150">
        <w:t xml:space="preserve">As a newly admitted SJSU graduate </w:t>
      </w:r>
      <w:proofErr w:type="gramStart"/>
      <w:r w:rsidRPr="00B32150">
        <w:t>student</w:t>
      </w:r>
      <w:proofErr w:type="gramEnd"/>
      <w:r w:rsidRPr="00B32150">
        <w:t xml:space="preserve"> there are several things to consider and complete during your first semester at San </w:t>
      </w:r>
      <w:r w:rsidR="0017451C">
        <w:t>José</w:t>
      </w:r>
      <w:r w:rsidRPr="00B32150">
        <w:t xml:space="preserve"> State University. Please take the time to read your admission letter from SJSU as it contains important information regarding your admission status. </w:t>
      </w:r>
    </w:p>
    <w:p w:rsidR="000D07C2" w:rsidRPr="00B32150" w:rsidRDefault="000D07C2" w:rsidP="000D07C2">
      <w:pPr>
        <w:pStyle w:val="Heading4"/>
        <w:rPr>
          <w:rFonts w:asciiTheme="minorHAnsi" w:hAnsiTheme="minorHAnsi"/>
        </w:rPr>
      </w:pPr>
      <w:r w:rsidRPr="00B32150">
        <w:rPr>
          <w:rFonts w:asciiTheme="minorHAnsi" w:hAnsiTheme="minorHAnsi"/>
        </w:rPr>
        <w:t>Official Matriculation</w:t>
      </w:r>
    </w:p>
    <w:p w:rsidR="000D07C2" w:rsidRPr="00B32150" w:rsidRDefault="000D07C2" w:rsidP="000D07C2">
      <w:pPr>
        <w:pStyle w:val="NormalWeb"/>
        <w:rPr>
          <w:rFonts w:asciiTheme="minorHAnsi" w:hAnsiTheme="minorHAnsi"/>
          <w:strike/>
          <w:sz w:val="22"/>
          <w:szCs w:val="22"/>
        </w:rPr>
      </w:pPr>
      <w:r w:rsidRPr="00B32150">
        <w:rPr>
          <w:rFonts w:asciiTheme="minorHAnsi" w:hAnsiTheme="minorHAnsi"/>
          <w:sz w:val="22"/>
          <w:szCs w:val="22"/>
        </w:rPr>
        <w:t xml:space="preserve">You </w:t>
      </w:r>
      <w:proofErr w:type="gramStart"/>
      <w:r w:rsidRPr="00B32150">
        <w:rPr>
          <w:rFonts w:asciiTheme="minorHAnsi" w:hAnsiTheme="minorHAnsi"/>
          <w:sz w:val="22"/>
          <w:szCs w:val="22"/>
        </w:rPr>
        <w:t>will not be considered</w:t>
      </w:r>
      <w:proofErr w:type="gramEnd"/>
      <w:r w:rsidRPr="00B32150">
        <w:rPr>
          <w:rFonts w:asciiTheme="minorHAnsi" w:hAnsiTheme="minorHAnsi"/>
          <w:sz w:val="22"/>
          <w:szCs w:val="22"/>
        </w:rPr>
        <w:t xml:space="preserve"> an officially matriculated graduate student until you register for courses in the first semester of your admission. SJSU does not defer admission, so if for any reason you </w:t>
      </w:r>
      <w:r w:rsidR="00CE4330" w:rsidRPr="00B32150">
        <w:rPr>
          <w:rFonts w:asciiTheme="minorHAnsi" w:hAnsiTheme="minorHAnsi"/>
          <w:sz w:val="22"/>
          <w:szCs w:val="22"/>
        </w:rPr>
        <w:t>cannot</w:t>
      </w:r>
      <w:r w:rsidRPr="00B32150">
        <w:rPr>
          <w:rFonts w:asciiTheme="minorHAnsi" w:hAnsiTheme="minorHAnsi"/>
          <w:sz w:val="22"/>
          <w:szCs w:val="22"/>
        </w:rPr>
        <w:t xml:space="preserve"> attend your first semester you will need to re-apply to the university for the next semester you want to attend. On a related note, your enrollment in classes is your official notification to SJSU of your intent to attend.</w:t>
      </w:r>
    </w:p>
    <w:p w:rsidR="000D07C2" w:rsidRPr="00B32150" w:rsidRDefault="000D07C2" w:rsidP="000D07C2">
      <w:pPr>
        <w:pStyle w:val="Heading4"/>
        <w:rPr>
          <w:rFonts w:asciiTheme="minorHAnsi" w:hAnsiTheme="minorHAnsi"/>
        </w:rPr>
      </w:pPr>
      <w:r w:rsidRPr="00B32150">
        <w:rPr>
          <w:rFonts w:asciiTheme="minorHAnsi" w:hAnsiTheme="minorHAnsi"/>
        </w:rPr>
        <w:t>Provisional Admission (University)</w:t>
      </w:r>
    </w:p>
    <w:p w:rsidR="000D07C2" w:rsidRPr="00B32150" w:rsidRDefault="000D07C2" w:rsidP="000D07C2">
      <w:pPr>
        <w:pStyle w:val="NormalWeb"/>
        <w:rPr>
          <w:rFonts w:asciiTheme="minorHAnsi" w:hAnsiTheme="minorHAnsi"/>
          <w:sz w:val="22"/>
          <w:szCs w:val="22"/>
        </w:rPr>
      </w:pPr>
      <w:r w:rsidRPr="00B32150">
        <w:rPr>
          <w:rFonts w:asciiTheme="minorHAnsi" w:hAnsiTheme="minorHAnsi"/>
          <w:sz w:val="22"/>
          <w:szCs w:val="22"/>
        </w:rPr>
        <w:t xml:space="preserve">Some graduate students may receive a provisional admission. Your admission letter from SJSU as well as your "To Do" list on My SJSU will state what specific documents or tasks you need to complete in order to have these provisions cleared. If you do not have these provisions cleared by the deadlines listed on your MySJSU account, a hold </w:t>
      </w:r>
      <w:proofErr w:type="gramStart"/>
      <w:r w:rsidRPr="00B32150">
        <w:rPr>
          <w:rFonts w:asciiTheme="minorHAnsi" w:hAnsiTheme="minorHAnsi"/>
          <w:sz w:val="22"/>
          <w:szCs w:val="22"/>
        </w:rPr>
        <w:t>will be placed</w:t>
      </w:r>
      <w:proofErr w:type="gramEnd"/>
      <w:r w:rsidRPr="00B32150">
        <w:rPr>
          <w:rFonts w:asciiTheme="minorHAnsi" w:hAnsiTheme="minorHAnsi"/>
          <w:sz w:val="22"/>
          <w:szCs w:val="22"/>
        </w:rPr>
        <w:t xml:space="preserve"> on your record and you will not be able to register for </w:t>
      </w:r>
      <w:r w:rsidRPr="00B32150">
        <w:rPr>
          <w:rFonts w:asciiTheme="minorHAnsi" w:hAnsiTheme="minorHAnsi"/>
          <w:sz w:val="22"/>
          <w:szCs w:val="22"/>
        </w:rPr>
        <w:lastRenderedPageBreak/>
        <w:t xml:space="preserve">subsequent semesters. Provisional admission is a status that is placed by Graduation Admissions and Program Evaluations so </w:t>
      </w:r>
      <w:proofErr w:type="gramStart"/>
      <w:r w:rsidRPr="00B32150">
        <w:rPr>
          <w:rFonts w:asciiTheme="minorHAnsi" w:hAnsiTheme="minorHAnsi"/>
          <w:sz w:val="22"/>
          <w:szCs w:val="22"/>
        </w:rPr>
        <w:t xml:space="preserve">it </w:t>
      </w:r>
      <w:r w:rsidR="00CE4330" w:rsidRPr="00B32150">
        <w:rPr>
          <w:rFonts w:asciiTheme="minorHAnsi" w:hAnsiTheme="minorHAnsi"/>
          <w:sz w:val="22"/>
          <w:szCs w:val="22"/>
        </w:rPr>
        <w:t>cannot</w:t>
      </w:r>
      <w:r w:rsidRPr="00B32150">
        <w:rPr>
          <w:rFonts w:asciiTheme="minorHAnsi" w:hAnsiTheme="minorHAnsi"/>
          <w:sz w:val="22"/>
          <w:szCs w:val="22"/>
        </w:rPr>
        <w:t xml:space="preserve"> be removed by your graduate program</w:t>
      </w:r>
      <w:proofErr w:type="gramEnd"/>
      <w:r w:rsidRPr="00B32150">
        <w:rPr>
          <w:rFonts w:asciiTheme="minorHAnsi" w:hAnsiTheme="minorHAnsi"/>
          <w:sz w:val="22"/>
          <w:szCs w:val="22"/>
        </w:rPr>
        <w:t xml:space="preserve">. </w:t>
      </w:r>
    </w:p>
    <w:p w:rsidR="000D07C2" w:rsidRPr="00B32150" w:rsidRDefault="000D07C2" w:rsidP="000D07C2">
      <w:pPr>
        <w:pStyle w:val="Heading4"/>
        <w:rPr>
          <w:rFonts w:asciiTheme="minorHAnsi" w:hAnsiTheme="minorHAnsi"/>
        </w:rPr>
      </w:pPr>
      <w:r w:rsidRPr="00B32150">
        <w:rPr>
          <w:rFonts w:asciiTheme="minorHAnsi" w:hAnsiTheme="minorHAnsi"/>
        </w:rPr>
        <w:t>Graduate Classification (</w:t>
      </w:r>
      <w:proofErr w:type="spellStart"/>
      <w:r w:rsidRPr="00B32150">
        <w:rPr>
          <w:rFonts w:asciiTheme="minorHAnsi" w:hAnsiTheme="minorHAnsi"/>
        </w:rPr>
        <w:t>Ed.D</w:t>
      </w:r>
      <w:proofErr w:type="spellEnd"/>
      <w:r w:rsidRPr="00B32150">
        <w:rPr>
          <w:rFonts w:asciiTheme="minorHAnsi" w:hAnsiTheme="minorHAnsi"/>
        </w:rPr>
        <w:t>. Program)</w:t>
      </w:r>
    </w:p>
    <w:p w:rsidR="000D07C2" w:rsidRPr="00B32150" w:rsidRDefault="000D07C2" w:rsidP="000D07C2">
      <w:pPr>
        <w:pStyle w:val="NormalWeb"/>
        <w:rPr>
          <w:rFonts w:asciiTheme="minorHAnsi" w:hAnsiTheme="minorHAnsi"/>
          <w:sz w:val="22"/>
          <w:szCs w:val="22"/>
        </w:rPr>
      </w:pPr>
      <w:r w:rsidRPr="00B32150">
        <w:rPr>
          <w:rFonts w:asciiTheme="minorHAnsi" w:hAnsiTheme="minorHAnsi"/>
          <w:sz w:val="22"/>
          <w:szCs w:val="22"/>
        </w:rPr>
        <w:t xml:space="preserve">Your graduate program will also admit you either as conditionally classified or classified standing. If you </w:t>
      </w:r>
      <w:proofErr w:type="gramStart"/>
      <w:r w:rsidRPr="00B32150">
        <w:rPr>
          <w:rFonts w:asciiTheme="minorHAnsi" w:hAnsiTheme="minorHAnsi"/>
          <w:sz w:val="22"/>
          <w:szCs w:val="22"/>
        </w:rPr>
        <w:t>are admitted</w:t>
      </w:r>
      <w:proofErr w:type="gramEnd"/>
      <w:r w:rsidRPr="00B32150">
        <w:rPr>
          <w:rFonts w:asciiTheme="minorHAnsi" w:hAnsiTheme="minorHAnsi"/>
          <w:sz w:val="22"/>
          <w:szCs w:val="22"/>
        </w:rPr>
        <w:t xml:space="preserve"> conditionally classified, you will have certain prerequisites that you will need to complete and they will be outlined in your admission letter from SJSU. These prerequisites </w:t>
      </w:r>
      <w:proofErr w:type="gramStart"/>
      <w:r w:rsidRPr="00B32150">
        <w:rPr>
          <w:rFonts w:asciiTheme="minorHAnsi" w:hAnsiTheme="minorHAnsi"/>
          <w:sz w:val="22"/>
          <w:szCs w:val="22"/>
        </w:rPr>
        <w:t>must be met</w:t>
      </w:r>
      <w:proofErr w:type="gramEnd"/>
      <w:r w:rsidRPr="00B32150">
        <w:rPr>
          <w:rFonts w:asciiTheme="minorHAnsi" w:hAnsiTheme="minorHAnsi"/>
          <w:sz w:val="22"/>
          <w:szCs w:val="22"/>
        </w:rPr>
        <w:t xml:space="preserve"> before you can be changed to classified standing. If you have any questions on the prerequisites listed on your admissions </w:t>
      </w:r>
      <w:proofErr w:type="gramStart"/>
      <w:r w:rsidRPr="00B32150">
        <w:rPr>
          <w:rFonts w:asciiTheme="minorHAnsi" w:hAnsiTheme="minorHAnsi"/>
          <w:sz w:val="22"/>
          <w:szCs w:val="22"/>
        </w:rPr>
        <w:t>letter</w:t>
      </w:r>
      <w:proofErr w:type="gramEnd"/>
      <w:r w:rsidRPr="00B32150">
        <w:rPr>
          <w:rFonts w:asciiTheme="minorHAnsi" w:hAnsiTheme="minorHAnsi"/>
          <w:sz w:val="22"/>
          <w:szCs w:val="22"/>
        </w:rPr>
        <w:t xml:space="preserve"> please contact your assigned program advisor. All graduate students must be in classified standing before they can apply for candidacy. </w:t>
      </w:r>
    </w:p>
    <w:p w:rsidR="000D07C2" w:rsidRPr="00B32150" w:rsidRDefault="000D07C2" w:rsidP="000D07C2">
      <w:pPr>
        <w:pStyle w:val="Heading4"/>
        <w:rPr>
          <w:rFonts w:asciiTheme="minorHAnsi" w:hAnsiTheme="minorHAnsi"/>
        </w:rPr>
      </w:pPr>
      <w:proofErr w:type="spellStart"/>
      <w:r w:rsidRPr="00B32150">
        <w:rPr>
          <w:rFonts w:asciiTheme="minorHAnsi" w:hAnsiTheme="minorHAnsi"/>
        </w:rPr>
        <w:t>Ed.D</w:t>
      </w:r>
      <w:proofErr w:type="spellEnd"/>
      <w:r w:rsidRPr="00B32150">
        <w:rPr>
          <w:rFonts w:asciiTheme="minorHAnsi" w:hAnsiTheme="minorHAnsi"/>
        </w:rPr>
        <w:t>. Program Advising or Orientation</w:t>
      </w:r>
    </w:p>
    <w:p w:rsidR="000D07C2" w:rsidRPr="00B32150" w:rsidRDefault="000D07C2" w:rsidP="000D07C2">
      <w:pPr>
        <w:pStyle w:val="NormalWeb"/>
        <w:rPr>
          <w:rFonts w:asciiTheme="minorHAnsi" w:hAnsiTheme="minorHAnsi"/>
          <w:sz w:val="22"/>
          <w:szCs w:val="22"/>
        </w:rPr>
      </w:pPr>
      <w:r w:rsidRPr="00B32150">
        <w:rPr>
          <w:rFonts w:asciiTheme="minorHAnsi" w:hAnsiTheme="minorHAnsi"/>
          <w:sz w:val="22"/>
          <w:szCs w:val="22"/>
        </w:rPr>
        <w:t xml:space="preserve">The </w:t>
      </w:r>
      <w:proofErr w:type="spellStart"/>
      <w:r w:rsidRPr="00B32150">
        <w:rPr>
          <w:rFonts w:asciiTheme="minorHAnsi" w:hAnsiTheme="minorHAnsi"/>
          <w:sz w:val="22"/>
          <w:szCs w:val="22"/>
        </w:rPr>
        <w:t>Ed.D</w:t>
      </w:r>
      <w:proofErr w:type="spellEnd"/>
      <w:r w:rsidRPr="00B32150">
        <w:rPr>
          <w:rFonts w:asciiTheme="minorHAnsi" w:hAnsiTheme="minorHAnsi"/>
          <w:sz w:val="22"/>
          <w:szCs w:val="22"/>
        </w:rPr>
        <w:t xml:space="preserve">. </w:t>
      </w:r>
      <w:proofErr w:type="gramStart"/>
      <w:r w:rsidRPr="00B32150">
        <w:rPr>
          <w:rFonts w:asciiTheme="minorHAnsi" w:hAnsiTheme="minorHAnsi"/>
          <w:sz w:val="22"/>
          <w:szCs w:val="22"/>
        </w:rPr>
        <w:t>program</w:t>
      </w:r>
      <w:proofErr w:type="gramEnd"/>
      <w:r w:rsidRPr="00B32150">
        <w:rPr>
          <w:rFonts w:asciiTheme="minorHAnsi" w:hAnsiTheme="minorHAnsi"/>
          <w:sz w:val="22"/>
          <w:szCs w:val="22"/>
        </w:rPr>
        <w:t xml:space="preserve"> will hold a student orientation at the beginning of your first semester. You will receive information about program requirements and what courses you </w:t>
      </w:r>
      <w:proofErr w:type="gramStart"/>
      <w:r w:rsidRPr="00B32150">
        <w:rPr>
          <w:rFonts w:asciiTheme="minorHAnsi" w:hAnsiTheme="minorHAnsi"/>
          <w:sz w:val="22"/>
          <w:szCs w:val="22"/>
        </w:rPr>
        <w:t>are expected</w:t>
      </w:r>
      <w:proofErr w:type="gramEnd"/>
      <w:r w:rsidRPr="00B32150">
        <w:rPr>
          <w:rFonts w:asciiTheme="minorHAnsi" w:hAnsiTheme="minorHAnsi"/>
          <w:sz w:val="22"/>
          <w:szCs w:val="22"/>
        </w:rPr>
        <w:t xml:space="preserve"> to enroll in.</w:t>
      </w:r>
    </w:p>
    <w:p w:rsidR="000D07C2" w:rsidRPr="00B32150" w:rsidRDefault="000D07C2" w:rsidP="000D07C2">
      <w:pPr>
        <w:pStyle w:val="Heading3"/>
        <w:rPr>
          <w:rFonts w:asciiTheme="minorHAnsi" w:hAnsiTheme="minorHAnsi"/>
        </w:rPr>
      </w:pPr>
      <w:r w:rsidRPr="00B32150">
        <w:rPr>
          <w:rFonts w:asciiTheme="minorHAnsi" w:hAnsiTheme="minorHAnsi"/>
        </w:rPr>
        <w:t>Leave of Absence and Planned Student Education Leave</w:t>
      </w:r>
    </w:p>
    <w:p w:rsidR="000D07C2" w:rsidRPr="00B32150" w:rsidRDefault="000D07C2" w:rsidP="000D07C2">
      <w:r w:rsidRPr="00B32150">
        <w:t xml:space="preserve">Since the doctoral program is a </w:t>
      </w:r>
      <w:proofErr w:type="gramStart"/>
      <w:r w:rsidRPr="00B32150">
        <w:t>3 year</w:t>
      </w:r>
      <w:proofErr w:type="gramEnd"/>
      <w:r w:rsidRPr="00B32150">
        <w:t xml:space="preserve"> cohort program in which all courses are completed in sequence, there is no easy option for requesting and completing a leave of absence.  The program recognizes, however, that in rare circumstances, a leave of absence </w:t>
      </w:r>
      <w:proofErr w:type="gramStart"/>
      <w:r w:rsidRPr="00B32150">
        <w:t>may be needed</w:t>
      </w:r>
      <w:proofErr w:type="gramEnd"/>
      <w:r w:rsidRPr="00B32150">
        <w:t xml:space="preserve">.  A request for a Leave of Absence </w:t>
      </w:r>
      <w:proofErr w:type="gramStart"/>
      <w:r w:rsidRPr="00B32150">
        <w:t>must be submitted</w:t>
      </w:r>
      <w:proofErr w:type="gramEnd"/>
      <w:r w:rsidRPr="00B32150">
        <w:t xml:space="preserve"> to the Director of the </w:t>
      </w:r>
      <w:proofErr w:type="spellStart"/>
      <w:r w:rsidRPr="00B32150">
        <w:t>Ed.D</w:t>
      </w:r>
      <w:proofErr w:type="spellEnd"/>
      <w:r w:rsidRPr="00B32150">
        <w:t xml:space="preserve">. </w:t>
      </w:r>
      <w:r w:rsidR="002565F6">
        <w:t>Leadership P</w:t>
      </w:r>
      <w:r w:rsidRPr="00B32150">
        <w:t xml:space="preserve">rogram.  If granted, it will require that the student rejoin the next available cohort and enroll in the sequence of courses missed </w:t>
      </w:r>
      <w:proofErr w:type="gramStart"/>
      <w:r w:rsidRPr="00B32150">
        <w:t>as a result</w:t>
      </w:r>
      <w:proofErr w:type="gramEnd"/>
      <w:r w:rsidRPr="00B32150">
        <w:t xml:space="preserve"> of the Leave of Absence.  Once all coursework requirements are </w:t>
      </w:r>
      <w:proofErr w:type="gramStart"/>
      <w:r w:rsidRPr="00B32150">
        <w:t>complete</w:t>
      </w:r>
      <w:proofErr w:type="gramEnd"/>
      <w:r w:rsidRPr="00B32150">
        <w:t xml:space="preserve"> the request for a leave of absence will follow the normal SJUS policies for requesting a leave or for a Planned Student Educational Leave.  </w:t>
      </w:r>
    </w:p>
    <w:p w:rsidR="000D07C2" w:rsidRPr="00B32150" w:rsidRDefault="000D07C2" w:rsidP="000D07C2">
      <w:r w:rsidRPr="00B32150">
        <w:t xml:space="preserve">Arrangements for a Planned Student Education Leave </w:t>
      </w:r>
      <w:proofErr w:type="gramStart"/>
      <w:r w:rsidRPr="00B32150">
        <w:t>must be made</w:t>
      </w:r>
      <w:proofErr w:type="gramEnd"/>
      <w:r w:rsidRPr="00B32150">
        <w:t xml:space="preserve"> in advance with the Director of the </w:t>
      </w:r>
      <w:proofErr w:type="spellStart"/>
      <w:r w:rsidRPr="00B32150">
        <w:t>Ed.D</w:t>
      </w:r>
      <w:proofErr w:type="spellEnd"/>
      <w:r w:rsidRPr="00B32150">
        <w:t xml:space="preserve">. </w:t>
      </w:r>
      <w:r w:rsidR="002565F6">
        <w:t>Leadership P</w:t>
      </w:r>
      <w:r w:rsidR="002565F6" w:rsidRPr="00B32150">
        <w:t>rogram</w:t>
      </w:r>
      <w:r w:rsidRPr="00B32150">
        <w:t xml:space="preserve">. Graduate students will coordinate leave arrangements with the </w:t>
      </w:r>
      <w:proofErr w:type="spellStart"/>
      <w:r w:rsidRPr="00B32150">
        <w:t>Ed.D</w:t>
      </w:r>
      <w:proofErr w:type="spellEnd"/>
      <w:r w:rsidRPr="00B32150">
        <w:t>. Director. International students must also go to the IPS office to secure the necessary immigration authorizations.</w:t>
      </w:r>
    </w:p>
    <w:p w:rsidR="000D07C2" w:rsidRPr="00B32150" w:rsidRDefault="000D07C2" w:rsidP="000D07C2">
      <w:r w:rsidRPr="00B32150">
        <w:t xml:space="preserve">Students who meet the terms of the leave </w:t>
      </w:r>
      <w:proofErr w:type="gramStart"/>
      <w:r w:rsidRPr="00B32150">
        <w:t>are guaranteed</w:t>
      </w:r>
      <w:proofErr w:type="gramEnd"/>
      <w:r w:rsidRPr="00B32150">
        <w:t xml:space="preserve"> a return to their program even though it is or becomes a program restricting the number of applicants.</w:t>
      </w:r>
    </w:p>
    <w:p w:rsidR="000D07C2" w:rsidRPr="00B32150" w:rsidRDefault="000D07C2" w:rsidP="000D07C2">
      <w:r w:rsidRPr="00B32150">
        <w:t xml:space="preserve">Leave forms and additional information </w:t>
      </w:r>
      <w:proofErr w:type="gramStart"/>
      <w:r w:rsidRPr="00B32150">
        <w:t>may be downloaded</w:t>
      </w:r>
      <w:proofErr w:type="gramEnd"/>
      <w:r w:rsidRPr="00B32150">
        <w:t xml:space="preserve"> at </w:t>
      </w:r>
      <w:hyperlink r:id="rId11" w:history="1">
        <w:r w:rsidRPr="00B32150">
          <w:rPr>
            <w:rStyle w:val="Hyperlink"/>
            <w:rFonts w:eastAsiaTheme="majorEastAsia"/>
          </w:rPr>
          <w:t>www.sjsu.edu/registrar/forms</w:t>
        </w:r>
      </w:hyperlink>
      <w:r w:rsidRPr="00B32150">
        <w:t>.</w:t>
      </w:r>
    </w:p>
    <w:p w:rsidR="000D07C2" w:rsidRPr="00B32150" w:rsidRDefault="000D07C2" w:rsidP="000D07C2"/>
    <w:p w:rsidR="000D07C2" w:rsidRPr="008F1493" w:rsidRDefault="000D07C2" w:rsidP="000D07C2">
      <w:pPr>
        <w:pStyle w:val="Heading2"/>
        <w:rPr>
          <w:rFonts w:asciiTheme="minorHAnsi" w:hAnsiTheme="minorHAnsi"/>
        </w:rPr>
      </w:pPr>
      <w:r w:rsidRPr="00B32150">
        <w:rPr>
          <w:rFonts w:asciiTheme="minorHAnsi" w:hAnsiTheme="minorHAnsi"/>
        </w:rPr>
        <w:t>SATISFACTORY ACADEMIC PROGRESS</w:t>
      </w:r>
    </w:p>
    <w:p w:rsidR="000D07C2" w:rsidRPr="00820732" w:rsidRDefault="000D07C2" w:rsidP="000D07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strike/>
          <w:color w:val="000000"/>
        </w:rPr>
      </w:pPr>
      <w:r w:rsidRPr="00B32150">
        <w:rPr>
          <w:color w:val="000000"/>
        </w:rPr>
        <w:t>E</w:t>
      </w:r>
      <w:r w:rsidR="00A746DB">
        <w:rPr>
          <w:color w:val="000000"/>
        </w:rPr>
        <w:t>very</w:t>
      </w:r>
      <w:r w:rsidRPr="00B32150">
        <w:rPr>
          <w:color w:val="000000"/>
        </w:rPr>
        <w:t xml:space="preserve"> </w:t>
      </w:r>
      <w:proofErr w:type="spellStart"/>
      <w:r w:rsidRPr="00B32150">
        <w:rPr>
          <w:color w:val="000000"/>
        </w:rPr>
        <w:t>Ed.D</w:t>
      </w:r>
      <w:proofErr w:type="spellEnd"/>
      <w:r w:rsidRPr="00B32150">
        <w:rPr>
          <w:color w:val="000000"/>
        </w:rPr>
        <w:t xml:space="preserve">. </w:t>
      </w:r>
      <w:proofErr w:type="gramStart"/>
      <w:r w:rsidRPr="00B32150">
        <w:rPr>
          <w:color w:val="000000"/>
        </w:rPr>
        <w:t>student</w:t>
      </w:r>
      <w:proofErr w:type="gramEnd"/>
      <w:r w:rsidRPr="00B32150">
        <w:rPr>
          <w:color w:val="000000"/>
        </w:rPr>
        <w:t xml:space="preserve"> is expected to make satisfactory progress in accordance with the </w:t>
      </w:r>
      <w:proofErr w:type="spellStart"/>
      <w:r w:rsidRPr="00B32150">
        <w:rPr>
          <w:color w:val="000000"/>
        </w:rPr>
        <w:t>Ed.D</w:t>
      </w:r>
      <w:proofErr w:type="spellEnd"/>
      <w:r w:rsidRPr="00B32150">
        <w:rPr>
          <w:color w:val="000000"/>
        </w:rPr>
        <w:t xml:space="preserve">. </w:t>
      </w:r>
      <w:proofErr w:type="gramStart"/>
      <w:r w:rsidRPr="00B32150">
        <w:rPr>
          <w:color w:val="000000"/>
        </w:rPr>
        <w:t>cohort</w:t>
      </w:r>
      <w:proofErr w:type="gramEnd"/>
      <w:r w:rsidRPr="00B32150">
        <w:rPr>
          <w:color w:val="000000"/>
        </w:rPr>
        <w:t xml:space="preserve"> structure and program of study through the time of Advancement to Candidacy.  The normal expectation is that students will attend and participate in all required program components</w:t>
      </w:r>
      <w:r>
        <w:rPr>
          <w:color w:val="000000"/>
        </w:rPr>
        <w:t xml:space="preserve">. </w:t>
      </w:r>
      <w:r w:rsidRPr="00B32150">
        <w:rPr>
          <w:color w:val="000000"/>
        </w:rPr>
        <w:t xml:space="preserve">In the event that a student’s lack of attendance/participation would cause him or her to fail to maintain a grade point average of 3.0, the student </w:t>
      </w:r>
      <w:proofErr w:type="gramStart"/>
      <w:r w:rsidRPr="00B32150">
        <w:rPr>
          <w:color w:val="000000"/>
        </w:rPr>
        <w:t xml:space="preserve">would be notified and counseled regarding requirements for satisfactory </w:t>
      </w:r>
      <w:r w:rsidRPr="00B32150">
        <w:rPr>
          <w:color w:val="000000"/>
        </w:rPr>
        <w:lastRenderedPageBreak/>
        <w:t>progress toward the degree in the time specified by the Program Faculty</w:t>
      </w:r>
      <w:proofErr w:type="gramEnd"/>
      <w:r w:rsidRPr="00820732">
        <w:rPr>
          <w:color w:val="000000"/>
        </w:rPr>
        <w:t>.</w:t>
      </w:r>
      <w:r w:rsidR="00820732">
        <w:rPr>
          <w:color w:val="000000"/>
        </w:rPr>
        <w:t xml:space="preserve"> Students must complete all courses with grades between “A” and “C,”</w:t>
      </w:r>
      <w:r w:rsidRPr="00820732">
        <w:rPr>
          <w:color w:val="000000"/>
        </w:rPr>
        <w:t xml:space="preserve"> </w:t>
      </w:r>
      <w:r w:rsidR="00820732">
        <w:rPr>
          <w:color w:val="000000"/>
        </w:rPr>
        <w:t>or “CR.” Grades of “C-“ or lower, including “NC,”</w:t>
      </w:r>
      <w:r w:rsidRPr="00820732">
        <w:rPr>
          <w:color w:val="000000"/>
        </w:rPr>
        <w:t xml:space="preserve"> </w:t>
      </w:r>
      <w:r w:rsidR="00820732">
        <w:rPr>
          <w:color w:val="000000"/>
        </w:rPr>
        <w:t>“U,” “WU,” are considered to be unsatisfactory.</w:t>
      </w:r>
      <w:bookmarkStart w:id="0" w:name="_GoBack"/>
      <w:bookmarkEnd w:id="0"/>
      <w:r w:rsidRPr="00820732">
        <w:rPr>
          <w:strike/>
          <w:color w:val="000000"/>
        </w:rPr>
        <w:t xml:space="preserve">   </w:t>
      </w:r>
    </w:p>
    <w:p w:rsidR="000D07C2" w:rsidRPr="00B32150" w:rsidRDefault="000D07C2" w:rsidP="000D07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color w:val="000000"/>
        </w:rPr>
      </w:pPr>
      <w:r w:rsidRPr="00B32150">
        <w:rPr>
          <w:color w:val="000000"/>
        </w:rPr>
        <w:t xml:space="preserve">Additionally, satisfactory progress pertains to doctoral students' adherence to the high standards of professional ethics.  Students must adhere to scholarly and ethical standards in all courses, fieldwork, and research endeavors.  </w:t>
      </w:r>
      <w:proofErr w:type="gramStart"/>
      <w:r w:rsidRPr="00B32150">
        <w:rPr>
          <w:color w:val="000000"/>
        </w:rPr>
        <w:t>Such standards are defined by the faculty, the professional accrediting bodies,</w:t>
      </w:r>
      <w:proofErr w:type="gramEnd"/>
      <w:r w:rsidRPr="00B32150">
        <w:rPr>
          <w:color w:val="000000"/>
        </w:rPr>
        <w:t xml:space="preserve"> policies of the university and the CSU, and relevant statutes of federal, state, and local governments.  Students </w:t>
      </w:r>
      <w:proofErr w:type="gramStart"/>
      <w:r w:rsidRPr="00B32150">
        <w:rPr>
          <w:color w:val="000000"/>
        </w:rPr>
        <w:t>may be placed on probation or disqualified</w:t>
      </w:r>
      <w:proofErr w:type="gramEnd"/>
      <w:r w:rsidRPr="00B32150">
        <w:rPr>
          <w:color w:val="000000"/>
        </w:rPr>
        <w:t xml:space="preserve"> based on unsatisfactory scholastic progress or failure to adhere to professional and ethical standards.  </w:t>
      </w:r>
    </w:p>
    <w:p w:rsidR="000D07C2" w:rsidRPr="00B32150" w:rsidRDefault="000D07C2" w:rsidP="000D07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color w:val="000000"/>
        </w:rPr>
      </w:pPr>
    </w:p>
    <w:p w:rsidR="000D07C2" w:rsidRPr="008F1493" w:rsidRDefault="000D07C2" w:rsidP="000D07C2">
      <w:pPr>
        <w:pStyle w:val="Heading2"/>
        <w:rPr>
          <w:rFonts w:asciiTheme="minorHAnsi" w:hAnsiTheme="minorHAnsi"/>
        </w:rPr>
      </w:pPr>
      <w:r w:rsidRPr="00B32150">
        <w:rPr>
          <w:rFonts w:asciiTheme="minorHAnsi" w:hAnsiTheme="minorHAnsi"/>
        </w:rPr>
        <w:t>Academic Disqualification</w:t>
      </w:r>
    </w:p>
    <w:p w:rsidR="000D07C2" w:rsidRPr="00B32150" w:rsidRDefault="000D07C2" w:rsidP="000D07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color w:val="000000"/>
        </w:rPr>
      </w:pPr>
      <w:r w:rsidRPr="00B32150">
        <w:rPr>
          <w:color w:val="000000"/>
        </w:rPr>
        <w:t xml:space="preserve">A student who has a grade point average below 3.0 in two successive terms </w:t>
      </w:r>
      <w:proofErr w:type="gramStart"/>
      <w:r w:rsidRPr="00B32150">
        <w:rPr>
          <w:color w:val="000000"/>
        </w:rPr>
        <w:t>will be disqualified</w:t>
      </w:r>
      <w:proofErr w:type="gramEnd"/>
      <w:r w:rsidRPr="00B32150">
        <w:rPr>
          <w:color w:val="000000"/>
        </w:rPr>
        <w:t xml:space="preserve"> from the program.  A student who falls below a 3.0 grade point average in an academic term </w:t>
      </w:r>
      <w:proofErr w:type="gramStart"/>
      <w:r w:rsidRPr="00B32150">
        <w:rPr>
          <w:color w:val="000000"/>
        </w:rPr>
        <w:t>will be notified</w:t>
      </w:r>
      <w:proofErr w:type="gramEnd"/>
      <w:r w:rsidRPr="00B32150">
        <w:rPr>
          <w:color w:val="000000"/>
        </w:rPr>
        <w:t xml:space="preserve"> in writing that he/she has been placed on academic probation.  As long as the student’s overall GPA is below 3.0, failure to achieve a term GPA of 3.0 in any subsequent semester will result in academic disqualification.  A disqualified student </w:t>
      </w:r>
      <w:proofErr w:type="gramStart"/>
      <w:r w:rsidRPr="00B32150">
        <w:rPr>
          <w:color w:val="000000"/>
        </w:rPr>
        <w:t>will not be allowed</w:t>
      </w:r>
      <w:proofErr w:type="gramEnd"/>
      <w:r w:rsidRPr="00B32150">
        <w:rPr>
          <w:color w:val="000000"/>
        </w:rPr>
        <w:t xml:space="preserve"> to continue in the program, enroll in doctoral-level courses, or register in the doctoral program.  The disqualification </w:t>
      </w:r>
      <w:proofErr w:type="gramStart"/>
      <w:r w:rsidRPr="00B32150">
        <w:rPr>
          <w:color w:val="000000"/>
        </w:rPr>
        <w:t>will be communicated</w:t>
      </w:r>
      <w:proofErr w:type="gramEnd"/>
      <w:r w:rsidRPr="00B32150">
        <w:rPr>
          <w:color w:val="000000"/>
        </w:rPr>
        <w:t xml:space="preserve"> to the student in writing through certified mail. A disqualified student </w:t>
      </w:r>
      <w:proofErr w:type="gramStart"/>
      <w:r w:rsidRPr="00B32150">
        <w:rPr>
          <w:color w:val="000000"/>
        </w:rPr>
        <w:t>will be permitted</w:t>
      </w:r>
      <w:proofErr w:type="gramEnd"/>
      <w:r w:rsidRPr="00B32150">
        <w:rPr>
          <w:color w:val="000000"/>
        </w:rPr>
        <w:t xml:space="preserve"> to apply for reinstatement into the </w:t>
      </w:r>
      <w:proofErr w:type="spellStart"/>
      <w:r w:rsidRPr="00B32150">
        <w:rPr>
          <w:color w:val="000000"/>
        </w:rPr>
        <w:t>Ed.D</w:t>
      </w:r>
      <w:proofErr w:type="spellEnd"/>
      <w:r w:rsidRPr="00B32150">
        <w:rPr>
          <w:color w:val="000000"/>
        </w:rPr>
        <w:t xml:space="preserve">. </w:t>
      </w:r>
      <w:proofErr w:type="gramStart"/>
      <w:r w:rsidRPr="00B32150">
        <w:rPr>
          <w:color w:val="000000"/>
        </w:rPr>
        <w:t>program</w:t>
      </w:r>
      <w:proofErr w:type="gramEnd"/>
      <w:r w:rsidRPr="00B32150">
        <w:rPr>
          <w:color w:val="000000"/>
        </w:rPr>
        <w:t xml:space="preserve">; consideration of the student’s application for reinstatement will occur along with consideration for all new applications into the program in a given year.  </w:t>
      </w:r>
    </w:p>
    <w:p w:rsidR="000D07C2" w:rsidRPr="00B32150" w:rsidRDefault="000D07C2" w:rsidP="000D07C2">
      <w:pPr>
        <w:rPr>
          <w:color w:val="000000"/>
        </w:rPr>
      </w:pPr>
      <w:r w:rsidRPr="00B32150">
        <w:rPr>
          <w:color w:val="000000"/>
        </w:rPr>
        <w:t>The expectation is that students will attend and participate in all required</w:t>
      </w:r>
      <w:r>
        <w:rPr>
          <w:color w:val="000000"/>
        </w:rPr>
        <w:t xml:space="preserve"> course and</w:t>
      </w:r>
      <w:r w:rsidRPr="00B32150">
        <w:rPr>
          <w:color w:val="000000"/>
        </w:rPr>
        <w:t xml:space="preserve"> program components.  Students who need to make up assignments </w:t>
      </w:r>
      <w:r>
        <w:rPr>
          <w:color w:val="000000"/>
        </w:rPr>
        <w:t>must work with the faculty member teaching a particular class and it is up to each individual faculty how best to negotiate missed assignments and/or requests for grade of Incomplete</w:t>
      </w:r>
      <w:r w:rsidRPr="00B32150">
        <w:rPr>
          <w:color w:val="000000"/>
        </w:rPr>
        <w:t xml:space="preserve">.  In the event that lack of attendance/participation causes a student to fail to maintain a GPA of 3.0, the student </w:t>
      </w:r>
      <w:proofErr w:type="gramStart"/>
      <w:r w:rsidRPr="00B32150">
        <w:rPr>
          <w:color w:val="000000"/>
        </w:rPr>
        <w:t>will be notified of academic probation and counseled regarding requirements for satisfactory progress toward the degree</w:t>
      </w:r>
      <w:proofErr w:type="gramEnd"/>
      <w:r w:rsidRPr="00B32150">
        <w:rPr>
          <w:color w:val="000000"/>
        </w:rPr>
        <w:t xml:space="preserve">.  </w:t>
      </w:r>
    </w:p>
    <w:p w:rsidR="000D07C2" w:rsidRPr="00B32150" w:rsidRDefault="000D07C2" w:rsidP="000D07C2">
      <w:r>
        <w:rPr>
          <w:color w:val="000000"/>
        </w:rPr>
        <w:t>Upon request and w</w:t>
      </w:r>
      <w:r w:rsidRPr="00B32150">
        <w:rPr>
          <w:color w:val="000000"/>
        </w:rPr>
        <w:t xml:space="preserve">ith the approval of the </w:t>
      </w:r>
      <w:proofErr w:type="spellStart"/>
      <w:r>
        <w:rPr>
          <w:color w:val="000000"/>
        </w:rPr>
        <w:t>Ed.D</w:t>
      </w:r>
      <w:proofErr w:type="spellEnd"/>
      <w:r>
        <w:rPr>
          <w:color w:val="000000"/>
        </w:rPr>
        <w:t xml:space="preserve">. </w:t>
      </w:r>
      <w:r w:rsidR="002565F6">
        <w:rPr>
          <w:color w:val="000000"/>
        </w:rPr>
        <w:t xml:space="preserve">Leadership </w:t>
      </w:r>
      <w:r w:rsidRPr="00B32150">
        <w:rPr>
          <w:color w:val="000000"/>
        </w:rPr>
        <w:t xml:space="preserve">Program Director, students who need to </w:t>
      </w:r>
      <w:proofErr w:type="gramStart"/>
      <w:r>
        <w:rPr>
          <w:color w:val="000000"/>
        </w:rPr>
        <w:t>leave</w:t>
      </w:r>
      <w:proofErr w:type="gramEnd"/>
      <w:r>
        <w:rPr>
          <w:color w:val="000000"/>
        </w:rPr>
        <w:t xml:space="preserve"> the </w:t>
      </w:r>
      <w:proofErr w:type="spellStart"/>
      <w:r>
        <w:rPr>
          <w:color w:val="000000"/>
        </w:rPr>
        <w:t>Ed.D</w:t>
      </w:r>
      <w:proofErr w:type="spellEnd"/>
      <w:r>
        <w:rPr>
          <w:color w:val="000000"/>
        </w:rPr>
        <w:t>. program</w:t>
      </w:r>
      <w:r w:rsidRPr="00B32150">
        <w:rPr>
          <w:color w:val="000000"/>
        </w:rPr>
        <w:t xml:space="preserve"> may be provided two options:  (1) </w:t>
      </w:r>
      <w:r>
        <w:rPr>
          <w:color w:val="000000"/>
        </w:rPr>
        <w:t>complete</w:t>
      </w:r>
      <w:r w:rsidRPr="00B32150">
        <w:rPr>
          <w:color w:val="000000"/>
        </w:rPr>
        <w:t xml:space="preserve"> </w:t>
      </w:r>
      <w:r>
        <w:rPr>
          <w:color w:val="000000"/>
        </w:rPr>
        <w:t xml:space="preserve">the </w:t>
      </w:r>
      <w:r w:rsidRPr="00B32150">
        <w:rPr>
          <w:color w:val="000000"/>
        </w:rPr>
        <w:t>courses</w:t>
      </w:r>
      <w:r>
        <w:rPr>
          <w:color w:val="000000"/>
        </w:rPr>
        <w:t xml:space="preserve"> that were missed and return to the</w:t>
      </w:r>
      <w:r w:rsidRPr="00B32150">
        <w:rPr>
          <w:color w:val="000000"/>
        </w:rPr>
        <w:t xml:space="preserve"> original cohort; (2) join a later cohort that, at </w:t>
      </w:r>
      <w:r>
        <w:rPr>
          <w:color w:val="000000"/>
        </w:rPr>
        <w:t>the time they return, and resume taking</w:t>
      </w:r>
      <w:r w:rsidRPr="00B32150">
        <w:rPr>
          <w:color w:val="000000"/>
        </w:rPr>
        <w:t xml:space="preserve"> the classes that were missed.</w:t>
      </w:r>
    </w:p>
    <w:p w:rsidR="009A0214" w:rsidRPr="00B32150" w:rsidRDefault="009A0214" w:rsidP="000F0ACF">
      <w:pPr>
        <w:pStyle w:val="Heading2"/>
        <w:rPr>
          <w:rFonts w:asciiTheme="minorHAnsi" w:hAnsiTheme="minorHAnsi"/>
          <w:sz w:val="48"/>
        </w:rPr>
      </w:pPr>
      <w:r w:rsidRPr="00B32150">
        <w:rPr>
          <w:rFonts w:asciiTheme="minorHAnsi" w:hAnsiTheme="minorHAnsi"/>
          <w:b w:val="0"/>
          <w:sz w:val="48"/>
        </w:rPr>
        <w:t xml:space="preserve">Steps </w:t>
      </w:r>
      <w:r w:rsidRPr="00B32150">
        <w:rPr>
          <w:rFonts w:asciiTheme="minorHAnsi" w:hAnsiTheme="minorHAnsi"/>
          <w:sz w:val="48"/>
        </w:rPr>
        <w:t xml:space="preserve">to </w:t>
      </w:r>
      <w:r w:rsidR="00EB7AA2" w:rsidRPr="00B32150">
        <w:rPr>
          <w:rFonts w:asciiTheme="minorHAnsi" w:hAnsiTheme="minorHAnsi"/>
          <w:sz w:val="48"/>
        </w:rPr>
        <w:t>Enrollment</w:t>
      </w:r>
    </w:p>
    <w:p w:rsidR="00C94E08" w:rsidRPr="00B32150" w:rsidRDefault="006954EF" w:rsidP="004374A4">
      <w:pPr>
        <w:rPr>
          <w:shd w:val="clear" w:color="auto" w:fill="FFFFFF"/>
        </w:rPr>
      </w:pPr>
      <w:r w:rsidRPr="00B32150">
        <w:rPr>
          <w:b/>
        </w:rPr>
        <w:t>Activate your MySJSU ID</w:t>
      </w:r>
      <w:r w:rsidRPr="00B32150">
        <w:t xml:space="preserve"> – MySJSU </w:t>
      </w:r>
      <w:r w:rsidR="00C94E08" w:rsidRPr="00B32150">
        <w:t>is</w:t>
      </w:r>
      <w:r w:rsidRPr="00B32150">
        <w:t xml:space="preserve"> </w:t>
      </w:r>
      <w:r w:rsidRPr="00B32150">
        <w:rPr>
          <w:shd w:val="clear" w:color="auto" w:fill="FFFFFF"/>
        </w:rPr>
        <w:t>how to access your MySJSU account - your online student center during your time as an SJSU student. It is your responsibility to check your MySJSU (</w:t>
      </w:r>
      <w:hyperlink r:id="rId12" w:tgtFrame="_blank" w:history="1">
        <w:r w:rsidRPr="00B32150">
          <w:rPr>
            <w:rStyle w:val="Hyperlink"/>
            <w:rFonts w:cs="Arial"/>
            <w:color w:val="1155CC"/>
            <w:shd w:val="clear" w:color="auto" w:fill="FFFFFF"/>
          </w:rPr>
          <w:t>http://my.sjsu.edu</w:t>
        </w:r>
      </w:hyperlink>
      <w:r w:rsidRPr="00B32150">
        <w:rPr>
          <w:shd w:val="clear" w:color="auto" w:fill="FFFFFF"/>
        </w:rPr>
        <w:t>) account frequently for changes to your status and important messages regarding deadlines.</w:t>
      </w:r>
      <w:r w:rsidR="008A5890">
        <w:rPr>
          <w:shd w:val="clear" w:color="auto" w:fill="FFFFFF"/>
        </w:rPr>
        <w:t xml:space="preserve"> </w:t>
      </w:r>
      <w:r w:rsidR="00C94E08" w:rsidRPr="00B32150">
        <w:rPr>
          <w:shd w:val="clear" w:color="auto" w:fill="FFFFFF"/>
        </w:rPr>
        <w:t>To access your MySJSU account for the first time, please follow these instructions</w:t>
      </w:r>
      <w:r w:rsidR="00CE4330" w:rsidRPr="00B32150">
        <w:rPr>
          <w:shd w:val="clear" w:color="auto" w:fill="FFFFFF"/>
        </w:rPr>
        <w:t xml:space="preserve">: </w:t>
      </w:r>
      <w:r w:rsidR="00C94E08" w:rsidRPr="00B32150">
        <w:br/>
      </w:r>
      <w:r w:rsidR="00C94E08" w:rsidRPr="00B32150">
        <w:br/>
      </w:r>
      <w:r w:rsidR="00C94E08" w:rsidRPr="00B32150">
        <w:rPr>
          <w:shd w:val="clear" w:color="auto" w:fill="FFFFFF"/>
        </w:rPr>
        <w:lastRenderedPageBreak/>
        <w:t>STEP ONE</w:t>
      </w:r>
      <w:proofErr w:type="gramStart"/>
      <w:r w:rsidR="00C94E08" w:rsidRPr="00B32150">
        <w:rPr>
          <w:shd w:val="clear" w:color="auto" w:fill="FFFFFF"/>
        </w:rPr>
        <w:t>:</w:t>
      </w:r>
      <w:proofErr w:type="gramEnd"/>
      <w:r w:rsidR="00C94E08" w:rsidRPr="00B32150">
        <w:br/>
      </w:r>
      <w:r w:rsidR="00C94E08" w:rsidRPr="00B32150">
        <w:rPr>
          <w:shd w:val="clear" w:color="auto" w:fill="FFFFFF"/>
        </w:rPr>
        <w:t xml:space="preserve">Set the password to access your MySJSU account and your </w:t>
      </w:r>
      <w:proofErr w:type="spellStart"/>
      <w:r w:rsidR="00C94E08" w:rsidRPr="00B32150">
        <w:rPr>
          <w:shd w:val="clear" w:color="auto" w:fill="FFFFFF"/>
        </w:rPr>
        <w:t>SJSUOne</w:t>
      </w:r>
      <w:proofErr w:type="spellEnd"/>
      <w:r w:rsidR="00C94E08" w:rsidRPr="00B32150">
        <w:rPr>
          <w:shd w:val="clear" w:color="auto" w:fill="FFFFFF"/>
        </w:rPr>
        <w:t xml:space="preserve"> wireless account on campus -Go to</w:t>
      </w:r>
      <w:r w:rsidR="00C94E08" w:rsidRPr="00B32150">
        <w:rPr>
          <w:rStyle w:val="apple-converted-space"/>
          <w:rFonts w:cs="Arial"/>
          <w:color w:val="222222"/>
          <w:shd w:val="clear" w:color="auto" w:fill="FFFFFF"/>
        </w:rPr>
        <w:t> </w:t>
      </w:r>
      <w:hyperlink r:id="rId13" w:tgtFrame="_blank" w:history="1">
        <w:r w:rsidR="00C94E08" w:rsidRPr="00B32150">
          <w:rPr>
            <w:rStyle w:val="Hyperlink"/>
            <w:rFonts w:cs="Arial"/>
            <w:color w:val="1155CC"/>
            <w:shd w:val="clear" w:color="auto" w:fill="FFFFFF"/>
          </w:rPr>
          <w:t>http://sjsuone.sjsu.edu/SJSUOne/ResetPassword</w:t>
        </w:r>
      </w:hyperlink>
      <w:r w:rsidR="00C94E08" w:rsidRPr="00B32150">
        <w:rPr>
          <w:rStyle w:val="apple-converted-space"/>
          <w:rFonts w:cs="Arial"/>
          <w:color w:val="222222"/>
          <w:shd w:val="clear" w:color="auto" w:fill="FFFFFF"/>
        </w:rPr>
        <w:t> </w:t>
      </w:r>
      <w:r w:rsidR="00C94E08" w:rsidRPr="00B32150">
        <w:rPr>
          <w:shd w:val="clear" w:color="auto" w:fill="FFFFFF"/>
        </w:rPr>
        <w:t>and enter the 9-digit SJSU ID that was emailed.</w:t>
      </w:r>
      <w:r w:rsidR="0009007F" w:rsidRPr="00B32150">
        <w:t xml:space="preserve"> </w:t>
      </w:r>
      <w:r w:rsidR="00C94E08" w:rsidRPr="00B32150">
        <w:rPr>
          <w:shd w:val="clear" w:color="auto" w:fill="FFFFFF"/>
        </w:rPr>
        <w:t>Choose one of the two options listed to set your password for the first time. This same process will also allow you to reset your password in the future.</w:t>
      </w:r>
      <w:r w:rsidR="00C94E08" w:rsidRPr="00B32150">
        <w:br/>
      </w:r>
      <w:r w:rsidR="00C94E08" w:rsidRPr="00B32150">
        <w:br/>
      </w:r>
      <w:r w:rsidR="00C94E08" w:rsidRPr="00B32150">
        <w:rPr>
          <w:shd w:val="clear" w:color="auto" w:fill="FFFFFF"/>
        </w:rPr>
        <w:t>STEP TWO</w:t>
      </w:r>
      <w:proofErr w:type="gramStart"/>
      <w:r w:rsidR="00C94E08" w:rsidRPr="00B32150">
        <w:rPr>
          <w:shd w:val="clear" w:color="auto" w:fill="FFFFFF"/>
        </w:rPr>
        <w:t>:</w:t>
      </w:r>
      <w:proofErr w:type="gramEnd"/>
      <w:r w:rsidR="00C94E08" w:rsidRPr="00B32150">
        <w:br/>
      </w:r>
      <w:r w:rsidR="00C94E08" w:rsidRPr="00B32150">
        <w:rPr>
          <w:shd w:val="clear" w:color="auto" w:fill="FFFFFF"/>
        </w:rPr>
        <w:t>Sign in to your MySJSU student account at</w:t>
      </w:r>
      <w:r w:rsidR="00C94E08" w:rsidRPr="00B32150">
        <w:rPr>
          <w:rStyle w:val="apple-converted-space"/>
          <w:rFonts w:cs="Arial"/>
          <w:color w:val="222222"/>
          <w:shd w:val="clear" w:color="auto" w:fill="FFFFFF"/>
        </w:rPr>
        <w:t> </w:t>
      </w:r>
      <w:hyperlink r:id="rId14" w:tgtFrame="_blank" w:history="1">
        <w:r w:rsidR="00C94E08" w:rsidRPr="00B32150">
          <w:rPr>
            <w:rStyle w:val="Hyperlink"/>
            <w:rFonts w:cs="Arial"/>
            <w:color w:val="1155CC"/>
            <w:shd w:val="clear" w:color="auto" w:fill="FFFFFF"/>
          </w:rPr>
          <w:t>http://my.sjsu.edu</w:t>
        </w:r>
      </w:hyperlink>
      <w:r w:rsidR="00C94E08" w:rsidRPr="00B32150">
        <w:rPr>
          <w:rStyle w:val="apple-converted-space"/>
          <w:rFonts w:cs="Arial"/>
          <w:color w:val="222222"/>
          <w:shd w:val="clear" w:color="auto" w:fill="FFFFFF"/>
        </w:rPr>
        <w:t> </w:t>
      </w:r>
      <w:r w:rsidR="00C94E08" w:rsidRPr="00B32150">
        <w:rPr>
          <w:shd w:val="clear" w:color="auto" w:fill="FFFFFF"/>
        </w:rPr>
        <w:t>-Click on the blue 'MySJSU Sign In' button and enter your 9-digit SJSU ID and the password you created.</w:t>
      </w:r>
      <w:r w:rsidR="00C94E08" w:rsidRPr="00B32150">
        <w:br/>
      </w:r>
      <w:r w:rsidR="00C94E08" w:rsidRPr="00B32150">
        <w:br/>
      </w:r>
      <w:r w:rsidR="00C94E08" w:rsidRPr="00B32150">
        <w:rPr>
          <w:shd w:val="clear" w:color="auto" w:fill="FFFFFF"/>
        </w:rPr>
        <w:t>STEP THREE</w:t>
      </w:r>
      <w:proofErr w:type="gramStart"/>
      <w:r w:rsidR="00C94E08" w:rsidRPr="00B32150">
        <w:rPr>
          <w:shd w:val="clear" w:color="auto" w:fill="FFFFFF"/>
        </w:rPr>
        <w:t>:</w:t>
      </w:r>
      <w:proofErr w:type="gramEnd"/>
      <w:r w:rsidR="00C94E08" w:rsidRPr="00B32150">
        <w:br/>
      </w:r>
      <w:r w:rsidR="00C94E08" w:rsidRPr="00B32150">
        <w:rPr>
          <w:shd w:val="clear" w:color="auto" w:fill="FFFFFF"/>
        </w:rPr>
        <w:t>Verify and update all of your personal information under the 'Personal Information' section of your Student Center.</w:t>
      </w:r>
      <w:r w:rsidR="00C94E08" w:rsidRPr="00B32150">
        <w:br/>
      </w:r>
      <w:r w:rsidR="00C94E08" w:rsidRPr="00B32150">
        <w:rPr>
          <w:shd w:val="clear" w:color="auto" w:fill="FFFFFF"/>
        </w:rPr>
        <w:t xml:space="preserve">-Review for accuracy and make necessary changes to your mailing address, phone number, and email address. Email is especially important since alerts from SJSU </w:t>
      </w:r>
      <w:proofErr w:type="gramStart"/>
      <w:r w:rsidR="00C94E08" w:rsidRPr="00B32150">
        <w:rPr>
          <w:shd w:val="clear" w:color="auto" w:fill="FFFFFF"/>
        </w:rPr>
        <w:t>are sent</w:t>
      </w:r>
      <w:proofErr w:type="gramEnd"/>
      <w:r w:rsidR="00C94E08" w:rsidRPr="00B32150">
        <w:rPr>
          <w:shd w:val="clear" w:color="auto" w:fill="FFFFFF"/>
        </w:rPr>
        <w:t xml:space="preserve"> by email when new messages are posted to your MySJSU account.</w:t>
      </w:r>
      <w:r w:rsidR="00C94E08" w:rsidRPr="00B32150">
        <w:br/>
      </w:r>
      <w:r w:rsidR="00C94E08" w:rsidRPr="00B32150">
        <w:rPr>
          <w:shd w:val="clear" w:color="auto" w:fill="FFFFFF"/>
        </w:rPr>
        <w:t>-Remember that you will use MySJSU for all services (e.g. Financial Aid status and Registration) and your SJSU ID and password are your access keys into the system.</w:t>
      </w:r>
    </w:p>
    <w:p w:rsidR="00C94E08" w:rsidRPr="00B32150" w:rsidRDefault="00C94E08" w:rsidP="009944E8">
      <w:pPr>
        <w:rPr>
          <w:rFonts w:eastAsia="Times New Roman" w:cs="Times New Roman"/>
        </w:rPr>
      </w:pPr>
      <w:r w:rsidRPr="00B32150">
        <w:rPr>
          <w:b/>
          <w:shd w:val="clear" w:color="auto" w:fill="FFFFFF"/>
        </w:rPr>
        <w:t xml:space="preserve">Register for a class </w:t>
      </w:r>
      <w:r w:rsidR="0009007F" w:rsidRPr="00B32150">
        <w:rPr>
          <w:shd w:val="clear" w:color="auto" w:fill="FFFFFF"/>
        </w:rPr>
        <w:t>–</w:t>
      </w:r>
      <w:r w:rsidRPr="00B32150">
        <w:rPr>
          <w:shd w:val="clear" w:color="auto" w:fill="FFFFFF"/>
        </w:rPr>
        <w:t xml:space="preserve"> </w:t>
      </w:r>
      <w:r w:rsidR="0009007F" w:rsidRPr="00B32150">
        <w:rPr>
          <w:shd w:val="clear" w:color="auto" w:fill="FFFFFF"/>
        </w:rPr>
        <w:t xml:space="preserve">After activating your MySJSU </w:t>
      </w:r>
      <w:r w:rsidR="009944E8" w:rsidRPr="00B32150">
        <w:t>c</w:t>
      </w:r>
      <w:r w:rsidRPr="00B32150">
        <w:t xml:space="preserve">lick the </w:t>
      </w:r>
      <w:r w:rsidRPr="00B32150">
        <w:rPr>
          <w:b/>
          <w:bCs/>
        </w:rPr>
        <w:t>MySJSU Sign In</w:t>
      </w:r>
      <w:r w:rsidRPr="00B32150">
        <w:t xml:space="preserve"> link (</w:t>
      </w:r>
      <w:r w:rsidR="004374A4" w:rsidRPr="00B32150">
        <w:t>http://my.sjsu.edu/</w:t>
      </w:r>
      <w:r w:rsidRPr="00B32150">
        <w:t xml:space="preserve">), and then enter your </w:t>
      </w:r>
      <w:r w:rsidRPr="00B32150">
        <w:rPr>
          <w:b/>
          <w:bCs/>
        </w:rPr>
        <w:t>SJSU ID</w:t>
      </w:r>
      <w:r w:rsidRPr="00B32150">
        <w:t xml:space="preserve"> and </w:t>
      </w:r>
      <w:r w:rsidRPr="00B32150">
        <w:rPr>
          <w:b/>
          <w:bCs/>
        </w:rPr>
        <w:t>password</w:t>
      </w:r>
      <w:r w:rsidR="004374A4" w:rsidRPr="00B32150">
        <w:rPr>
          <w:b/>
          <w:bCs/>
        </w:rPr>
        <w:t xml:space="preserve">. </w:t>
      </w:r>
      <w:proofErr w:type="gramStart"/>
      <w:r w:rsidRPr="00B32150">
        <w:t xml:space="preserve">Navigate to </w:t>
      </w:r>
      <w:r w:rsidRPr="00B32150">
        <w:rPr>
          <w:b/>
          <w:bCs/>
        </w:rPr>
        <w:t>Self Service &gt; Student Center</w:t>
      </w:r>
      <w:r w:rsidRPr="00B32150">
        <w:t xml:space="preserve"> </w:t>
      </w:r>
      <w:r w:rsidR="004374A4" w:rsidRPr="00B32150">
        <w:t>s</w:t>
      </w:r>
      <w:r w:rsidRPr="00B32150">
        <w:t xml:space="preserve">elect </w:t>
      </w:r>
      <w:r w:rsidRPr="00B32150">
        <w:rPr>
          <w:b/>
          <w:bCs/>
        </w:rPr>
        <w:t>Enrollment: Add</w:t>
      </w:r>
      <w:r w:rsidRPr="00B32150">
        <w:t xml:space="preserve"> from the drop-down menu under </w:t>
      </w:r>
      <w:r w:rsidRPr="00B32150">
        <w:rPr>
          <w:b/>
          <w:bCs/>
        </w:rPr>
        <w:t>Academics</w:t>
      </w:r>
      <w:r w:rsidR="004374A4" w:rsidRPr="00B32150">
        <w:t>, cl</w:t>
      </w:r>
      <w:r w:rsidRPr="00B32150">
        <w:t xml:space="preserve">ick </w:t>
      </w:r>
      <w:r w:rsidR="004374A4" w:rsidRPr="00B32150">
        <w:rPr>
          <w:b/>
          <w:bCs/>
        </w:rPr>
        <w:t xml:space="preserve">Go, </w:t>
      </w:r>
      <w:r w:rsidR="004374A4" w:rsidRPr="00B32150">
        <w:t>s</w:t>
      </w:r>
      <w:r w:rsidRPr="00B32150">
        <w:t>elect the term for which you want to add c</w:t>
      </w:r>
      <w:r w:rsidR="009944E8" w:rsidRPr="00B32150">
        <w:t>lasses (for example, Fall 2014</w:t>
      </w:r>
      <w:r w:rsidR="004374A4" w:rsidRPr="00B32150">
        <w:t>), c</w:t>
      </w:r>
      <w:r w:rsidRPr="00B32150">
        <w:t xml:space="preserve">lick </w:t>
      </w:r>
      <w:r w:rsidRPr="00B32150">
        <w:rPr>
          <w:b/>
          <w:bCs/>
        </w:rPr>
        <w:t>Continue</w:t>
      </w:r>
      <w:r w:rsidR="004374A4" w:rsidRPr="00B32150">
        <w:t>, t</w:t>
      </w:r>
      <w:r w:rsidRPr="00B32150">
        <w:t xml:space="preserve">ype the 5-digit class number into the </w:t>
      </w:r>
      <w:r w:rsidRPr="00B32150">
        <w:rPr>
          <w:b/>
          <w:bCs/>
        </w:rPr>
        <w:t xml:space="preserve">Enter Class </w:t>
      </w:r>
      <w:proofErr w:type="spellStart"/>
      <w:r w:rsidRPr="00B32150">
        <w:rPr>
          <w:b/>
          <w:bCs/>
        </w:rPr>
        <w:t>Nbr</w:t>
      </w:r>
      <w:proofErr w:type="spellEnd"/>
      <w:r w:rsidRPr="00B32150">
        <w:t xml:space="preserve"> field, and then click </w:t>
      </w:r>
      <w:r w:rsidRPr="00B32150">
        <w:rPr>
          <w:b/>
          <w:bCs/>
        </w:rPr>
        <w:t>Enter</w:t>
      </w:r>
      <w:r w:rsidR="009944E8" w:rsidRPr="00B32150">
        <w:rPr>
          <w:b/>
          <w:bCs/>
        </w:rPr>
        <w:t xml:space="preserve"> (</w:t>
      </w:r>
      <w:r w:rsidRPr="00B32150">
        <w:rPr>
          <w:i/>
          <w:iCs/>
        </w:rPr>
        <w:t>Note: If you do not know the class number, you can look it up in the online schedule by clicking Search under Find Classes</w:t>
      </w:r>
      <w:r w:rsidR="009944E8" w:rsidRPr="00B32150">
        <w:t>), c</w:t>
      </w:r>
      <w:r w:rsidRPr="00B32150">
        <w:t xml:space="preserve">lick </w:t>
      </w:r>
      <w:r w:rsidRPr="00B32150">
        <w:rPr>
          <w:b/>
          <w:bCs/>
        </w:rPr>
        <w:t>Select Class</w:t>
      </w:r>
      <w:r w:rsidRPr="00B32150">
        <w:t xml:space="preserve"> </w:t>
      </w:r>
      <w:r w:rsidR="009944E8" w:rsidRPr="00B32150">
        <w:rPr>
          <w:rFonts w:eastAsia="Times New Roman" w:cs="Times New Roman"/>
        </w:rPr>
        <w:t>, w</w:t>
      </w:r>
      <w:r w:rsidRPr="00B32150">
        <w:rPr>
          <w:rFonts w:eastAsia="Times New Roman" w:cs="Times New Roman"/>
        </w:rPr>
        <w:t xml:space="preserve">hen you are finished adding classes, click </w:t>
      </w:r>
      <w:r w:rsidRPr="00B32150">
        <w:rPr>
          <w:rFonts w:eastAsia="Times New Roman" w:cs="Times New Roman"/>
          <w:b/>
          <w:bCs/>
        </w:rPr>
        <w:t>Proceed to Step 2 of 3</w:t>
      </w:r>
      <w:r w:rsidR="009944E8" w:rsidRPr="00B32150">
        <w:rPr>
          <w:rFonts w:eastAsia="Times New Roman" w:cs="Times New Roman"/>
        </w:rPr>
        <w:t>, r</w:t>
      </w:r>
      <w:r w:rsidRPr="00B32150">
        <w:rPr>
          <w:rFonts w:eastAsia="Times New Roman" w:cs="Times New Roman"/>
        </w:rPr>
        <w:t xml:space="preserve">eview your selections, and then click </w:t>
      </w:r>
      <w:r w:rsidRPr="00B32150">
        <w:rPr>
          <w:rFonts w:eastAsia="Times New Roman" w:cs="Times New Roman"/>
          <w:b/>
          <w:bCs/>
        </w:rPr>
        <w:t>Finish Enrolling</w:t>
      </w:r>
      <w:r w:rsidR="009944E8" w:rsidRPr="00B32150">
        <w:rPr>
          <w:rFonts w:eastAsia="Times New Roman" w:cs="Times New Roman"/>
          <w:b/>
          <w:bCs/>
        </w:rPr>
        <w:t xml:space="preserve"> </w:t>
      </w:r>
      <w:r w:rsidR="009944E8" w:rsidRPr="00B32150">
        <w:rPr>
          <w:rFonts w:eastAsia="Times New Roman" w:cs="Times New Roman"/>
          <w:bCs/>
        </w:rPr>
        <w:t>to complete your course registration</w:t>
      </w:r>
      <w:r w:rsidR="009944E8" w:rsidRPr="00B32150">
        <w:rPr>
          <w:rFonts w:eastAsia="Times New Roman" w:cs="Times New Roman"/>
          <w:b/>
          <w:bCs/>
        </w:rPr>
        <w:t>.</w:t>
      </w:r>
      <w:proofErr w:type="gramEnd"/>
    </w:p>
    <w:p w:rsidR="009A0214" w:rsidRPr="00B32150" w:rsidRDefault="009A0214" w:rsidP="009A0214">
      <w:pPr>
        <w:pStyle w:val="Heading1"/>
        <w:rPr>
          <w:rFonts w:asciiTheme="minorHAnsi" w:hAnsiTheme="minorHAnsi"/>
          <w:b w:val="0"/>
          <w:sz w:val="48"/>
        </w:rPr>
      </w:pPr>
      <w:r w:rsidRPr="00B32150">
        <w:rPr>
          <w:rFonts w:asciiTheme="minorHAnsi" w:hAnsiTheme="minorHAnsi"/>
          <w:b w:val="0"/>
          <w:sz w:val="48"/>
        </w:rPr>
        <w:t xml:space="preserve">Program </w:t>
      </w:r>
      <w:r w:rsidR="00EB7AA2" w:rsidRPr="00B32150">
        <w:rPr>
          <w:rFonts w:asciiTheme="minorHAnsi" w:hAnsiTheme="minorHAnsi"/>
          <w:b w:val="0"/>
          <w:sz w:val="48"/>
        </w:rPr>
        <w:t>Faculty</w:t>
      </w:r>
    </w:p>
    <w:p w:rsidR="00DA361A" w:rsidRPr="00B32150" w:rsidRDefault="00DA361A" w:rsidP="00DA361A">
      <w:pPr>
        <w:rPr>
          <w:b/>
        </w:rPr>
      </w:pPr>
      <w:r w:rsidRPr="00B32150">
        <w:rPr>
          <w:b/>
        </w:rPr>
        <w:t>Program Faculty</w:t>
      </w:r>
    </w:p>
    <w:p w:rsidR="004E1711" w:rsidRDefault="00DA361A" w:rsidP="00DA361A">
      <w:r w:rsidRPr="00B32150">
        <w:rPr>
          <w:b/>
        </w:rPr>
        <w:t xml:space="preserve">Diana </w:t>
      </w:r>
      <w:proofErr w:type="spellStart"/>
      <w:r w:rsidRPr="00B32150">
        <w:rPr>
          <w:b/>
        </w:rPr>
        <w:t>Abbati</w:t>
      </w:r>
      <w:proofErr w:type="spellEnd"/>
      <w:r w:rsidR="00CE4330" w:rsidRPr="00B32150">
        <w:rPr>
          <w:b/>
        </w:rPr>
        <w:t xml:space="preserve">, </w:t>
      </w:r>
      <w:r w:rsidR="00CE4330" w:rsidRPr="00CE4330">
        <w:rPr>
          <w:i/>
        </w:rPr>
        <w:t>Lecturer</w:t>
      </w:r>
      <w:r w:rsidR="00622192" w:rsidRPr="00B32150">
        <w:t xml:space="preserve">. </w:t>
      </w:r>
      <w:proofErr w:type="spellStart"/>
      <w:proofErr w:type="gramStart"/>
      <w:r w:rsidR="00622192" w:rsidRPr="00B32150">
        <w:t>Ed.D</w:t>
      </w:r>
      <w:proofErr w:type="spellEnd"/>
      <w:r w:rsidR="00622192" w:rsidRPr="00B32150">
        <w:t>.,</w:t>
      </w:r>
      <w:proofErr w:type="gramEnd"/>
      <w:r w:rsidR="00622192" w:rsidRPr="00B32150">
        <w:t xml:space="preserve"> Educational Leadership, University of California, Berkeley. Research areas: </w:t>
      </w:r>
      <w:r w:rsidR="00581824" w:rsidRPr="00B32150">
        <w:t xml:space="preserve"> Educational Leadership, the </w:t>
      </w:r>
      <w:proofErr w:type="spellStart"/>
      <w:r w:rsidR="00581824" w:rsidRPr="00B32150">
        <w:t>Superintendency</w:t>
      </w:r>
      <w:proofErr w:type="spellEnd"/>
      <w:r w:rsidR="00581824" w:rsidRPr="00B32150">
        <w:t>, School Finance.</w:t>
      </w:r>
      <w:r w:rsidR="00622192" w:rsidRPr="00B32150">
        <w:tab/>
      </w:r>
      <w:r w:rsidR="00622192" w:rsidRPr="00B32150">
        <w:tab/>
      </w:r>
    </w:p>
    <w:p w:rsidR="00DA361A" w:rsidRPr="00B32150" w:rsidRDefault="004E1711" w:rsidP="00DA361A">
      <w:r w:rsidRPr="00A6748B">
        <w:rPr>
          <w:b/>
        </w:rPr>
        <w:t xml:space="preserve">Allison </w:t>
      </w:r>
      <w:proofErr w:type="spellStart"/>
      <w:r w:rsidRPr="00A6748B">
        <w:rPr>
          <w:b/>
          <w:bCs/>
        </w:rPr>
        <w:t>Briceño</w:t>
      </w:r>
      <w:proofErr w:type="spellEnd"/>
      <w:r w:rsidRPr="00A6748B">
        <w:rPr>
          <w:b/>
        </w:rPr>
        <w:t xml:space="preserve">, </w:t>
      </w:r>
      <w:r w:rsidRPr="00A6748B">
        <w:rPr>
          <w:i/>
        </w:rPr>
        <w:t xml:space="preserve">Assistant Professor. </w:t>
      </w:r>
      <w:proofErr w:type="spellStart"/>
      <w:proofErr w:type="gramStart"/>
      <w:r w:rsidRPr="00A6748B">
        <w:t>Ed.D</w:t>
      </w:r>
      <w:proofErr w:type="spellEnd"/>
      <w:r w:rsidRPr="00A6748B">
        <w:t>.,</w:t>
      </w:r>
      <w:proofErr w:type="gramEnd"/>
      <w:r w:rsidRPr="00A6748B">
        <w:t xml:space="preserve"> International and Multicultural Education, emphasis in Second Language Acquisition, University of San Francisco. Research areas:  Improving literacy instruction for English learners and bilingual students. She studies how bilingual and </w:t>
      </w:r>
      <w:proofErr w:type="spellStart"/>
      <w:r w:rsidRPr="00A6748B">
        <w:t>biliterate</w:t>
      </w:r>
      <w:proofErr w:type="spellEnd"/>
      <w:r w:rsidRPr="00A6748B">
        <w:t xml:space="preserve"> students use all of their linguistic resources to understand text, and </w:t>
      </w:r>
      <w:proofErr w:type="gramStart"/>
      <w:r w:rsidRPr="00A6748B">
        <w:t>she also</w:t>
      </w:r>
      <w:proofErr w:type="gramEnd"/>
      <w:r w:rsidRPr="00A6748B">
        <w:t xml:space="preserve"> explores the literacy practices of English learners and their teachers.  </w:t>
      </w:r>
      <w:r w:rsidR="00622192" w:rsidRPr="00B32150">
        <w:tab/>
      </w:r>
      <w:r w:rsidR="00622192" w:rsidRPr="00B32150">
        <w:tab/>
      </w:r>
    </w:p>
    <w:p w:rsidR="00A56DD8" w:rsidRPr="00B32150" w:rsidRDefault="00FC1CE7" w:rsidP="00A56DD8">
      <w:r w:rsidRPr="00B32150">
        <w:rPr>
          <w:b/>
        </w:rPr>
        <w:lastRenderedPageBreak/>
        <w:t xml:space="preserve">Rebeca </w:t>
      </w:r>
      <w:proofErr w:type="spellStart"/>
      <w:r w:rsidRPr="00B32150">
        <w:rPr>
          <w:b/>
        </w:rPr>
        <w:t>Burciaga</w:t>
      </w:r>
      <w:proofErr w:type="spellEnd"/>
      <w:r w:rsidRPr="00B32150">
        <w:rPr>
          <w:b/>
        </w:rPr>
        <w:t xml:space="preserve">, </w:t>
      </w:r>
      <w:r w:rsidR="00D70DE4">
        <w:rPr>
          <w:i/>
        </w:rPr>
        <w:t>Associate</w:t>
      </w:r>
      <w:r w:rsidR="00A56DD8" w:rsidRPr="00B32150">
        <w:rPr>
          <w:i/>
        </w:rPr>
        <w:t xml:space="preserve"> Professor.  </w:t>
      </w:r>
      <w:r w:rsidR="00A56DD8" w:rsidRPr="00B32150">
        <w:t>Ph.D.,</w:t>
      </w:r>
      <w:r w:rsidR="00A56DD8" w:rsidRPr="00B32150">
        <w:rPr>
          <w:rFonts w:eastAsia="Cambria" w:cs="Times New Roman"/>
        </w:rPr>
        <w:t xml:space="preserve"> </w:t>
      </w:r>
      <w:r w:rsidR="00A56DD8" w:rsidRPr="00B32150">
        <w:t xml:space="preserve">Social Sciences and Comparative Education, Race and Ethnic Studies, University of California, Los Angeles.  Research areas: </w:t>
      </w:r>
      <w:r w:rsidR="00A56DD8" w:rsidRPr="00B32150">
        <w:rPr>
          <w:rFonts w:cs="Times New Roman"/>
          <w:color w:val="222222"/>
          <w:shd w:val="clear" w:color="auto" w:fill="FFFFFF"/>
        </w:rPr>
        <w:t>Educational equity, race, ethnicity, &amp; gender in education, qualitative methodologies, mixed methods.</w:t>
      </w:r>
    </w:p>
    <w:p w:rsidR="00997302" w:rsidRPr="00997302" w:rsidRDefault="00820732" w:rsidP="00A56DD8">
      <w:pPr>
        <w:rPr>
          <w:rFonts w:cstheme="minorHAnsi"/>
          <w:color w:val="000000"/>
          <w:shd w:val="clear" w:color="auto" w:fill="FFFFFF"/>
        </w:rPr>
      </w:pPr>
      <w:hyperlink r:id="rId15" w:history="1">
        <w:r w:rsidR="00063CC1" w:rsidRPr="00997302">
          <w:rPr>
            <w:rStyle w:val="Strong"/>
            <w:rFonts w:cstheme="minorHAnsi"/>
            <w:shd w:val="clear" w:color="auto" w:fill="FFFFFF"/>
          </w:rPr>
          <w:t xml:space="preserve">Paul </w:t>
        </w:r>
        <w:proofErr w:type="spellStart"/>
        <w:r w:rsidR="00063CC1" w:rsidRPr="00997302">
          <w:rPr>
            <w:rStyle w:val="Strong"/>
            <w:rFonts w:cstheme="minorHAnsi"/>
            <w:shd w:val="clear" w:color="auto" w:fill="FFFFFF"/>
          </w:rPr>
          <w:t>Cascella</w:t>
        </w:r>
        <w:proofErr w:type="spellEnd"/>
      </w:hyperlink>
      <w:r w:rsidR="00063CC1" w:rsidRPr="00997302">
        <w:rPr>
          <w:rFonts w:cstheme="minorHAnsi"/>
          <w:shd w:val="clear" w:color="auto" w:fill="FFFFFF"/>
        </w:rPr>
        <w:t xml:space="preserve">, </w:t>
      </w:r>
      <w:r w:rsidR="00063CC1" w:rsidRPr="00997302">
        <w:rPr>
          <w:rFonts w:cstheme="minorHAnsi"/>
          <w:i/>
          <w:shd w:val="clear" w:color="auto" w:fill="FFFFFF"/>
        </w:rPr>
        <w:t xml:space="preserve">Professor. </w:t>
      </w:r>
      <w:r w:rsidR="00063CC1" w:rsidRPr="00997302">
        <w:rPr>
          <w:rFonts w:cstheme="minorHAnsi"/>
          <w:shd w:val="clear" w:color="auto" w:fill="FFFFFF"/>
        </w:rPr>
        <w:t>Ph.D.</w:t>
      </w:r>
      <w:r w:rsidR="00997302" w:rsidRPr="00997302">
        <w:rPr>
          <w:rFonts w:cstheme="minorHAnsi"/>
          <w:shd w:val="clear" w:color="auto" w:fill="FFFFFF"/>
        </w:rPr>
        <w:t xml:space="preserve">, Special Education, University of Connecticut.  Research areas: </w:t>
      </w:r>
      <w:r w:rsidR="00997302" w:rsidRPr="00997302">
        <w:rPr>
          <w:rFonts w:cstheme="minorHAnsi"/>
          <w:color w:val="000000"/>
          <w:shd w:val="clear" w:color="auto" w:fill="FFFFFF"/>
        </w:rPr>
        <w:t>Evidence-based educational and communication assessments and interventions for persons with intellectual disability, vision impairment, deaf-blindness, and autism spectrum disorders.</w:t>
      </w:r>
    </w:p>
    <w:p w:rsidR="00EA1B51" w:rsidRPr="0047056E" w:rsidRDefault="00DA361A" w:rsidP="00DA361A">
      <w:pPr>
        <w:rPr>
          <w:lang w:val="en"/>
        </w:rPr>
      </w:pPr>
      <w:r w:rsidRPr="00063CC1">
        <w:rPr>
          <w:b/>
        </w:rPr>
        <w:t>Arnold Danzig</w:t>
      </w:r>
      <w:r w:rsidR="004B023F" w:rsidRPr="00063CC1">
        <w:rPr>
          <w:b/>
        </w:rPr>
        <w:t xml:space="preserve">, </w:t>
      </w:r>
      <w:r w:rsidR="004B023F" w:rsidRPr="00063CC1">
        <w:rPr>
          <w:i/>
        </w:rPr>
        <w:t xml:space="preserve">Professor. </w:t>
      </w:r>
      <w:r w:rsidR="004B023F" w:rsidRPr="00063CC1">
        <w:t>Ph.D., Education Policy, Planning, and Administration, University of Maryland College Park</w:t>
      </w:r>
      <w:r w:rsidR="004B023F" w:rsidRPr="00063CC1">
        <w:rPr>
          <w:b/>
        </w:rPr>
        <w:t xml:space="preserve">.  </w:t>
      </w:r>
      <w:r w:rsidR="004B023F" w:rsidRPr="00063CC1">
        <w:t>Research areas:</w:t>
      </w:r>
      <w:r w:rsidR="00FC1CE7" w:rsidRPr="00063CC1">
        <w:t xml:space="preserve">  </w:t>
      </w:r>
      <w:r w:rsidR="00FC1CE7" w:rsidRPr="00063CC1">
        <w:rPr>
          <w:lang w:val="en"/>
        </w:rPr>
        <w:t>Education policy, planning, and administration, narrative</w:t>
      </w:r>
      <w:r w:rsidR="002C1BFD" w:rsidRPr="00063CC1">
        <w:rPr>
          <w:lang w:val="en"/>
        </w:rPr>
        <w:t xml:space="preserve"> research</w:t>
      </w:r>
      <w:r w:rsidR="00FC1CE7" w:rsidRPr="00063CC1">
        <w:rPr>
          <w:lang w:val="en"/>
        </w:rPr>
        <w:t xml:space="preserve">, democracy &amp; </w:t>
      </w:r>
      <w:r w:rsidR="002C1BFD" w:rsidRPr="00063CC1">
        <w:rPr>
          <w:lang w:val="en"/>
        </w:rPr>
        <w:t>e</w:t>
      </w:r>
      <w:r w:rsidR="00FC1CE7" w:rsidRPr="00063CC1">
        <w:rPr>
          <w:lang w:val="en"/>
        </w:rPr>
        <w:t>ducation.</w:t>
      </w:r>
    </w:p>
    <w:p w:rsidR="00DA361A" w:rsidRPr="00B32150" w:rsidRDefault="00DA361A" w:rsidP="00DA361A">
      <w:r w:rsidRPr="00B32150">
        <w:rPr>
          <w:b/>
        </w:rPr>
        <w:t xml:space="preserve">Brent </w:t>
      </w:r>
      <w:proofErr w:type="spellStart"/>
      <w:r w:rsidRPr="00B32150">
        <w:rPr>
          <w:b/>
        </w:rPr>
        <w:t>Duckor</w:t>
      </w:r>
      <w:proofErr w:type="spellEnd"/>
      <w:r w:rsidR="00FC1CE7" w:rsidRPr="00B32150">
        <w:rPr>
          <w:b/>
        </w:rPr>
        <w:t xml:space="preserve">, </w:t>
      </w:r>
      <w:r w:rsidR="0073746A" w:rsidRPr="0073746A">
        <w:rPr>
          <w:i/>
        </w:rPr>
        <w:t>Associate</w:t>
      </w:r>
      <w:r w:rsidR="00FC1CE7" w:rsidRPr="00B32150">
        <w:rPr>
          <w:i/>
        </w:rPr>
        <w:t xml:space="preserve"> Professor.</w:t>
      </w:r>
      <w:r w:rsidR="00A56DD8" w:rsidRPr="00B32150">
        <w:rPr>
          <w:i/>
        </w:rPr>
        <w:t xml:space="preserve">  </w:t>
      </w:r>
      <w:r w:rsidR="00A56DD8" w:rsidRPr="00B32150">
        <w:t xml:space="preserve">Ph.D., </w:t>
      </w:r>
      <w:r w:rsidR="00A56DD8" w:rsidRPr="00B32150">
        <w:rPr>
          <w:rFonts w:cs="Times New Roman"/>
        </w:rPr>
        <w:t>Quantitative</w:t>
      </w:r>
      <w:r w:rsidR="00A56DD8" w:rsidRPr="00B32150">
        <w:rPr>
          <w:rFonts w:cs="Times New Roman"/>
          <w:spacing w:val="50"/>
        </w:rPr>
        <w:t xml:space="preserve"> </w:t>
      </w:r>
      <w:r w:rsidR="00A56DD8" w:rsidRPr="00B32150">
        <w:rPr>
          <w:rFonts w:cs="Times New Roman"/>
        </w:rPr>
        <w:t>Methods</w:t>
      </w:r>
      <w:r w:rsidR="00A56DD8" w:rsidRPr="00B32150">
        <w:rPr>
          <w:rFonts w:cs="Times New Roman"/>
          <w:spacing w:val="22"/>
        </w:rPr>
        <w:t xml:space="preserve"> </w:t>
      </w:r>
      <w:r w:rsidR="00A56DD8" w:rsidRPr="00B32150">
        <w:rPr>
          <w:rFonts w:cs="Times New Roman"/>
        </w:rPr>
        <w:t>and</w:t>
      </w:r>
      <w:r w:rsidR="00A56DD8" w:rsidRPr="00B32150">
        <w:rPr>
          <w:rFonts w:cs="Times New Roman"/>
          <w:spacing w:val="17"/>
        </w:rPr>
        <w:t xml:space="preserve"> </w:t>
      </w:r>
      <w:r w:rsidR="00A56DD8" w:rsidRPr="00B32150">
        <w:rPr>
          <w:rFonts w:cs="Times New Roman"/>
          <w:w w:val="103"/>
        </w:rPr>
        <w:t xml:space="preserve">Evaluation, University of California, Berkeley. </w:t>
      </w:r>
      <w:r w:rsidR="00574897" w:rsidRPr="00B32150">
        <w:t>Research areas:</w:t>
      </w:r>
      <w:r w:rsidR="00574897">
        <w:t xml:space="preserve">  </w:t>
      </w:r>
      <w:r w:rsidR="00A56DD8" w:rsidRPr="00B32150">
        <w:rPr>
          <w:lang w:val="en"/>
        </w:rPr>
        <w:t>Quantitative methods and evaluation.</w:t>
      </w:r>
    </w:p>
    <w:p w:rsidR="00D70DE4" w:rsidRDefault="00D70DE4" w:rsidP="00D70DE4">
      <w:r>
        <w:rPr>
          <w:b/>
        </w:rPr>
        <w:t xml:space="preserve">Robert </w:t>
      </w:r>
      <w:proofErr w:type="spellStart"/>
      <w:r>
        <w:rPr>
          <w:b/>
        </w:rPr>
        <w:t>Gliner</w:t>
      </w:r>
      <w:proofErr w:type="spellEnd"/>
      <w:r w:rsidRPr="00B32150">
        <w:rPr>
          <w:b/>
        </w:rPr>
        <w:t xml:space="preserve">, </w:t>
      </w:r>
      <w:r w:rsidRPr="00B32150">
        <w:rPr>
          <w:i/>
        </w:rPr>
        <w:t>Professor</w:t>
      </w:r>
      <w:r>
        <w:rPr>
          <w:i/>
        </w:rPr>
        <w:t xml:space="preserve"> Emeritus</w:t>
      </w:r>
      <w:r w:rsidRPr="00B32150">
        <w:rPr>
          <w:i/>
        </w:rPr>
        <w:t xml:space="preserve">.  </w:t>
      </w:r>
      <w:r w:rsidRPr="001545FD">
        <w:t>Ph.D., Sociology, University of Minnesota.</w:t>
      </w:r>
      <w:r w:rsidRPr="00B32150">
        <w:t xml:space="preserve">  Research areas:  </w:t>
      </w:r>
      <w:r>
        <w:t>Films</w:t>
      </w:r>
      <w:r w:rsidRPr="00C21544">
        <w:rPr>
          <w:rFonts w:ascii="Cambria" w:eastAsia="MS Mincho" w:hAnsi="Cambria" w:cs="Times New Roman"/>
          <w:sz w:val="24"/>
          <w:szCs w:val="24"/>
        </w:rPr>
        <w:t xml:space="preserve"> </w:t>
      </w:r>
      <w:r w:rsidRPr="00C21544">
        <w:t>specialization in sociology, focus on social change throughout the world, and more recently,</w:t>
      </w:r>
      <w:r>
        <w:t xml:space="preserve"> on education and social change</w:t>
      </w:r>
      <w:r w:rsidRPr="00B32150">
        <w:t>.</w:t>
      </w:r>
    </w:p>
    <w:p w:rsidR="00997302" w:rsidRPr="00997302" w:rsidRDefault="00820732" w:rsidP="00F55648">
      <w:pPr>
        <w:widowControl w:val="0"/>
        <w:autoSpaceDE w:val="0"/>
        <w:autoSpaceDN w:val="0"/>
        <w:adjustRightInd w:val="0"/>
        <w:spacing w:after="0" w:line="240" w:lineRule="auto"/>
        <w:ind w:right="-20"/>
        <w:rPr>
          <w:rFonts w:cstheme="minorHAnsi"/>
        </w:rPr>
      </w:pPr>
      <w:hyperlink r:id="rId16" w:history="1">
        <w:r w:rsidR="00997302" w:rsidRPr="00997302">
          <w:rPr>
            <w:rStyle w:val="Strong"/>
            <w:rFonts w:cstheme="minorHAnsi"/>
            <w:shd w:val="clear" w:color="auto" w:fill="FFFFFF"/>
          </w:rPr>
          <w:t xml:space="preserve">Roxana </w:t>
        </w:r>
        <w:proofErr w:type="spellStart"/>
        <w:r w:rsidR="00997302" w:rsidRPr="00997302">
          <w:rPr>
            <w:rStyle w:val="Strong"/>
            <w:rFonts w:cstheme="minorHAnsi"/>
            <w:shd w:val="clear" w:color="auto" w:fill="FFFFFF"/>
          </w:rPr>
          <w:t>Marachi</w:t>
        </w:r>
        <w:proofErr w:type="spellEnd"/>
      </w:hyperlink>
      <w:r w:rsidR="00997302">
        <w:rPr>
          <w:rFonts w:cstheme="minorHAnsi"/>
          <w:shd w:val="clear" w:color="auto" w:fill="FFFFFF"/>
        </w:rPr>
        <w:t xml:space="preserve">, </w:t>
      </w:r>
      <w:r w:rsidR="00997302" w:rsidRPr="00997302">
        <w:rPr>
          <w:rFonts w:cstheme="minorHAnsi"/>
          <w:shd w:val="clear" w:color="auto" w:fill="FFFFFF"/>
        </w:rPr>
        <w:t>A</w:t>
      </w:r>
      <w:r w:rsidR="00997302">
        <w:rPr>
          <w:rFonts w:cstheme="minorHAnsi"/>
          <w:shd w:val="clear" w:color="auto" w:fill="FFFFFF"/>
        </w:rPr>
        <w:t xml:space="preserve">ssociate Professor. </w:t>
      </w:r>
      <w:proofErr w:type="spellStart"/>
      <w:r w:rsidR="00997302" w:rsidRPr="00997302">
        <w:rPr>
          <w:rFonts w:cstheme="minorHAnsi"/>
          <w:shd w:val="clear" w:color="auto" w:fill="FFFFFF"/>
        </w:rPr>
        <w:t>Ph.D</w:t>
      </w:r>
      <w:proofErr w:type="spellEnd"/>
      <w:r w:rsidR="00997302" w:rsidRPr="00997302">
        <w:rPr>
          <w:rFonts w:cstheme="minorHAnsi"/>
          <w:shd w:val="clear" w:color="auto" w:fill="FFFFFF"/>
        </w:rPr>
        <w:t xml:space="preserve"> degree in Education and Psychology at the University of Michigan</w:t>
      </w:r>
      <w:r w:rsidR="00997302">
        <w:rPr>
          <w:rFonts w:cstheme="minorHAnsi"/>
          <w:shd w:val="clear" w:color="auto" w:fill="FFFFFF"/>
        </w:rPr>
        <w:t>.</w:t>
      </w:r>
      <w:r w:rsidR="00997302" w:rsidRPr="00997302">
        <w:rPr>
          <w:rFonts w:cstheme="minorHAnsi"/>
          <w:shd w:val="clear" w:color="auto" w:fill="FFFFFF"/>
        </w:rPr>
        <w:t xml:space="preserve"> </w:t>
      </w:r>
      <w:r w:rsidR="00997302">
        <w:rPr>
          <w:rFonts w:cstheme="minorHAnsi"/>
          <w:shd w:val="clear" w:color="auto" w:fill="FFFFFF"/>
        </w:rPr>
        <w:t>Research areas:  R</w:t>
      </w:r>
      <w:r w:rsidR="00997302" w:rsidRPr="00997302">
        <w:rPr>
          <w:rFonts w:cstheme="minorHAnsi"/>
          <w:shd w:val="clear" w:color="auto" w:fill="FFFFFF"/>
        </w:rPr>
        <w:t xml:space="preserve">esearch-to-practice gaps in the implementation of policies related to high-stakes testing, privatization, and the </w:t>
      </w:r>
      <w:proofErr w:type="spellStart"/>
      <w:r w:rsidR="00997302" w:rsidRPr="00997302">
        <w:rPr>
          <w:rFonts w:cstheme="minorHAnsi"/>
          <w:shd w:val="clear" w:color="auto" w:fill="FFFFFF"/>
        </w:rPr>
        <w:t>technologization</w:t>
      </w:r>
      <w:proofErr w:type="spellEnd"/>
      <w:r w:rsidR="00997302" w:rsidRPr="00997302">
        <w:rPr>
          <w:rFonts w:cstheme="minorHAnsi"/>
          <w:shd w:val="clear" w:color="auto" w:fill="FFFFFF"/>
        </w:rPr>
        <w:t xml:space="preserve"> of teaching and learning.</w:t>
      </w:r>
    </w:p>
    <w:p w:rsidR="00F55648" w:rsidRPr="00B32150" w:rsidRDefault="00F55648" w:rsidP="00F55648">
      <w:pPr>
        <w:widowControl w:val="0"/>
        <w:autoSpaceDE w:val="0"/>
        <w:autoSpaceDN w:val="0"/>
        <w:adjustRightInd w:val="0"/>
        <w:spacing w:after="0" w:line="240" w:lineRule="auto"/>
        <w:ind w:right="-20"/>
      </w:pPr>
    </w:p>
    <w:p w:rsidR="00DA361A" w:rsidRPr="00B32150" w:rsidRDefault="00DA361A" w:rsidP="00DA361A">
      <w:r w:rsidRPr="00B32150">
        <w:rPr>
          <w:b/>
        </w:rPr>
        <w:t>Kathleen McConnell</w:t>
      </w:r>
      <w:r w:rsidR="00FC1CE7" w:rsidRPr="00B32150">
        <w:rPr>
          <w:b/>
        </w:rPr>
        <w:t xml:space="preserve">, </w:t>
      </w:r>
      <w:r w:rsidR="00D70DE4">
        <w:rPr>
          <w:i/>
        </w:rPr>
        <w:t>Associate</w:t>
      </w:r>
      <w:r w:rsidR="00FC1CE7" w:rsidRPr="00B32150">
        <w:rPr>
          <w:i/>
        </w:rPr>
        <w:t xml:space="preserve"> Professor.</w:t>
      </w:r>
      <w:r w:rsidR="002128B9" w:rsidRPr="00B32150">
        <w:rPr>
          <w:i/>
        </w:rPr>
        <w:t xml:space="preserve">  </w:t>
      </w:r>
      <w:r w:rsidR="002128B9" w:rsidRPr="00B32150">
        <w:t>Ph.D., Communication and Culture, Indiana University.  Research areas:  Communication and culture, philosophical treatises, political tracts, films, and other cultural artifacts for arguments that can broaden the way we think about schools and help us deliberate educational issues.</w:t>
      </w:r>
    </w:p>
    <w:p w:rsidR="00581824" w:rsidRDefault="00581824" w:rsidP="00DA361A">
      <w:r w:rsidRPr="00B32150">
        <w:rPr>
          <w:b/>
        </w:rPr>
        <w:t xml:space="preserve">Nikos </w:t>
      </w:r>
      <w:proofErr w:type="spellStart"/>
      <w:r w:rsidRPr="00B32150">
        <w:rPr>
          <w:b/>
        </w:rPr>
        <w:t>Mourtos</w:t>
      </w:r>
      <w:proofErr w:type="spellEnd"/>
      <w:r w:rsidRPr="00B32150">
        <w:rPr>
          <w:b/>
        </w:rPr>
        <w:t xml:space="preserve">, </w:t>
      </w:r>
      <w:r w:rsidRPr="00B32150">
        <w:rPr>
          <w:i/>
        </w:rPr>
        <w:t xml:space="preserve">Professor.  </w:t>
      </w:r>
      <w:r w:rsidRPr="00B32150">
        <w:t xml:space="preserve">Ph.D., Aeronautical &amp; </w:t>
      </w:r>
      <w:proofErr w:type="spellStart"/>
      <w:r w:rsidRPr="00B32150">
        <w:t>Astronautical</w:t>
      </w:r>
      <w:proofErr w:type="spellEnd"/>
      <w:r w:rsidRPr="00B32150">
        <w:t xml:space="preserve"> Engineering, Stanford University.  Research areas:  Aerodynamics, aircraft design, and any aspect of teaching, learning, and assessment in engineering education.</w:t>
      </w:r>
    </w:p>
    <w:p w:rsidR="00C74ACB" w:rsidRDefault="00C74ACB" w:rsidP="00DA361A">
      <w:r w:rsidRPr="00C74ACB">
        <w:rPr>
          <w:b/>
        </w:rPr>
        <w:t>Eduardo Muñoz-Muñoz</w:t>
      </w:r>
      <w:r w:rsidRPr="004E1711">
        <w:rPr>
          <w:b/>
        </w:rPr>
        <w:t>,</w:t>
      </w:r>
      <w:r>
        <w:t xml:space="preserve"> </w:t>
      </w:r>
      <w:r w:rsidRPr="00C74ACB">
        <w:rPr>
          <w:i/>
        </w:rPr>
        <w:t>Assistant Professor</w:t>
      </w:r>
      <w:r>
        <w:t xml:space="preserve">. Ph.D., </w:t>
      </w:r>
      <w:r w:rsidR="000245C4">
        <w:t xml:space="preserve">Stanford University. Research areas: </w:t>
      </w:r>
      <w:r w:rsidRPr="00C74ACB">
        <w:t>critical pedagogy and the development Critical Language Awareness in (bilingual) teachers. His wider interests in the sociology of education and research agenda include bicultural parental engagement in schools and educational leadership and organizations.</w:t>
      </w:r>
    </w:p>
    <w:p w:rsidR="00E971A8" w:rsidRDefault="00E971A8" w:rsidP="005909C9">
      <w:r w:rsidRPr="00B32150">
        <w:rPr>
          <w:b/>
        </w:rPr>
        <w:t xml:space="preserve">Marcos Pizarro, </w:t>
      </w:r>
      <w:r w:rsidRPr="00B32150">
        <w:rPr>
          <w:i/>
        </w:rPr>
        <w:t xml:space="preserve">Professor.  </w:t>
      </w:r>
      <w:r w:rsidRPr="00B32150">
        <w:t>Ph.D., Administration, Curriculum and Teaching Studies.  University of California, Los Angeles.  Research areas:  Social justice, development and implementation of Latina/o Studies curricula to enhance Latina/o student engagement.</w:t>
      </w:r>
    </w:p>
    <w:p w:rsidR="00C74ACB" w:rsidRDefault="00C74ACB" w:rsidP="005909C9">
      <w:r w:rsidRPr="00C74ACB">
        <w:rPr>
          <w:b/>
        </w:rPr>
        <w:t xml:space="preserve">Bradley </w:t>
      </w:r>
      <w:proofErr w:type="spellStart"/>
      <w:r w:rsidRPr="00C74ACB">
        <w:rPr>
          <w:b/>
        </w:rPr>
        <w:t>Porfilio</w:t>
      </w:r>
      <w:proofErr w:type="spellEnd"/>
      <w:r>
        <w:t xml:space="preserve">, </w:t>
      </w:r>
      <w:r w:rsidRPr="00C74ACB">
        <w:rPr>
          <w:i/>
        </w:rPr>
        <w:t xml:space="preserve">Professor &amp; Incoming Director of the </w:t>
      </w:r>
      <w:proofErr w:type="spellStart"/>
      <w:r w:rsidRPr="00C74ACB">
        <w:rPr>
          <w:i/>
        </w:rPr>
        <w:t>Ed.D</w:t>
      </w:r>
      <w:proofErr w:type="spellEnd"/>
      <w:r w:rsidRPr="00C74ACB">
        <w:rPr>
          <w:i/>
        </w:rPr>
        <w:t>. Leadership Program</w:t>
      </w:r>
      <w:r>
        <w:t>. Ph.D., S.U.N.Y. at Buffalo. Research areas: next generation of community and school leaders</w:t>
      </w:r>
      <w:r w:rsidR="004E1711">
        <w:t>,</w:t>
      </w:r>
      <w:r>
        <w:t xml:space="preserve"> transformative </w:t>
      </w:r>
      <w:r w:rsidR="004E1711">
        <w:t xml:space="preserve">leadership, </w:t>
      </w:r>
      <w:r w:rsidR="000245C4">
        <w:t>equity a</w:t>
      </w:r>
      <w:r w:rsidR="004E1711">
        <w:t>nd social justice in education and educational leadership.</w:t>
      </w:r>
    </w:p>
    <w:p w:rsidR="0050154A" w:rsidRPr="0050154A" w:rsidRDefault="0050154A" w:rsidP="00DA361A">
      <w:r w:rsidRPr="0050154A">
        <w:rPr>
          <w:rFonts w:cs="Arial"/>
          <w:b/>
          <w:bCs/>
          <w:color w:val="222222"/>
          <w:shd w:val="clear" w:color="auto" w:fill="FFFFFF"/>
        </w:rPr>
        <w:lastRenderedPageBreak/>
        <w:t>Ferdinand Rivera,</w:t>
      </w:r>
      <w:r w:rsidRPr="0050154A">
        <w:rPr>
          <w:rStyle w:val="apple-converted-space"/>
          <w:rFonts w:cs="Arial"/>
          <w:b/>
          <w:bCs/>
          <w:color w:val="222222"/>
          <w:shd w:val="clear" w:color="auto" w:fill="FFFFFF"/>
        </w:rPr>
        <w:t> </w:t>
      </w:r>
      <w:r w:rsidRPr="0050154A">
        <w:rPr>
          <w:rFonts w:cs="Arial"/>
          <w:i/>
          <w:iCs/>
          <w:color w:val="222222"/>
          <w:shd w:val="clear" w:color="auto" w:fill="FFFFFF"/>
        </w:rPr>
        <w:t>Professor.</w:t>
      </w:r>
      <w:r w:rsidRPr="0050154A">
        <w:rPr>
          <w:rStyle w:val="apple-converted-space"/>
          <w:rFonts w:cs="Arial"/>
          <w:i/>
          <w:iCs/>
          <w:color w:val="222222"/>
          <w:shd w:val="clear" w:color="auto" w:fill="FFFFFF"/>
        </w:rPr>
        <w:t> </w:t>
      </w:r>
      <w:r w:rsidRPr="0050154A">
        <w:rPr>
          <w:rFonts w:cs="Arial"/>
          <w:color w:val="222222"/>
          <w:shd w:val="clear" w:color="auto" w:fill="FFFFFF"/>
        </w:rPr>
        <w:t>Ph.D., Mathematics Education, Ohio State University. Research areas: School-based mathematical cognition, structural thinking in math, pattern generalization, visualization in math learning, computational thinking in math and science context, and cultural studies.</w:t>
      </w:r>
    </w:p>
    <w:p w:rsidR="00DA361A" w:rsidRDefault="00DA361A" w:rsidP="00DA361A">
      <w:pPr>
        <w:rPr>
          <w:lang w:val="en"/>
        </w:rPr>
      </w:pPr>
      <w:r w:rsidRPr="00B32150">
        <w:rPr>
          <w:b/>
        </w:rPr>
        <w:t xml:space="preserve">Emily </w:t>
      </w:r>
      <w:proofErr w:type="spellStart"/>
      <w:r w:rsidRPr="00B32150">
        <w:rPr>
          <w:b/>
        </w:rPr>
        <w:t>Slusser</w:t>
      </w:r>
      <w:proofErr w:type="spellEnd"/>
      <w:r w:rsidR="00FC1CE7" w:rsidRPr="00B32150">
        <w:rPr>
          <w:b/>
        </w:rPr>
        <w:t xml:space="preserve">, </w:t>
      </w:r>
      <w:r w:rsidR="000245C4">
        <w:rPr>
          <w:i/>
        </w:rPr>
        <w:t>Associate</w:t>
      </w:r>
      <w:r w:rsidR="00FC1CE7" w:rsidRPr="00B32150">
        <w:rPr>
          <w:i/>
        </w:rPr>
        <w:t xml:space="preserve"> Professor.</w:t>
      </w:r>
      <w:r w:rsidR="001441C9" w:rsidRPr="00B32150">
        <w:rPr>
          <w:i/>
        </w:rPr>
        <w:t xml:space="preserve">  </w:t>
      </w:r>
      <w:r w:rsidR="001441C9" w:rsidRPr="00B32150">
        <w:t xml:space="preserve">Ph.D., Psychology (Cognitive Sciences), University of California, Irvine.  Research areas:  </w:t>
      </w:r>
      <w:r w:rsidR="001441C9" w:rsidRPr="00B32150">
        <w:rPr>
          <w:lang w:val="en"/>
        </w:rPr>
        <w:t>Child Cognitive Development.</w:t>
      </w:r>
    </w:p>
    <w:p w:rsidR="0056412E" w:rsidRDefault="00E971A8" w:rsidP="0056412E">
      <w:pPr>
        <w:rPr>
          <w:iCs/>
        </w:rPr>
      </w:pPr>
      <w:r w:rsidRPr="00B32150">
        <w:rPr>
          <w:b/>
        </w:rPr>
        <w:t xml:space="preserve">Megan Thiele, </w:t>
      </w:r>
      <w:r w:rsidRPr="00B32150">
        <w:t xml:space="preserve">Assistant </w:t>
      </w:r>
      <w:r w:rsidRPr="00B32150">
        <w:rPr>
          <w:i/>
        </w:rPr>
        <w:t xml:space="preserve">Professor.  </w:t>
      </w:r>
      <w:r w:rsidRPr="00B32150">
        <w:t xml:space="preserve">Ph.D., </w:t>
      </w:r>
      <w:r w:rsidRPr="00B32150">
        <w:rPr>
          <w:iCs/>
        </w:rPr>
        <w:t>Sociology, University of California, Irvine.  Research areas:  Sociology of education, social stratification, sociology and the environment, world systems analysis, quantitative methods.</w:t>
      </w:r>
    </w:p>
    <w:p w:rsidR="009A0214" w:rsidRPr="00B32150" w:rsidRDefault="009A0214" w:rsidP="009A0214">
      <w:pPr>
        <w:pStyle w:val="Heading1"/>
        <w:rPr>
          <w:rFonts w:asciiTheme="minorHAnsi" w:hAnsiTheme="minorHAnsi"/>
          <w:b w:val="0"/>
          <w:sz w:val="48"/>
        </w:rPr>
      </w:pPr>
      <w:r w:rsidRPr="00B32150">
        <w:rPr>
          <w:rFonts w:asciiTheme="minorHAnsi" w:hAnsiTheme="minorHAnsi"/>
          <w:b w:val="0"/>
          <w:sz w:val="48"/>
        </w:rPr>
        <w:t xml:space="preserve">Affiliated </w:t>
      </w:r>
      <w:r w:rsidR="00EB7AA2" w:rsidRPr="00B32150">
        <w:rPr>
          <w:rFonts w:asciiTheme="minorHAnsi" w:hAnsiTheme="minorHAnsi"/>
          <w:b w:val="0"/>
          <w:sz w:val="48"/>
        </w:rPr>
        <w:t>Faculty</w:t>
      </w:r>
    </w:p>
    <w:p w:rsidR="00DA361A" w:rsidRPr="00B32150" w:rsidRDefault="00DA361A" w:rsidP="00DA361A">
      <w:pPr>
        <w:rPr>
          <w:b/>
        </w:rPr>
      </w:pPr>
      <w:r w:rsidRPr="00B32150">
        <w:rPr>
          <w:b/>
        </w:rPr>
        <w:t>Affiliated Faculty</w:t>
      </w:r>
    </w:p>
    <w:p w:rsidR="000245C4" w:rsidRPr="000245C4" w:rsidRDefault="000245C4" w:rsidP="000245C4">
      <w:proofErr w:type="spellStart"/>
      <w:r w:rsidRPr="000245C4">
        <w:rPr>
          <w:b/>
        </w:rPr>
        <w:t>Theodorea</w:t>
      </w:r>
      <w:proofErr w:type="spellEnd"/>
      <w:r w:rsidRPr="000245C4">
        <w:rPr>
          <w:b/>
        </w:rPr>
        <w:t xml:space="preserve"> Regina Berry,</w:t>
      </w:r>
      <w:r>
        <w:t xml:space="preserve"> </w:t>
      </w:r>
      <w:r>
        <w:rPr>
          <w:i/>
        </w:rPr>
        <w:t xml:space="preserve">Professor. </w:t>
      </w:r>
      <w:proofErr w:type="spellStart"/>
      <w:proofErr w:type="gramStart"/>
      <w:r>
        <w:t>Ed.D</w:t>
      </w:r>
      <w:proofErr w:type="spellEnd"/>
      <w:r>
        <w:t>.,</w:t>
      </w:r>
      <w:proofErr w:type="gramEnd"/>
      <w:r>
        <w:t xml:space="preserve"> National-Louis University. Research areas: </w:t>
      </w:r>
      <w:r w:rsidRPr="000245C4">
        <w:t>critical race theory/critical race feminism, curriculum studies/curriculum theory, and qualitative research methodology (auto-ethnography, ethnography, and narrative).</w:t>
      </w:r>
    </w:p>
    <w:p w:rsidR="0044621D" w:rsidRPr="0044621D" w:rsidRDefault="00820732" w:rsidP="00DA361A">
      <w:pPr>
        <w:rPr>
          <w:rFonts w:cstheme="minorHAnsi"/>
          <w:color w:val="000000"/>
          <w:shd w:val="clear" w:color="auto" w:fill="FFFFFF"/>
        </w:rPr>
      </w:pPr>
      <w:hyperlink r:id="rId17" w:history="1">
        <w:r w:rsidR="0044621D" w:rsidRPr="0044621D">
          <w:rPr>
            <w:rStyle w:val="Hyperlink"/>
            <w:rFonts w:cstheme="minorHAnsi"/>
            <w:b/>
            <w:bCs/>
            <w:color w:val="auto"/>
            <w:u w:val="none"/>
            <w:shd w:val="clear" w:color="auto" w:fill="FFFFFF"/>
          </w:rPr>
          <w:t>Elaine Chin</w:t>
        </w:r>
      </w:hyperlink>
      <w:r w:rsidR="0044621D" w:rsidRPr="0044621D">
        <w:rPr>
          <w:rFonts w:cstheme="minorHAnsi"/>
          <w:shd w:val="clear" w:color="auto" w:fill="FFFFFF"/>
        </w:rPr>
        <w:t xml:space="preserve">, </w:t>
      </w:r>
      <w:r w:rsidR="004E1711" w:rsidRPr="004E1711">
        <w:rPr>
          <w:rFonts w:cstheme="minorHAnsi"/>
          <w:i/>
          <w:color w:val="000000"/>
          <w:shd w:val="clear" w:color="auto" w:fill="FFFFFF"/>
        </w:rPr>
        <w:t>P</w:t>
      </w:r>
      <w:r w:rsidR="0044621D" w:rsidRPr="004E1711">
        <w:rPr>
          <w:rFonts w:cstheme="minorHAnsi"/>
          <w:i/>
          <w:color w:val="000000"/>
          <w:shd w:val="clear" w:color="auto" w:fill="FFFFFF"/>
        </w:rPr>
        <w:t>rofessor</w:t>
      </w:r>
      <w:r w:rsidR="0044621D" w:rsidRPr="0044621D">
        <w:rPr>
          <w:rFonts w:cstheme="minorHAnsi"/>
          <w:color w:val="000000"/>
          <w:shd w:val="clear" w:color="auto" w:fill="FFFFFF"/>
        </w:rPr>
        <w:t>. Ph.D. University of Chicago.  Research areas:  Alternative teacher certification programs, policies governing teacher licensure, socialization into the professions, and the development of professional expertise by novices in the fields of journalism, medicine, chemistry and K-12 teaching. </w:t>
      </w:r>
    </w:p>
    <w:p w:rsidR="00DA361A" w:rsidRPr="00B32150" w:rsidRDefault="00DA361A" w:rsidP="00DA361A">
      <w:r w:rsidRPr="00B32150">
        <w:rPr>
          <w:b/>
        </w:rPr>
        <w:t xml:space="preserve">Deanna </w:t>
      </w:r>
      <w:proofErr w:type="spellStart"/>
      <w:r w:rsidRPr="00B32150">
        <w:rPr>
          <w:b/>
        </w:rPr>
        <w:t>Fassett</w:t>
      </w:r>
      <w:proofErr w:type="spellEnd"/>
      <w:r w:rsidR="00BD2060" w:rsidRPr="00B32150">
        <w:rPr>
          <w:b/>
        </w:rPr>
        <w:t xml:space="preserve">, </w:t>
      </w:r>
      <w:r w:rsidR="00CE188A" w:rsidRPr="00B32150">
        <w:rPr>
          <w:i/>
        </w:rPr>
        <w:t xml:space="preserve">Professor.  </w:t>
      </w:r>
      <w:r w:rsidR="00CE188A" w:rsidRPr="00B32150">
        <w:t>Ph.D., Speech Communication, Southern Illinois University.  Research areas:  Critical communication pedagogy, communication education, critical, feminist &amp; performative pedagogies, ethnomethodology, GTA professional development, critical and interpretive research methods, instructional communication, fandom and popular culture.</w:t>
      </w:r>
    </w:p>
    <w:p w:rsidR="00DA361A" w:rsidRDefault="00DA361A" w:rsidP="00DA361A">
      <w:r w:rsidRPr="00B32150">
        <w:rPr>
          <w:b/>
        </w:rPr>
        <w:t>Mark Felton</w:t>
      </w:r>
      <w:r w:rsidR="00CE188A" w:rsidRPr="00B32150">
        <w:rPr>
          <w:b/>
        </w:rPr>
        <w:t xml:space="preserve">, </w:t>
      </w:r>
      <w:r w:rsidR="006C2876" w:rsidRPr="00B32150">
        <w:rPr>
          <w:i/>
        </w:rPr>
        <w:t xml:space="preserve">Professor.  </w:t>
      </w:r>
      <w:r w:rsidR="006C2876" w:rsidRPr="00B32150">
        <w:t>Ph.D., Developmental Psychology, Columbia University.  Research areas:  Educational Psychology and Cognitive Development: Argumentative reasoning and discourse with an emphasis on disciplinary literacy in science and social science classrooms.</w:t>
      </w:r>
    </w:p>
    <w:p w:rsidR="00DA361A" w:rsidRPr="00B32150" w:rsidRDefault="006C2876" w:rsidP="00DA361A">
      <w:r w:rsidRPr="00B32150">
        <w:rPr>
          <w:b/>
        </w:rPr>
        <w:t>Margaret</w:t>
      </w:r>
      <w:r w:rsidR="00DA361A" w:rsidRPr="00B32150">
        <w:rPr>
          <w:b/>
        </w:rPr>
        <w:t xml:space="preserve"> Hughes</w:t>
      </w:r>
      <w:r w:rsidRPr="00B32150">
        <w:rPr>
          <w:b/>
        </w:rPr>
        <w:t xml:space="preserve">, </w:t>
      </w:r>
      <w:r w:rsidRPr="00B32150">
        <w:rPr>
          <w:i/>
        </w:rPr>
        <w:t xml:space="preserve">Professor.  </w:t>
      </w:r>
      <w:r w:rsidRPr="00B32150">
        <w:t xml:space="preserve">Ph.D., Educational Psychology, Cognate Developmental Psychology, University of California.  Research areas:  </w:t>
      </w:r>
      <w:r w:rsidRPr="00B32150">
        <w:rPr>
          <w:lang w:val="en"/>
        </w:rPr>
        <w:t xml:space="preserve">Educational psychology, and cognitive development psychology, special education head start. </w:t>
      </w:r>
    </w:p>
    <w:p w:rsidR="006E64AA" w:rsidRDefault="006E64AA" w:rsidP="00DA361A">
      <w:pPr>
        <w:rPr>
          <w:b/>
        </w:rPr>
      </w:pPr>
      <w:proofErr w:type="spellStart"/>
      <w:r>
        <w:rPr>
          <w:b/>
        </w:rPr>
        <w:t>Resa</w:t>
      </w:r>
      <w:proofErr w:type="spellEnd"/>
      <w:r>
        <w:rPr>
          <w:b/>
        </w:rPr>
        <w:t xml:space="preserve"> Kelly</w:t>
      </w:r>
      <w:r w:rsidRPr="00B32150">
        <w:rPr>
          <w:b/>
        </w:rPr>
        <w:t xml:space="preserve">, </w:t>
      </w:r>
      <w:r w:rsidRPr="00B32150">
        <w:rPr>
          <w:i/>
        </w:rPr>
        <w:t xml:space="preserve">Associate Professor.  </w:t>
      </w:r>
      <w:r w:rsidRPr="00B32150">
        <w:t xml:space="preserve">Ph.D., </w:t>
      </w:r>
      <w:r>
        <w:t>Chemical Education</w:t>
      </w:r>
      <w:r w:rsidRPr="00B32150">
        <w:t xml:space="preserve">, </w:t>
      </w:r>
      <w:r w:rsidRPr="006E64AA">
        <w:t>University of Northern Colorado</w:t>
      </w:r>
      <w:r w:rsidRPr="00B32150">
        <w:t xml:space="preserve">.  Research areas:  </w:t>
      </w:r>
      <w:r w:rsidR="00057F69">
        <w:t>S</w:t>
      </w:r>
      <w:r w:rsidR="00057F69" w:rsidRPr="00057F69">
        <w:t>tudying how molecular visualizations affect students' explanations, and examining best practices for the design of molecular visualization tools</w:t>
      </w:r>
      <w:r w:rsidR="00057F69">
        <w:t>.</w:t>
      </w:r>
    </w:p>
    <w:p w:rsidR="00DA361A" w:rsidRPr="00B32150" w:rsidRDefault="00DA361A" w:rsidP="00DA361A">
      <w:r w:rsidRPr="00B32150">
        <w:rPr>
          <w:b/>
        </w:rPr>
        <w:t xml:space="preserve">Michael </w:t>
      </w:r>
      <w:proofErr w:type="spellStart"/>
      <w:r w:rsidRPr="00B32150">
        <w:rPr>
          <w:b/>
        </w:rPr>
        <w:t>Kimbarow</w:t>
      </w:r>
      <w:proofErr w:type="spellEnd"/>
      <w:r w:rsidR="00C60524" w:rsidRPr="00B32150">
        <w:rPr>
          <w:b/>
        </w:rPr>
        <w:t xml:space="preserve">, </w:t>
      </w:r>
      <w:r w:rsidR="00C60524" w:rsidRPr="00B32150">
        <w:rPr>
          <w:i/>
        </w:rPr>
        <w:t xml:space="preserve">Professor.  </w:t>
      </w:r>
      <w:r w:rsidR="00C60524" w:rsidRPr="00B32150">
        <w:t>Ph.D., Communication Disorders, University</w:t>
      </w:r>
      <w:r w:rsidR="00C60524" w:rsidRPr="00B32150">
        <w:rPr>
          <w:spacing w:val="-5"/>
        </w:rPr>
        <w:t xml:space="preserve"> </w:t>
      </w:r>
      <w:r w:rsidR="00C60524" w:rsidRPr="00B32150">
        <w:t xml:space="preserve">of Minnesota.  Research areas:  </w:t>
      </w:r>
      <w:r w:rsidR="00DE1C61" w:rsidRPr="00B32150">
        <w:t>Language and communication deficits associated with traumatic brain injury.</w:t>
      </w:r>
    </w:p>
    <w:p w:rsidR="00A21F7F" w:rsidRPr="00B32150" w:rsidRDefault="00DA361A" w:rsidP="00DA361A">
      <w:r w:rsidRPr="00B32150">
        <w:rPr>
          <w:b/>
        </w:rPr>
        <w:lastRenderedPageBreak/>
        <w:t xml:space="preserve">Elena </w:t>
      </w:r>
      <w:proofErr w:type="spellStart"/>
      <w:r w:rsidRPr="00B32150">
        <w:rPr>
          <w:b/>
        </w:rPr>
        <w:t>Klaw</w:t>
      </w:r>
      <w:proofErr w:type="spellEnd"/>
      <w:r w:rsidR="00A21F7F" w:rsidRPr="00B32150">
        <w:rPr>
          <w:b/>
        </w:rPr>
        <w:t xml:space="preserve">, </w:t>
      </w:r>
      <w:r w:rsidR="00A21F7F" w:rsidRPr="00B32150">
        <w:rPr>
          <w:i/>
        </w:rPr>
        <w:t xml:space="preserve">Professor.  </w:t>
      </w:r>
      <w:r w:rsidR="00A21F7F" w:rsidRPr="00B32150">
        <w:t xml:space="preserve">Ph.D., Clinical and Community Psychology, University of Illinois.  Research areas:  Mentoring, service-learning, peer education, intimate violence prevention, and serving veterans in higher education. </w:t>
      </w:r>
    </w:p>
    <w:p w:rsidR="00DA361A" w:rsidRPr="00B32150" w:rsidRDefault="00DA361A" w:rsidP="00DA361A">
      <w:proofErr w:type="spellStart"/>
      <w:r w:rsidRPr="00B32150">
        <w:rPr>
          <w:b/>
        </w:rPr>
        <w:t>Shishir</w:t>
      </w:r>
      <w:proofErr w:type="spellEnd"/>
      <w:r w:rsidRPr="00B32150">
        <w:rPr>
          <w:b/>
        </w:rPr>
        <w:t xml:space="preserve"> </w:t>
      </w:r>
      <w:proofErr w:type="spellStart"/>
      <w:r w:rsidRPr="00B32150">
        <w:rPr>
          <w:b/>
        </w:rPr>
        <w:t>Mathur</w:t>
      </w:r>
      <w:proofErr w:type="spellEnd"/>
      <w:r w:rsidR="007E53A8" w:rsidRPr="00B32150">
        <w:rPr>
          <w:b/>
        </w:rPr>
        <w:t xml:space="preserve">, </w:t>
      </w:r>
      <w:r w:rsidR="007E53A8" w:rsidRPr="00B32150">
        <w:rPr>
          <w:i/>
        </w:rPr>
        <w:t xml:space="preserve">Associate Professor.  </w:t>
      </w:r>
      <w:r w:rsidR="007E53A8" w:rsidRPr="00B32150">
        <w:t xml:space="preserve">Ph.D., Urban Design &amp; Planning, University of Washington.  Research areas:  </w:t>
      </w:r>
      <w:r w:rsidR="00F735DC" w:rsidRPr="00B32150">
        <w:t>Fields of urban &amp; real estate economics, housing, public finance, international planning, growth management, land use planning, transportation planning, urban design, emergency management, and systems analysis.</w:t>
      </w:r>
    </w:p>
    <w:p w:rsidR="00BF1B3D" w:rsidRDefault="00BF1B3D" w:rsidP="00DA361A">
      <w:pPr>
        <w:rPr>
          <w:rFonts w:cstheme="minorHAnsi"/>
          <w:color w:val="000000"/>
          <w:shd w:val="clear" w:color="auto" w:fill="FFFFFF"/>
        </w:rPr>
      </w:pPr>
      <w:r w:rsidRPr="00BF1B3D">
        <w:rPr>
          <w:rStyle w:val="Strong"/>
          <w:rFonts w:cstheme="minorHAnsi"/>
          <w:color w:val="000000"/>
          <w:shd w:val="clear" w:color="auto" w:fill="FFFFFF"/>
        </w:rPr>
        <w:t xml:space="preserve">Ellen </w:t>
      </w:r>
      <w:proofErr w:type="spellStart"/>
      <w:r w:rsidRPr="00BF1B3D">
        <w:rPr>
          <w:rStyle w:val="Strong"/>
          <w:rFonts w:cstheme="minorHAnsi"/>
          <w:color w:val="000000"/>
          <w:shd w:val="clear" w:color="auto" w:fill="FFFFFF"/>
        </w:rPr>
        <w:t>Middaugh</w:t>
      </w:r>
      <w:proofErr w:type="spellEnd"/>
      <w:r>
        <w:rPr>
          <w:rFonts w:cstheme="minorHAnsi"/>
          <w:color w:val="000000"/>
          <w:shd w:val="clear" w:color="auto" w:fill="FFFFFF"/>
        </w:rPr>
        <w:t>,</w:t>
      </w:r>
      <w:r w:rsidRPr="00BF1B3D">
        <w:rPr>
          <w:rFonts w:cstheme="minorHAnsi"/>
          <w:color w:val="000000"/>
          <w:shd w:val="clear" w:color="auto" w:fill="FFFFFF"/>
        </w:rPr>
        <w:t xml:space="preserve"> </w:t>
      </w:r>
      <w:r w:rsidRPr="004E1711">
        <w:rPr>
          <w:rFonts w:cstheme="minorHAnsi"/>
          <w:i/>
          <w:color w:val="000000"/>
          <w:shd w:val="clear" w:color="auto" w:fill="FFFFFF"/>
        </w:rPr>
        <w:t>Assistant Professor</w:t>
      </w:r>
      <w:r>
        <w:rPr>
          <w:rFonts w:cstheme="minorHAnsi"/>
          <w:color w:val="000000"/>
          <w:shd w:val="clear" w:color="auto" w:fill="FFFFFF"/>
        </w:rPr>
        <w:t>.  Ph.D. in Human Development &amp; Education, UC Berkeley.  R</w:t>
      </w:r>
      <w:r w:rsidRPr="00BF1B3D">
        <w:rPr>
          <w:rFonts w:cstheme="minorHAnsi"/>
          <w:color w:val="000000"/>
          <w:shd w:val="clear" w:color="auto" w:fill="FFFFFF"/>
        </w:rPr>
        <w:t>esearch</w:t>
      </w:r>
      <w:r>
        <w:rPr>
          <w:rFonts w:cstheme="minorHAnsi"/>
          <w:color w:val="000000"/>
          <w:shd w:val="clear" w:color="auto" w:fill="FFFFFF"/>
        </w:rPr>
        <w:t xml:space="preserve"> areas:  I</w:t>
      </w:r>
      <w:r w:rsidRPr="00BF1B3D">
        <w:rPr>
          <w:rFonts w:cstheme="minorHAnsi"/>
          <w:color w:val="000000"/>
          <w:shd w:val="clear" w:color="auto" w:fill="FFFFFF"/>
        </w:rPr>
        <w:t>nfluence of varied social contexts on youth civi</w:t>
      </w:r>
      <w:r>
        <w:rPr>
          <w:rFonts w:cstheme="minorHAnsi"/>
          <w:color w:val="000000"/>
          <w:shd w:val="clear" w:color="auto" w:fill="FFFFFF"/>
        </w:rPr>
        <w:t>c identity development and on the</w:t>
      </w:r>
      <w:r w:rsidRPr="00BF1B3D">
        <w:rPr>
          <w:rFonts w:cstheme="minorHAnsi"/>
          <w:color w:val="000000"/>
          <w:shd w:val="clear" w:color="auto" w:fill="FFFFFF"/>
        </w:rPr>
        <w:t xml:space="preserve"> implications of digital media for positive youth development. </w:t>
      </w:r>
    </w:p>
    <w:p w:rsidR="0073746A" w:rsidRPr="0073746A" w:rsidRDefault="0073746A" w:rsidP="00DA361A">
      <w:r w:rsidRPr="00B32150">
        <w:rPr>
          <w:b/>
        </w:rPr>
        <w:t xml:space="preserve">Colette Rabin, </w:t>
      </w:r>
      <w:r w:rsidRPr="00B32150">
        <w:rPr>
          <w:i/>
        </w:rPr>
        <w:t xml:space="preserve">Associate Professor. </w:t>
      </w:r>
      <w:r w:rsidRPr="00B32150">
        <w:t xml:space="preserve">  </w:t>
      </w:r>
      <w:proofErr w:type="spellStart"/>
      <w:proofErr w:type="gramStart"/>
      <w:r w:rsidRPr="00B32150">
        <w:t>Ed.D</w:t>
      </w:r>
      <w:proofErr w:type="spellEnd"/>
      <w:r w:rsidRPr="00B32150">
        <w:t>.,</w:t>
      </w:r>
      <w:proofErr w:type="gramEnd"/>
      <w:r w:rsidRPr="00B32150">
        <w:t xml:space="preserve"> </w:t>
      </w:r>
      <w:r w:rsidRPr="00B32150">
        <w:rPr>
          <w:rFonts w:cs="Times New Roman"/>
        </w:rPr>
        <w:t>Teacher</w:t>
      </w:r>
      <w:r w:rsidRPr="00B32150">
        <w:rPr>
          <w:rFonts w:cs="Times New Roman"/>
          <w:spacing w:val="35"/>
        </w:rPr>
        <w:t xml:space="preserve"> </w:t>
      </w:r>
      <w:r w:rsidRPr="00B32150">
        <w:rPr>
          <w:rFonts w:cs="Times New Roman"/>
        </w:rPr>
        <w:t>Education,</w:t>
      </w:r>
      <w:r w:rsidRPr="00B32150">
        <w:rPr>
          <w:rFonts w:cs="Times New Roman"/>
          <w:spacing w:val="37"/>
        </w:rPr>
        <w:t xml:space="preserve"> </w:t>
      </w:r>
      <w:r w:rsidRPr="00B32150">
        <w:rPr>
          <w:rFonts w:cs="Times New Roman"/>
        </w:rPr>
        <w:t>Educational</w:t>
      </w:r>
      <w:r w:rsidRPr="00B32150">
        <w:rPr>
          <w:rFonts w:cs="Times New Roman"/>
          <w:spacing w:val="42"/>
        </w:rPr>
        <w:t xml:space="preserve"> </w:t>
      </w:r>
      <w:r w:rsidRPr="00B32150">
        <w:rPr>
          <w:rFonts w:cs="Times New Roman"/>
        </w:rPr>
        <w:t>Leadership,</w:t>
      </w:r>
      <w:r w:rsidRPr="00B32150">
        <w:rPr>
          <w:rFonts w:cs="Times New Roman"/>
          <w:spacing w:val="38"/>
        </w:rPr>
        <w:t xml:space="preserve"> </w:t>
      </w:r>
      <w:r w:rsidRPr="00B32150">
        <w:rPr>
          <w:rFonts w:cs="Times New Roman"/>
        </w:rPr>
        <w:t>and</w:t>
      </w:r>
      <w:r w:rsidRPr="00B32150">
        <w:rPr>
          <w:rFonts w:cs="Times New Roman"/>
          <w:spacing w:val="18"/>
        </w:rPr>
        <w:t xml:space="preserve"> </w:t>
      </w:r>
      <w:r w:rsidRPr="00B32150">
        <w:rPr>
          <w:rFonts w:cs="Times New Roman"/>
        </w:rPr>
        <w:t>Philosophy</w:t>
      </w:r>
      <w:r w:rsidRPr="00B32150">
        <w:rPr>
          <w:rFonts w:cs="Times New Roman"/>
          <w:spacing w:val="42"/>
        </w:rPr>
        <w:t xml:space="preserve"> </w:t>
      </w:r>
      <w:r w:rsidRPr="00B32150">
        <w:rPr>
          <w:rFonts w:cs="Times New Roman"/>
          <w:w w:val="105"/>
        </w:rPr>
        <w:t xml:space="preserve">of </w:t>
      </w:r>
      <w:r w:rsidR="00CE4330" w:rsidRPr="00B32150">
        <w:rPr>
          <w:rFonts w:cs="Times New Roman"/>
        </w:rPr>
        <w:t>Education</w:t>
      </w:r>
      <w:r w:rsidR="00CE4330" w:rsidRPr="00B32150">
        <w:t>,</w:t>
      </w:r>
      <w:r w:rsidRPr="00B32150">
        <w:t xml:space="preserve"> Mills College School of Education.  Research area:  care ethics, aesthetics, and social justice. </w:t>
      </w:r>
    </w:p>
    <w:p w:rsidR="00063CC1" w:rsidRDefault="00063CC1" w:rsidP="00063CC1">
      <w:r w:rsidRPr="00B32150">
        <w:rPr>
          <w:b/>
        </w:rPr>
        <w:t>Noni Reis</w:t>
      </w:r>
      <w:r w:rsidRPr="00B32150">
        <w:rPr>
          <w:i/>
        </w:rPr>
        <w:t>, Professor</w:t>
      </w:r>
      <w:r w:rsidR="004E1711">
        <w:rPr>
          <w:i/>
        </w:rPr>
        <w:t xml:space="preserve"> Emerita</w:t>
      </w:r>
      <w:r w:rsidRPr="00B32150">
        <w:rPr>
          <w:i/>
        </w:rPr>
        <w:t xml:space="preserve">.  </w:t>
      </w:r>
      <w:proofErr w:type="spellStart"/>
      <w:proofErr w:type="gramStart"/>
      <w:r w:rsidRPr="00B32150">
        <w:t>Ed.D</w:t>
      </w:r>
      <w:proofErr w:type="spellEnd"/>
      <w:r w:rsidRPr="00B32150">
        <w:t>.,</w:t>
      </w:r>
      <w:proofErr w:type="gramEnd"/>
      <w:r w:rsidRPr="00B32150">
        <w:t xml:space="preserve"> Organizational Leadership and Educational Management, University of La Verne.   Research areas:  Leadership for social justice, educational leadership, teacher development, professional development, </w:t>
      </w:r>
      <w:proofErr w:type="gramStart"/>
      <w:r w:rsidRPr="00B32150">
        <w:t>curriculum and instruction</w:t>
      </w:r>
      <w:proofErr w:type="gramEnd"/>
      <w:r w:rsidRPr="00B32150">
        <w:t xml:space="preserve"> and bilingual education. </w:t>
      </w:r>
    </w:p>
    <w:p w:rsidR="000245C4" w:rsidRPr="000245C4" w:rsidRDefault="000245C4" w:rsidP="000245C4">
      <w:pPr>
        <w:rPr>
          <w:color w:val="FF0000"/>
        </w:rPr>
      </w:pPr>
      <w:r w:rsidRPr="000245C4">
        <w:rPr>
          <w:b/>
        </w:rPr>
        <w:t>Preston Rudy</w:t>
      </w:r>
      <w:r>
        <w:rPr>
          <w:b/>
        </w:rPr>
        <w:t>,</w:t>
      </w:r>
      <w:r>
        <w:t xml:space="preserve"> </w:t>
      </w:r>
      <w:r>
        <w:rPr>
          <w:i/>
        </w:rPr>
        <w:t xml:space="preserve">Assistant Professor. </w:t>
      </w:r>
      <w:r>
        <w:t xml:space="preserve">Ph.D., University of California-Davis. Research areas: how the labor movement </w:t>
      </w:r>
      <w:r w:rsidRPr="000245C4">
        <w:t xml:space="preserve">has organized and failed to organize workers to become members, and, second, exploring how the precariously employed college adjuncts under contingent contracts experience the commodification of their labor. </w:t>
      </w:r>
    </w:p>
    <w:p w:rsidR="0044621D" w:rsidRPr="0044621D" w:rsidRDefault="0044621D" w:rsidP="00DA361A">
      <w:pPr>
        <w:rPr>
          <w:rFonts w:cstheme="minorHAnsi"/>
          <w:b/>
        </w:rPr>
      </w:pPr>
      <w:r w:rsidRPr="0044621D">
        <w:rPr>
          <w:rStyle w:val="Strong"/>
          <w:rFonts w:cstheme="minorHAnsi"/>
          <w:color w:val="000000"/>
          <w:shd w:val="clear" w:color="auto" w:fill="FFFFFF"/>
        </w:rPr>
        <w:t>Lisa Simpson</w:t>
      </w:r>
      <w:r>
        <w:rPr>
          <w:rFonts w:cstheme="minorHAnsi"/>
          <w:color w:val="000000"/>
          <w:shd w:val="clear" w:color="auto" w:fill="FFFFFF"/>
        </w:rPr>
        <w:t xml:space="preserve">, </w:t>
      </w:r>
      <w:r w:rsidRPr="004E1711">
        <w:rPr>
          <w:rFonts w:cstheme="minorHAnsi"/>
          <w:i/>
          <w:color w:val="000000"/>
          <w:shd w:val="clear" w:color="auto" w:fill="FFFFFF"/>
        </w:rPr>
        <w:t>Assistant Professor</w:t>
      </w:r>
      <w:r>
        <w:rPr>
          <w:rFonts w:cstheme="minorHAnsi"/>
          <w:color w:val="000000"/>
          <w:shd w:val="clear" w:color="auto" w:fill="FFFFFF"/>
        </w:rPr>
        <w:t xml:space="preserve">. </w:t>
      </w:r>
      <w:proofErr w:type="spellStart"/>
      <w:proofErr w:type="gramStart"/>
      <w:r>
        <w:rPr>
          <w:rFonts w:cstheme="minorHAnsi"/>
          <w:color w:val="000000"/>
          <w:shd w:val="clear" w:color="auto" w:fill="FFFFFF"/>
        </w:rPr>
        <w:t>Ed.D</w:t>
      </w:r>
      <w:proofErr w:type="spellEnd"/>
      <w:r>
        <w:rPr>
          <w:rFonts w:cstheme="minorHAnsi"/>
          <w:color w:val="000000"/>
          <w:shd w:val="clear" w:color="auto" w:fill="FFFFFF"/>
        </w:rPr>
        <w:t>.,</w:t>
      </w:r>
      <w:proofErr w:type="gramEnd"/>
      <w:r>
        <w:rPr>
          <w:rFonts w:cstheme="minorHAnsi"/>
          <w:color w:val="000000"/>
          <w:shd w:val="clear" w:color="auto" w:fill="FFFFFF"/>
        </w:rPr>
        <w:t xml:space="preserve"> University of San Francisco.   Research areas:  I</w:t>
      </w:r>
      <w:r w:rsidRPr="0044621D">
        <w:rPr>
          <w:rFonts w:cstheme="minorHAnsi"/>
          <w:color w:val="000000"/>
          <w:shd w:val="clear" w:color="auto" w:fill="FFFFFF"/>
        </w:rPr>
        <w:t>ntervention research to improve social, behavioral, and academic outcomes for students with autism spectrum disorders (ASD). </w:t>
      </w:r>
    </w:p>
    <w:p w:rsidR="00DA361A" w:rsidRPr="00B32150" w:rsidRDefault="00DA361A" w:rsidP="00DA361A">
      <w:proofErr w:type="spellStart"/>
      <w:r w:rsidRPr="00B32150">
        <w:rPr>
          <w:b/>
        </w:rPr>
        <w:t>Grinell</w:t>
      </w:r>
      <w:proofErr w:type="spellEnd"/>
      <w:r w:rsidRPr="00B32150">
        <w:rPr>
          <w:b/>
        </w:rPr>
        <w:t xml:space="preserve"> Smith</w:t>
      </w:r>
      <w:r w:rsidR="00C70641" w:rsidRPr="00B32150">
        <w:rPr>
          <w:i/>
        </w:rPr>
        <w:t xml:space="preserve">, Associate </w:t>
      </w:r>
      <w:r w:rsidR="009907D9" w:rsidRPr="00B32150">
        <w:rPr>
          <w:i/>
        </w:rPr>
        <w:t xml:space="preserve">Professor.  </w:t>
      </w:r>
      <w:r w:rsidR="009907D9" w:rsidRPr="00B32150">
        <w:t>Ph.D.</w:t>
      </w:r>
      <w:r w:rsidR="00C70641" w:rsidRPr="00B32150">
        <w:t>, Instructional Leadership, University of Alabama.  Research areas:  Science education, sustainability, equity in education, educational media production and analysis</w:t>
      </w:r>
      <w:r w:rsidR="002C1BFD" w:rsidRPr="00B32150">
        <w:t>.</w:t>
      </w:r>
    </w:p>
    <w:p w:rsidR="00581824" w:rsidRPr="00B32150" w:rsidRDefault="001545FD" w:rsidP="008F4755">
      <w:pPr>
        <w:rPr>
          <w:iCs/>
        </w:rPr>
      </w:pPr>
      <w:r>
        <w:rPr>
          <w:b/>
        </w:rPr>
        <w:t>Patricia Swanson</w:t>
      </w:r>
      <w:r w:rsidRPr="00B32150">
        <w:rPr>
          <w:b/>
        </w:rPr>
        <w:t>,</w:t>
      </w:r>
      <w:r w:rsidRPr="00B32150">
        <w:rPr>
          <w:i/>
        </w:rPr>
        <w:t xml:space="preserve"> Professo</w:t>
      </w:r>
      <w:r w:rsidRPr="00A6748B">
        <w:rPr>
          <w:i/>
        </w:rPr>
        <w:t xml:space="preserve">r.  </w:t>
      </w:r>
      <w:r w:rsidRPr="00A6748B">
        <w:t xml:space="preserve">Ph.D., </w:t>
      </w:r>
      <w:r w:rsidR="00A6748B" w:rsidRPr="00A6748B">
        <w:t>Mathematics and Social Studies Education</w:t>
      </w:r>
      <w:r w:rsidRPr="00A6748B">
        <w:t xml:space="preserve">. </w:t>
      </w:r>
      <w:r w:rsidR="00E22BF1" w:rsidRPr="00A6748B">
        <w:t>Stanford University</w:t>
      </w:r>
      <w:r w:rsidRPr="00A6748B">
        <w:t xml:space="preserve">.  Research areas:  </w:t>
      </w:r>
      <w:r w:rsidR="00A6748B" w:rsidRPr="00A6748B">
        <w:t>Research areas: Reflects the dual perspectives of researcher and practitioner, combining her graduate research with the Program for Complex Instruction at Stanford University, with her extensive experience as a bilingual teacher. Her current teaching and scholarship focus on teaching the critical foundations of Algebra and the integration of mathematics and language development. </w:t>
      </w:r>
      <w:r w:rsidR="00581824" w:rsidRPr="00B32150">
        <w:br/>
      </w:r>
    </w:p>
    <w:p w:rsidR="009A0214" w:rsidRPr="00B32150" w:rsidRDefault="009A0214" w:rsidP="009A0214">
      <w:pPr>
        <w:pStyle w:val="Heading1"/>
        <w:rPr>
          <w:rFonts w:asciiTheme="minorHAnsi" w:hAnsiTheme="minorHAnsi"/>
          <w:b w:val="0"/>
          <w:sz w:val="48"/>
        </w:rPr>
      </w:pPr>
      <w:r w:rsidRPr="00B32150">
        <w:rPr>
          <w:rFonts w:asciiTheme="minorHAnsi" w:hAnsiTheme="minorHAnsi"/>
          <w:b w:val="0"/>
          <w:sz w:val="48"/>
        </w:rPr>
        <w:lastRenderedPageBreak/>
        <w:t xml:space="preserve">Student </w:t>
      </w:r>
      <w:r w:rsidR="00EB7AA2" w:rsidRPr="00B32150">
        <w:rPr>
          <w:rFonts w:asciiTheme="minorHAnsi" w:hAnsiTheme="minorHAnsi"/>
          <w:b w:val="0"/>
          <w:sz w:val="48"/>
        </w:rPr>
        <w:t>Resources</w:t>
      </w:r>
    </w:p>
    <w:p w:rsidR="009A0214" w:rsidRPr="00B32150" w:rsidRDefault="00E23C49" w:rsidP="009A0214">
      <w:pPr>
        <w:pStyle w:val="Heading2"/>
        <w:rPr>
          <w:rFonts w:asciiTheme="minorHAnsi" w:hAnsiTheme="minorHAnsi"/>
        </w:rPr>
      </w:pPr>
      <w:r w:rsidRPr="00B32150">
        <w:rPr>
          <w:rFonts w:asciiTheme="minorHAnsi" w:hAnsiTheme="minorHAnsi"/>
        </w:rPr>
        <w:t xml:space="preserve">SJSU </w:t>
      </w:r>
      <w:r w:rsidR="009A0214" w:rsidRPr="00B32150">
        <w:rPr>
          <w:rFonts w:asciiTheme="minorHAnsi" w:hAnsiTheme="minorHAnsi"/>
        </w:rPr>
        <w:t>SPARTAN BOOKSTORE</w:t>
      </w:r>
    </w:p>
    <w:p w:rsidR="00E23C49" w:rsidRPr="00B32150" w:rsidRDefault="00C97B90" w:rsidP="00C97B90">
      <w:r w:rsidRPr="00B32150">
        <w:t>All</w:t>
      </w:r>
      <w:r w:rsidR="00E23C49" w:rsidRPr="00B32150">
        <w:t xml:space="preserve"> textbooks for your </w:t>
      </w:r>
      <w:proofErr w:type="spellStart"/>
      <w:r w:rsidR="00E23C49" w:rsidRPr="00B32150">
        <w:t>Ed.D</w:t>
      </w:r>
      <w:proofErr w:type="spellEnd"/>
      <w:r w:rsidR="00E23C49" w:rsidRPr="00B32150">
        <w:t xml:space="preserve">. </w:t>
      </w:r>
      <w:proofErr w:type="gramStart"/>
      <w:r w:rsidR="00E23C49" w:rsidRPr="00B32150">
        <w:t>classes</w:t>
      </w:r>
      <w:proofErr w:type="gramEnd"/>
      <w:r w:rsidR="00E23C49" w:rsidRPr="00B32150">
        <w:t xml:space="preserve"> </w:t>
      </w:r>
      <w:r w:rsidRPr="00B32150">
        <w:t xml:space="preserve">are available </w:t>
      </w:r>
      <w:r w:rsidR="00E23C49" w:rsidRPr="00B32150">
        <w:t>through the SJSU Spartan Bookstore</w:t>
      </w:r>
      <w:r w:rsidRPr="00B32150">
        <w:t>.  There are also other online sources of textbooks, from which you can order books for classes.</w:t>
      </w:r>
      <w:r w:rsidR="00E23C49" w:rsidRPr="00B32150">
        <w:t xml:space="preserve"> </w:t>
      </w:r>
    </w:p>
    <w:p w:rsidR="00F34B65" w:rsidRPr="00B32150" w:rsidRDefault="00F34B65" w:rsidP="009A0214">
      <w:pPr>
        <w:pStyle w:val="Heading2"/>
        <w:rPr>
          <w:rFonts w:asciiTheme="minorHAnsi" w:hAnsiTheme="minorHAnsi"/>
        </w:rPr>
      </w:pPr>
      <w:r w:rsidRPr="00B32150">
        <w:rPr>
          <w:rFonts w:asciiTheme="minorHAnsi" w:hAnsiTheme="minorHAnsi"/>
        </w:rPr>
        <w:t>STUDENT LEARNING AND RESEARCH COMMONS</w:t>
      </w:r>
    </w:p>
    <w:p w:rsidR="006B5498" w:rsidRPr="00B32150" w:rsidRDefault="006B5498" w:rsidP="006B5498">
      <w:r w:rsidRPr="00B32150">
        <w:t xml:space="preserve">The Student Learning and Research Commons at the </w:t>
      </w:r>
      <w:hyperlink r:id="rId18" w:tgtFrame="_blank" w:history="1">
        <w:r w:rsidRPr="00B32150">
          <w:rPr>
            <w:rStyle w:val="Strong"/>
            <w:color w:val="0000FF"/>
            <w:u w:val="single"/>
          </w:rPr>
          <w:t>Dr. Martin Luther King Jr. Library</w:t>
        </w:r>
      </w:hyperlink>
      <w:r w:rsidRPr="00B32150">
        <w:t xml:space="preserve"> brings technology and support together in one physical place.  The commons also offers a physical space to talk, plan and learn.  </w:t>
      </w:r>
      <w:proofErr w:type="gramStart"/>
      <w:r w:rsidRPr="00B32150">
        <w:t xml:space="preserve">Need a printer or </w:t>
      </w:r>
      <w:r w:rsidR="00CE4330" w:rsidRPr="00B32150">
        <w:t>Wi-Fi</w:t>
      </w:r>
      <w:r w:rsidR="00CE4330">
        <w:t>?</w:t>
      </w:r>
      <w:proofErr w:type="gramEnd"/>
      <w:r w:rsidR="00CE4330">
        <w:t xml:space="preserve"> </w:t>
      </w:r>
      <w:r w:rsidRPr="00B32150">
        <w:t xml:space="preserve"> Both are available at the commons, along with desktops, laptops and iPads. </w:t>
      </w:r>
      <w:proofErr w:type="gramStart"/>
      <w:r w:rsidRPr="00B32150">
        <w:t>You’ll</w:t>
      </w:r>
      <w:proofErr w:type="gramEnd"/>
      <w:r w:rsidRPr="00B32150">
        <w:t xml:space="preserve"> also find meeting space with whiteboards for group projects. </w:t>
      </w:r>
      <w:proofErr w:type="gramStart"/>
      <w:r w:rsidRPr="00B32150">
        <w:t>And</w:t>
      </w:r>
      <w:proofErr w:type="gramEnd"/>
      <w:r w:rsidRPr="00B32150">
        <w:t xml:space="preserve"> in case you’ve got a question, library staff will be right there for research and technical support.  </w:t>
      </w:r>
      <w:proofErr w:type="gramStart"/>
      <w:r w:rsidRPr="00B32150">
        <w:t>You’ll</w:t>
      </w:r>
      <w:proofErr w:type="gramEnd"/>
      <w:r w:rsidRPr="00B32150">
        <w:t xml:space="preserve"> need your Tower Card to get in.  </w:t>
      </w:r>
    </w:p>
    <w:p w:rsidR="00217743" w:rsidRPr="00B32150" w:rsidRDefault="00217743" w:rsidP="00217743">
      <w:pPr>
        <w:pStyle w:val="Heading2"/>
        <w:rPr>
          <w:rFonts w:asciiTheme="minorHAnsi" w:hAnsiTheme="minorHAnsi"/>
        </w:rPr>
      </w:pPr>
      <w:r w:rsidRPr="00B32150">
        <w:rPr>
          <w:rFonts w:asciiTheme="minorHAnsi" w:hAnsiTheme="minorHAnsi"/>
        </w:rPr>
        <w:t>CANVAS</w:t>
      </w:r>
    </w:p>
    <w:p w:rsidR="00217743" w:rsidRPr="00B32150" w:rsidRDefault="00217743" w:rsidP="00217743">
      <w:r w:rsidRPr="00B32150">
        <w:t>San Jos</w:t>
      </w:r>
      <w:r w:rsidR="0017451C">
        <w:t>é</w:t>
      </w:r>
      <w:r w:rsidRPr="00B32150">
        <w:t xml:space="preserve"> State University has a new learning management system (LMS), Canvas by Instructure. Canvas has a clean, intuitive user interface, featuring drag and drop usability</w:t>
      </w:r>
      <w:proofErr w:type="gramStart"/>
      <w:r w:rsidRPr="00B32150">
        <w:t>;</w:t>
      </w:r>
      <w:proofErr w:type="gramEnd"/>
      <w:r w:rsidRPr="00B32150">
        <w:t xml:space="preserve"> and a comprehensive grading tool. Canvas also allows faculty and students to configure their notification options to integrate with services such as Facebook, Twitter, text messaging and more. Information about Canvas </w:t>
      </w:r>
      <w:proofErr w:type="gramStart"/>
      <w:r w:rsidRPr="00B32150">
        <w:t>can be found</w:t>
      </w:r>
      <w:proofErr w:type="gramEnd"/>
      <w:r w:rsidRPr="00B32150">
        <w:t xml:space="preserve"> at </w:t>
      </w:r>
      <w:hyperlink r:id="rId19" w:history="1">
        <w:r w:rsidRPr="00B32150">
          <w:rPr>
            <w:rStyle w:val="Hyperlink"/>
          </w:rPr>
          <w:t>http://www.sjsu.edu/at/ec/canvas/</w:t>
        </w:r>
      </w:hyperlink>
      <w:r w:rsidRPr="00B32150">
        <w:t>.</w:t>
      </w:r>
    </w:p>
    <w:p w:rsidR="00217743" w:rsidRPr="00B32150" w:rsidRDefault="00217743" w:rsidP="00217743"/>
    <w:p w:rsidR="00DA361A" w:rsidRPr="00B32150" w:rsidRDefault="00217743" w:rsidP="00DA361A">
      <w:pPr>
        <w:pStyle w:val="Heading2"/>
        <w:rPr>
          <w:rFonts w:asciiTheme="minorHAnsi" w:hAnsiTheme="minorHAnsi"/>
        </w:rPr>
      </w:pPr>
      <w:r w:rsidRPr="00B32150">
        <w:rPr>
          <w:rFonts w:asciiTheme="minorHAnsi" w:hAnsiTheme="minorHAnsi"/>
        </w:rPr>
        <w:t>ACCESSIBLE EDUCATION CENTER</w:t>
      </w:r>
    </w:p>
    <w:p w:rsidR="00C95D12" w:rsidRDefault="00217743" w:rsidP="00220199">
      <w:r w:rsidRPr="00B32150">
        <w:t xml:space="preserve">The San </w:t>
      </w:r>
      <w:r w:rsidR="0017451C">
        <w:t>José</w:t>
      </w:r>
      <w:r w:rsidRPr="00B32150">
        <w:t xml:space="preserve"> State University Accessible Education Center (AEC</w:t>
      </w:r>
      <w:proofErr w:type="gramStart"/>
      <w:r w:rsidRPr="00B32150">
        <w:t>),</w:t>
      </w:r>
      <w:proofErr w:type="gramEnd"/>
      <w:r w:rsidRPr="00B32150">
        <w:t xml:space="preserve"> is a comprehensive center providing both students and </w:t>
      </w:r>
      <w:hyperlink r:id="rId20" w:history="1">
        <w:r w:rsidRPr="00B32150">
          <w:rPr>
            <w:rStyle w:val="Hyperlink"/>
          </w:rPr>
          <w:t>employees</w:t>
        </w:r>
      </w:hyperlink>
      <w:r w:rsidRPr="00B32150">
        <w:t xml:space="preserve"> with accommodations and services. The Center works closely with faculty, staff, programs and departments to deliver services and promote access for students with disabilities in the classroom and throughout the campus. Information about the Accessible Education Center (AEC) </w:t>
      </w:r>
      <w:proofErr w:type="gramStart"/>
      <w:r w:rsidRPr="00B32150">
        <w:t>can be found</w:t>
      </w:r>
      <w:proofErr w:type="gramEnd"/>
      <w:r w:rsidRPr="00B32150">
        <w:t xml:space="preserve"> at </w:t>
      </w:r>
      <w:hyperlink r:id="rId21" w:history="1">
        <w:r w:rsidRPr="00B32150">
          <w:rPr>
            <w:rStyle w:val="Hyperlink"/>
          </w:rPr>
          <w:t>http://www.sjsu.edu/aec/</w:t>
        </w:r>
      </w:hyperlink>
      <w:r w:rsidRPr="00B32150">
        <w:t xml:space="preserve">. </w:t>
      </w:r>
    </w:p>
    <w:p w:rsidR="008F1493" w:rsidRPr="00B32150" w:rsidRDefault="008F1493" w:rsidP="00220199"/>
    <w:p w:rsidR="00C95D12" w:rsidRPr="00B32150" w:rsidRDefault="00C95D12" w:rsidP="00C95D12">
      <w:pPr>
        <w:pStyle w:val="Heading2"/>
        <w:rPr>
          <w:rFonts w:asciiTheme="minorHAnsi" w:hAnsiTheme="minorHAnsi"/>
        </w:rPr>
      </w:pPr>
      <w:r w:rsidRPr="00B32150">
        <w:rPr>
          <w:rFonts w:asciiTheme="minorHAnsi" w:hAnsiTheme="minorHAnsi"/>
        </w:rPr>
        <w:t>FINANCIAL AID</w:t>
      </w:r>
    </w:p>
    <w:p w:rsidR="00EB71DC" w:rsidRPr="00B32150" w:rsidRDefault="00EB71DC" w:rsidP="00EB71DC">
      <w:pPr>
        <w:spacing w:after="0" w:line="240" w:lineRule="auto"/>
        <w:rPr>
          <w:rFonts w:eastAsia="Times New Roman" w:cs="Times New Roman"/>
        </w:rPr>
      </w:pPr>
      <w:r w:rsidRPr="00B32150">
        <w:t xml:space="preserve">San </w:t>
      </w:r>
      <w:r w:rsidR="0017451C">
        <w:t>José</w:t>
      </w:r>
      <w:r w:rsidRPr="00B32150">
        <w:t xml:space="preserve"> State University’s Financial Aid and Scholarship Office provides assistance</w:t>
      </w:r>
      <w:r w:rsidR="00320F9D" w:rsidRPr="00B32150">
        <w:t xml:space="preserve"> to students in securing federal, state, and university financial aid to achieve their education pursuits. Each year, SJSU awards and administers more than $400 million in financial aid to eligible students.  Students received aid in the form of scholarships, grants, </w:t>
      </w:r>
      <w:proofErr w:type="gramStart"/>
      <w:r w:rsidR="00320F9D" w:rsidRPr="00B32150">
        <w:t>work study</w:t>
      </w:r>
      <w:proofErr w:type="gramEnd"/>
      <w:r w:rsidR="00320F9D" w:rsidRPr="00B32150">
        <w:t xml:space="preserve">, and loans – funds that help them focus on their education and complete their degree. </w:t>
      </w:r>
    </w:p>
    <w:p w:rsidR="00C95D12" w:rsidRPr="00B32150" w:rsidRDefault="00C95D12" w:rsidP="00C95D12"/>
    <w:p w:rsidR="00C95D12" w:rsidRPr="004C179C" w:rsidRDefault="00C95D12" w:rsidP="004C179C">
      <w:pPr>
        <w:pStyle w:val="Heading1"/>
        <w:rPr>
          <w:rFonts w:asciiTheme="minorHAnsi" w:hAnsiTheme="minorHAnsi"/>
          <w:b w:val="0"/>
          <w:sz w:val="48"/>
        </w:rPr>
      </w:pPr>
      <w:r w:rsidRPr="00B32150">
        <w:rPr>
          <w:rFonts w:asciiTheme="minorHAnsi" w:hAnsiTheme="minorHAnsi"/>
          <w:b w:val="0"/>
          <w:sz w:val="48"/>
        </w:rPr>
        <w:lastRenderedPageBreak/>
        <w:t xml:space="preserve">Student </w:t>
      </w:r>
      <w:r w:rsidR="00EB7AA2" w:rsidRPr="00B32150">
        <w:rPr>
          <w:rFonts w:asciiTheme="minorHAnsi" w:hAnsiTheme="minorHAnsi"/>
          <w:b w:val="0"/>
          <w:sz w:val="48"/>
        </w:rPr>
        <w:t>Life</w:t>
      </w:r>
    </w:p>
    <w:p w:rsidR="00C95D12" w:rsidRPr="00B32150" w:rsidRDefault="00C2008E" w:rsidP="00C95D12">
      <w:pPr>
        <w:pStyle w:val="Heading2"/>
        <w:rPr>
          <w:rFonts w:asciiTheme="minorHAnsi" w:hAnsiTheme="minorHAnsi"/>
        </w:rPr>
      </w:pPr>
      <w:r w:rsidRPr="00B32150">
        <w:rPr>
          <w:rFonts w:asciiTheme="minorHAnsi" w:hAnsiTheme="minorHAnsi"/>
        </w:rPr>
        <w:t>CAMPUS</w:t>
      </w:r>
      <w:r w:rsidR="00C95D12" w:rsidRPr="00B32150">
        <w:rPr>
          <w:rFonts w:asciiTheme="minorHAnsi" w:hAnsiTheme="minorHAnsi"/>
        </w:rPr>
        <w:t xml:space="preserve"> RECREATION </w:t>
      </w:r>
    </w:p>
    <w:p w:rsidR="00C2008E" w:rsidRPr="00B32150" w:rsidRDefault="00C2008E" w:rsidP="00960E68">
      <w:r w:rsidRPr="00B32150">
        <w:t xml:space="preserve">Through collaboration between the Student Union, Inc. and Associated Students, the Spartan Recreation program </w:t>
      </w:r>
      <w:proofErr w:type="gramStart"/>
      <w:r w:rsidRPr="00B32150">
        <w:t>was created</w:t>
      </w:r>
      <w:proofErr w:type="gramEnd"/>
      <w:r w:rsidRPr="00B32150">
        <w:t xml:space="preserve"> with the goal of providing students a seamless recreational experience. </w:t>
      </w:r>
    </w:p>
    <w:p w:rsidR="00C2008E" w:rsidRPr="00B32150" w:rsidRDefault="00C2008E" w:rsidP="00960E68">
      <w:r w:rsidRPr="00B32150">
        <w:t xml:space="preserve">Spartan Recreation provides diversity, conflict resolution, and customer service training to student employees. Additionally, a special team of student employees from both the Student Union and A.S. Campus Rec were cross-trained in all aspects of recreation on the SJSU campus so that they could participate directly in campus outreach programs. </w:t>
      </w:r>
    </w:p>
    <w:p w:rsidR="00C95D12" w:rsidRPr="00B32150" w:rsidRDefault="00C95D12" w:rsidP="00C95D12">
      <w:pPr>
        <w:pStyle w:val="Heading2"/>
        <w:rPr>
          <w:rFonts w:asciiTheme="minorHAnsi" w:hAnsiTheme="minorHAnsi"/>
        </w:rPr>
      </w:pPr>
      <w:r w:rsidRPr="00B32150">
        <w:rPr>
          <w:rFonts w:asciiTheme="minorHAnsi" w:hAnsiTheme="minorHAnsi"/>
        </w:rPr>
        <w:t>STUDENT ORGANIZATIONS</w:t>
      </w:r>
    </w:p>
    <w:p w:rsidR="007E07F0" w:rsidRPr="00B32150" w:rsidRDefault="00960E68" w:rsidP="007E07F0">
      <w:r w:rsidRPr="00B32150">
        <w:t xml:space="preserve">SJSU has nearly </w:t>
      </w:r>
      <w:proofErr w:type="gramStart"/>
      <w:r w:rsidR="007E07F0" w:rsidRPr="00B32150">
        <w:t>400 student</w:t>
      </w:r>
      <w:proofErr w:type="gramEnd"/>
      <w:r w:rsidR="007E07F0" w:rsidRPr="00B32150">
        <w:t xml:space="preserve"> organization, getting involved is the best way to connect with campus life!</w:t>
      </w:r>
    </w:p>
    <w:p w:rsidR="00C95D12" w:rsidRPr="00B32150" w:rsidRDefault="00C95D12" w:rsidP="00C95D12">
      <w:pPr>
        <w:pStyle w:val="Heading2"/>
        <w:rPr>
          <w:rFonts w:asciiTheme="minorHAnsi" w:hAnsiTheme="minorHAnsi"/>
        </w:rPr>
      </w:pPr>
      <w:r w:rsidRPr="00B32150">
        <w:rPr>
          <w:rFonts w:asciiTheme="minorHAnsi" w:hAnsiTheme="minorHAnsi"/>
        </w:rPr>
        <w:t xml:space="preserve">DOWNTOWN SAN </w:t>
      </w:r>
      <w:r w:rsidR="0017451C">
        <w:rPr>
          <w:rFonts w:asciiTheme="minorHAnsi" w:hAnsiTheme="minorHAnsi"/>
        </w:rPr>
        <w:t>JOSÉ</w:t>
      </w:r>
    </w:p>
    <w:p w:rsidR="00C95D12" w:rsidRPr="008F1493" w:rsidRDefault="009A6AA3" w:rsidP="008F1493">
      <w:pPr>
        <w:spacing w:before="100" w:beforeAutospacing="1" w:after="100" w:afterAutospacing="1" w:line="240" w:lineRule="auto"/>
        <w:rPr>
          <w:rFonts w:eastAsia="Times New Roman" w:cs="Times New Roman"/>
          <w:szCs w:val="24"/>
        </w:rPr>
      </w:pPr>
      <w:r w:rsidRPr="00B32150">
        <w:rPr>
          <w:rFonts w:eastAsia="Times New Roman" w:cs="Times New Roman"/>
          <w:szCs w:val="24"/>
        </w:rPr>
        <w:t xml:space="preserve">San </w:t>
      </w:r>
      <w:r w:rsidR="0017451C">
        <w:rPr>
          <w:rFonts w:eastAsia="Times New Roman" w:cs="Times New Roman"/>
          <w:szCs w:val="24"/>
        </w:rPr>
        <w:t>José</w:t>
      </w:r>
      <w:r w:rsidRPr="00B32150">
        <w:rPr>
          <w:rFonts w:eastAsia="Times New Roman" w:cs="Times New Roman"/>
          <w:szCs w:val="24"/>
        </w:rPr>
        <w:t xml:space="preserve"> is a newly revitalized </w:t>
      </w:r>
      <w:proofErr w:type="gramStart"/>
      <w:r w:rsidRPr="00B32150">
        <w:rPr>
          <w:rFonts w:eastAsia="Times New Roman" w:cs="Times New Roman"/>
          <w:szCs w:val="24"/>
        </w:rPr>
        <w:t>city which</w:t>
      </w:r>
      <w:proofErr w:type="gramEnd"/>
      <w:r w:rsidRPr="00B32150">
        <w:rPr>
          <w:rFonts w:eastAsia="Times New Roman" w:cs="Times New Roman"/>
          <w:szCs w:val="24"/>
        </w:rPr>
        <w:t xml:space="preserve"> hosts major sports, the arts, museums and restaurants serving a wide variety of cuisines. The Santa Cruz coastline is less than an hour away; San Francisco is one hour to the north. </w:t>
      </w:r>
    </w:p>
    <w:p w:rsidR="00C95D12" w:rsidRPr="00B32150" w:rsidRDefault="00C95D12" w:rsidP="00C95D12">
      <w:pPr>
        <w:pStyle w:val="Heading2"/>
        <w:rPr>
          <w:rFonts w:asciiTheme="minorHAnsi" w:hAnsiTheme="minorHAnsi"/>
        </w:rPr>
      </w:pPr>
      <w:r w:rsidRPr="00B32150">
        <w:rPr>
          <w:rFonts w:asciiTheme="minorHAnsi" w:hAnsiTheme="minorHAnsi"/>
        </w:rPr>
        <w:t>PARKING &amp; TRANSIT</w:t>
      </w:r>
    </w:p>
    <w:p w:rsidR="00217743" w:rsidRPr="00B32150" w:rsidRDefault="00217743" w:rsidP="00636503">
      <w:r w:rsidRPr="00B32150">
        <w:t xml:space="preserve">Being in an urban environment, the amount of space dedicated to </w:t>
      </w:r>
      <w:r w:rsidRPr="00B32150">
        <w:rPr>
          <w:rStyle w:val="Strong"/>
          <w:rFonts w:eastAsiaTheme="majorEastAsia"/>
        </w:rPr>
        <w:t>parking is limited</w:t>
      </w:r>
      <w:r w:rsidRPr="00B32150">
        <w:t xml:space="preserve">. During peak periods, finding a parking space on the main campus can be difficult.                       </w:t>
      </w:r>
    </w:p>
    <w:p w:rsidR="004C2B87" w:rsidRPr="00B32150" w:rsidRDefault="00217743" w:rsidP="00636503">
      <w:r w:rsidRPr="00B32150">
        <w:t xml:space="preserve">We encourage people coming to campus during peak times to consider using alternative transportation and/or the </w:t>
      </w:r>
      <w:hyperlink r:id="rId22" w:tgtFrame="_blank" w:history="1">
        <w:r w:rsidRPr="00B32150">
          <w:rPr>
            <w:rStyle w:val="Hyperlink"/>
            <w:rFonts w:eastAsiaTheme="majorEastAsia"/>
          </w:rPr>
          <w:t>Park &amp; Ride Lot</w:t>
        </w:r>
      </w:hyperlink>
      <w:r w:rsidRPr="00B32150">
        <w:t xml:space="preserve"> across from Spartan Stadium. For more information, see Other Services at http://www.sjsu.edu/parking/other/. </w:t>
      </w:r>
    </w:p>
    <w:p w:rsidR="004C2B87" w:rsidRPr="00B32150" w:rsidRDefault="004C2B87" w:rsidP="00636503">
      <w:r w:rsidRPr="00B32150">
        <w:t xml:space="preserve">Under California state law, parking on a </w:t>
      </w:r>
      <w:hyperlink r:id="rId23" w:history="1">
        <w:r w:rsidRPr="00B32150">
          <w:rPr>
            <w:rStyle w:val="Hyperlink"/>
            <w:rFonts w:eastAsiaTheme="majorEastAsia"/>
          </w:rPr>
          <w:t>California State University</w:t>
        </w:r>
      </w:hyperlink>
      <w:r w:rsidRPr="00B32150">
        <w:t xml:space="preserve"> campus is subject to a specific fee. </w:t>
      </w:r>
    </w:p>
    <w:p w:rsidR="004C2B87" w:rsidRPr="00B32150" w:rsidRDefault="004C2B87" w:rsidP="00636503">
      <w:r w:rsidRPr="00B32150">
        <w:t xml:space="preserve">To accommodate the diverse parking needs of our community, SJSU offers various types of parking permits and various parking locations. </w:t>
      </w:r>
    </w:p>
    <w:p w:rsidR="004C2B87" w:rsidRPr="00B32150" w:rsidRDefault="004C2B87" w:rsidP="00636503">
      <w:r w:rsidRPr="00B32150">
        <w:t xml:space="preserve">Employees and students have an option of purchasing either a semester permit or a single-day permit to park at SJSU. Visitors may purchase a single-day permit. </w:t>
      </w:r>
    </w:p>
    <w:p w:rsidR="004C2B87" w:rsidRPr="00B32150" w:rsidRDefault="004C2B87" w:rsidP="00636503">
      <w:pPr>
        <w:rPr>
          <w:rFonts w:eastAsia="Times New Roman" w:cs="Times New Roman"/>
          <w:szCs w:val="24"/>
        </w:rPr>
      </w:pPr>
      <w:r w:rsidRPr="00B32150">
        <w:rPr>
          <w:rFonts w:eastAsia="Times New Roman" w:cs="Times New Roman"/>
          <w:szCs w:val="24"/>
        </w:rPr>
        <w:t xml:space="preserve">Parking Services </w:t>
      </w:r>
      <w:proofErr w:type="gramStart"/>
      <w:r w:rsidRPr="00B32150">
        <w:rPr>
          <w:rFonts w:eastAsia="Times New Roman" w:cs="Times New Roman"/>
          <w:szCs w:val="24"/>
        </w:rPr>
        <w:t>is dedicated</w:t>
      </w:r>
      <w:proofErr w:type="gramEnd"/>
      <w:r w:rsidRPr="00B32150">
        <w:rPr>
          <w:rFonts w:eastAsia="Times New Roman" w:cs="Times New Roman"/>
          <w:szCs w:val="24"/>
        </w:rPr>
        <w:t xml:space="preserve"> to providing a clean and safe parking environment for students, faculty, staff and visitors. </w:t>
      </w:r>
    </w:p>
    <w:p w:rsidR="004C2B87" w:rsidRPr="00B32150" w:rsidRDefault="004C2B87" w:rsidP="00636503">
      <w:pPr>
        <w:rPr>
          <w:rFonts w:eastAsia="Times New Roman" w:cs="Times New Roman"/>
          <w:szCs w:val="24"/>
        </w:rPr>
      </w:pPr>
      <w:r w:rsidRPr="00B32150">
        <w:rPr>
          <w:rFonts w:eastAsia="Times New Roman" w:cs="Times New Roman"/>
          <w:szCs w:val="24"/>
        </w:rPr>
        <w:t>We maintain 6,600 parking spaces for a campus population of over 32,000 people.</w:t>
      </w:r>
    </w:p>
    <w:p w:rsidR="004C2B87" w:rsidRPr="00B32150" w:rsidRDefault="004C2B87" w:rsidP="00636503">
      <w:pPr>
        <w:rPr>
          <w:rFonts w:eastAsia="Times New Roman" w:cs="Times New Roman"/>
          <w:szCs w:val="24"/>
        </w:rPr>
      </w:pPr>
      <w:r w:rsidRPr="00B32150">
        <w:rPr>
          <w:rFonts w:eastAsia="Times New Roman" w:cs="Times New Roman"/>
          <w:szCs w:val="24"/>
        </w:rPr>
        <w:t xml:space="preserve">Annually, our Parking Enforcement Officers issue approximately 12,000 parking citations and respond to more than 1,300 motorists needing help by: </w:t>
      </w:r>
    </w:p>
    <w:p w:rsidR="004C2B87" w:rsidRPr="00B32150" w:rsidRDefault="004C2B87" w:rsidP="00636503">
      <w:pPr>
        <w:rPr>
          <w:rFonts w:eastAsia="Times New Roman" w:cs="Times New Roman"/>
          <w:szCs w:val="24"/>
        </w:rPr>
      </w:pPr>
      <w:r w:rsidRPr="00B32150">
        <w:rPr>
          <w:rFonts w:eastAsia="Times New Roman" w:cs="Times New Roman"/>
          <w:szCs w:val="24"/>
        </w:rPr>
        <w:lastRenderedPageBreak/>
        <w:t>Unlocking car doors</w:t>
      </w:r>
    </w:p>
    <w:p w:rsidR="004C2B87" w:rsidRPr="00B32150" w:rsidRDefault="004C2B87" w:rsidP="00636503">
      <w:pPr>
        <w:rPr>
          <w:rFonts w:eastAsia="Times New Roman" w:cs="Times New Roman"/>
          <w:szCs w:val="24"/>
        </w:rPr>
      </w:pPr>
      <w:r w:rsidRPr="00B32150">
        <w:rPr>
          <w:rFonts w:eastAsia="Times New Roman" w:cs="Times New Roman"/>
          <w:szCs w:val="24"/>
        </w:rPr>
        <w:t>Assisting with flat tires</w:t>
      </w:r>
    </w:p>
    <w:p w:rsidR="004C2B87" w:rsidRPr="00B32150" w:rsidRDefault="004C2B87" w:rsidP="00636503">
      <w:pPr>
        <w:rPr>
          <w:rFonts w:eastAsia="Times New Roman" w:cs="Times New Roman"/>
          <w:szCs w:val="24"/>
        </w:rPr>
      </w:pPr>
      <w:r w:rsidRPr="00B32150">
        <w:rPr>
          <w:rFonts w:eastAsia="Times New Roman" w:cs="Times New Roman"/>
          <w:szCs w:val="24"/>
        </w:rPr>
        <w:t>Finding lost cars</w:t>
      </w:r>
    </w:p>
    <w:p w:rsidR="004C2B87" w:rsidRPr="00B32150" w:rsidRDefault="004C2B87" w:rsidP="00636503">
      <w:pPr>
        <w:rPr>
          <w:rFonts w:eastAsia="Times New Roman" w:cs="Times New Roman"/>
          <w:szCs w:val="24"/>
        </w:rPr>
      </w:pPr>
      <w:r w:rsidRPr="00B32150">
        <w:rPr>
          <w:rFonts w:eastAsia="Times New Roman" w:cs="Times New Roman"/>
          <w:szCs w:val="24"/>
        </w:rPr>
        <w:t>Providing gas &amp; battery jump-starts</w:t>
      </w:r>
    </w:p>
    <w:p w:rsidR="00217743" w:rsidRDefault="004C2B87" w:rsidP="00636503">
      <w:pPr>
        <w:rPr>
          <w:rFonts w:eastAsia="Times New Roman" w:cs="Times New Roman"/>
          <w:szCs w:val="24"/>
        </w:rPr>
      </w:pPr>
      <w:r w:rsidRPr="00B32150">
        <w:rPr>
          <w:rFonts w:eastAsia="Times New Roman" w:cs="Times New Roman"/>
          <w:szCs w:val="24"/>
        </w:rPr>
        <w:t>If you have a question or need our help, contact us at 408-924-6556.</w:t>
      </w:r>
    </w:p>
    <w:p w:rsidR="008F1493" w:rsidRPr="00B32150" w:rsidRDefault="008F1493" w:rsidP="00636503">
      <w:pPr>
        <w:rPr>
          <w:rFonts w:eastAsia="Times New Roman" w:cs="Times New Roman"/>
          <w:szCs w:val="24"/>
        </w:rPr>
      </w:pPr>
    </w:p>
    <w:p w:rsidR="00C95D12" w:rsidRPr="00B32150" w:rsidRDefault="00C95D12" w:rsidP="00C95D12">
      <w:pPr>
        <w:pStyle w:val="Heading2"/>
        <w:rPr>
          <w:rFonts w:asciiTheme="minorHAnsi" w:hAnsiTheme="minorHAnsi"/>
        </w:rPr>
      </w:pPr>
      <w:r w:rsidRPr="00B32150">
        <w:rPr>
          <w:rFonts w:asciiTheme="minorHAnsi" w:hAnsiTheme="minorHAnsi"/>
        </w:rPr>
        <w:t>TUITION &amp; FEES PAYMENT</w:t>
      </w:r>
    </w:p>
    <w:p w:rsidR="008C3D5A" w:rsidRPr="00B32150" w:rsidRDefault="008C3D5A" w:rsidP="008C3D5A">
      <w:pPr>
        <w:rPr>
          <w:b/>
          <w:bCs/>
        </w:rPr>
      </w:pPr>
      <w:r w:rsidRPr="00B32150">
        <w:rPr>
          <w:b/>
          <w:bCs/>
        </w:rPr>
        <w:t xml:space="preserve">ABOUT SJSU FEES </w:t>
      </w:r>
    </w:p>
    <w:p w:rsidR="008C3D5A" w:rsidRPr="00B32150" w:rsidRDefault="008C3D5A" w:rsidP="008C3D5A">
      <w:r w:rsidRPr="00B32150">
        <w:t xml:space="preserve">The CSU makes every effort to keep student costs to a minimum. Fees listed in published schedules or student accounts may need to </w:t>
      </w:r>
      <w:proofErr w:type="gramStart"/>
      <w:r w:rsidRPr="00B32150">
        <w:t>be increased</w:t>
      </w:r>
      <w:proofErr w:type="gramEnd"/>
      <w:r w:rsidRPr="00B32150">
        <w:t xml:space="preserve"> when public funding is inadequate. Therefore, CSU must reserve the right, even after initial fee payments </w:t>
      </w:r>
      <w:proofErr w:type="gramStart"/>
      <w:r w:rsidRPr="00B32150">
        <w:t>are made</w:t>
      </w:r>
      <w:proofErr w:type="gramEnd"/>
      <w:r w:rsidRPr="00B32150">
        <w:t xml:space="preserve">, to increase or modify any listed fees, without notice, until the date when instruction for a particular semester or quarter has begun. </w:t>
      </w:r>
      <w:proofErr w:type="gramStart"/>
      <w:r w:rsidRPr="00B32150">
        <w:t>All CSU listed fees should be regarded as </w:t>
      </w:r>
      <w:r w:rsidRPr="00B32150">
        <w:rPr>
          <w:b/>
          <w:bCs/>
        </w:rPr>
        <w:t>estimates</w:t>
      </w:r>
      <w:r w:rsidRPr="00B32150">
        <w:t> that are subject to change upon approval by The Board of Trustees</w:t>
      </w:r>
      <w:proofErr w:type="gramEnd"/>
      <w:r w:rsidRPr="00B32150">
        <w:t xml:space="preserve">. </w:t>
      </w:r>
    </w:p>
    <w:p w:rsidR="008C3D5A" w:rsidRPr="00B32150" w:rsidRDefault="008C3D5A" w:rsidP="008C3D5A">
      <w:r w:rsidRPr="00B32150">
        <w:rPr>
          <w:b/>
          <w:bCs/>
        </w:rPr>
        <w:t>All fees are mandatory and are assigned a due date based on the date you register. </w:t>
      </w:r>
    </w:p>
    <w:p w:rsidR="008C3D5A" w:rsidRPr="00B32150" w:rsidRDefault="008C3D5A" w:rsidP="008C3D5A">
      <w:pPr>
        <w:rPr>
          <w:b/>
          <w:bCs/>
        </w:rPr>
      </w:pPr>
      <w:r w:rsidRPr="00B32150">
        <w:rPr>
          <w:b/>
          <w:bCs/>
        </w:rPr>
        <w:br/>
        <w:t>About Payment Due Dates</w:t>
      </w:r>
    </w:p>
    <w:p w:rsidR="008C3D5A" w:rsidRPr="00B32150" w:rsidRDefault="008C3D5A" w:rsidP="008C3D5A">
      <w:r w:rsidRPr="00B32150">
        <w:t xml:space="preserve">Students are responsible for checking their accounts online at </w:t>
      </w:r>
      <w:hyperlink r:id="rId24" w:history="1">
        <w:r w:rsidRPr="00B32150">
          <w:rPr>
            <w:rStyle w:val="Hyperlink"/>
          </w:rPr>
          <w:t>MySJSU</w:t>
        </w:r>
      </w:hyperlink>
      <w:r w:rsidRPr="00B32150">
        <w:t xml:space="preserve"> for fees charged and payment due dates. The Bursar’s Office does not mail bills. Check your account often for important messages sent by SJSU.  For </w:t>
      </w:r>
      <w:proofErr w:type="gramStart"/>
      <w:r w:rsidRPr="00B32150">
        <w:t>step-by-step</w:t>
      </w:r>
      <w:proofErr w:type="gramEnd"/>
      <w:r w:rsidRPr="00B32150">
        <w:t xml:space="preserve"> instructions, see http://www.sjsu.edu/bursar/docs/steps/view_due_dates.pdf.</w:t>
      </w:r>
    </w:p>
    <w:p w:rsidR="00371D04" w:rsidRPr="00B32150" w:rsidRDefault="00371D04" w:rsidP="007E07F0">
      <w:pPr>
        <w:pStyle w:val="Heading2"/>
        <w:spacing w:line="240" w:lineRule="auto"/>
        <w:rPr>
          <w:rFonts w:asciiTheme="minorHAnsi" w:hAnsiTheme="minorHAnsi"/>
        </w:rPr>
      </w:pPr>
      <w:r w:rsidRPr="00B32150">
        <w:rPr>
          <w:rFonts w:asciiTheme="minorHAnsi" w:hAnsiTheme="minorHAnsi"/>
        </w:rPr>
        <w:t>SJSU TOWER CARD</w:t>
      </w:r>
    </w:p>
    <w:p w:rsidR="00C95D12" w:rsidRPr="00B32150" w:rsidRDefault="00371D04" w:rsidP="00C95D12">
      <w:r w:rsidRPr="00B32150">
        <w:t xml:space="preserve">All members of the campus community </w:t>
      </w:r>
      <w:proofErr w:type="gramStart"/>
      <w:r w:rsidRPr="00B32150">
        <w:t>are issued</w:t>
      </w:r>
      <w:proofErr w:type="gramEnd"/>
      <w:r w:rsidRPr="00B32150">
        <w:t xml:space="preserve"> an SJSU Tower Card at no cost and offer the convenience of gold Points, VTA, meal plans and campus ID.</w:t>
      </w:r>
    </w:p>
    <w:p w:rsidR="00C95D12" w:rsidRPr="00B32150" w:rsidRDefault="00C95D12" w:rsidP="00C95D12">
      <w:pPr>
        <w:pStyle w:val="Heading1"/>
        <w:rPr>
          <w:rFonts w:asciiTheme="minorHAnsi" w:hAnsiTheme="minorHAnsi"/>
          <w:b w:val="0"/>
          <w:sz w:val="48"/>
        </w:rPr>
      </w:pPr>
      <w:r w:rsidRPr="00B32150">
        <w:rPr>
          <w:rFonts w:asciiTheme="minorHAnsi" w:hAnsiTheme="minorHAnsi"/>
          <w:b w:val="0"/>
          <w:sz w:val="48"/>
        </w:rPr>
        <w:t>About San Jos</w:t>
      </w:r>
      <w:r w:rsidR="00F66BEC">
        <w:rPr>
          <w:rFonts w:asciiTheme="minorHAnsi" w:hAnsiTheme="minorHAnsi"/>
          <w:b w:val="0"/>
          <w:sz w:val="48"/>
        </w:rPr>
        <w:t>é</w:t>
      </w:r>
      <w:r w:rsidRPr="00B32150">
        <w:rPr>
          <w:rFonts w:asciiTheme="minorHAnsi" w:hAnsiTheme="minorHAnsi"/>
          <w:b w:val="0"/>
          <w:sz w:val="48"/>
        </w:rPr>
        <w:t xml:space="preserve"> State University</w:t>
      </w:r>
    </w:p>
    <w:p w:rsidR="009A6AA3" w:rsidRPr="00B32150" w:rsidRDefault="00107893" w:rsidP="009A6AA3">
      <w:pPr>
        <w:spacing w:before="105" w:after="100" w:afterAutospacing="1" w:line="240" w:lineRule="auto"/>
      </w:pPr>
      <w:r w:rsidRPr="00B32150">
        <w:t xml:space="preserve">Located on 154 acres in downtown San </w:t>
      </w:r>
      <w:r w:rsidR="0017451C">
        <w:t>José</w:t>
      </w:r>
      <w:r w:rsidRPr="00B32150">
        <w:t xml:space="preserve">, the university offers the excitement of studying at a large, metropolitan campus where many cultures meet. </w:t>
      </w:r>
    </w:p>
    <w:p w:rsidR="009A6AA3" w:rsidRPr="00B32150" w:rsidRDefault="009A6AA3" w:rsidP="009A6AA3">
      <w:pPr>
        <w:spacing w:before="105" w:after="100" w:afterAutospacing="1" w:line="240" w:lineRule="auto"/>
      </w:pPr>
      <w:r w:rsidRPr="00B32150">
        <w:t xml:space="preserve">San </w:t>
      </w:r>
      <w:r w:rsidR="0017451C">
        <w:t>José</w:t>
      </w:r>
      <w:r w:rsidRPr="00B32150">
        <w:t xml:space="preserve"> State provides a comprehensive university education, granting </w:t>
      </w:r>
      <w:proofErr w:type="gramStart"/>
      <w:r w:rsidRPr="00B32150">
        <w:t>bachelor's</w:t>
      </w:r>
      <w:proofErr w:type="gramEnd"/>
      <w:r w:rsidRPr="00B32150">
        <w:t xml:space="preserve"> and master's degrees in 134 areas of study. Quality teaching and small classes are a priority at SJSU, where tenured professors teach introductory as well as advanced courses. </w:t>
      </w:r>
    </w:p>
    <w:p w:rsidR="009A6AA3" w:rsidRPr="00B32150" w:rsidRDefault="009A6AA3" w:rsidP="009A6AA3">
      <w:pPr>
        <w:spacing w:before="100" w:beforeAutospacing="1" w:after="100" w:afterAutospacing="1" w:line="240" w:lineRule="auto"/>
        <w:rPr>
          <w:rFonts w:eastAsia="Times New Roman" w:cs="Times New Roman"/>
        </w:rPr>
      </w:pPr>
      <w:r w:rsidRPr="00B32150">
        <w:rPr>
          <w:rFonts w:eastAsia="Times New Roman" w:cs="Times New Roman"/>
        </w:rPr>
        <w:lastRenderedPageBreak/>
        <w:t xml:space="preserve">One of the 200 top research universities in the nation, SJSU offers rigorous course work and research opportunities to more than 30,000 undergraduate and graduate students in seven colleges. </w:t>
      </w:r>
    </w:p>
    <w:p w:rsidR="00C95D12" w:rsidRPr="00B32150" w:rsidRDefault="009A6AA3" w:rsidP="00FA31BF">
      <w:pPr>
        <w:spacing w:before="100" w:beforeAutospacing="1" w:after="100" w:afterAutospacing="1" w:line="240" w:lineRule="auto"/>
        <w:rPr>
          <w:rFonts w:eastAsia="Times New Roman" w:cs="Times New Roman"/>
        </w:rPr>
      </w:pPr>
      <w:r w:rsidRPr="00B32150">
        <w:rPr>
          <w:rFonts w:eastAsia="Times New Roman" w:cs="Times New Roman"/>
        </w:rPr>
        <w:t xml:space="preserve">San </w:t>
      </w:r>
      <w:r w:rsidR="0017451C">
        <w:rPr>
          <w:rFonts w:eastAsia="Times New Roman" w:cs="Times New Roman"/>
        </w:rPr>
        <w:t>José</w:t>
      </w:r>
      <w:r w:rsidRPr="00B32150">
        <w:rPr>
          <w:rFonts w:eastAsia="Times New Roman" w:cs="Times New Roman"/>
        </w:rPr>
        <w:t xml:space="preserve"> State's location in the Silicon Valley makes it an exceptionally rewarding learning environment for students. Silicon Valley firms and agencies seek SJSU students for internships, summer work programs and for assistance with research and development projects. Silicon Valley firms employ more graduates from SJSU than from any other university in the nation</w:t>
      </w:r>
    </w:p>
    <w:p w:rsidR="00C95D12" w:rsidRPr="00B32150" w:rsidRDefault="00C95D12" w:rsidP="00C95D12">
      <w:pPr>
        <w:pStyle w:val="Heading1"/>
        <w:rPr>
          <w:rFonts w:asciiTheme="minorHAnsi" w:hAnsiTheme="minorHAnsi"/>
          <w:b w:val="0"/>
          <w:sz w:val="48"/>
        </w:rPr>
      </w:pPr>
      <w:r w:rsidRPr="00B32150">
        <w:rPr>
          <w:rFonts w:asciiTheme="minorHAnsi" w:hAnsiTheme="minorHAnsi"/>
          <w:b w:val="0"/>
          <w:sz w:val="48"/>
        </w:rPr>
        <w:t>Connie L. Lurie College of Education</w:t>
      </w:r>
    </w:p>
    <w:p w:rsidR="00C95D12" w:rsidRPr="00B32150" w:rsidRDefault="009A6AA3" w:rsidP="00C95D12">
      <w:r w:rsidRPr="00B32150">
        <w:t>The Connie L. Lurie College of Education is a learning community dedicated to equity and excellence. Equity initially addresses access and outcomes, and the College works to incorporate equity in action through policy and process. Excellence in a democratic society actualizes each student's unique potential as an individual and as a member of a diverse community. Excellence involves knowledge and skills with a commitment to lifelong curiosity, imagination and learning. The result is the College's commitment to the preparation of educators, including teachers, administrators, counselors and service providers who have the knowledge, skills, dispositions, and ethics that ensure equity and excellence for all students in a culturally diverse, technologically complex, global community.</w:t>
      </w:r>
    </w:p>
    <w:p w:rsidR="00C95D12" w:rsidRPr="008F1493" w:rsidRDefault="00C95D12" w:rsidP="008F1493">
      <w:pPr>
        <w:pStyle w:val="Heading1"/>
        <w:rPr>
          <w:rFonts w:asciiTheme="minorHAnsi" w:hAnsiTheme="minorHAnsi"/>
          <w:b w:val="0"/>
          <w:sz w:val="48"/>
        </w:rPr>
      </w:pPr>
      <w:r w:rsidRPr="00B32150">
        <w:rPr>
          <w:rFonts w:asciiTheme="minorHAnsi" w:hAnsiTheme="minorHAnsi"/>
          <w:b w:val="0"/>
          <w:sz w:val="48"/>
        </w:rPr>
        <w:t xml:space="preserve">Contact Information </w:t>
      </w:r>
    </w:p>
    <w:p w:rsidR="00C95D12" w:rsidRPr="00B32150" w:rsidRDefault="00C95D12" w:rsidP="00C95D12">
      <w:pPr>
        <w:pStyle w:val="Heading2"/>
        <w:rPr>
          <w:rFonts w:asciiTheme="minorHAnsi" w:hAnsiTheme="minorHAnsi"/>
        </w:rPr>
      </w:pPr>
      <w:r w:rsidRPr="00B32150">
        <w:rPr>
          <w:rFonts w:asciiTheme="minorHAnsi" w:hAnsiTheme="minorHAnsi"/>
        </w:rPr>
        <w:t>FACULTY DIRECTORY</w:t>
      </w:r>
      <w:r w:rsidR="002E569A">
        <w:rPr>
          <w:rFonts w:asciiTheme="minorHAnsi" w:hAnsiTheme="minorHAnsi"/>
        </w:rPr>
        <w:tab/>
      </w:r>
      <w:r w:rsidR="002E569A">
        <w:rPr>
          <w:rFonts w:asciiTheme="minorHAnsi" w:hAnsiTheme="minorHAnsi"/>
        </w:rPr>
        <w:tab/>
      </w:r>
      <w:r w:rsidR="002E569A">
        <w:rPr>
          <w:rFonts w:asciiTheme="minorHAnsi" w:hAnsiTheme="minorHAnsi"/>
        </w:rPr>
        <w:tab/>
      </w:r>
      <w:r w:rsidR="002E569A">
        <w:rPr>
          <w:rFonts w:asciiTheme="minorHAnsi" w:hAnsiTheme="minorHAnsi"/>
        </w:rPr>
        <w:tab/>
      </w:r>
      <w:r w:rsidR="002E569A">
        <w:rPr>
          <w:rFonts w:asciiTheme="minorHAnsi" w:hAnsiTheme="minorHAnsi"/>
        </w:rPr>
        <w:tab/>
      </w:r>
    </w:p>
    <w:p w:rsidR="006B5498" w:rsidRPr="00B32150" w:rsidRDefault="0047056E" w:rsidP="00930107">
      <w:pPr>
        <w:spacing w:after="0"/>
      </w:pPr>
      <w:r>
        <w:rPr>
          <w:b/>
        </w:rPr>
        <w:t xml:space="preserve">Bradley </w:t>
      </w:r>
      <w:proofErr w:type="spellStart"/>
      <w:r>
        <w:rPr>
          <w:b/>
        </w:rPr>
        <w:t>Porfilio</w:t>
      </w:r>
      <w:proofErr w:type="spellEnd"/>
      <w:r w:rsidR="00930107" w:rsidRPr="00B32150">
        <w:t xml:space="preserve">, </w:t>
      </w:r>
      <w:r w:rsidR="006B5498" w:rsidRPr="00B32150">
        <w:t xml:space="preserve">Professor &amp; </w:t>
      </w:r>
      <w:r w:rsidR="004E1711">
        <w:t xml:space="preserve">Incoming </w:t>
      </w:r>
      <w:r w:rsidR="006B5498" w:rsidRPr="00B32150">
        <w:t>Director</w:t>
      </w:r>
      <w:r w:rsidR="002E569A">
        <w:tab/>
      </w:r>
      <w:r w:rsidR="002E569A">
        <w:tab/>
      </w:r>
      <w:r w:rsidR="002E569A">
        <w:tab/>
      </w:r>
      <w:r w:rsidR="002E569A">
        <w:tab/>
      </w:r>
    </w:p>
    <w:p w:rsidR="00930107" w:rsidRPr="00B32150" w:rsidRDefault="00930107" w:rsidP="00930107">
      <w:pPr>
        <w:spacing w:after="0"/>
      </w:pPr>
      <w:proofErr w:type="spellStart"/>
      <w:r w:rsidRPr="00B32150">
        <w:t>Ed.D</w:t>
      </w:r>
      <w:proofErr w:type="spellEnd"/>
      <w:r w:rsidRPr="00B32150">
        <w:t>. Leadership Program</w:t>
      </w:r>
      <w:r w:rsidR="002E569A">
        <w:tab/>
      </w:r>
      <w:r w:rsidR="002E569A">
        <w:tab/>
      </w:r>
      <w:r w:rsidR="002E569A">
        <w:tab/>
      </w:r>
      <w:r w:rsidR="002E569A">
        <w:tab/>
      </w:r>
      <w:r w:rsidR="002E569A">
        <w:tab/>
      </w:r>
    </w:p>
    <w:p w:rsidR="004E1711" w:rsidRDefault="00930107" w:rsidP="00930107">
      <w:pPr>
        <w:tabs>
          <w:tab w:val="left" w:pos="3135"/>
        </w:tabs>
        <w:spacing w:after="0"/>
        <w:rPr>
          <w:rStyle w:val="Hyperlink"/>
          <w:u w:val="none"/>
        </w:rPr>
      </w:pPr>
      <w:r w:rsidRPr="00B32150">
        <w:t xml:space="preserve">E-mail:  </w:t>
      </w:r>
      <w:hyperlink r:id="rId25" w:history="1">
        <w:r w:rsidR="0047056E" w:rsidRPr="003076E7">
          <w:rPr>
            <w:rStyle w:val="Hyperlink"/>
          </w:rPr>
          <w:t>Bradley.Porfilio@sjsu.edu</w:t>
        </w:r>
      </w:hyperlink>
      <w:r w:rsidR="002E569A">
        <w:rPr>
          <w:rStyle w:val="Hyperlink"/>
          <w:u w:val="none"/>
        </w:rPr>
        <w:tab/>
      </w:r>
      <w:r w:rsidR="002E569A">
        <w:rPr>
          <w:rStyle w:val="Hyperlink"/>
          <w:u w:val="none"/>
        </w:rPr>
        <w:tab/>
      </w:r>
    </w:p>
    <w:p w:rsidR="00930107" w:rsidRPr="00B32150" w:rsidRDefault="004E1711" w:rsidP="00930107">
      <w:pPr>
        <w:tabs>
          <w:tab w:val="left" w:pos="3135"/>
        </w:tabs>
        <w:spacing w:after="0"/>
      </w:pPr>
      <w:r w:rsidRPr="004E1711">
        <w:rPr>
          <w:rStyle w:val="Hyperlink"/>
          <w:color w:val="auto"/>
          <w:u w:val="none"/>
        </w:rPr>
        <w:t>Phone: 408-924-4098</w:t>
      </w:r>
      <w:r w:rsidR="002E569A">
        <w:rPr>
          <w:rStyle w:val="Hyperlink"/>
          <w:u w:val="none"/>
        </w:rPr>
        <w:tab/>
      </w:r>
      <w:r w:rsidR="002E569A">
        <w:rPr>
          <w:rStyle w:val="Hyperlink"/>
          <w:u w:val="none"/>
        </w:rPr>
        <w:tab/>
      </w:r>
      <w:r w:rsidR="002E569A">
        <w:rPr>
          <w:rStyle w:val="Hyperlink"/>
          <w:u w:val="none"/>
        </w:rPr>
        <w:tab/>
      </w:r>
      <w:r w:rsidR="002E569A">
        <w:tab/>
      </w:r>
      <w:r w:rsidR="002E569A">
        <w:tab/>
      </w:r>
      <w:r w:rsidR="002E569A">
        <w:tab/>
      </w:r>
      <w:r w:rsidR="002E569A">
        <w:tab/>
      </w:r>
      <w:r w:rsidR="002E569A">
        <w:tab/>
      </w:r>
    </w:p>
    <w:p w:rsidR="00930107" w:rsidRPr="00B32150" w:rsidRDefault="00930107" w:rsidP="00930107">
      <w:r w:rsidRPr="00B32150">
        <w:t>Office:  SH 401</w:t>
      </w:r>
      <w:r w:rsidR="002E569A">
        <w:tab/>
      </w:r>
      <w:r w:rsidR="002E569A">
        <w:tab/>
      </w:r>
      <w:r w:rsidR="002E569A">
        <w:tab/>
      </w:r>
      <w:r w:rsidR="002E569A">
        <w:tab/>
      </w:r>
      <w:r w:rsidR="002E569A">
        <w:tab/>
      </w:r>
      <w:r w:rsidR="002E569A">
        <w:tab/>
      </w:r>
      <w:r w:rsidR="002E569A">
        <w:tab/>
      </w:r>
    </w:p>
    <w:p w:rsidR="00930107" w:rsidRPr="00B32150" w:rsidRDefault="00930107" w:rsidP="00930107">
      <w:pPr>
        <w:tabs>
          <w:tab w:val="left" w:pos="3135"/>
        </w:tabs>
        <w:spacing w:after="0"/>
      </w:pPr>
      <w:r w:rsidRPr="00B32150">
        <w:tab/>
      </w:r>
    </w:p>
    <w:p w:rsidR="00272401" w:rsidRPr="00B32150" w:rsidRDefault="00272401" w:rsidP="00272401">
      <w:pPr>
        <w:pStyle w:val="Heading2"/>
        <w:rPr>
          <w:rFonts w:asciiTheme="minorHAnsi" w:hAnsiTheme="minorHAnsi"/>
        </w:rPr>
      </w:pPr>
      <w:r w:rsidRPr="00B32150">
        <w:rPr>
          <w:rFonts w:asciiTheme="minorHAnsi" w:hAnsiTheme="minorHAnsi"/>
        </w:rPr>
        <w:t>STAFF DIRECTORY</w:t>
      </w:r>
    </w:p>
    <w:p w:rsidR="00272401" w:rsidRDefault="0044621D" w:rsidP="00272401">
      <w:pPr>
        <w:spacing w:after="0"/>
      </w:pPr>
      <w:r>
        <w:rPr>
          <w:b/>
        </w:rPr>
        <w:t>Ana Paz-Rangel</w:t>
      </w:r>
      <w:r w:rsidR="00272401" w:rsidRPr="00B32150">
        <w:t>, Program Analyst</w:t>
      </w:r>
    </w:p>
    <w:p w:rsidR="009A0214" w:rsidRPr="00B32150" w:rsidRDefault="00272401" w:rsidP="00272401">
      <w:pPr>
        <w:spacing w:after="0"/>
      </w:pPr>
      <w:proofErr w:type="spellStart"/>
      <w:r w:rsidRPr="00B32150">
        <w:t>Ed.D</w:t>
      </w:r>
      <w:proofErr w:type="spellEnd"/>
      <w:r w:rsidRPr="00B32150">
        <w:t>. Leadership Program</w:t>
      </w:r>
    </w:p>
    <w:p w:rsidR="009A0214" w:rsidRPr="00B32150" w:rsidRDefault="00272401" w:rsidP="00272401">
      <w:pPr>
        <w:spacing w:after="0"/>
      </w:pPr>
      <w:r w:rsidRPr="00B32150">
        <w:t xml:space="preserve">E-mail:  </w:t>
      </w:r>
      <w:hyperlink r:id="rId26" w:history="1">
        <w:r w:rsidR="0044621D" w:rsidRPr="007C7311">
          <w:rPr>
            <w:rStyle w:val="Hyperlink"/>
          </w:rPr>
          <w:t>Ana.Paz-Rangel@sjsu.edu</w:t>
        </w:r>
      </w:hyperlink>
    </w:p>
    <w:p w:rsidR="009A0214" w:rsidRPr="00B32150" w:rsidRDefault="00272401" w:rsidP="00272401">
      <w:pPr>
        <w:spacing w:after="0"/>
      </w:pPr>
      <w:r w:rsidRPr="00B32150">
        <w:t>Phone:  408-924-37</w:t>
      </w:r>
      <w:r w:rsidR="0044621D">
        <w:t>72</w:t>
      </w:r>
    </w:p>
    <w:p w:rsidR="007E51CC" w:rsidRDefault="00272401" w:rsidP="008A5890">
      <w:pPr>
        <w:spacing w:after="0"/>
      </w:pPr>
      <w:r w:rsidRPr="00B32150">
        <w:t>Office:  SH 401</w:t>
      </w:r>
    </w:p>
    <w:p w:rsidR="00084094" w:rsidRDefault="00084094" w:rsidP="008A5890">
      <w:pPr>
        <w:spacing w:after="0"/>
      </w:pPr>
    </w:p>
    <w:p w:rsidR="00084094" w:rsidRDefault="00084094" w:rsidP="008A5890">
      <w:pPr>
        <w:spacing w:after="0"/>
      </w:pPr>
    </w:p>
    <w:p w:rsidR="00084094" w:rsidRPr="00B32150" w:rsidRDefault="00084094" w:rsidP="008A5890">
      <w:pPr>
        <w:spacing w:after="0"/>
      </w:pPr>
    </w:p>
    <w:p w:rsidR="0047056E" w:rsidRDefault="0047056E" w:rsidP="009A0214">
      <w:pPr>
        <w:sectPr w:rsidR="0047056E" w:rsidSect="008F2D26">
          <w:footerReference w:type="default" r:id="rId27"/>
          <w:pgSz w:w="12240" w:h="15840"/>
          <w:pgMar w:top="1440" w:right="1440" w:bottom="1440" w:left="1440" w:header="720" w:footer="720" w:gutter="0"/>
          <w:cols w:space="720"/>
          <w:titlePg/>
          <w:docGrid w:linePitch="360"/>
        </w:sectPr>
      </w:pPr>
    </w:p>
    <w:p w:rsidR="0047056E" w:rsidRPr="0047056E" w:rsidRDefault="0047056E" w:rsidP="009A0214">
      <w:pPr>
        <w:sectPr w:rsidR="0047056E" w:rsidRPr="0047056E" w:rsidSect="008F2D26">
          <w:pgSz w:w="12240" w:h="15840"/>
          <w:pgMar w:top="1440" w:right="1440" w:bottom="1440" w:left="1440" w:header="720" w:footer="720" w:gutter="0"/>
          <w:cols w:space="720"/>
          <w:titlePg/>
          <w:docGrid w:linePitch="360"/>
        </w:sectPr>
      </w:pPr>
    </w:p>
    <w:p w:rsidR="00BF0205" w:rsidRDefault="00BF0205" w:rsidP="009A0214"/>
    <w:p w:rsidR="00084094" w:rsidRDefault="00084094" w:rsidP="00084094">
      <w:pPr>
        <w:spacing w:after="0" w:line="240" w:lineRule="auto"/>
        <w:rPr>
          <w:rFonts w:ascii="Adobe Caslon Pro" w:hAnsi="Adobe Caslon Pro"/>
          <w:b/>
          <w:color w:val="358DA5"/>
          <w:sz w:val="32"/>
          <w:szCs w:val="24"/>
        </w:rPr>
      </w:pPr>
    </w:p>
    <w:p w:rsidR="00084094" w:rsidRDefault="00084094" w:rsidP="00BF0205">
      <w:pPr>
        <w:spacing w:after="0" w:line="240" w:lineRule="auto"/>
        <w:jc w:val="center"/>
        <w:rPr>
          <w:rFonts w:ascii="Adobe Caslon Pro" w:hAnsi="Adobe Caslon Pro"/>
          <w:b/>
          <w:color w:val="358DA5"/>
          <w:sz w:val="32"/>
          <w:szCs w:val="24"/>
        </w:rPr>
      </w:pPr>
    </w:p>
    <w:p w:rsidR="00084094" w:rsidRDefault="00084094" w:rsidP="00BF0205">
      <w:pPr>
        <w:spacing w:after="0" w:line="240" w:lineRule="auto"/>
        <w:jc w:val="center"/>
        <w:rPr>
          <w:rFonts w:ascii="Adobe Caslon Pro" w:hAnsi="Adobe Caslon Pro"/>
          <w:b/>
          <w:color w:val="358DA5"/>
          <w:sz w:val="32"/>
          <w:szCs w:val="24"/>
        </w:rPr>
      </w:pPr>
    </w:p>
    <w:p w:rsidR="00BF0205" w:rsidRPr="00084094" w:rsidRDefault="00BF0205" w:rsidP="00BF0205">
      <w:pPr>
        <w:spacing w:after="0" w:line="240" w:lineRule="auto"/>
        <w:jc w:val="center"/>
        <w:rPr>
          <w:rFonts w:ascii="Adobe Caslon Pro" w:hAnsi="Adobe Caslon Pro"/>
          <w:b/>
          <w:color w:val="358DA5"/>
          <w:sz w:val="32"/>
          <w:szCs w:val="24"/>
        </w:rPr>
      </w:pPr>
      <w:proofErr w:type="spellStart"/>
      <w:r w:rsidRPr="00084094">
        <w:rPr>
          <w:rFonts w:ascii="Adobe Caslon Pro" w:hAnsi="Adobe Caslon Pro"/>
          <w:b/>
          <w:color w:val="358DA5"/>
          <w:sz w:val="32"/>
          <w:szCs w:val="24"/>
        </w:rPr>
        <w:t>Ed.D</w:t>
      </w:r>
      <w:proofErr w:type="spellEnd"/>
      <w:r w:rsidRPr="00084094">
        <w:rPr>
          <w:rFonts w:ascii="Adobe Caslon Pro" w:hAnsi="Adobe Caslon Pro"/>
          <w:b/>
          <w:color w:val="358DA5"/>
          <w:sz w:val="32"/>
          <w:szCs w:val="24"/>
        </w:rPr>
        <w:t>. Leadership Program</w:t>
      </w:r>
    </w:p>
    <w:p w:rsidR="00BF0205" w:rsidRPr="00084094" w:rsidRDefault="00084094" w:rsidP="00BF0205">
      <w:pPr>
        <w:spacing w:after="0" w:line="240" w:lineRule="auto"/>
        <w:rPr>
          <w:rFonts w:ascii="Adobe Caslon Pro" w:hAnsi="Adobe Caslon Pro"/>
          <w:color w:val="358DA5"/>
          <w:sz w:val="24"/>
          <w:szCs w:val="24"/>
        </w:rPr>
      </w:pPr>
      <w:r w:rsidRPr="00084094">
        <w:rPr>
          <w:rFonts w:ascii="Adobe Caslon Pro" w:hAnsi="Adobe Caslon Pro"/>
          <w:noProof/>
          <w:color w:val="3A9AB4"/>
          <w:sz w:val="24"/>
          <w:szCs w:val="24"/>
        </w:rPr>
        <mc:AlternateContent>
          <mc:Choice Requires="wps">
            <w:drawing>
              <wp:anchor distT="0" distB="0" distL="114300" distR="114300" simplePos="0" relativeHeight="251659264" behindDoc="0" locked="0" layoutInCell="1" allowOverlap="1">
                <wp:simplePos x="0" y="0"/>
                <wp:positionH relativeFrom="column">
                  <wp:posOffset>1911350</wp:posOffset>
                </wp:positionH>
                <wp:positionV relativeFrom="paragraph">
                  <wp:posOffset>17780</wp:posOffset>
                </wp:positionV>
                <wp:extent cx="2129051" cy="0"/>
                <wp:effectExtent l="0" t="19050" r="24130" b="19050"/>
                <wp:wrapNone/>
                <wp:docPr id="1" name="Straight Connector 1"/>
                <wp:cNvGraphicFramePr/>
                <a:graphic xmlns:a="http://schemas.openxmlformats.org/drawingml/2006/main">
                  <a:graphicData uri="http://schemas.microsoft.com/office/word/2010/wordprocessingShape">
                    <wps:wsp>
                      <wps:cNvCnPr/>
                      <wps:spPr>
                        <a:xfrm>
                          <a:off x="0" y="0"/>
                          <a:ext cx="2129051" cy="0"/>
                        </a:xfrm>
                        <a:prstGeom prst="line">
                          <a:avLst/>
                        </a:prstGeom>
                        <a:ln w="28575">
                          <a:solidFill>
                            <a:srgbClr val="358DA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CEB2F7C"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0.5pt,1.4pt" to="318.1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" strokecolor="#358da5" strokeweight="2.25pt"/>
            </w:pict>
          </mc:Fallback>
        </mc:AlternateContent>
      </w:r>
    </w:p>
    <w:p w:rsidR="00BF0205" w:rsidRPr="00084094" w:rsidRDefault="00BF0205" w:rsidP="00084094">
      <w:pPr>
        <w:spacing w:after="0" w:line="240" w:lineRule="auto"/>
        <w:jc w:val="center"/>
        <w:rPr>
          <w:rFonts w:ascii="Adobe Caslon Pro" w:hAnsi="Adobe Caslon Pro"/>
          <w:sz w:val="32"/>
          <w:szCs w:val="24"/>
        </w:rPr>
      </w:pPr>
      <w:r w:rsidRPr="00084094">
        <w:rPr>
          <w:rFonts w:ascii="Adobe Caslon Pro" w:hAnsi="Adobe Caslon Pro"/>
          <w:sz w:val="32"/>
          <w:szCs w:val="24"/>
        </w:rPr>
        <w:t>Connie L. Lurie</w:t>
      </w:r>
    </w:p>
    <w:p w:rsidR="00BF0205" w:rsidRPr="00084094" w:rsidRDefault="00BF0205" w:rsidP="00084094">
      <w:pPr>
        <w:spacing w:after="0" w:line="240" w:lineRule="auto"/>
        <w:jc w:val="center"/>
        <w:rPr>
          <w:rFonts w:ascii="Adobe Caslon Pro" w:hAnsi="Adobe Caslon Pro"/>
          <w:sz w:val="32"/>
          <w:szCs w:val="24"/>
        </w:rPr>
      </w:pPr>
      <w:r w:rsidRPr="00084094">
        <w:rPr>
          <w:rFonts w:ascii="Adobe Caslon Pro" w:hAnsi="Adobe Caslon Pro"/>
          <w:sz w:val="32"/>
          <w:szCs w:val="24"/>
        </w:rPr>
        <w:t>College of Education</w:t>
      </w:r>
    </w:p>
    <w:p w:rsidR="00BF0205" w:rsidRPr="00084094" w:rsidRDefault="00BF0205" w:rsidP="00084094">
      <w:pPr>
        <w:spacing w:after="0" w:line="240" w:lineRule="auto"/>
        <w:jc w:val="center"/>
        <w:rPr>
          <w:rFonts w:ascii="Adobe Caslon Pro" w:hAnsi="Adobe Caslon Pro"/>
          <w:sz w:val="32"/>
          <w:szCs w:val="24"/>
        </w:rPr>
      </w:pPr>
    </w:p>
    <w:p w:rsidR="00BF0205" w:rsidRPr="00084094" w:rsidRDefault="00BF0205" w:rsidP="00084094">
      <w:pPr>
        <w:spacing w:after="0" w:line="240" w:lineRule="auto"/>
        <w:jc w:val="center"/>
        <w:rPr>
          <w:rFonts w:ascii="Adobe Caslon Pro" w:hAnsi="Adobe Caslon Pro"/>
          <w:sz w:val="32"/>
          <w:szCs w:val="24"/>
        </w:rPr>
      </w:pPr>
      <w:r w:rsidRPr="00084094">
        <w:rPr>
          <w:rFonts w:ascii="Adobe Caslon Pro" w:hAnsi="Adobe Caslon Pro"/>
          <w:sz w:val="32"/>
          <w:szCs w:val="24"/>
        </w:rPr>
        <w:t>One Washington Square</w:t>
      </w:r>
    </w:p>
    <w:p w:rsidR="00BF0205" w:rsidRPr="00084094" w:rsidRDefault="00BF0205" w:rsidP="00084094">
      <w:pPr>
        <w:spacing w:after="0" w:line="240" w:lineRule="auto"/>
        <w:jc w:val="center"/>
        <w:rPr>
          <w:rFonts w:ascii="Adobe Caslon Pro" w:hAnsi="Adobe Caslon Pro"/>
          <w:sz w:val="32"/>
          <w:szCs w:val="24"/>
          <w:lang w:val="fr-FR"/>
        </w:rPr>
      </w:pPr>
      <w:r w:rsidRPr="00084094">
        <w:rPr>
          <w:rFonts w:ascii="Adobe Caslon Pro" w:hAnsi="Adobe Caslon Pro"/>
          <w:sz w:val="32"/>
          <w:szCs w:val="24"/>
          <w:lang w:val="fr-FR"/>
        </w:rPr>
        <w:t xml:space="preserve">San José, </w:t>
      </w:r>
      <w:proofErr w:type="gramStart"/>
      <w:r w:rsidRPr="00084094">
        <w:rPr>
          <w:rFonts w:ascii="Adobe Caslon Pro" w:hAnsi="Adobe Caslon Pro"/>
          <w:sz w:val="32"/>
          <w:szCs w:val="24"/>
          <w:lang w:val="fr-FR"/>
        </w:rPr>
        <w:t>CA</w:t>
      </w:r>
      <w:proofErr w:type="gramEnd"/>
      <w:r w:rsidRPr="00084094">
        <w:rPr>
          <w:rFonts w:ascii="Adobe Caslon Pro" w:hAnsi="Adobe Caslon Pro"/>
          <w:sz w:val="32"/>
          <w:szCs w:val="24"/>
          <w:lang w:val="fr-FR"/>
        </w:rPr>
        <w:t xml:space="preserve"> 95192-0064</w:t>
      </w:r>
    </w:p>
    <w:p w:rsidR="00BF0205" w:rsidRPr="00084094" w:rsidRDefault="00BF0205" w:rsidP="00084094">
      <w:pPr>
        <w:spacing w:after="0" w:line="240" w:lineRule="auto"/>
        <w:jc w:val="center"/>
        <w:rPr>
          <w:rFonts w:ascii="Adobe Caslon Pro" w:hAnsi="Adobe Caslon Pro"/>
          <w:sz w:val="32"/>
          <w:szCs w:val="24"/>
          <w:lang w:val="fr-FR"/>
        </w:rPr>
      </w:pPr>
    </w:p>
    <w:p w:rsidR="00BF0205" w:rsidRPr="00084094" w:rsidRDefault="00BF0205" w:rsidP="00084094">
      <w:pPr>
        <w:spacing w:after="0" w:line="240" w:lineRule="auto"/>
        <w:jc w:val="center"/>
        <w:rPr>
          <w:rFonts w:ascii="Adobe Caslon Pro" w:hAnsi="Adobe Caslon Pro"/>
          <w:sz w:val="32"/>
          <w:szCs w:val="24"/>
          <w:lang w:val="fr-FR"/>
        </w:rPr>
      </w:pPr>
      <w:r w:rsidRPr="00084094">
        <w:rPr>
          <w:rFonts w:ascii="Adobe Caslon Pro" w:hAnsi="Adobe Caslon Pro"/>
          <w:sz w:val="32"/>
          <w:szCs w:val="24"/>
          <w:lang w:val="fr-FR"/>
        </w:rPr>
        <w:t>Main: 408-924-4098</w:t>
      </w:r>
    </w:p>
    <w:p w:rsidR="00BF0205" w:rsidRPr="00084094" w:rsidRDefault="00BF0205" w:rsidP="00084094">
      <w:pPr>
        <w:spacing w:after="0" w:line="240" w:lineRule="auto"/>
        <w:jc w:val="center"/>
        <w:rPr>
          <w:rFonts w:ascii="Adobe Caslon Pro" w:hAnsi="Adobe Caslon Pro"/>
          <w:sz w:val="32"/>
          <w:szCs w:val="24"/>
          <w:lang w:val="fr-FR"/>
        </w:rPr>
      </w:pPr>
      <w:r w:rsidRPr="00084094">
        <w:rPr>
          <w:rFonts w:ascii="Adobe Caslon Pro" w:hAnsi="Adobe Caslon Pro"/>
          <w:sz w:val="32"/>
          <w:szCs w:val="24"/>
          <w:lang w:val="fr-FR"/>
        </w:rPr>
        <w:t>Email: edd-leadership@sjsu.edu</w:t>
      </w:r>
    </w:p>
    <w:p w:rsidR="00BF0205" w:rsidRPr="00084094" w:rsidRDefault="00BF0205" w:rsidP="00084094">
      <w:pPr>
        <w:spacing w:after="0" w:line="240" w:lineRule="auto"/>
        <w:jc w:val="center"/>
        <w:rPr>
          <w:rFonts w:ascii="Adobe Caslon Pro" w:hAnsi="Adobe Caslon Pro"/>
          <w:sz w:val="32"/>
          <w:szCs w:val="24"/>
        </w:rPr>
      </w:pPr>
      <w:r w:rsidRPr="00084094">
        <w:rPr>
          <w:rFonts w:ascii="Adobe Caslon Pro" w:hAnsi="Adobe Caslon Pro"/>
          <w:sz w:val="32"/>
          <w:szCs w:val="24"/>
        </w:rPr>
        <w:t>Web: http://www.sjsu.edu/edd/</w:t>
      </w:r>
    </w:p>
    <w:p w:rsidR="00BF0205" w:rsidRDefault="00BF0205" w:rsidP="00084094">
      <w:pPr>
        <w:spacing w:after="0" w:line="240" w:lineRule="auto"/>
        <w:jc w:val="center"/>
        <w:rPr>
          <w:rStyle w:val="Hyperlink"/>
          <w:rFonts w:ascii="Adobe Caslon Pro" w:hAnsi="Adobe Caslon Pro"/>
          <w:sz w:val="32"/>
          <w:szCs w:val="24"/>
        </w:rPr>
      </w:pPr>
      <w:r w:rsidRPr="00084094">
        <w:rPr>
          <w:rFonts w:ascii="Adobe Caslon Pro" w:hAnsi="Adobe Caslon Pro"/>
          <w:sz w:val="32"/>
          <w:szCs w:val="24"/>
        </w:rPr>
        <w:t xml:space="preserve">Facebook: </w:t>
      </w:r>
      <w:hyperlink r:id="rId28" w:history="1">
        <w:r w:rsidR="0047056E" w:rsidRPr="003076E7">
          <w:rPr>
            <w:rStyle w:val="Hyperlink"/>
            <w:rFonts w:ascii="Adobe Caslon Pro" w:hAnsi="Adobe Caslon Pro"/>
            <w:sz w:val="32"/>
            <w:szCs w:val="24"/>
          </w:rPr>
          <w:t>https://www.facebook.co</w:t>
        </w:r>
        <w:r w:rsidR="0047056E" w:rsidRPr="003076E7">
          <w:rPr>
            <w:rStyle w:val="Hyperlink"/>
            <w:rFonts w:ascii="Adobe Caslon Pro" w:hAnsi="Adobe Caslon Pro"/>
            <w:sz w:val="32"/>
            <w:szCs w:val="24"/>
          </w:rPr>
          <w:softHyphen/>
        </w:r>
        <w:r w:rsidR="0047056E" w:rsidRPr="003076E7">
          <w:rPr>
            <w:rStyle w:val="Hyperlink"/>
            <w:rFonts w:ascii="Adobe Caslon Pro" w:hAnsi="Adobe Caslon Pro"/>
            <w:sz w:val="32"/>
            <w:szCs w:val="24"/>
          </w:rPr>
          <w:softHyphen/>
          <w:t>m/sjsu.edd/</w:t>
        </w:r>
      </w:hyperlink>
    </w:p>
    <w:p w:rsidR="00F32535" w:rsidRDefault="00F32535" w:rsidP="00F32535">
      <w:pPr>
        <w:spacing w:after="0" w:line="240" w:lineRule="auto"/>
        <w:jc w:val="center"/>
        <w:rPr>
          <w:rStyle w:val="Hyperlink"/>
          <w:rFonts w:ascii="Adobe Caslon Pro" w:hAnsi="Adobe Caslon Pro"/>
          <w:sz w:val="32"/>
          <w:szCs w:val="24"/>
        </w:rPr>
      </w:pPr>
      <w:r>
        <w:rPr>
          <w:rFonts w:ascii="Adobe Caslon Pro" w:hAnsi="Adobe Caslon Pro"/>
          <w:sz w:val="32"/>
          <w:szCs w:val="24"/>
        </w:rPr>
        <w:t>Twitter</w:t>
      </w:r>
      <w:r w:rsidRPr="00084094">
        <w:rPr>
          <w:rFonts w:ascii="Adobe Caslon Pro" w:hAnsi="Adobe Caslon Pro"/>
          <w:sz w:val="32"/>
          <w:szCs w:val="24"/>
        </w:rPr>
        <w:t xml:space="preserve">: </w:t>
      </w:r>
      <w:hyperlink r:id="rId29" w:history="1">
        <w:r w:rsidRPr="0005407A">
          <w:rPr>
            <w:rStyle w:val="Hyperlink"/>
            <w:rFonts w:ascii="Adobe Caslon Pro" w:hAnsi="Adobe Caslon Pro"/>
            <w:sz w:val="32"/>
            <w:szCs w:val="24"/>
          </w:rPr>
          <w:t>https://www.twitter.com/SJSU_EdD</w:t>
        </w:r>
      </w:hyperlink>
      <w:r>
        <w:rPr>
          <w:rFonts w:ascii="Adobe Caslon Pro" w:hAnsi="Adobe Caslon Pro"/>
          <w:sz w:val="32"/>
          <w:szCs w:val="24"/>
        </w:rPr>
        <w:t xml:space="preserve"> </w:t>
      </w:r>
    </w:p>
    <w:p w:rsidR="0047056E" w:rsidRDefault="0047056E" w:rsidP="00500B33">
      <w:pPr>
        <w:spacing w:after="0" w:line="240" w:lineRule="auto"/>
        <w:rPr>
          <w:rFonts w:ascii="Adobe Caslon Pro" w:hAnsi="Adobe Caslon Pro"/>
          <w:sz w:val="32"/>
          <w:szCs w:val="24"/>
        </w:rPr>
      </w:pPr>
    </w:p>
    <w:p w:rsidR="0047056E" w:rsidRDefault="0047056E" w:rsidP="00084094">
      <w:pPr>
        <w:spacing w:after="0" w:line="240" w:lineRule="auto"/>
        <w:jc w:val="center"/>
        <w:rPr>
          <w:rFonts w:ascii="Adobe Caslon Pro" w:hAnsi="Adobe Caslon Pro"/>
          <w:sz w:val="32"/>
          <w:szCs w:val="24"/>
        </w:rPr>
      </w:pPr>
    </w:p>
    <w:p w:rsidR="0047056E" w:rsidRDefault="0047056E" w:rsidP="00084094">
      <w:pPr>
        <w:spacing w:after="0" w:line="240" w:lineRule="auto"/>
        <w:jc w:val="center"/>
        <w:rPr>
          <w:rFonts w:ascii="Adobe Caslon Pro" w:hAnsi="Adobe Caslon Pro"/>
          <w:sz w:val="32"/>
          <w:szCs w:val="24"/>
        </w:rPr>
      </w:pPr>
    </w:p>
    <w:p w:rsidR="0047056E" w:rsidRDefault="0047056E" w:rsidP="00084094">
      <w:pPr>
        <w:spacing w:after="0" w:line="240" w:lineRule="auto"/>
        <w:jc w:val="center"/>
        <w:rPr>
          <w:rFonts w:ascii="Adobe Caslon Pro" w:hAnsi="Adobe Caslon Pro"/>
          <w:sz w:val="32"/>
          <w:szCs w:val="24"/>
        </w:rPr>
      </w:pPr>
    </w:p>
    <w:p w:rsidR="0047056E" w:rsidRDefault="0047056E" w:rsidP="00084094">
      <w:pPr>
        <w:spacing w:after="0" w:line="240" w:lineRule="auto"/>
        <w:jc w:val="center"/>
        <w:rPr>
          <w:rFonts w:ascii="Adobe Caslon Pro" w:hAnsi="Adobe Caslon Pro"/>
          <w:sz w:val="32"/>
          <w:szCs w:val="24"/>
        </w:rPr>
      </w:pPr>
    </w:p>
    <w:p w:rsidR="0047056E" w:rsidRDefault="0047056E" w:rsidP="00084094">
      <w:pPr>
        <w:spacing w:after="0" w:line="240" w:lineRule="auto"/>
        <w:jc w:val="center"/>
        <w:rPr>
          <w:rFonts w:ascii="Adobe Caslon Pro" w:hAnsi="Adobe Caslon Pro"/>
          <w:sz w:val="32"/>
          <w:szCs w:val="24"/>
        </w:rPr>
      </w:pPr>
    </w:p>
    <w:p w:rsidR="0047056E" w:rsidRPr="00084094" w:rsidRDefault="0047056E" w:rsidP="0047056E">
      <w:pPr>
        <w:spacing w:after="0" w:line="240" w:lineRule="auto"/>
        <w:rPr>
          <w:rFonts w:ascii="Adobe Caslon Pro" w:hAnsi="Adobe Caslon Pro"/>
          <w:sz w:val="32"/>
          <w:szCs w:val="24"/>
        </w:rPr>
      </w:pPr>
    </w:p>
    <w:sectPr w:rsidR="0047056E" w:rsidRPr="00084094" w:rsidSect="008F2D2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5E14" w:rsidRDefault="00EA5E14" w:rsidP="003964C2">
      <w:pPr>
        <w:spacing w:after="0" w:line="240" w:lineRule="auto"/>
      </w:pPr>
      <w:r>
        <w:separator/>
      </w:r>
    </w:p>
  </w:endnote>
  <w:endnote w:type="continuationSeparator" w:id="0">
    <w:p w:rsidR="00EA5E14" w:rsidRDefault="00EA5E14" w:rsidP="00396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hicago">
    <w:panose1 w:val="020B0806080604040204"/>
    <w:charset w:val="00"/>
    <w:family w:val="swiss"/>
    <w:pitch w:val="variable"/>
    <w:sig w:usb0="00000003" w:usb1="00000000" w:usb2="00000000" w:usb3="00000000" w:csb0="00000001" w:csb1="00000000"/>
  </w:font>
  <w:font w:name="Lucida">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dobe Caslon Pro">
    <w:panose1 w:val="0205050205050A020403"/>
    <w:charset w:val="00"/>
    <w:family w:val="roman"/>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1627155"/>
      <w:docPartObj>
        <w:docPartGallery w:val="Page Numbers (Bottom of Page)"/>
        <w:docPartUnique/>
      </w:docPartObj>
    </w:sdtPr>
    <w:sdtEndPr>
      <w:rPr>
        <w:noProof/>
        <w:sz w:val="16"/>
        <w:szCs w:val="16"/>
      </w:rPr>
    </w:sdtEndPr>
    <w:sdtContent>
      <w:p w:rsidR="00881ED0" w:rsidRPr="003964C2" w:rsidRDefault="00881ED0">
        <w:pPr>
          <w:pStyle w:val="Footer"/>
          <w:jc w:val="right"/>
          <w:rPr>
            <w:sz w:val="16"/>
            <w:szCs w:val="16"/>
          </w:rPr>
        </w:pPr>
        <w:r w:rsidRPr="003964C2">
          <w:rPr>
            <w:sz w:val="16"/>
            <w:szCs w:val="16"/>
          </w:rPr>
          <w:fldChar w:fldCharType="begin"/>
        </w:r>
        <w:r w:rsidRPr="003964C2">
          <w:rPr>
            <w:sz w:val="16"/>
            <w:szCs w:val="16"/>
          </w:rPr>
          <w:instrText xml:space="preserve"> PAGE   \* MERGEFORMAT </w:instrText>
        </w:r>
        <w:r w:rsidRPr="003964C2">
          <w:rPr>
            <w:sz w:val="16"/>
            <w:szCs w:val="16"/>
          </w:rPr>
          <w:fldChar w:fldCharType="separate"/>
        </w:r>
        <w:r w:rsidR="00820732">
          <w:rPr>
            <w:noProof/>
            <w:sz w:val="16"/>
            <w:szCs w:val="16"/>
          </w:rPr>
          <w:t>12</w:t>
        </w:r>
        <w:r w:rsidRPr="003964C2">
          <w:rPr>
            <w:noProof/>
            <w:sz w:val="16"/>
            <w:szCs w:val="16"/>
          </w:rPr>
          <w:fldChar w:fldCharType="end"/>
        </w:r>
      </w:p>
    </w:sdtContent>
  </w:sdt>
  <w:p w:rsidR="00881ED0" w:rsidRDefault="00881E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5E14" w:rsidRDefault="00EA5E14" w:rsidP="003964C2">
      <w:pPr>
        <w:spacing w:after="0" w:line="240" w:lineRule="auto"/>
      </w:pPr>
      <w:r>
        <w:separator/>
      </w:r>
    </w:p>
  </w:footnote>
  <w:footnote w:type="continuationSeparator" w:id="0">
    <w:p w:rsidR="00EA5E14" w:rsidRDefault="00EA5E14" w:rsidP="003964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27B14"/>
    <w:multiLevelType w:val="multilevel"/>
    <w:tmpl w:val="E28A7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CD0A61"/>
    <w:multiLevelType w:val="hybridMultilevel"/>
    <w:tmpl w:val="5D8C3570"/>
    <w:lvl w:ilvl="0" w:tplc="559A730C">
      <w:start w:val="1"/>
      <w:numFmt w:val="decimal"/>
      <w:lvlText w:val="%1)"/>
      <w:lvlJc w:val="left"/>
      <w:pPr>
        <w:ind w:left="720" w:hanging="360"/>
      </w:pPr>
      <w:rPr>
        <w:rFonts w:ascii="Times New Roman" w:hAnsi="Times New Roman" w:cs="Arial" w:hint="default"/>
        <w:i/>
        <w:color w:val="000000"/>
        <w:sz w:val="24"/>
      </w:rPr>
    </w:lvl>
    <w:lvl w:ilvl="1" w:tplc="701E8D2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60540F"/>
    <w:multiLevelType w:val="hybridMultilevel"/>
    <w:tmpl w:val="83862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5E52CD84">
      <w:start w:val="1"/>
      <w:numFmt w:val="decimal"/>
      <w:lvlText w:val="%3."/>
      <w:lvlJc w:val="left"/>
      <w:pPr>
        <w:ind w:left="2160" w:hanging="180"/>
      </w:pPr>
      <w:rPr>
        <w:rFonts w:asciiTheme="minorHAnsi" w:eastAsia="Times New Roman" w:hAnsiTheme="minorHAnsi"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D26499"/>
    <w:multiLevelType w:val="multilevel"/>
    <w:tmpl w:val="0F547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C15F4A"/>
    <w:multiLevelType w:val="hybridMultilevel"/>
    <w:tmpl w:val="BF3E1DE6"/>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BF7048"/>
    <w:multiLevelType w:val="multilevel"/>
    <w:tmpl w:val="B8845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D043DE"/>
    <w:multiLevelType w:val="hybridMultilevel"/>
    <w:tmpl w:val="A6160C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B58795E">
      <w:start w:val="1"/>
      <w:numFmt w:val="decimal"/>
      <w:lvlText w:val="%3)"/>
      <w:lvlJc w:val="left"/>
      <w:pPr>
        <w:ind w:left="2355" w:hanging="375"/>
      </w:pPr>
      <w:rPr>
        <w:rFont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331F59"/>
    <w:multiLevelType w:val="hybridMultilevel"/>
    <w:tmpl w:val="A2A04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716AE1"/>
    <w:multiLevelType w:val="multilevel"/>
    <w:tmpl w:val="11925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6E02DF"/>
    <w:multiLevelType w:val="multilevel"/>
    <w:tmpl w:val="CC80E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C332396"/>
    <w:multiLevelType w:val="hybridMultilevel"/>
    <w:tmpl w:val="53BCB0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834D43"/>
    <w:multiLevelType w:val="hybridMultilevel"/>
    <w:tmpl w:val="8ABE3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343B1D"/>
    <w:multiLevelType w:val="multilevel"/>
    <w:tmpl w:val="ED2C2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2D433C"/>
    <w:multiLevelType w:val="multilevel"/>
    <w:tmpl w:val="4FB2C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31050C"/>
    <w:multiLevelType w:val="hybridMultilevel"/>
    <w:tmpl w:val="A8D46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6248D1"/>
    <w:multiLevelType w:val="hybridMultilevel"/>
    <w:tmpl w:val="8EB66150"/>
    <w:lvl w:ilvl="0" w:tplc="D4C875B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1D2C75"/>
    <w:multiLevelType w:val="hybridMultilevel"/>
    <w:tmpl w:val="614E6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222DAA"/>
    <w:multiLevelType w:val="hybridMultilevel"/>
    <w:tmpl w:val="04AA4E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023DC3"/>
    <w:multiLevelType w:val="hybridMultilevel"/>
    <w:tmpl w:val="8D081706"/>
    <w:lvl w:ilvl="0" w:tplc="6D389B8A">
      <w:start w:val="1"/>
      <w:numFmt w:val="decimal"/>
      <w:lvlText w:val="%1)"/>
      <w:lvlJc w:val="left"/>
      <w:pPr>
        <w:ind w:left="720" w:hanging="360"/>
      </w:pPr>
      <w:rPr>
        <w:rFonts w:ascii="Times New Roman" w:hAnsi="Times New Roman" w:cs="Arial" w:hint="default"/>
        <w:i/>
        <w:color w:val="000000"/>
        <w:sz w:val="24"/>
      </w:rPr>
    </w:lvl>
    <w:lvl w:ilvl="1" w:tplc="04090001">
      <w:start w:val="1"/>
      <w:numFmt w:val="bullet"/>
      <w:lvlText w:val=""/>
      <w:lvlJc w:val="left"/>
      <w:pPr>
        <w:ind w:left="1440" w:hanging="360"/>
      </w:pPr>
      <w:rPr>
        <w:rFonts w:ascii="Symbol" w:hAnsi="Symbol" w:hint="default"/>
      </w:rPr>
    </w:lvl>
    <w:lvl w:ilvl="2" w:tplc="C53C26D0">
      <w:start w:val="3"/>
      <w:numFmt w:val="upperLetter"/>
      <w:lvlText w:val="%3."/>
      <w:lvlJc w:val="left"/>
      <w:pPr>
        <w:ind w:left="360" w:hanging="360"/>
      </w:pPr>
      <w:rPr>
        <w:rFonts w:hint="default"/>
        <w:b/>
      </w:rPr>
    </w:lvl>
    <w:lvl w:ilvl="3" w:tplc="9B1E6318">
      <w:start w:val="12"/>
      <w:numFmt w:val="decimal"/>
      <w:lvlText w:val="%4"/>
      <w:lvlJc w:val="left"/>
      <w:pPr>
        <w:ind w:left="2880" w:hanging="360"/>
      </w:pPr>
      <w:rPr>
        <w:rFonts w:hint="default"/>
      </w:rPr>
    </w:lvl>
    <w:lvl w:ilvl="4" w:tplc="6D98C7AA">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8E36D3"/>
    <w:multiLevelType w:val="hybridMultilevel"/>
    <w:tmpl w:val="023C126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951D41"/>
    <w:multiLevelType w:val="hybridMultilevel"/>
    <w:tmpl w:val="047205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2126B0"/>
    <w:multiLevelType w:val="hybridMultilevel"/>
    <w:tmpl w:val="B49E7FB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CD3BE8"/>
    <w:multiLevelType w:val="hybridMultilevel"/>
    <w:tmpl w:val="DF288C16"/>
    <w:lvl w:ilvl="0" w:tplc="04090001">
      <w:start w:val="1"/>
      <w:numFmt w:val="bullet"/>
      <w:lvlText w:val=""/>
      <w:lvlJc w:val="left"/>
      <w:pPr>
        <w:ind w:left="270" w:hanging="360"/>
      </w:pPr>
      <w:rPr>
        <w:rFonts w:ascii="Symbol" w:hAnsi="Symbol" w:hint="default"/>
      </w:rPr>
    </w:lvl>
    <w:lvl w:ilvl="1" w:tplc="04090003">
      <w:start w:val="1"/>
      <w:numFmt w:val="bullet"/>
      <w:lvlText w:val=""/>
      <w:lvlJc w:val="left"/>
      <w:pPr>
        <w:ind w:left="990" w:hanging="360"/>
      </w:pPr>
      <w:rPr>
        <w:rFonts w:ascii="Symbol" w:hAnsi="Symbol"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23" w15:restartNumberingAfterBreak="0">
    <w:nsid w:val="71FA5757"/>
    <w:multiLevelType w:val="hybridMultilevel"/>
    <w:tmpl w:val="D47C2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9F002B"/>
    <w:multiLevelType w:val="multilevel"/>
    <w:tmpl w:val="649C3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C55495"/>
    <w:multiLevelType w:val="hybridMultilevel"/>
    <w:tmpl w:val="6270E8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4"/>
  </w:num>
  <w:num w:numId="3">
    <w:abstractNumId w:val="5"/>
  </w:num>
  <w:num w:numId="4">
    <w:abstractNumId w:val="24"/>
  </w:num>
  <w:num w:numId="5">
    <w:abstractNumId w:val="21"/>
  </w:num>
  <w:num w:numId="6">
    <w:abstractNumId w:val="22"/>
  </w:num>
  <w:num w:numId="7">
    <w:abstractNumId w:val="18"/>
  </w:num>
  <w:num w:numId="8">
    <w:abstractNumId w:val="1"/>
  </w:num>
  <w:num w:numId="9">
    <w:abstractNumId w:val="4"/>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12"/>
  </w:num>
  <w:num w:numId="13">
    <w:abstractNumId w:val="19"/>
  </w:num>
  <w:num w:numId="14">
    <w:abstractNumId w:val="6"/>
  </w:num>
  <w:num w:numId="15">
    <w:abstractNumId w:val="20"/>
  </w:num>
  <w:num w:numId="16">
    <w:abstractNumId w:val="16"/>
  </w:num>
  <w:num w:numId="17">
    <w:abstractNumId w:val="2"/>
  </w:num>
  <w:num w:numId="18">
    <w:abstractNumId w:val="7"/>
  </w:num>
  <w:num w:numId="19">
    <w:abstractNumId w:val="17"/>
  </w:num>
  <w:num w:numId="20">
    <w:abstractNumId w:val="13"/>
  </w:num>
  <w:num w:numId="21">
    <w:abstractNumId w:val="8"/>
  </w:num>
  <w:num w:numId="22">
    <w:abstractNumId w:val="0"/>
  </w:num>
  <w:num w:numId="23">
    <w:abstractNumId w:val="23"/>
  </w:num>
  <w:num w:numId="24">
    <w:abstractNumId w:val="11"/>
  </w:num>
  <w:num w:numId="25">
    <w:abstractNumId w:val="9"/>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214"/>
    <w:rsid w:val="00024217"/>
    <w:rsid w:val="000245C4"/>
    <w:rsid w:val="00041103"/>
    <w:rsid w:val="00051E94"/>
    <w:rsid w:val="00057F69"/>
    <w:rsid w:val="00063CC1"/>
    <w:rsid w:val="00084094"/>
    <w:rsid w:val="0008592A"/>
    <w:rsid w:val="0009007F"/>
    <w:rsid w:val="000B6023"/>
    <w:rsid w:val="000C1752"/>
    <w:rsid w:val="000C78E7"/>
    <w:rsid w:val="000C7BE3"/>
    <w:rsid w:val="000D07C2"/>
    <w:rsid w:val="000E1526"/>
    <w:rsid w:val="000F0ACF"/>
    <w:rsid w:val="000F35AD"/>
    <w:rsid w:val="000F44DF"/>
    <w:rsid w:val="000F6816"/>
    <w:rsid w:val="00100A2E"/>
    <w:rsid w:val="00107893"/>
    <w:rsid w:val="00116F9C"/>
    <w:rsid w:val="001441C9"/>
    <w:rsid w:val="001545FD"/>
    <w:rsid w:val="0017451C"/>
    <w:rsid w:val="00174A79"/>
    <w:rsid w:val="00177902"/>
    <w:rsid w:val="00186C6E"/>
    <w:rsid w:val="0019264A"/>
    <w:rsid w:val="001944CA"/>
    <w:rsid w:val="00194E5A"/>
    <w:rsid w:val="001B7CF4"/>
    <w:rsid w:val="001D6BA0"/>
    <w:rsid w:val="001F0579"/>
    <w:rsid w:val="002128B9"/>
    <w:rsid w:val="00217743"/>
    <w:rsid w:val="00220199"/>
    <w:rsid w:val="0024357C"/>
    <w:rsid w:val="00251BAD"/>
    <w:rsid w:val="00251D9C"/>
    <w:rsid w:val="002565F6"/>
    <w:rsid w:val="002718AA"/>
    <w:rsid w:val="00272401"/>
    <w:rsid w:val="0028678F"/>
    <w:rsid w:val="00292E99"/>
    <w:rsid w:val="002A1E5C"/>
    <w:rsid w:val="002B3D5F"/>
    <w:rsid w:val="002C1BFD"/>
    <w:rsid w:val="002D5EE5"/>
    <w:rsid w:val="002E4440"/>
    <w:rsid w:val="002E569A"/>
    <w:rsid w:val="002F25FB"/>
    <w:rsid w:val="003129DB"/>
    <w:rsid w:val="003146CB"/>
    <w:rsid w:val="003170A0"/>
    <w:rsid w:val="00320F9D"/>
    <w:rsid w:val="003254C2"/>
    <w:rsid w:val="00331340"/>
    <w:rsid w:val="003327C7"/>
    <w:rsid w:val="0034051B"/>
    <w:rsid w:val="00360898"/>
    <w:rsid w:val="00371D04"/>
    <w:rsid w:val="00392B6B"/>
    <w:rsid w:val="003964C2"/>
    <w:rsid w:val="003A3D99"/>
    <w:rsid w:val="003A616C"/>
    <w:rsid w:val="003C0B09"/>
    <w:rsid w:val="003D186B"/>
    <w:rsid w:val="003D4D02"/>
    <w:rsid w:val="0041649B"/>
    <w:rsid w:val="004374A4"/>
    <w:rsid w:val="0044621D"/>
    <w:rsid w:val="0047056E"/>
    <w:rsid w:val="00490773"/>
    <w:rsid w:val="00496631"/>
    <w:rsid w:val="0049664E"/>
    <w:rsid w:val="004A2B1D"/>
    <w:rsid w:val="004B023F"/>
    <w:rsid w:val="004C179C"/>
    <w:rsid w:val="004C2B87"/>
    <w:rsid w:val="004C6F93"/>
    <w:rsid w:val="004E1711"/>
    <w:rsid w:val="00500B33"/>
    <w:rsid w:val="0050154A"/>
    <w:rsid w:val="0052415B"/>
    <w:rsid w:val="00525E3C"/>
    <w:rsid w:val="00525FFD"/>
    <w:rsid w:val="005375E6"/>
    <w:rsid w:val="0055298B"/>
    <w:rsid w:val="0056412E"/>
    <w:rsid w:val="00573AED"/>
    <w:rsid w:val="00574897"/>
    <w:rsid w:val="0057536A"/>
    <w:rsid w:val="00581824"/>
    <w:rsid w:val="005909C9"/>
    <w:rsid w:val="005B19DB"/>
    <w:rsid w:val="005B1A02"/>
    <w:rsid w:val="005B51AE"/>
    <w:rsid w:val="005F3765"/>
    <w:rsid w:val="00601466"/>
    <w:rsid w:val="006173B0"/>
    <w:rsid w:val="00622192"/>
    <w:rsid w:val="0062481A"/>
    <w:rsid w:val="00631BCD"/>
    <w:rsid w:val="006320C6"/>
    <w:rsid w:val="00635827"/>
    <w:rsid w:val="00636503"/>
    <w:rsid w:val="00642134"/>
    <w:rsid w:val="00642603"/>
    <w:rsid w:val="0065102E"/>
    <w:rsid w:val="006533A2"/>
    <w:rsid w:val="0067016E"/>
    <w:rsid w:val="006742EF"/>
    <w:rsid w:val="00692A87"/>
    <w:rsid w:val="006954EF"/>
    <w:rsid w:val="006B3CBB"/>
    <w:rsid w:val="006B5498"/>
    <w:rsid w:val="006C2876"/>
    <w:rsid w:val="006C5EEA"/>
    <w:rsid w:val="006E64AA"/>
    <w:rsid w:val="006F272A"/>
    <w:rsid w:val="006F518D"/>
    <w:rsid w:val="006F5EAB"/>
    <w:rsid w:val="00701BF0"/>
    <w:rsid w:val="00706FAD"/>
    <w:rsid w:val="00722E95"/>
    <w:rsid w:val="0073746A"/>
    <w:rsid w:val="00751907"/>
    <w:rsid w:val="00767B19"/>
    <w:rsid w:val="00774148"/>
    <w:rsid w:val="007A0A8C"/>
    <w:rsid w:val="007B71E5"/>
    <w:rsid w:val="007C24BF"/>
    <w:rsid w:val="007D309A"/>
    <w:rsid w:val="007D62A1"/>
    <w:rsid w:val="007E07F0"/>
    <w:rsid w:val="007E51CC"/>
    <w:rsid w:val="007E53A8"/>
    <w:rsid w:val="007E5680"/>
    <w:rsid w:val="007E5DCE"/>
    <w:rsid w:val="00820732"/>
    <w:rsid w:val="0082308D"/>
    <w:rsid w:val="00834879"/>
    <w:rsid w:val="00842BAB"/>
    <w:rsid w:val="00880D2C"/>
    <w:rsid w:val="00881ED0"/>
    <w:rsid w:val="008867D1"/>
    <w:rsid w:val="00886A68"/>
    <w:rsid w:val="00890E9C"/>
    <w:rsid w:val="008A0EE4"/>
    <w:rsid w:val="008A5890"/>
    <w:rsid w:val="008B3873"/>
    <w:rsid w:val="008C1252"/>
    <w:rsid w:val="008C14BF"/>
    <w:rsid w:val="008C3D5A"/>
    <w:rsid w:val="008D0814"/>
    <w:rsid w:val="008D6F7D"/>
    <w:rsid w:val="008F1493"/>
    <w:rsid w:val="008F2D26"/>
    <w:rsid w:val="008F4755"/>
    <w:rsid w:val="00916205"/>
    <w:rsid w:val="009230BB"/>
    <w:rsid w:val="00926EE4"/>
    <w:rsid w:val="00930107"/>
    <w:rsid w:val="00932CD9"/>
    <w:rsid w:val="00943291"/>
    <w:rsid w:val="00953F40"/>
    <w:rsid w:val="00960E68"/>
    <w:rsid w:val="0096253E"/>
    <w:rsid w:val="0098036D"/>
    <w:rsid w:val="009853B8"/>
    <w:rsid w:val="009907D9"/>
    <w:rsid w:val="009944E8"/>
    <w:rsid w:val="00997302"/>
    <w:rsid w:val="009A0214"/>
    <w:rsid w:val="009A6AA3"/>
    <w:rsid w:val="009C5D59"/>
    <w:rsid w:val="009F4ECE"/>
    <w:rsid w:val="00A04DDE"/>
    <w:rsid w:val="00A138CD"/>
    <w:rsid w:val="00A1717F"/>
    <w:rsid w:val="00A21F7F"/>
    <w:rsid w:val="00A278CB"/>
    <w:rsid w:val="00A33E6E"/>
    <w:rsid w:val="00A45A58"/>
    <w:rsid w:val="00A45CE9"/>
    <w:rsid w:val="00A46856"/>
    <w:rsid w:val="00A56DD8"/>
    <w:rsid w:val="00A64269"/>
    <w:rsid w:val="00A6748B"/>
    <w:rsid w:val="00A746DB"/>
    <w:rsid w:val="00A7739E"/>
    <w:rsid w:val="00A926BA"/>
    <w:rsid w:val="00A93291"/>
    <w:rsid w:val="00A97615"/>
    <w:rsid w:val="00AA71D5"/>
    <w:rsid w:val="00AB62FA"/>
    <w:rsid w:val="00B02DDD"/>
    <w:rsid w:val="00B03703"/>
    <w:rsid w:val="00B1306E"/>
    <w:rsid w:val="00B20148"/>
    <w:rsid w:val="00B22C54"/>
    <w:rsid w:val="00B271A4"/>
    <w:rsid w:val="00B32150"/>
    <w:rsid w:val="00B443A4"/>
    <w:rsid w:val="00B52876"/>
    <w:rsid w:val="00B6095A"/>
    <w:rsid w:val="00B645A8"/>
    <w:rsid w:val="00B864C6"/>
    <w:rsid w:val="00BA4694"/>
    <w:rsid w:val="00BB4341"/>
    <w:rsid w:val="00BB7AD1"/>
    <w:rsid w:val="00BC0869"/>
    <w:rsid w:val="00BD2060"/>
    <w:rsid w:val="00BF0205"/>
    <w:rsid w:val="00BF1B3D"/>
    <w:rsid w:val="00BF4756"/>
    <w:rsid w:val="00C038CF"/>
    <w:rsid w:val="00C2008E"/>
    <w:rsid w:val="00C21544"/>
    <w:rsid w:val="00C3118E"/>
    <w:rsid w:val="00C345B9"/>
    <w:rsid w:val="00C34D3E"/>
    <w:rsid w:val="00C60524"/>
    <w:rsid w:val="00C64263"/>
    <w:rsid w:val="00C70023"/>
    <w:rsid w:val="00C70641"/>
    <w:rsid w:val="00C74ACB"/>
    <w:rsid w:val="00C75086"/>
    <w:rsid w:val="00C80613"/>
    <w:rsid w:val="00C8090D"/>
    <w:rsid w:val="00C94E08"/>
    <w:rsid w:val="00C95D12"/>
    <w:rsid w:val="00C97B90"/>
    <w:rsid w:val="00CA101B"/>
    <w:rsid w:val="00CB510A"/>
    <w:rsid w:val="00CD7D39"/>
    <w:rsid w:val="00CE188A"/>
    <w:rsid w:val="00CE4330"/>
    <w:rsid w:val="00CF4276"/>
    <w:rsid w:val="00D00FA5"/>
    <w:rsid w:val="00D01BC1"/>
    <w:rsid w:val="00D068BA"/>
    <w:rsid w:val="00D350B1"/>
    <w:rsid w:val="00D4689B"/>
    <w:rsid w:val="00D61537"/>
    <w:rsid w:val="00D70DE4"/>
    <w:rsid w:val="00DA361A"/>
    <w:rsid w:val="00DA683E"/>
    <w:rsid w:val="00DC18D1"/>
    <w:rsid w:val="00DD0C6A"/>
    <w:rsid w:val="00DD344D"/>
    <w:rsid w:val="00DD4C93"/>
    <w:rsid w:val="00DE1C61"/>
    <w:rsid w:val="00E22BF1"/>
    <w:rsid w:val="00E23C49"/>
    <w:rsid w:val="00E33E84"/>
    <w:rsid w:val="00E52557"/>
    <w:rsid w:val="00E55D47"/>
    <w:rsid w:val="00E71B0F"/>
    <w:rsid w:val="00E7340A"/>
    <w:rsid w:val="00E7388A"/>
    <w:rsid w:val="00E75DC6"/>
    <w:rsid w:val="00E971A8"/>
    <w:rsid w:val="00EA1B51"/>
    <w:rsid w:val="00EA3164"/>
    <w:rsid w:val="00EA3492"/>
    <w:rsid w:val="00EA4FFB"/>
    <w:rsid w:val="00EA5E14"/>
    <w:rsid w:val="00EB1975"/>
    <w:rsid w:val="00EB4F63"/>
    <w:rsid w:val="00EB71DC"/>
    <w:rsid w:val="00EB7AA2"/>
    <w:rsid w:val="00EC0292"/>
    <w:rsid w:val="00EF2971"/>
    <w:rsid w:val="00F15B1A"/>
    <w:rsid w:val="00F30265"/>
    <w:rsid w:val="00F30477"/>
    <w:rsid w:val="00F32535"/>
    <w:rsid w:val="00F33105"/>
    <w:rsid w:val="00F34B65"/>
    <w:rsid w:val="00F51AEC"/>
    <w:rsid w:val="00F55648"/>
    <w:rsid w:val="00F66BEC"/>
    <w:rsid w:val="00F67CF9"/>
    <w:rsid w:val="00F735DC"/>
    <w:rsid w:val="00F77547"/>
    <w:rsid w:val="00F97209"/>
    <w:rsid w:val="00FA31BF"/>
    <w:rsid w:val="00FA6807"/>
    <w:rsid w:val="00FC1CE7"/>
    <w:rsid w:val="00FC559C"/>
    <w:rsid w:val="00FD227A"/>
    <w:rsid w:val="00FD29DF"/>
    <w:rsid w:val="00FF1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9115724"/>
  <w15:docId w15:val="{390AD538-040C-4160-9763-8EB67EB44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021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A021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95D1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95D1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0214"/>
    <w:pPr>
      <w:spacing w:after="0" w:line="240" w:lineRule="auto"/>
    </w:pPr>
  </w:style>
  <w:style w:type="character" w:customStyle="1" w:styleId="Heading1Char">
    <w:name w:val="Heading 1 Char"/>
    <w:basedOn w:val="DefaultParagraphFont"/>
    <w:link w:val="Heading1"/>
    <w:uiPriority w:val="9"/>
    <w:rsid w:val="009A021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A021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95D1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C95D12"/>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C95D12"/>
    <w:pPr>
      <w:ind w:left="720"/>
      <w:contextualSpacing/>
    </w:pPr>
  </w:style>
  <w:style w:type="character" w:styleId="Hyperlink">
    <w:name w:val="Hyperlink"/>
    <w:basedOn w:val="DefaultParagraphFont"/>
    <w:uiPriority w:val="99"/>
    <w:unhideWhenUsed/>
    <w:rsid w:val="00C95D12"/>
    <w:rPr>
      <w:color w:val="0000FF" w:themeColor="hyperlink"/>
      <w:u w:val="single"/>
    </w:rPr>
  </w:style>
  <w:style w:type="character" w:styleId="Strong">
    <w:name w:val="Strong"/>
    <w:basedOn w:val="DefaultParagraphFont"/>
    <w:uiPriority w:val="22"/>
    <w:qFormat/>
    <w:rsid w:val="00A46856"/>
    <w:rPr>
      <w:b/>
      <w:bCs/>
    </w:rPr>
  </w:style>
  <w:style w:type="paragraph" w:styleId="NormalWeb">
    <w:name w:val="Normal (Web)"/>
    <w:basedOn w:val="Normal"/>
    <w:link w:val="NormalWebChar"/>
    <w:uiPriority w:val="99"/>
    <w:unhideWhenUsed/>
    <w:rsid w:val="00A468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94E08"/>
  </w:style>
  <w:style w:type="character" w:styleId="Emphasis">
    <w:name w:val="Emphasis"/>
    <w:basedOn w:val="DefaultParagraphFont"/>
    <w:uiPriority w:val="20"/>
    <w:qFormat/>
    <w:rsid w:val="00C94E08"/>
    <w:rPr>
      <w:i/>
      <w:iCs/>
    </w:rPr>
  </w:style>
  <w:style w:type="character" w:customStyle="1" w:styleId="NormalWebChar">
    <w:name w:val="Normal (Web) Char"/>
    <w:link w:val="NormalWeb"/>
    <w:rsid w:val="007E5680"/>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964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64C2"/>
  </w:style>
  <w:style w:type="paragraph" w:styleId="Footer">
    <w:name w:val="footer"/>
    <w:basedOn w:val="Normal"/>
    <w:link w:val="FooterChar"/>
    <w:uiPriority w:val="99"/>
    <w:unhideWhenUsed/>
    <w:rsid w:val="003964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64C2"/>
  </w:style>
  <w:style w:type="paragraph" w:customStyle="1" w:styleId="Default">
    <w:name w:val="Default"/>
    <w:rsid w:val="00CB510A"/>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F775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547"/>
    <w:rPr>
      <w:rFonts w:ascii="Tahoma" w:hAnsi="Tahoma" w:cs="Tahoma"/>
      <w:sz w:val="16"/>
      <w:szCs w:val="16"/>
    </w:rPr>
  </w:style>
  <w:style w:type="character" w:styleId="FollowedHyperlink">
    <w:name w:val="FollowedHyperlink"/>
    <w:basedOn w:val="DefaultParagraphFont"/>
    <w:uiPriority w:val="99"/>
    <w:semiHidden/>
    <w:unhideWhenUsed/>
    <w:rsid w:val="00251BAD"/>
    <w:rPr>
      <w:color w:val="800080" w:themeColor="followedHyperlink"/>
      <w:u w:val="single"/>
    </w:rPr>
  </w:style>
  <w:style w:type="paragraph" w:customStyle="1" w:styleId="OmniPage1">
    <w:name w:val="OmniPage #1"/>
    <w:rsid w:val="0024357C"/>
    <w:pPr>
      <w:tabs>
        <w:tab w:val="right" w:pos="5734"/>
      </w:tabs>
      <w:spacing w:after="0" w:line="240" w:lineRule="auto"/>
    </w:pPr>
    <w:rPr>
      <w:rFonts w:ascii="Chicago" w:eastAsia="Times New Roman" w:hAnsi="Chicago" w:cs="Times New Roman"/>
      <w:sz w:val="2"/>
      <w:szCs w:val="20"/>
      <w:lang w:val="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87985">
      <w:bodyDiv w:val="1"/>
      <w:marLeft w:val="0"/>
      <w:marRight w:val="0"/>
      <w:marTop w:val="0"/>
      <w:marBottom w:val="0"/>
      <w:divBdr>
        <w:top w:val="none" w:sz="0" w:space="0" w:color="auto"/>
        <w:left w:val="none" w:sz="0" w:space="0" w:color="auto"/>
        <w:bottom w:val="none" w:sz="0" w:space="0" w:color="auto"/>
        <w:right w:val="none" w:sz="0" w:space="0" w:color="auto"/>
      </w:divBdr>
      <w:divsChild>
        <w:div w:id="510950485">
          <w:marLeft w:val="0"/>
          <w:marRight w:val="0"/>
          <w:marTop w:val="0"/>
          <w:marBottom w:val="0"/>
          <w:divBdr>
            <w:top w:val="none" w:sz="0" w:space="0" w:color="auto"/>
            <w:left w:val="none" w:sz="0" w:space="0" w:color="auto"/>
            <w:bottom w:val="none" w:sz="0" w:space="0" w:color="auto"/>
            <w:right w:val="none" w:sz="0" w:space="0" w:color="auto"/>
          </w:divBdr>
        </w:div>
        <w:div w:id="1842742661">
          <w:marLeft w:val="0"/>
          <w:marRight w:val="0"/>
          <w:marTop w:val="0"/>
          <w:marBottom w:val="0"/>
          <w:divBdr>
            <w:top w:val="none" w:sz="0" w:space="0" w:color="auto"/>
            <w:left w:val="none" w:sz="0" w:space="0" w:color="auto"/>
            <w:bottom w:val="none" w:sz="0" w:space="0" w:color="auto"/>
            <w:right w:val="none" w:sz="0" w:space="0" w:color="auto"/>
          </w:divBdr>
        </w:div>
        <w:div w:id="1031298406">
          <w:marLeft w:val="0"/>
          <w:marRight w:val="0"/>
          <w:marTop w:val="0"/>
          <w:marBottom w:val="0"/>
          <w:divBdr>
            <w:top w:val="none" w:sz="0" w:space="0" w:color="auto"/>
            <w:left w:val="none" w:sz="0" w:space="0" w:color="auto"/>
            <w:bottom w:val="none" w:sz="0" w:space="0" w:color="auto"/>
            <w:right w:val="none" w:sz="0" w:space="0" w:color="auto"/>
          </w:divBdr>
        </w:div>
        <w:div w:id="1038313528">
          <w:marLeft w:val="0"/>
          <w:marRight w:val="0"/>
          <w:marTop w:val="0"/>
          <w:marBottom w:val="0"/>
          <w:divBdr>
            <w:top w:val="none" w:sz="0" w:space="0" w:color="auto"/>
            <w:left w:val="none" w:sz="0" w:space="0" w:color="auto"/>
            <w:bottom w:val="none" w:sz="0" w:space="0" w:color="auto"/>
            <w:right w:val="none" w:sz="0" w:space="0" w:color="auto"/>
          </w:divBdr>
        </w:div>
        <w:div w:id="1397632216">
          <w:marLeft w:val="0"/>
          <w:marRight w:val="0"/>
          <w:marTop w:val="0"/>
          <w:marBottom w:val="0"/>
          <w:divBdr>
            <w:top w:val="none" w:sz="0" w:space="0" w:color="auto"/>
            <w:left w:val="none" w:sz="0" w:space="0" w:color="auto"/>
            <w:bottom w:val="none" w:sz="0" w:space="0" w:color="auto"/>
            <w:right w:val="none" w:sz="0" w:space="0" w:color="auto"/>
          </w:divBdr>
        </w:div>
        <w:div w:id="2083017327">
          <w:marLeft w:val="0"/>
          <w:marRight w:val="0"/>
          <w:marTop w:val="0"/>
          <w:marBottom w:val="0"/>
          <w:divBdr>
            <w:top w:val="none" w:sz="0" w:space="0" w:color="auto"/>
            <w:left w:val="none" w:sz="0" w:space="0" w:color="auto"/>
            <w:bottom w:val="none" w:sz="0" w:space="0" w:color="auto"/>
            <w:right w:val="none" w:sz="0" w:space="0" w:color="auto"/>
          </w:divBdr>
        </w:div>
        <w:div w:id="528417765">
          <w:marLeft w:val="0"/>
          <w:marRight w:val="0"/>
          <w:marTop w:val="0"/>
          <w:marBottom w:val="0"/>
          <w:divBdr>
            <w:top w:val="none" w:sz="0" w:space="0" w:color="auto"/>
            <w:left w:val="none" w:sz="0" w:space="0" w:color="auto"/>
            <w:bottom w:val="none" w:sz="0" w:space="0" w:color="auto"/>
            <w:right w:val="none" w:sz="0" w:space="0" w:color="auto"/>
          </w:divBdr>
        </w:div>
        <w:div w:id="1883439464">
          <w:marLeft w:val="0"/>
          <w:marRight w:val="0"/>
          <w:marTop w:val="0"/>
          <w:marBottom w:val="0"/>
          <w:divBdr>
            <w:top w:val="none" w:sz="0" w:space="0" w:color="auto"/>
            <w:left w:val="none" w:sz="0" w:space="0" w:color="auto"/>
            <w:bottom w:val="none" w:sz="0" w:space="0" w:color="auto"/>
            <w:right w:val="none" w:sz="0" w:space="0" w:color="auto"/>
          </w:divBdr>
        </w:div>
        <w:div w:id="1892880672">
          <w:marLeft w:val="0"/>
          <w:marRight w:val="0"/>
          <w:marTop w:val="0"/>
          <w:marBottom w:val="0"/>
          <w:divBdr>
            <w:top w:val="none" w:sz="0" w:space="0" w:color="auto"/>
            <w:left w:val="none" w:sz="0" w:space="0" w:color="auto"/>
            <w:bottom w:val="none" w:sz="0" w:space="0" w:color="auto"/>
            <w:right w:val="none" w:sz="0" w:space="0" w:color="auto"/>
          </w:divBdr>
        </w:div>
      </w:divsChild>
    </w:div>
    <w:div w:id="320929830">
      <w:bodyDiv w:val="1"/>
      <w:marLeft w:val="0"/>
      <w:marRight w:val="0"/>
      <w:marTop w:val="0"/>
      <w:marBottom w:val="0"/>
      <w:divBdr>
        <w:top w:val="none" w:sz="0" w:space="0" w:color="auto"/>
        <w:left w:val="none" w:sz="0" w:space="0" w:color="auto"/>
        <w:bottom w:val="none" w:sz="0" w:space="0" w:color="auto"/>
        <w:right w:val="none" w:sz="0" w:space="0" w:color="auto"/>
      </w:divBdr>
    </w:div>
    <w:div w:id="397822788">
      <w:bodyDiv w:val="1"/>
      <w:marLeft w:val="0"/>
      <w:marRight w:val="0"/>
      <w:marTop w:val="0"/>
      <w:marBottom w:val="0"/>
      <w:divBdr>
        <w:top w:val="none" w:sz="0" w:space="0" w:color="auto"/>
        <w:left w:val="none" w:sz="0" w:space="0" w:color="auto"/>
        <w:bottom w:val="none" w:sz="0" w:space="0" w:color="auto"/>
        <w:right w:val="none" w:sz="0" w:space="0" w:color="auto"/>
      </w:divBdr>
    </w:div>
    <w:div w:id="402992323">
      <w:bodyDiv w:val="1"/>
      <w:marLeft w:val="0"/>
      <w:marRight w:val="0"/>
      <w:marTop w:val="0"/>
      <w:marBottom w:val="0"/>
      <w:divBdr>
        <w:top w:val="none" w:sz="0" w:space="0" w:color="auto"/>
        <w:left w:val="none" w:sz="0" w:space="0" w:color="auto"/>
        <w:bottom w:val="none" w:sz="0" w:space="0" w:color="auto"/>
        <w:right w:val="none" w:sz="0" w:space="0" w:color="auto"/>
      </w:divBdr>
    </w:div>
    <w:div w:id="413090829">
      <w:bodyDiv w:val="1"/>
      <w:marLeft w:val="0"/>
      <w:marRight w:val="0"/>
      <w:marTop w:val="0"/>
      <w:marBottom w:val="0"/>
      <w:divBdr>
        <w:top w:val="none" w:sz="0" w:space="0" w:color="auto"/>
        <w:left w:val="none" w:sz="0" w:space="0" w:color="auto"/>
        <w:bottom w:val="none" w:sz="0" w:space="0" w:color="auto"/>
        <w:right w:val="none" w:sz="0" w:space="0" w:color="auto"/>
      </w:divBdr>
    </w:div>
    <w:div w:id="453787459">
      <w:bodyDiv w:val="1"/>
      <w:marLeft w:val="0"/>
      <w:marRight w:val="0"/>
      <w:marTop w:val="0"/>
      <w:marBottom w:val="0"/>
      <w:divBdr>
        <w:top w:val="none" w:sz="0" w:space="0" w:color="auto"/>
        <w:left w:val="none" w:sz="0" w:space="0" w:color="auto"/>
        <w:bottom w:val="none" w:sz="0" w:space="0" w:color="auto"/>
        <w:right w:val="none" w:sz="0" w:space="0" w:color="auto"/>
      </w:divBdr>
    </w:div>
    <w:div w:id="676008567">
      <w:bodyDiv w:val="1"/>
      <w:marLeft w:val="0"/>
      <w:marRight w:val="0"/>
      <w:marTop w:val="0"/>
      <w:marBottom w:val="0"/>
      <w:divBdr>
        <w:top w:val="none" w:sz="0" w:space="0" w:color="auto"/>
        <w:left w:val="none" w:sz="0" w:space="0" w:color="auto"/>
        <w:bottom w:val="none" w:sz="0" w:space="0" w:color="auto"/>
        <w:right w:val="none" w:sz="0" w:space="0" w:color="auto"/>
      </w:divBdr>
    </w:div>
    <w:div w:id="676543263">
      <w:bodyDiv w:val="1"/>
      <w:marLeft w:val="0"/>
      <w:marRight w:val="0"/>
      <w:marTop w:val="0"/>
      <w:marBottom w:val="0"/>
      <w:divBdr>
        <w:top w:val="none" w:sz="0" w:space="0" w:color="auto"/>
        <w:left w:val="none" w:sz="0" w:space="0" w:color="auto"/>
        <w:bottom w:val="none" w:sz="0" w:space="0" w:color="auto"/>
        <w:right w:val="none" w:sz="0" w:space="0" w:color="auto"/>
      </w:divBdr>
    </w:div>
    <w:div w:id="780034389">
      <w:bodyDiv w:val="1"/>
      <w:marLeft w:val="0"/>
      <w:marRight w:val="0"/>
      <w:marTop w:val="0"/>
      <w:marBottom w:val="0"/>
      <w:divBdr>
        <w:top w:val="none" w:sz="0" w:space="0" w:color="auto"/>
        <w:left w:val="none" w:sz="0" w:space="0" w:color="auto"/>
        <w:bottom w:val="none" w:sz="0" w:space="0" w:color="auto"/>
        <w:right w:val="none" w:sz="0" w:space="0" w:color="auto"/>
      </w:divBdr>
    </w:div>
    <w:div w:id="971864324">
      <w:bodyDiv w:val="1"/>
      <w:marLeft w:val="0"/>
      <w:marRight w:val="0"/>
      <w:marTop w:val="0"/>
      <w:marBottom w:val="0"/>
      <w:divBdr>
        <w:top w:val="none" w:sz="0" w:space="0" w:color="auto"/>
        <w:left w:val="none" w:sz="0" w:space="0" w:color="auto"/>
        <w:bottom w:val="none" w:sz="0" w:space="0" w:color="auto"/>
        <w:right w:val="none" w:sz="0" w:space="0" w:color="auto"/>
      </w:divBdr>
      <w:divsChild>
        <w:div w:id="599026316">
          <w:marLeft w:val="0"/>
          <w:marRight w:val="0"/>
          <w:marTop w:val="0"/>
          <w:marBottom w:val="0"/>
          <w:divBdr>
            <w:top w:val="none" w:sz="0" w:space="0" w:color="auto"/>
            <w:left w:val="none" w:sz="0" w:space="0" w:color="auto"/>
            <w:bottom w:val="none" w:sz="0" w:space="0" w:color="auto"/>
            <w:right w:val="none" w:sz="0" w:space="0" w:color="auto"/>
          </w:divBdr>
        </w:div>
        <w:div w:id="412243195">
          <w:marLeft w:val="0"/>
          <w:marRight w:val="0"/>
          <w:marTop w:val="0"/>
          <w:marBottom w:val="0"/>
          <w:divBdr>
            <w:top w:val="none" w:sz="0" w:space="0" w:color="auto"/>
            <w:left w:val="none" w:sz="0" w:space="0" w:color="auto"/>
            <w:bottom w:val="none" w:sz="0" w:space="0" w:color="auto"/>
            <w:right w:val="none" w:sz="0" w:space="0" w:color="auto"/>
          </w:divBdr>
        </w:div>
      </w:divsChild>
    </w:div>
    <w:div w:id="1175537966">
      <w:bodyDiv w:val="1"/>
      <w:marLeft w:val="0"/>
      <w:marRight w:val="0"/>
      <w:marTop w:val="0"/>
      <w:marBottom w:val="0"/>
      <w:divBdr>
        <w:top w:val="none" w:sz="0" w:space="0" w:color="auto"/>
        <w:left w:val="none" w:sz="0" w:space="0" w:color="auto"/>
        <w:bottom w:val="none" w:sz="0" w:space="0" w:color="auto"/>
        <w:right w:val="none" w:sz="0" w:space="0" w:color="auto"/>
      </w:divBdr>
      <w:divsChild>
        <w:div w:id="1311206072">
          <w:marLeft w:val="0"/>
          <w:marRight w:val="0"/>
          <w:marTop w:val="0"/>
          <w:marBottom w:val="0"/>
          <w:divBdr>
            <w:top w:val="none" w:sz="0" w:space="0" w:color="auto"/>
            <w:left w:val="none" w:sz="0" w:space="0" w:color="auto"/>
            <w:bottom w:val="none" w:sz="0" w:space="0" w:color="auto"/>
            <w:right w:val="none" w:sz="0" w:space="0" w:color="auto"/>
          </w:divBdr>
        </w:div>
      </w:divsChild>
    </w:div>
    <w:div w:id="1198011021">
      <w:bodyDiv w:val="1"/>
      <w:marLeft w:val="0"/>
      <w:marRight w:val="0"/>
      <w:marTop w:val="0"/>
      <w:marBottom w:val="0"/>
      <w:divBdr>
        <w:top w:val="none" w:sz="0" w:space="0" w:color="auto"/>
        <w:left w:val="none" w:sz="0" w:space="0" w:color="auto"/>
        <w:bottom w:val="none" w:sz="0" w:space="0" w:color="auto"/>
        <w:right w:val="none" w:sz="0" w:space="0" w:color="auto"/>
      </w:divBdr>
    </w:div>
    <w:div w:id="1225801136">
      <w:bodyDiv w:val="1"/>
      <w:marLeft w:val="0"/>
      <w:marRight w:val="0"/>
      <w:marTop w:val="0"/>
      <w:marBottom w:val="0"/>
      <w:divBdr>
        <w:top w:val="none" w:sz="0" w:space="0" w:color="auto"/>
        <w:left w:val="none" w:sz="0" w:space="0" w:color="auto"/>
        <w:bottom w:val="none" w:sz="0" w:space="0" w:color="auto"/>
        <w:right w:val="none" w:sz="0" w:space="0" w:color="auto"/>
      </w:divBdr>
    </w:div>
    <w:div w:id="1327514546">
      <w:bodyDiv w:val="1"/>
      <w:marLeft w:val="0"/>
      <w:marRight w:val="0"/>
      <w:marTop w:val="0"/>
      <w:marBottom w:val="0"/>
      <w:divBdr>
        <w:top w:val="none" w:sz="0" w:space="0" w:color="auto"/>
        <w:left w:val="none" w:sz="0" w:space="0" w:color="auto"/>
        <w:bottom w:val="none" w:sz="0" w:space="0" w:color="auto"/>
        <w:right w:val="none" w:sz="0" w:space="0" w:color="auto"/>
      </w:divBdr>
    </w:div>
    <w:div w:id="1341080566">
      <w:bodyDiv w:val="1"/>
      <w:marLeft w:val="0"/>
      <w:marRight w:val="0"/>
      <w:marTop w:val="0"/>
      <w:marBottom w:val="0"/>
      <w:divBdr>
        <w:top w:val="none" w:sz="0" w:space="0" w:color="auto"/>
        <w:left w:val="none" w:sz="0" w:space="0" w:color="auto"/>
        <w:bottom w:val="none" w:sz="0" w:space="0" w:color="auto"/>
        <w:right w:val="none" w:sz="0" w:space="0" w:color="auto"/>
      </w:divBdr>
    </w:div>
    <w:div w:id="1403912485">
      <w:bodyDiv w:val="1"/>
      <w:marLeft w:val="0"/>
      <w:marRight w:val="0"/>
      <w:marTop w:val="0"/>
      <w:marBottom w:val="0"/>
      <w:divBdr>
        <w:top w:val="none" w:sz="0" w:space="0" w:color="auto"/>
        <w:left w:val="none" w:sz="0" w:space="0" w:color="auto"/>
        <w:bottom w:val="none" w:sz="0" w:space="0" w:color="auto"/>
        <w:right w:val="none" w:sz="0" w:space="0" w:color="auto"/>
      </w:divBdr>
    </w:div>
    <w:div w:id="1570263817">
      <w:bodyDiv w:val="1"/>
      <w:marLeft w:val="0"/>
      <w:marRight w:val="0"/>
      <w:marTop w:val="0"/>
      <w:marBottom w:val="0"/>
      <w:divBdr>
        <w:top w:val="none" w:sz="0" w:space="0" w:color="auto"/>
        <w:left w:val="none" w:sz="0" w:space="0" w:color="auto"/>
        <w:bottom w:val="none" w:sz="0" w:space="0" w:color="auto"/>
        <w:right w:val="none" w:sz="0" w:space="0" w:color="auto"/>
      </w:divBdr>
    </w:div>
    <w:div w:id="1869756047">
      <w:bodyDiv w:val="1"/>
      <w:marLeft w:val="0"/>
      <w:marRight w:val="0"/>
      <w:marTop w:val="0"/>
      <w:marBottom w:val="0"/>
      <w:divBdr>
        <w:top w:val="none" w:sz="0" w:space="0" w:color="auto"/>
        <w:left w:val="none" w:sz="0" w:space="0" w:color="auto"/>
        <w:bottom w:val="none" w:sz="0" w:space="0" w:color="auto"/>
        <w:right w:val="none" w:sz="0" w:space="0" w:color="auto"/>
      </w:divBdr>
    </w:div>
    <w:div w:id="1893035651">
      <w:bodyDiv w:val="1"/>
      <w:marLeft w:val="0"/>
      <w:marRight w:val="0"/>
      <w:marTop w:val="0"/>
      <w:marBottom w:val="0"/>
      <w:divBdr>
        <w:top w:val="none" w:sz="0" w:space="0" w:color="auto"/>
        <w:left w:val="none" w:sz="0" w:space="0" w:color="auto"/>
        <w:bottom w:val="none" w:sz="0" w:space="0" w:color="auto"/>
        <w:right w:val="none" w:sz="0" w:space="0" w:color="auto"/>
      </w:divBdr>
    </w:div>
    <w:div w:id="192251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vel.state.gov/passport/passport_1738.html" TargetMode="External"/><Relationship Id="rId13" Type="http://schemas.openxmlformats.org/officeDocument/2006/relationships/hyperlink" Target="http://sjsuone.sjsu.edu/SJSUOne/ResetPassword" TargetMode="External"/><Relationship Id="rId18" Type="http://schemas.openxmlformats.org/officeDocument/2006/relationships/hyperlink" Target="http://library.sjsu.edu/" TargetMode="External"/><Relationship Id="rId26" Type="http://schemas.openxmlformats.org/officeDocument/2006/relationships/hyperlink" Target="mailto:Ana.Paz-Rangel@sjsu.edu" TargetMode="External"/><Relationship Id="rId3" Type="http://schemas.openxmlformats.org/officeDocument/2006/relationships/styles" Target="styles.xml"/><Relationship Id="rId21" Type="http://schemas.openxmlformats.org/officeDocument/2006/relationships/hyperlink" Target="http://www.sjsu.edu/aec/" TargetMode="External"/><Relationship Id="rId7" Type="http://schemas.openxmlformats.org/officeDocument/2006/relationships/endnotes" Target="endnotes.xml"/><Relationship Id="rId12" Type="http://schemas.openxmlformats.org/officeDocument/2006/relationships/hyperlink" Target="http://my.sjsu.edu/" TargetMode="External"/><Relationship Id="rId17" Type="http://schemas.openxmlformats.org/officeDocument/2006/relationships/hyperlink" Target="http://www.sjsu.edu/edd/faculty-and-students/faculty-bios/index.html" TargetMode="External"/><Relationship Id="rId25" Type="http://schemas.openxmlformats.org/officeDocument/2006/relationships/hyperlink" Target="mailto:Bradley.Porfilio@sjsu.edu" TargetMode="External"/><Relationship Id="rId2" Type="http://schemas.openxmlformats.org/officeDocument/2006/relationships/numbering" Target="numbering.xml"/><Relationship Id="rId16" Type="http://schemas.openxmlformats.org/officeDocument/2006/relationships/hyperlink" Target="http://www.sjsu.edu/people/roxana.marachi/" TargetMode="External"/><Relationship Id="rId20" Type="http://schemas.openxmlformats.org/officeDocument/2006/relationships/hyperlink" Target="http://www.sjsu.edu/earc" TargetMode="External"/><Relationship Id="rId29" Type="http://schemas.openxmlformats.org/officeDocument/2006/relationships/hyperlink" Target="https://www.twitter.com/SJSU_Ed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jsu.edu/registrar/forms" TargetMode="External"/><Relationship Id="rId24" Type="http://schemas.openxmlformats.org/officeDocument/2006/relationships/hyperlink" Target="http://my.sjsu.edu/" TargetMode="External"/><Relationship Id="rId5" Type="http://schemas.openxmlformats.org/officeDocument/2006/relationships/webSettings" Target="webSettings.xml"/><Relationship Id="rId15" Type="http://schemas.openxmlformats.org/officeDocument/2006/relationships/hyperlink" Target="http://www.sjsu.edu/education/about-us/deansprofile/" TargetMode="External"/><Relationship Id="rId23" Type="http://schemas.openxmlformats.org/officeDocument/2006/relationships/hyperlink" Target="http://www.sjsu.edu/parking/links/CSU" TargetMode="External"/><Relationship Id="rId28" Type="http://schemas.openxmlformats.org/officeDocument/2006/relationships/hyperlink" Target="https://www.facebook.com/sjsu.edd/" TargetMode="External"/><Relationship Id="rId10" Type="http://schemas.openxmlformats.org/officeDocument/2006/relationships/hyperlink" Target="http://www.sjsu.edu/gup/docs/2017_Thesis_Guidelines.pdf" TargetMode="External"/><Relationship Id="rId19" Type="http://schemas.openxmlformats.org/officeDocument/2006/relationships/hyperlink" Target="http://www.sjsu.edu/at/ec/canva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ravel.state.gov/visa/americans/americans_1252.html" TargetMode="External"/><Relationship Id="rId14" Type="http://schemas.openxmlformats.org/officeDocument/2006/relationships/hyperlink" Target="http://my.sjsu.edu/" TargetMode="External"/><Relationship Id="rId22" Type="http://schemas.openxmlformats.org/officeDocument/2006/relationships/hyperlink" Target="http://www.sjsu.edu/parking/maps/additional/" TargetMode="External"/><Relationship Id="rId27" Type="http://schemas.openxmlformats.org/officeDocument/2006/relationships/footer" Target="foot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7FFFEB-B891-4DA3-9098-C36708101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22</Pages>
  <Words>8390</Words>
  <Characters>47829</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Munoz</dc:creator>
  <cp:lastModifiedBy>CEDEDDSA</cp:lastModifiedBy>
  <cp:revision>6</cp:revision>
  <cp:lastPrinted>2018-06-05T00:29:00Z</cp:lastPrinted>
  <dcterms:created xsi:type="dcterms:W3CDTF">2019-05-31T17:39:00Z</dcterms:created>
  <dcterms:modified xsi:type="dcterms:W3CDTF">2019-07-26T21:51:00Z</dcterms:modified>
</cp:coreProperties>
</file>