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b/>
          <w:color w:val="004B85"/>
          <w:sz w:val="36"/>
          <w:szCs w:val="36"/>
          <w:u w:val="single"/>
        </w:rPr>
        <w:id w:val="-394821981"/>
        <w:placeholder>
          <w:docPart w:val="DefaultPlaceholder_1081868574"/>
        </w:placeholder>
      </w:sdtPr>
      <w:sdtEndPr/>
      <w:sdtContent>
        <w:p w:rsidR="00B416F5" w:rsidRPr="004E1360" w:rsidRDefault="00C45CB0" w:rsidP="001C1AD8">
          <w:pPr>
            <w:pBdr>
              <w:bottom w:val="single" w:sz="12" w:space="6" w:color="auto"/>
            </w:pBdr>
            <w:spacing w:line="240" w:lineRule="auto"/>
            <w:jc w:val="center"/>
            <w:rPr>
              <w:rFonts w:cs="Arial"/>
              <w:b/>
              <w:color w:val="002666"/>
              <w:sz w:val="36"/>
              <w:szCs w:val="36"/>
            </w:rPr>
          </w:pPr>
          <w:r w:rsidRPr="007345D0">
            <w:rPr>
              <w:rFonts w:cs="Arial"/>
              <w:b/>
              <w:sz w:val="36"/>
              <w:szCs w:val="36"/>
              <w:u w:val="single"/>
            </w:rPr>
            <w:t>Laser</w:t>
          </w:r>
          <w:r w:rsidR="001B5319" w:rsidRPr="007345D0">
            <w:rPr>
              <w:rFonts w:cs="Arial"/>
              <w:b/>
              <w:sz w:val="36"/>
              <w:szCs w:val="36"/>
              <w:u w:val="single"/>
            </w:rPr>
            <w:t xml:space="preserve"> </w:t>
          </w:r>
          <w:r w:rsidR="001B5319" w:rsidRPr="001B5319">
            <w:rPr>
              <w:rFonts w:cs="Arial"/>
              <w:b/>
              <w:color w:val="FF0000"/>
              <w:sz w:val="36"/>
              <w:szCs w:val="36"/>
              <w:u w:val="single"/>
            </w:rPr>
            <w:t>(Insert Type of Laser or Experiment)</w:t>
          </w:r>
        </w:p>
      </w:sdtContent>
    </w:sdt>
    <w:p w:rsidR="00D04840" w:rsidRPr="00E97D27" w:rsidRDefault="00D557AB" w:rsidP="001C1AD8">
      <w:pPr>
        <w:pBdr>
          <w:bottom w:val="single" w:sz="12" w:space="6" w:color="auto"/>
        </w:pBdr>
        <w:spacing w:line="240" w:lineRule="auto"/>
        <w:jc w:val="center"/>
        <w:rPr>
          <w:rFonts w:cs="Arial"/>
          <w:b/>
          <w:sz w:val="28"/>
          <w:szCs w:val="28"/>
        </w:rPr>
      </w:pPr>
      <w:r w:rsidRPr="00E97D27">
        <w:rPr>
          <w:rFonts w:cs="Arial"/>
          <w:b/>
          <w:sz w:val="28"/>
          <w:szCs w:val="28"/>
        </w:rPr>
        <w:t>STANDARD OPERATING PROCEDURE</w:t>
      </w:r>
      <w:r w:rsidR="00787D16" w:rsidRPr="00E97D27">
        <w:rPr>
          <w:rFonts w:cs="Arial"/>
          <w:b/>
          <w:sz w:val="28"/>
          <w:szCs w:val="28"/>
        </w:rPr>
        <w:t xml:space="preserve"> (SOP)</w:t>
      </w:r>
    </w:p>
    <w:p w:rsidR="00304144" w:rsidRPr="005D0E52" w:rsidRDefault="00EF2F16" w:rsidP="001C1AD8">
      <w:pPr>
        <w:pBdr>
          <w:bottom w:val="single" w:sz="12" w:space="6" w:color="auto"/>
        </w:pBdr>
        <w:spacing w:line="240" w:lineRule="auto"/>
        <w:jc w:val="center"/>
        <w:rPr>
          <w:rFonts w:cs="Arial"/>
          <w:sz w:val="24"/>
          <w:szCs w:val="24"/>
        </w:rPr>
      </w:pPr>
      <w:sdt>
        <w:sdtPr>
          <w:rPr>
            <w:rFonts w:cs="Arial"/>
            <w:b/>
            <w:sz w:val="24"/>
            <w:szCs w:val="24"/>
          </w:rPr>
          <w:alias w:val="Protect"/>
          <w:tag w:val="Protect"/>
          <w:id w:val="1728190161"/>
          <w:lock w:val="sdtContentLocked"/>
          <w:placeholder>
            <w:docPart w:val="DefaultPlaceholder_-1854013440"/>
          </w:placeholder>
        </w:sdtPr>
        <w:sdtEndPr/>
        <w:sdtContent>
          <w:r w:rsidR="00A60FE7" w:rsidRPr="005D0E52">
            <w:rPr>
              <w:rFonts w:cs="Arial"/>
              <w:b/>
              <w:sz w:val="24"/>
              <w:szCs w:val="24"/>
            </w:rPr>
            <w:t>Type of SOP:</w:t>
          </w:r>
        </w:sdtContent>
      </w:sdt>
      <w:r w:rsidR="00D04840" w:rsidRPr="005D0E52">
        <w:rPr>
          <w:rFonts w:cs="Arial"/>
          <w:sz w:val="24"/>
          <w:szCs w:val="24"/>
        </w:rPr>
        <w:t xml:space="preserve">     </w:t>
      </w:r>
      <w:r w:rsidR="005D0E52" w:rsidRPr="005D0E52">
        <w:rPr>
          <w:rFonts w:cs="Arial"/>
          <w:sz w:val="24"/>
          <w:szCs w:val="24"/>
        </w:rPr>
        <w:t xml:space="preserve">     </w:t>
      </w:r>
      <w:sdt>
        <w:sdtPr>
          <w:rPr>
            <w:rFonts w:cs="Arial"/>
            <w:sz w:val="24"/>
            <w:szCs w:val="24"/>
          </w:rPr>
          <w:id w:val="1013181878"/>
          <w14:checkbox>
            <w14:checked w14:val="1"/>
            <w14:checkedState w14:val="2612" w14:font="MS Gothic"/>
            <w14:uncheckedState w14:val="2610" w14:font="MS Gothic"/>
          </w14:checkbox>
        </w:sdtPr>
        <w:sdtEndPr>
          <w:rPr>
            <w:rFonts w:hint="eastAsia"/>
          </w:rPr>
        </w:sdtEndPr>
        <w:sdtContent>
          <w:r w:rsidR="00860583">
            <w:rPr>
              <w:rFonts w:ascii="MS Gothic" w:eastAsia="MS Gothic" w:hAnsi="MS Gothic" w:cs="Arial" w:hint="eastAsia"/>
              <w:sz w:val="24"/>
              <w:szCs w:val="24"/>
            </w:rPr>
            <w:t>☒</w:t>
          </w:r>
        </w:sdtContent>
      </w:sdt>
      <w:r w:rsidR="00D04840" w:rsidRPr="005D0E52">
        <w:rPr>
          <w:rFonts w:eastAsia="MS Gothic" w:cs="Arial"/>
          <w:sz w:val="24"/>
          <w:szCs w:val="24"/>
        </w:rPr>
        <w:t xml:space="preserve"> </w:t>
      </w:r>
      <w:sdt>
        <w:sdtPr>
          <w:rPr>
            <w:rFonts w:eastAsia="MS Gothic" w:cs="Arial"/>
            <w:sz w:val="24"/>
            <w:szCs w:val="24"/>
          </w:rPr>
          <w:alias w:val="Protect"/>
          <w:tag w:val="Protect"/>
          <w:id w:val="-44764941"/>
          <w:lock w:val="sdtContentLocked"/>
          <w:placeholder>
            <w:docPart w:val="DefaultPlaceholder_-1854013440"/>
          </w:placeholder>
        </w:sdtPr>
        <w:sdtEndPr>
          <w:rPr>
            <w:rFonts w:eastAsia="Calibri"/>
          </w:rPr>
        </w:sdtEndPr>
        <w:sdtContent>
          <w:r w:rsidR="00A60FE7" w:rsidRPr="005D0E52">
            <w:rPr>
              <w:rFonts w:cs="Arial"/>
              <w:sz w:val="24"/>
              <w:szCs w:val="24"/>
            </w:rPr>
            <w:t>Process</w:t>
          </w:r>
          <w:r w:rsidR="00111BD0">
            <w:rPr>
              <w:rFonts w:cs="Arial"/>
              <w:sz w:val="24"/>
              <w:szCs w:val="24"/>
            </w:rPr>
            <w:t>/Equipment</w:t>
          </w:r>
        </w:sdtContent>
      </w:sdt>
      <w:r w:rsidR="00A60FE7" w:rsidRPr="005D0E52">
        <w:rPr>
          <w:rFonts w:cs="Arial"/>
          <w:sz w:val="24"/>
          <w:szCs w:val="24"/>
        </w:rPr>
        <w:t xml:space="preserve">          </w:t>
      </w:r>
      <w:sdt>
        <w:sdtPr>
          <w:rPr>
            <w:rFonts w:cs="Arial"/>
            <w:sz w:val="24"/>
            <w:szCs w:val="24"/>
          </w:rPr>
          <w:id w:val="-274094608"/>
          <w14:checkbox>
            <w14:checked w14:val="0"/>
            <w14:checkedState w14:val="2612" w14:font="MS Gothic"/>
            <w14:uncheckedState w14:val="2610" w14:font="MS Gothic"/>
          </w14:checkbox>
        </w:sdtPr>
        <w:sdtEndPr>
          <w:rPr>
            <w:rFonts w:hint="eastAsia"/>
          </w:rPr>
        </w:sdtEndPr>
        <w:sdtContent>
          <w:r w:rsidR="004D106E">
            <w:rPr>
              <w:rFonts w:ascii="MS Gothic" w:eastAsia="MS Gothic" w:hAnsi="MS Gothic" w:cs="Arial" w:hint="eastAsia"/>
              <w:sz w:val="24"/>
              <w:szCs w:val="24"/>
            </w:rPr>
            <w:t>☐</w:t>
          </w:r>
        </w:sdtContent>
      </w:sdt>
      <w:r w:rsidR="00D04840" w:rsidRPr="005D0E52">
        <w:rPr>
          <w:rFonts w:eastAsia="MS Gothic" w:cs="Arial"/>
          <w:sz w:val="24"/>
          <w:szCs w:val="24"/>
        </w:rPr>
        <w:t xml:space="preserve"> </w:t>
      </w:r>
      <w:sdt>
        <w:sdtPr>
          <w:rPr>
            <w:rFonts w:eastAsia="MS Gothic" w:cs="Arial"/>
            <w:sz w:val="24"/>
            <w:szCs w:val="24"/>
          </w:rPr>
          <w:alias w:val="Protect"/>
          <w:tag w:val="Protect"/>
          <w:id w:val="57979041"/>
          <w:lock w:val="sdtContentLocked"/>
          <w:placeholder>
            <w:docPart w:val="DefaultPlaceholder_-1854013440"/>
          </w:placeholder>
        </w:sdtPr>
        <w:sdtEndPr>
          <w:rPr>
            <w:rFonts w:eastAsia="Calibri"/>
          </w:rPr>
        </w:sdtEndPr>
        <w:sdtContent>
          <w:r w:rsidR="00D04840" w:rsidRPr="005D0E52">
            <w:rPr>
              <w:rFonts w:cs="Arial"/>
              <w:sz w:val="24"/>
              <w:szCs w:val="24"/>
            </w:rPr>
            <w:t>Hazardous Chemical</w:t>
          </w:r>
        </w:sdtContent>
      </w:sdt>
      <w:r w:rsidR="00D04840" w:rsidRPr="005D0E52">
        <w:rPr>
          <w:rFonts w:cs="Arial"/>
          <w:sz w:val="24"/>
          <w:szCs w:val="24"/>
        </w:rPr>
        <w:t xml:space="preserve">          </w:t>
      </w:r>
      <w:sdt>
        <w:sdtPr>
          <w:rPr>
            <w:rFonts w:cs="Arial"/>
            <w:sz w:val="24"/>
            <w:szCs w:val="24"/>
          </w:rPr>
          <w:id w:val="-1016921308"/>
          <w14:checkbox>
            <w14:checked w14:val="0"/>
            <w14:checkedState w14:val="2612" w14:font="MS Gothic"/>
            <w14:uncheckedState w14:val="2610" w14:font="MS Gothic"/>
          </w14:checkbox>
        </w:sdtPr>
        <w:sdtEndPr>
          <w:rPr>
            <w:rFonts w:hint="eastAsia"/>
          </w:rPr>
        </w:sdtEndPr>
        <w:sdtContent>
          <w:r w:rsidR="00A97F30">
            <w:rPr>
              <w:rFonts w:ascii="MS Gothic" w:eastAsia="MS Gothic" w:hAnsi="MS Gothic" w:cs="Arial" w:hint="eastAsia"/>
              <w:sz w:val="24"/>
              <w:szCs w:val="24"/>
            </w:rPr>
            <w:t>☐</w:t>
          </w:r>
        </w:sdtContent>
      </w:sdt>
      <w:r w:rsidR="00D04840" w:rsidRPr="005D0E52">
        <w:rPr>
          <w:rFonts w:eastAsia="MS Gothic" w:cs="Arial"/>
          <w:sz w:val="24"/>
          <w:szCs w:val="24"/>
        </w:rPr>
        <w:t xml:space="preserve"> </w:t>
      </w:r>
      <w:sdt>
        <w:sdtPr>
          <w:rPr>
            <w:rFonts w:eastAsia="MS Gothic" w:cs="Arial"/>
            <w:sz w:val="24"/>
            <w:szCs w:val="24"/>
          </w:rPr>
          <w:alias w:val="Protect"/>
          <w:tag w:val="Protect"/>
          <w:id w:val="1683095649"/>
          <w:lock w:val="sdtContentLocked"/>
          <w:placeholder>
            <w:docPart w:val="DefaultPlaceholder_-1854013440"/>
          </w:placeholder>
        </w:sdtPr>
        <w:sdtEndPr>
          <w:rPr>
            <w:rFonts w:eastAsia="Calibri"/>
          </w:rPr>
        </w:sdtEndPr>
        <w:sdtContent>
          <w:r w:rsidR="00A60FE7" w:rsidRPr="005D0E52">
            <w:rPr>
              <w:rFonts w:cs="Arial"/>
              <w:sz w:val="24"/>
              <w:szCs w:val="24"/>
            </w:rPr>
            <w:t>Hazardous Class</w:t>
          </w:r>
        </w:sdtContent>
      </w:sdt>
    </w:p>
    <w:p w:rsidR="00AC2B2B" w:rsidRDefault="00AC2B2B" w:rsidP="00FA670A">
      <w:pPr>
        <w:pBdr>
          <w:bottom w:val="single" w:sz="12" w:space="6" w:color="auto"/>
        </w:pBdr>
        <w:spacing w:line="240" w:lineRule="auto"/>
        <w:rPr>
          <w:rFonts w:cs="Arial"/>
          <w:b/>
          <w:color w:val="002855"/>
        </w:rPr>
      </w:pPr>
      <w:r w:rsidRPr="00144D5D">
        <w:rPr>
          <w:rFonts w:cs="Arial"/>
          <w:b/>
        </w:rPr>
        <w:t xml:space="preserve">All personnel subject to these SOP requirements must review </w:t>
      </w:r>
      <w:r w:rsidR="00762377">
        <w:rPr>
          <w:rFonts w:cs="Arial"/>
          <w:b/>
        </w:rPr>
        <w:t>the</w:t>
      </w:r>
      <w:r w:rsidRPr="00144D5D">
        <w:rPr>
          <w:rFonts w:cs="Arial"/>
          <w:b/>
        </w:rPr>
        <w:t xml:space="preserve">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Pr>
            <w:rStyle w:val="Hyperlink"/>
            <w:rFonts w:cs="Arial"/>
            <w:b/>
          </w:rPr>
          <w:t>SJSU Laser Safety Manual</w:t>
        </w:r>
      </w:hyperlink>
      <w:r w:rsidRPr="00144D5D">
        <w:rPr>
          <w:rFonts w:cs="Arial"/>
          <w:b/>
        </w:rPr>
        <w:t xml:space="preserve">.  </w:t>
      </w:r>
      <w:r w:rsidRPr="00AC2B2B">
        <w:rPr>
          <w:rFonts w:cs="Arial"/>
          <w:b/>
        </w:rPr>
        <w:t>The unique properties of each laser must be considered when preparing a SOP.</w:t>
      </w:r>
    </w:p>
    <w:p w:rsidR="00860583" w:rsidRPr="00DC444B" w:rsidRDefault="00860583" w:rsidP="00DC444B">
      <w:pPr>
        <w:pBdr>
          <w:bottom w:val="single" w:sz="12" w:space="6" w:color="auto"/>
        </w:pBdr>
        <w:spacing w:line="240" w:lineRule="auto"/>
        <w:rPr>
          <w:rFonts w:cs="Arial"/>
          <w:b/>
          <w:color w:val="002855"/>
        </w:rPr>
      </w:pPr>
      <w:r w:rsidRPr="00762377">
        <w:rPr>
          <w:rFonts w:cs="Arial"/>
          <w:b/>
        </w:rPr>
        <w:t xml:space="preserve">This SOP outlines requirements to be considered by an authorized user for the </w:t>
      </w:r>
      <w:r w:rsidR="00DC444B" w:rsidRPr="00762377">
        <w:rPr>
          <w:rFonts w:cs="Arial"/>
          <w:b/>
        </w:rPr>
        <w:t>laser or laser system described in this SOP. It also</w:t>
      </w:r>
      <w:r w:rsidRPr="00762377">
        <w:rPr>
          <w:rFonts w:cs="Arial"/>
          <w:b/>
        </w:rPr>
        <w:t xml:space="preserve"> describes the normal operation of the laser</w:t>
      </w:r>
      <w:r w:rsidR="00DC444B" w:rsidRPr="00762377">
        <w:rPr>
          <w:rFonts w:cs="Arial"/>
          <w:b/>
        </w:rPr>
        <w:t>, alignment procedures,</w:t>
      </w:r>
      <w:r w:rsidR="00762377" w:rsidRPr="00762377">
        <w:rPr>
          <w:rFonts w:cs="Arial"/>
          <w:b/>
        </w:rPr>
        <w:t xml:space="preserve"> and hazards associated with this laser or laser system as well as the control of those hazards</w:t>
      </w:r>
      <w:r w:rsidR="00631A48" w:rsidRPr="00762377">
        <w:rPr>
          <w:rFonts w:cs="Arial"/>
          <w:b/>
        </w:rPr>
        <w:t xml:space="preserve">. </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16"/>
        <w:gridCol w:w="825"/>
        <w:gridCol w:w="255"/>
        <w:gridCol w:w="180"/>
        <w:gridCol w:w="1530"/>
        <w:gridCol w:w="270"/>
        <w:gridCol w:w="450"/>
        <w:gridCol w:w="810"/>
        <w:gridCol w:w="540"/>
        <w:gridCol w:w="1980"/>
        <w:gridCol w:w="180"/>
      </w:tblGrid>
      <w:tr w:rsidR="000E1E3E" w:rsidTr="001C38B4">
        <w:trPr>
          <w:trHeight w:val="368"/>
        </w:trPr>
        <w:tc>
          <w:tcPr>
            <w:tcW w:w="2340" w:type="dxa"/>
            <w:gridSpan w:val="2"/>
            <w:tcBorders>
              <w:top w:val="nil"/>
              <w:left w:val="nil"/>
              <w:bottom w:val="nil"/>
              <w:right w:val="nil"/>
            </w:tcBorders>
            <w:vAlign w:val="bottom"/>
            <w:hideMark/>
          </w:tcPr>
          <w:sdt>
            <w:sdtPr>
              <w:rPr>
                <w:rFonts w:ascii="Calibri" w:hAnsi="Calibri"/>
                <w:sz w:val="22"/>
                <w:szCs w:val="22"/>
              </w:rPr>
              <w:id w:val="1261946085"/>
              <w:lock w:val="sdtContentLocked"/>
              <w:placeholder>
                <w:docPart w:val="DefaultPlaceholder_-1854013440"/>
              </w:placeholder>
              <w15:appearance w15:val="hidden"/>
            </w:sdtPr>
            <w:sdtEndPr/>
            <w:sdtContent>
              <w:p w:rsidR="000E1E3E" w:rsidRDefault="000E1E3E" w:rsidP="001C1AD8">
                <w:pPr>
                  <w:pStyle w:val="Footer"/>
                  <w:spacing w:before="120"/>
                  <w:rPr>
                    <w:rFonts w:ascii="Calibri" w:hAnsi="Calibri" w:cs="Arial"/>
                    <w:sz w:val="22"/>
                    <w:szCs w:val="22"/>
                    <w:lang w:val="en-US"/>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 xml:space="preserve">ritten: </w:t>
                </w:r>
              </w:p>
            </w:sdtContent>
          </w:sdt>
        </w:tc>
        <w:tc>
          <w:tcPr>
            <w:tcW w:w="2790" w:type="dxa"/>
            <w:gridSpan w:val="4"/>
            <w:tcBorders>
              <w:top w:val="nil"/>
              <w:left w:val="nil"/>
              <w:bottom w:val="single" w:sz="4" w:space="0" w:color="auto"/>
              <w:right w:val="nil"/>
            </w:tcBorders>
            <w:vAlign w:val="bottom"/>
          </w:tcPr>
          <w:p w:rsidR="000E1E3E" w:rsidRDefault="000E1E3E" w:rsidP="00631A48">
            <w:pPr>
              <w:pStyle w:val="Footer"/>
              <w:spacing w:before="120"/>
              <w:rPr>
                <w:rFonts w:ascii="Calibri" w:hAnsi="Calibri"/>
                <w:b/>
                <w:sz w:val="22"/>
                <w:szCs w:val="22"/>
                <w:lang w:val="en-US"/>
              </w:rPr>
            </w:pPr>
          </w:p>
        </w:tc>
        <w:tc>
          <w:tcPr>
            <w:tcW w:w="270" w:type="dxa"/>
            <w:tcBorders>
              <w:top w:val="nil"/>
              <w:left w:val="nil"/>
              <w:bottom w:val="nil"/>
              <w:right w:val="nil"/>
            </w:tcBorders>
            <w:vAlign w:val="bottom"/>
          </w:tcPr>
          <w:p w:rsidR="000E1E3E" w:rsidRDefault="000E1E3E" w:rsidP="001C1AD8">
            <w:pPr>
              <w:pStyle w:val="Footer"/>
              <w:spacing w:before="120"/>
              <w:ind w:left="162"/>
              <w:rPr>
                <w:rFonts w:ascii="Calibri" w:hAnsi="Calibri"/>
                <w:sz w:val="22"/>
                <w:szCs w:val="22"/>
                <w:lang w:val="en-US"/>
              </w:rPr>
            </w:pPr>
          </w:p>
        </w:tc>
        <w:tc>
          <w:tcPr>
            <w:tcW w:w="1800" w:type="dxa"/>
            <w:gridSpan w:val="3"/>
            <w:tcBorders>
              <w:top w:val="nil"/>
              <w:left w:val="nil"/>
              <w:bottom w:val="nil"/>
              <w:right w:val="nil"/>
            </w:tcBorders>
            <w:vAlign w:val="bottom"/>
            <w:hideMark/>
          </w:tcPr>
          <w:p w:rsidR="000E1E3E" w:rsidRDefault="000E1E3E" w:rsidP="001C1AD8">
            <w:pPr>
              <w:pStyle w:val="Footer"/>
              <w:spacing w:before="120"/>
              <w:ind w:left="162"/>
              <w:rPr>
                <w:rFonts w:ascii="Calibri" w:hAnsi="Calibri"/>
                <w:sz w:val="22"/>
                <w:szCs w:val="22"/>
                <w:lang w:val="en-US"/>
              </w:rPr>
            </w:pPr>
            <w:r>
              <w:rPr>
                <w:rFonts w:ascii="Calibri" w:hAnsi="Calibri"/>
                <w:sz w:val="22"/>
                <w:szCs w:val="22"/>
              </w:rPr>
              <w:t>Approval Date:</w:t>
            </w:r>
          </w:p>
        </w:tc>
        <w:tc>
          <w:tcPr>
            <w:tcW w:w="2160" w:type="dxa"/>
            <w:gridSpan w:val="2"/>
            <w:tcBorders>
              <w:top w:val="nil"/>
              <w:left w:val="nil"/>
              <w:bottom w:val="single" w:sz="4" w:space="0" w:color="auto"/>
              <w:right w:val="nil"/>
            </w:tcBorders>
            <w:vAlign w:val="bottom"/>
          </w:tcPr>
          <w:p w:rsidR="000E1E3E" w:rsidRDefault="000E1E3E" w:rsidP="001C1AD8">
            <w:pPr>
              <w:pStyle w:val="Footer"/>
              <w:spacing w:before="120"/>
              <w:rPr>
                <w:rFonts w:ascii="Calibri" w:hAnsi="Calibri"/>
                <w:b/>
                <w:sz w:val="22"/>
                <w:szCs w:val="22"/>
                <w:lang w:val="en-US"/>
              </w:rPr>
            </w:pPr>
          </w:p>
        </w:tc>
      </w:tr>
      <w:tr w:rsidR="000E1E3E" w:rsidTr="001C38B4">
        <w:trPr>
          <w:trHeight w:val="218"/>
        </w:trPr>
        <w:tc>
          <w:tcPr>
            <w:tcW w:w="2340" w:type="dxa"/>
            <w:gridSpan w:val="2"/>
            <w:vMerge w:val="restart"/>
            <w:tcBorders>
              <w:top w:val="nil"/>
              <w:left w:val="nil"/>
              <w:bottom w:val="nil"/>
              <w:right w:val="nil"/>
            </w:tcBorders>
            <w:vAlign w:val="center"/>
            <w:hideMark/>
          </w:tcPr>
          <w:sdt>
            <w:sdtPr>
              <w:rPr>
                <w:rFonts w:eastAsia="Times New Roman"/>
                <w:lang w:val="x-none" w:eastAsia="x-none"/>
              </w:rPr>
              <w:id w:val="-1031804069"/>
              <w:lock w:val="sdtContentLocked"/>
              <w:placeholder>
                <w:docPart w:val="DefaultPlaceholder_-1854013440"/>
              </w:placeholder>
              <w15:appearance w15:val="hidden"/>
            </w:sdtPr>
            <w:sdtEndPr/>
            <w:sdtContent>
              <w:p w:rsidR="000E1E3E" w:rsidRDefault="000E1E3E" w:rsidP="001C1AD8">
                <w:pPr>
                  <w:spacing w:before="120" w:after="0" w:line="240" w:lineRule="auto"/>
                  <w:rPr>
                    <w:rFonts w:eastAsia="Times New Roman"/>
                    <w:lang w:eastAsia="x-none"/>
                  </w:rPr>
                </w:pPr>
                <w:r>
                  <w:rPr>
                    <w:rFonts w:eastAsia="Times New Roman"/>
                    <w:lang w:val="x-none" w:eastAsia="x-none"/>
                  </w:rPr>
                  <w:t>SOP Prepared by:</w:t>
                </w:r>
              </w:p>
            </w:sdtContent>
          </w:sdt>
        </w:tc>
        <w:tc>
          <w:tcPr>
            <w:tcW w:w="7020" w:type="dxa"/>
            <w:gridSpan w:val="10"/>
            <w:tcBorders>
              <w:top w:val="nil"/>
              <w:left w:val="nil"/>
              <w:bottom w:val="single" w:sz="4" w:space="0" w:color="auto"/>
              <w:right w:val="nil"/>
            </w:tcBorders>
            <w:vAlign w:val="bottom"/>
            <w:hideMark/>
          </w:tcPr>
          <w:p w:rsidR="000E1E3E" w:rsidRDefault="004E4AA7" w:rsidP="001C1AD8">
            <w:pPr>
              <w:spacing w:before="120" w:after="0" w:line="240" w:lineRule="auto"/>
              <w:rPr>
                <w:rFonts w:eastAsia="Times New Roman"/>
                <w:b/>
                <w:lang w:eastAsia="x-none"/>
              </w:rPr>
            </w:pPr>
            <w:r w:rsidRPr="007345D0">
              <w:rPr>
                <w:b/>
              </w:rPr>
              <w:fldChar w:fldCharType="begin">
                <w:ffData>
                  <w:name w:val=""/>
                  <w:enabled/>
                  <w:calcOnExit w:val="0"/>
                  <w:textInput>
                    <w:default w:val="REQUIRED - Insert Preparer's Name"/>
                  </w:textInput>
                </w:ffData>
              </w:fldChar>
            </w:r>
            <w:r w:rsidRPr="007345D0">
              <w:rPr>
                <w:b/>
              </w:rPr>
              <w:instrText xml:space="preserve"> FORMTEXT </w:instrText>
            </w:r>
            <w:r w:rsidRPr="007345D0">
              <w:rPr>
                <w:b/>
              </w:rPr>
            </w:r>
            <w:r w:rsidRPr="007345D0">
              <w:rPr>
                <w:b/>
              </w:rPr>
              <w:fldChar w:fldCharType="separate"/>
            </w:r>
            <w:r w:rsidRPr="007345D0">
              <w:rPr>
                <w:b/>
                <w:noProof/>
              </w:rPr>
              <w:t>REQUIRED - Insert Preparer's Name</w:t>
            </w:r>
            <w:r w:rsidRPr="007345D0">
              <w:rPr>
                <w:b/>
              </w:rPr>
              <w:fldChar w:fldCharType="end"/>
            </w:r>
          </w:p>
        </w:tc>
      </w:tr>
      <w:tr w:rsidR="000E1E3E" w:rsidTr="00C778A9">
        <w:trPr>
          <w:trHeight w:val="217"/>
        </w:trPr>
        <w:tc>
          <w:tcPr>
            <w:tcW w:w="2340" w:type="dxa"/>
            <w:gridSpan w:val="2"/>
            <w:vMerge/>
            <w:tcBorders>
              <w:top w:val="nil"/>
              <w:left w:val="nil"/>
              <w:bottom w:val="nil"/>
              <w:right w:val="nil"/>
            </w:tcBorders>
            <w:vAlign w:val="center"/>
            <w:hideMark/>
          </w:tcPr>
          <w:p w:rsidR="000E1E3E" w:rsidRDefault="000E1E3E" w:rsidP="001C1AD8">
            <w:pPr>
              <w:spacing w:after="0" w:line="240" w:lineRule="auto"/>
              <w:rPr>
                <w:rFonts w:eastAsia="Times New Roman"/>
                <w:lang w:eastAsia="x-none"/>
              </w:rPr>
            </w:pPr>
          </w:p>
        </w:tc>
        <w:tc>
          <w:tcPr>
            <w:tcW w:w="7020" w:type="dxa"/>
            <w:gridSpan w:val="10"/>
            <w:tcBorders>
              <w:top w:val="nil"/>
              <w:left w:val="nil"/>
              <w:bottom w:val="single" w:sz="4" w:space="0" w:color="auto"/>
              <w:right w:val="nil"/>
            </w:tcBorders>
            <w:vAlign w:val="bottom"/>
          </w:tcPr>
          <w:p w:rsidR="000E1E3E" w:rsidRDefault="000E1E3E" w:rsidP="001C1AD8">
            <w:pPr>
              <w:spacing w:before="120" w:after="0" w:line="240" w:lineRule="auto"/>
              <w:rPr>
                <w:rFonts w:eastAsia="Times New Roman"/>
                <w:b/>
                <w:lang w:eastAsia="x-none"/>
              </w:rPr>
            </w:pPr>
          </w:p>
        </w:tc>
      </w:tr>
      <w:tr w:rsidR="000E1E3E" w:rsidTr="00C778A9">
        <w:tc>
          <w:tcPr>
            <w:tcW w:w="3600" w:type="dxa"/>
            <w:gridSpan w:val="5"/>
            <w:tcBorders>
              <w:top w:val="nil"/>
              <w:left w:val="nil"/>
              <w:bottom w:val="nil"/>
              <w:right w:val="nil"/>
            </w:tcBorders>
            <w:vAlign w:val="bottom"/>
            <w:hideMark/>
          </w:tcPr>
          <w:p w:rsidR="000E1E3E" w:rsidRDefault="000E1E3E" w:rsidP="000D2D21">
            <w:pPr>
              <w:spacing w:before="120" w:after="0" w:line="240" w:lineRule="auto"/>
              <w:rPr>
                <w:rFonts w:eastAsia="Times New Roman"/>
                <w:lang w:eastAsia="x-none"/>
              </w:rPr>
            </w:pPr>
            <w:r>
              <w:rPr>
                <w:rFonts w:eastAsia="Times New Roman"/>
                <w:lang w:val="x-none" w:eastAsia="x-none"/>
              </w:rPr>
              <w:t xml:space="preserve">SOP Reviewed </w:t>
            </w:r>
            <w:r w:rsidR="007345D0">
              <w:rPr>
                <w:rFonts w:eastAsia="Times New Roman"/>
                <w:lang w:val="x-none" w:eastAsia="x-none"/>
              </w:rPr>
              <w:t xml:space="preserve">and Approved by </w:t>
            </w:r>
            <w:r w:rsidR="007345D0">
              <w:rPr>
                <w:rFonts w:eastAsia="Times New Roman"/>
                <w:lang w:eastAsia="x-none"/>
              </w:rPr>
              <w:t>SJSU</w:t>
            </w:r>
            <w:r w:rsidR="000D2D21">
              <w:rPr>
                <w:rFonts w:eastAsia="Times New Roman"/>
                <w:lang w:val="x-none" w:eastAsia="x-none"/>
              </w:rPr>
              <w:t xml:space="preserve"> Laser Safety Officer</w:t>
            </w:r>
            <w:r w:rsidR="007F2362">
              <w:rPr>
                <w:rFonts w:eastAsia="Times New Roman"/>
                <w:lang w:eastAsia="x-none"/>
              </w:rPr>
              <w:t xml:space="preserve"> (LSO)</w:t>
            </w:r>
            <w:r>
              <w:rPr>
                <w:rFonts w:eastAsia="Times New Roman"/>
                <w:lang w:val="x-none" w:eastAsia="x-none"/>
              </w:rPr>
              <w:t>:</w:t>
            </w:r>
          </w:p>
        </w:tc>
        <w:tc>
          <w:tcPr>
            <w:tcW w:w="5760" w:type="dxa"/>
            <w:gridSpan w:val="7"/>
            <w:tcBorders>
              <w:top w:val="single" w:sz="4" w:space="0" w:color="auto"/>
              <w:left w:val="nil"/>
              <w:bottom w:val="single" w:sz="4" w:space="0" w:color="auto"/>
              <w:right w:val="nil"/>
            </w:tcBorders>
            <w:vAlign w:val="bottom"/>
          </w:tcPr>
          <w:p w:rsidR="000E1E3E" w:rsidRDefault="000E1E3E" w:rsidP="001C1AD8">
            <w:pPr>
              <w:spacing w:before="120" w:after="0" w:line="240" w:lineRule="auto"/>
              <w:rPr>
                <w:rFonts w:eastAsia="Times New Roman"/>
                <w:b/>
                <w:lang w:eastAsia="x-none"/>
              </w:rPr>
            </w:pPr>
          </w:p>
        </w:tc>
      </w:tr>
      <w:tr w:rsidR="00C15D3D" w:rsidTr="001C38B4">
        <w:trPr>
          <w:gridAfter w:val="1"/>
          <w:wAfter w:w="180" w:type="dxa"/>
        </w:trPr>
        <w:tc>
          <w:tcPr>
            <w:tcW w:w="3420" w:type="dxa"/>
            <w:gridSpan w:val="4"/>
            <w:tcBorders>
              <w:top w:val="nil"/>
              <w:left w:val="nil"/>
              <w:bottom w:val="nil"/>
              <w:right w:val="nil"/>
            </w:tcBorders>
            <w:vAlign w:val="bottom"/>
            <w:hideMark/>
          </w:tcPr>
          <w:p w:rsidR="00C15D3D" w:rsidRDefault="00C15D3D" w:rsidP="00365F28">
            <w:pPr>
              <w:spacing w:before="120" w:after="0" w:line="240" w:lineRule="auto"/>
              <w:rPr>
                <w:rFonts w:eastAsia="Times New Roman"/>
                <w:lang w:eastAsia="x-none"/>
              </w:rPr>
            </w:pPr>
            <w:r>
              <w:rPr>
                <w:rFonts w:eastAsia="Times New Roman"/>
                <w:lang w:val="x-none" w:eastAsia="x-none"/>
              </w:rPr>
              <w:t xml:space="preserve">SOP Reviewed and Approved by </w:t>
            </w:r>
            <w:r w:rsidR="00365F28">
              <w:rPr>
                <w:rFonts w:eastAsia="Times New Roman"/>
                <w:lang w:eastAsia="x-none"/>
              </w:rPr>
              <w:t>Principal</w:t>
            </w:r>
            <w:r>
              <w:rPr>
                <w:rFonts w:eastAsia="Times New Roman"/>
                <w:lang w:eastAsia="x-none"/>
              </w:rPr>
              <w:t xml:space="preserve"> Investigator</w:t>
            </w:r>
            <w:r>
              <w:rPr>
                <w:rFonts w:eastAsia="Times New Roman"/>
                <w:lang w:val="x-none" w:eastAsia="x-none"/>
              </w:rPr>
              <w:t>:</w:t>
            </w:r>
          </w:p>
        </w:tc>
        <w:tc>
          <w:tcPr>
            <w:tcW w:w="5760" w:type="dxa"/>
            <w:gridSpan w:val="7"/>
            <w:tcBorders>
              <w:top w:val="single" w:sz="4" w:space="0" w:color="auto"/>
              <w:left w:val="nil"/>
              <w:bottom w:val="single" w:sz="4" w:space="0" w:color="auto"/>
              <w:right w:val="nil"/>
            </w:tcBorders>
            <w:vAlign w:val="bottom"/>
            <w:hideMark/>
          </w:tcPr>
          <w:p w:rsidR="00C15D3D" w:rsidRDefault="001C38B4" w:rsidP="001C38B4">
            <w:pPr>
              <w:spacing w:before="120" w:after="0" w:line="240" w:lineRule="auto"/>
              <w:ind w:right="-375"/>
              <w:rPr>
                <w:rFonts w:eastAsia="Times New Roman"/>
                <w:b/>
                <w:lang w:eastAsia="x-none"/>
              </w:rPr>
            </w:pPr>
            <w:r>
              <w:rPr>
                <w:b/>
                <w:color w:val="002855"/>
              </w:rPr>
              <w:t xml:space="preserve">           </w:t>
            </w:r>
          </w:p>
        </w:tc>
      </w:tr>
      <w:tr w:rsidR="00631A48" w:rsidTr="001C38B4">
        <w:trPr>
          <w:gridAfter w:val="4"/>
          <w:wAfter w:w="3510" w:type="dxa"/>
          <w:trHeight w:val="170"/>
        </w:trPr>
        <w:tc>
          <w:tcPr>
            <w:tcW w:w="2340" w:type="dxa"/>
            <w:gridSpan w:val="2"/>
            <w:tcBorders>
              <w:top w:val="nil"/>
              <w:left w:val="nil"/>
              <w:bottom w:val="nil"/>
              <w:right w:val="nil"/>
            </w:tcBorders>
            <w:vAlign w:val="bottom"/>
            <w:hideMark/>
          </w:tcPr>
          <w:p w:rsidR="00631A48" w:rsidRDefault="00631A48" w:rsidP="001C1AD8">
            <w:pPr>
              <w:pStyle w:val="Footer"/>
              <w:spacing w:before="120"/>
              <w:rPr>
                <w:rFonts w:ascii="Calibri" w:hAnsi="Calibri" w:cs="Arial"/>
                <w:sz w:val="22"/>
                <w:szCs w:val="22"/>
                <w:lang w:val="en-US"/>
              </w:rPr>
            </w:pPr>
            <w:r>
              <w:rPr>
                <w:rFonts w:ascii="Calibri" w:hAnsi="Calibri"/>
                <w:sz w:val="22"/>
                <w:szCs w:val="22"/>
              </w:rPr>
              <w:t xml:space="preserve">Department: </w:t>
            </w:r>
          </w:p>
        </w:tc>
        <w:tc>
          <w:tcPr>
            <w:tcW w:w="3510" w:type="dxa"/>
            <w:gridSpan w:val="6"/>
            <w:tcBorders>
              <w:top w:val="nil"/>
              <w:left w:val="nil"/>
              <w:bottom w:val="single" w:sz="4" w:space="0" w:color="auto"/>
              <w:right w:val="nil"/>
            </w:tcBorders>
            <w:vAlign w:val="bottom"/>
          </w:tcPr>
          <w:p w:rsidR="00631A48" w:rsidRDefault="00631A48" w:rsidP="001C1AD8">
            <w:pPr>
              <w:pStyle w:val="Footer"/>
              <w:spacing w:before="120"/>
              <w:rPr>
                <w:rFonts w:ascii="Calibri" w:hAnsi="Calibri"/>
                <w:b/>
                <w:sz w:val="22"/>
                <w:szCs w:val="22"/>
                <w:lang w:val="en-US"/>
              </w:rPr>
            </w:pPr>
            <w:r w:rsidRPr="007345D0">
              <w:rPr>
                <w:rFonts w:ascii="Calibri" w:hAnsi="Calibri"/>
                <w:b/>
                <w:sz w:val="22"/>
                <w:szCs w:val="22"/>
              </w:rPr>
              <w:fldChar w:fldCharType="begin">
                <w:ffData>
                  <w:name w:val="Text58"/>
                  <w:enabled/>
                  <w:calcOnExit w:val="0"/>
                  <w:textInput>
                    <w:default w:val="REQUIRED - Insert Department"/>
                  </w:textInput>
                </w:ffData>
              </w:fldChar>
            </w:r>
            <w:r w:rsidRPr="007345D0">
              <w:rPr>
                <w:rFonts w:ascii="Calibri" w:hAnsi="Calibri"/>
                <w:b/>
                <w:sz w:val="22"/>
                <w:szCs w:val="22"/>
              </w:rPr>
              <w:instrText xml:space="preserve"> </w:instrText>
            </w:r>
            <w:bookmarkStart w:id="0" w:name="Text58"/>
            <w:r w:rsidRPr="007345D0">
              <w:rPr>
                <w:rFonts w:ascii="Calibri" w:hAnsi="Calibri"/>
                <w:b/>
                <w:sz w:val="22"/>
                <w:szCs w:val="22"/>
              </w:rPr>
              <w:instrText xml:space="preserve">FORMTEXT </w:instrText>
            </w:r>
            <w:r w:rsidRPr="007345D0">
              <w:rPr>
                <w:rFonts w:ascii="Calibri" w:hAnsi="Calibri"/>
                <w:b/>
                <w:sz w:val="22"/>
                <w:szCs w:val="22"/>
              </w:rPr>
            </w:r>
            <w:r w:rsidRPr="007345D0">
              <w:rPr>
                <w:rFonts w:ascii="Calibri" w:hAnsi="Calibri"/>
                <w:b/>
                <w:sz w:val="22"/>
                <w:szCs w:val="22"/>
              </w:rPr>
              <w:fldChar w:fldCharType="separate"/>
            </w:r>
            <w:r w:rsidRPr="007345D0">
              <w:rPr>
                <w:rFonts w:ascii="Calibri" w:hAnsi="Calibri"/>
                <w:b/>
                <w:noProof/>
                <w:sz w:val="22"/>
                <w:szCs w:val="22"/>
              </w:rPr>
              <w:t>REQUIRED - Insert Department</w:t>
            </w:r>
            <w:r w:rsidRPr="007345D0">
              <w:rPr>
                <w:rFonts w:ascii="Calibri" w:hAnsi="Calibri"/>
                <w:b/>
                <w:sz w:val="22"/>
                <w:szCs w:val="22"/>
              </w:rPr>
              <w:fldChar w:fldCharType="end"/>
            </w:r>
            <w:bookmarkEnd w:id="0"/>
          </w:p>
        </w:tc>
      </w:tr>
      <w:tr w:rsidR="00631A48" w:rsidTr="001C38B4">
        <w:trPr>
          <w:trHeight w:val="152"/>
        </w:trPr>
        <w:tc>
          <w:tcPr>
            <w:tcW w:w="2340" w:type="dxa"/>
            <w:gridSpan w:val="2"/>
            <w:tcBorders>
              <w:top w:val="nil"/>
              <w:left w:val="nil"/>
              <w:bottom w:val="nil"/>
              <w:right w:val="nil"/>
            </w:tcBorders>
            <w:hideMark/>
          </w:tcPr>
          <w:sdt>
            <w:sdtPr>
              <w:rPr>
                <w:rFonts w:ascii="Calibri" w:hAnsi="Calibri"/>
                <w:sz w:val="22"/>
                <w:szCs w:val="22"/>
              </w:rPr>
              <w:id w:val="-1043979928"/>
              <w:lock w:val="sdtContentLocked"/>
              <w:placeholder>
                <w:docPart w:val="F2663358E0BB4301A436194D0D7AEA66"/>
              </w:placeholder>
              <w15:appearance w15:val="hidden"/>
            </w:sdtPr>
            <w:sdtEndPr/>
            <w:sdtContent>
              <w:p w:rsidR="00631A48" w:rsidRDefault="00631A48" w:rsidP="001C1AD8">
                <w:pPr>
                  <w:pStyle w:val="Footer"/>
                  <w:spacing w:before="120"/>
                  <w:rPr>
                    <w:rFonts w:ascii="Calibri" w:hAnsi="Calibri"/>
                    <w:sz w:val="22"/>
                    <w:szCs w:val="22"/>
                    <w:lang w:val="en-US"/>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sdtContent>
          </w:sdt>
        </w:tc>
        <w:tc>
          <w:tcPr>
            <w:tcW w:w="3510" w:type="dxa"/>
            <w:gridSpan w:val="6"/>
            <w:tcBorders>
              <w:top w:val="single" w:sz="4" w:space="0" w:color="auto"/>
              <w:left w:val="nil"/>
              <w:bottom w:val="single" w:sz="4" w:space="0" w:color="auto"/>
              <w:right w:val="nil"/>
            </w:tcBorders>
            <w:vAlign w:val="bottom"/>
          </w:tcPr>
          <w:p w:rsidR="00631A48" w:rsidRDefault="00631A48" w:rsidP="001C1AD8">
            <w:pPr>
              <w:pStyle w:val="Footer"/>
              <w:spacing w:before="120"/>
              <w:rPr>
                <w:rFonts w:ascii="Calibri" w:hAnsi="Calibri"/>
                <w:b/>
                <w:sz w:val="22"/>
                <w:szCs w:val="22"/>
                <w:lang w:val="en-US"/>
              </w:rPr>
            </w:pPr>
            <w:r w:rsidRPr="007345D0">
              <w:rPr>
                <w:rFonts w:ascii="Calibri" w:hAnsi="Calibri"/>
                <w:b/>
                <w:sz w:val="22"/>
                <w:szCs w:val="22"/>
                <w:lang w:val="en-US"/>
              </w:rPr>
              <w:fldChar w:fldCharType="begin">
                <w:ffData>
                  <w:name w:val=""/>
                  <w:enabled/>
                  <w:calcOnExit w:val="0"/>
                  <w:textInput>
                    <w:default w:val="REQUIRED - Insert Name"/>
                  </w:textInput>
                </w:ffData>
              </w:fldChar>
            </w:r>
            <w:r w:rsidRPr="007345D0">
              <w:rPr>
                <w:rFonts w:ascii="Calibri" w:hAnsi="Calibri"/>
                <w:b/>
                <w:sz w:val="22"/>
                <w:szCs w:val="22"/>
                <w:lang w:val="en-US"/>
              </w:rPr>
              <w:instrText xml:space="preserve"> FORMTEXT </w:instrText>
            </w:r>
            <w:r w:rsidRPr="007345D0">
              <w:rPr>
                <w:rFonts w:ascii="Calibri" w:hAnsi="Calibri"/>
                <w:b/>
                <w:sz w:val="22"/>
                <w:szCs w:val="22"/>
                <w:lang w:val="en-US"/>
              </w:rPr>
            </w:r>
            <w:r w:rsidRPr="007345D0">
              <w:rPr>
                <w:rFonts w:ascii="Calibri" w:hAnsi="Calibri"/>
                <w:b/>
                <w:sz w:val="22"/>
                <w:szCs w:val="22"/>
                <w:lang w:val="en-US"/>
              </w:rPr>
              <w:fldChar w:fldCharType="separate"/>
            </w:r>
            <w:r w:rsidRPr="007345D0">
              <w:rPr>
                <w:rFonts w:ascii="Calibri" w:hAnsi="Calibri"/>
                <w:b/>
                <w:sz w:val="22"/>
                <w:szCs w:val="22"/>
                <w:lang w:val="en-US"/>
              </w:rPr>
              <w:t>REQUIRED - Insert Name</w:t>
            </w:r>
            <w:r w:rsidRPr="007345D0">
              <w:rPr>
                <w:rFonts w:ascii="Calibri" w:hAnsi="Calibri"/>
                <w:b/>
                <w:sz w:val="22"/>
                <w:szCs w:val="22"/>
              </w:rPr>
              <w:fldChar w:fldCharType="end"/>
            </w:r>
          </w:p>
        </w:tc>
        <w:tc>
          <w:tcPr>
            <w:tcW w:w="810" w:type="dxa"/>
            <w:tcBorders>
              <w:top w:val="nil"/>
              <w:left w:val="nil"/>
              <w:bottom w:val="nil"/>
              <w:right w:val="nil"/>
            </w:tcBorders>
            <w:vAlign w:val="bottom"/>
            <w:hideMark/>
          </w:tcPr>
          <w:p w:rsidR="00631A48" w:rsidRDefault="00EF2F16" w:rsidP="001C1AD8">
            <w:pPr>
              <w:spacing w:before="120" w:after="0" w:line="240" w:lineRule="auto"/>
              <w:ind w:right="-108"/>
              <w:jc w:val="right"/>
              <w:rPr>
                <w:rFonts w:cs="Arial"/>
              </w:rPr>
            </w:pPr>
            <w:sdt>
              <w:sdtPr>
                <w:id w:val="-1008828557"/>
                <w:lock w:val="sdtContentLocked"/>
                <w:placeholder>
                  <w:docPart w:val="F2663358E0BB4301A436194D0D7AEA66"/>
                </w:placeholder>
                <w15:appearance w15:val="hidden"/>
              </w:sdtPr>
              <w:sdtEndPr/>
              <w:sdtContent>
                <w:r w:rsidR="00631A48">
                  <w:t>Phone:</w:t>
                </w:r>
              </w:sdtContent>
            </w:sdt>
            <w:r w:rsidR="00631A48">
              <w:t xml:space="preserve"> </w:t>
            </w:r>
          </w:p>
        </w:tc>
        <w:tc>
          <w:tcPr>
            <w:tcW w:w="2700" w:type="dxa"/>
            <w:gridSpan w:val="3"/>
            <w:tcBorders>
              <w:top w:val="single" w:sz="4" w:space="0" w:color="auto"/>
              <w:left w:val="nil"/>
              <w:bottom w:val="single" w:sz="4" w:space="0" w:color="auto"/>
              <w:right w:val="nil"/>
            </w:tcBorders>
            <w:vAlign w:val="bottom"/>
          </w:tcPr>
          <w:p w:rsidR="00631A48" w:rsidRDefault="00631A48" w:rsidP="001C1AD8">
            <w:pPr>
              <w:spacing w:before="120" w:after="0" w:line="240" w:lineRule="auto"/>
              <w:rPr>
                <w:b/>
              </w:rPr>
            </w:pPr>
            <w:r w:rsidRPr="007345D0">
              <w:rPr>
                <w:b/>
              </w:rPr>
              <w:fldChar w:fldCharType="begin">
                <w:ffData>
                  <w:name w:val=""/>
                  <w:enabled/>
                  <w:calcOnExit w:val="0"/>
                  <w:textInput>
                    <w:default w:val="REQUIRED - Insert Phone#"/>
                  </w:textInput>
                </w:ffData>
              </w:fldChar>
            </w:r>
            <w:r w:rsidRPr="007345D0">
              <w:rPr>
                <w:b/>
              </w:rPr>
              <w:instrText xml:space="preserve"> FORMTEXT </w:instrText>
            </w:r>
            <w:r w:rsidRPr="007345D0">
              <w:rPr>
                <w:b/>
              </w:rPr>
            </w:r>
            <w:r w:rsidRPr="007345D0">
              <w:rPr>
                <w:b/>
              </w:rPr>
              <w:fldChar w:fldCharType="separate"/>
            </w:r>
            <w:r w:rsidRPr="007345D0">
              <w:rPr>
                <w:b/>
                <w:noProof/>
              </w:rPr>
              <w:t>REQUIRED - Insert Phone#</w:t>
            </w:r>
            <w:r w:rsidRPr="007345D0">
              <w:rPr>
                <w:b/>
              </w:rPr>
              <w:fldChar w:fldCharType="end"/>
            </w:r>
          </w:p>
        </w:tc>
      </w:tr>
      <w:tr w:rsidR="00631A48" w:rsidTr="001C38B4">
        <w:trPr>
          <w:trHeight w:val="152"/>
        </w:trPr>
        <w:tc>
          <w:tcPr>
            <w:tcW w:w="2340" w:type="dxa"/>
            <w:gridSpan w:val="2"/>
            <w:tcBorders>
              <w:top w:val="nil"/>
              <w:left w:val="nil"/>
              <w:bottom w:val="nil"/>
              <w:right w:val="nil"/>
            </w:tcBorders>
          </w:tcPr>
          <w:p w:rsidR="00631A48" w:rsidRDefault="00631A48" w:rsidP="00170C2D">
            <w:pPr>
              <w:pStyle w:val="Footer"/>
              <w:spacing w:before="120"/>
              <w:rPr>
                <w:rFonts w:ascii="Calibri" w:hAnsi="Calibri"/>
                <w:sz w:val="22"/>
                <w:szCs w:val="22"/>
              </w:rPr>
            </w:pPr>
          </w:p>
        </w:tc>
        <w:tc>
          <w:tcPr>
            <w:tcW w:w="3510" w:type="dxa"/>
            <w:gridSpan w:val="6"/>
            <w:tcBorders>
              <w:top w:val="single" w:sz="4" w:space="0" w:color="auto"/>
              <w:left w:val="nil"/>
              <w:bottom w:val="single" w:sz="4" w:space="0" w:color="auto"/>
              <w:right w:val="nil"/>
            </w:tcBorders>
            <w:vAlign w:val="bottom"/>
          </w:tcPr>
          <w:p w:rsidR="00631A48" w:rsidRDefault="00631A48" w:rsidP="00170C2D">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631A48" w:rsidRDefault="00631A48" w:rsidP="00170C2D">
            <w:pPr>
              <w:spacing w:before="120" w:after="0" w:line="240" w:lineRule="auto"/>
              <w:ind w:right="-108"/>
              <w:jc w:val="right"/>
            </w:pPr>
          </w:p>
        </w:tc>
        <w:tc>
          <w:tcPr>
            <w:tcW w:w="2700" w:type="dxa"/>
            <w:gridSpan w:val="3"/>
            <w:tcBorders>
              <w:top w:val="single" w:sz="4" w:space="0" w:color="auto"/>
              <w:left w:val="nil"/>
              <w:bottom w:val="single" w:sz="4" w:space="0" w:color="auto"/>
              <w:right w:val="nil"/>
            </w:tcBorders>
            <w:vAlign w:val="bottom"/>
          </w:tcPr>
          <w:p w:rsidR="00631A48" w:rsidRDefault="00631A48" w:rsidP="00170C2D">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31A48" w:rsidTr="001C38B4">
        <w:trPr>
          <w:trHeight w:val="152"/>
        </w:trPr>
        <w:tc>
          <w:tcPr>
            <w:tcW w:w="2340" w:type="dxa"/>
            <w:gridSpan w:val="2"/>
            <w:tcBorders>
              <w:top w:val="nil"/>
              <w:left w:val="nil"/>
              <w:bottom w:val="nil"/>
              <w:right w:val="nil"/>
            </w:tcBorders>
          </w:tcPr>
          <w:p w:rsidR="00631A48" w:rsidRDefault="00631A48" w:rsidP="00170C2D">
            <w:pPr>
              <w:pStyle w:val="Footer"/>
              <w:spacing w:before="120"/>
              <w:rPr>
                <w:rFonts w:ascii="Calibri" w:hAnsi="Calibri"/>
                <w:sz w:val="22"/>
                <w:szCs w:val="22"/>
              </w:rPr>
            </w:pPr>
          </w:p>
        </w:tc>
        <w:tc>
          <w:tcPr>
            <w:tcW w:w="3510" w:type="dxa"/>
            <w:gridSpan w:val="6"/>
            <w:tcBorders>
              <w:top w:val="single" w:sz="4" w:space="0" w:color="auto"/>
              <w:left w:val="nil"/>
              <w:bottom w:val="single" w:sz="4" w:space="0" w:color="auto"/>
              <w:right w:val="nil"/>
            </w:tcBorders>
            <w:vAlign w:val="bottom"/>
          </w:tcPr>
          <w:p w:rsidR="00631A48" w:rsidRDefault="00631A48" w:rsidP="00170C2D">
            <w:pPr>
              <w:pStyle w:val="Footer"/>
              <w:spacing w:before="120"/>
              <w:rPr>
                <w:rFonts w:ascii="Calibri" w:hAnsi="Calibri"/>
                <w:b/>
                <w:sz w:val="22"/>
                <w:szCs w:val="22"/>
              </w:rPr>
            </w:pPr>
            <w:r w:rsidRPr="004E23BD">
              <w:rPr>
                <w:rFonts w:ascii="Calibri" w:hAnsi="Calibri"/>
                <w:b/>
                <w:color w:val="002855"/>
                <w:sz w:val="22"/>
                <w:szCs w:val="22"/>
              </w:rPr>
              <w:fldChar w:fldCharType="begin">
                <w:ffData>
                  <w:name w:val=""/>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631A48" w:rsidRDefault="00631A48" w:rsidP="00170C2D">
            <w:pPr>
              <w:spacing w:before="120" w:after="0" w:line="240" w:lineRule="auto"/>
              <w:ind w:right="-108"/>
              <w:jc w:val="right"/>
            </w:pPr>
          </w:p>
        </w:tc>
        <w:tc>
          <w:tcPr>
            <w:tcW w:w="2700" w:type="dxa"/>
            <w:gridSpan w:val="3"/>
            <w:tcBorders>
              <w:top w:val="single" w:sz="4" w:space="0" w:color="auto"/>
              <w:left w:val="nil"/>
              <w:bottom w:val="single" w:sz="4" w:space="0" w:color="auto"/>
              <w:right w:val="nil"/>
            </w:tcBorders>
            <w:vAlign w:val="bottom"/>
          </w:tcPr>
          <w:p w:rsidR="00631A48" w:rsidRDefault="00631A48" w:rsidP="00170C2D">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31A48" w:rsidTr="001C38B4">
        <w:trPr>
          <w:trHeight w:val="152"/>
        </w:trPr>
        <w:tc>
          <w:tcPr>
            <w:tcW w:w="2340" w:type="dxa"/>
            <w:gridSpan w:val="2"/>
            <w:tcBorders>
              <w:top w:val="nil"/>
              <w:left w:val="nil"/>
              <w:bottom w:val="nil"/>
              <w:right w:val="nil"/>
            </w:tcBorders>
          </w:tcPr>
          <w:p w:rsidR="00631A48" w:rsidRDefault="00631A48" w:rsidP="00170C2D">
            <w:pPr>
              <w:pStyle w:val="Footer"/>
              <w:spacing w:before="120"/>
              <w:rPr>
                <w:rFonts w:ascii="Calibri" w:hAnsi="Calibri"/>
                <w:sz w:val="22"/>
                <w:szCs w:val="22"/>
              </w:rPr>
            </w:pPr>
          </w:p>
        </w:tc>
        <w:tc>
          <w:tcPr>
            <w:tcW w:w="3510" w:type="dxa"/>
            <w:gridSpan w:val="6"/>
            <w:tcBorders>
              <w:top w:val="single" w:sz="4" w:space="0" w:color="auto"/>
              <w:left w:val="nil"/>
              <w:bottom w:val="single" w:sz="4" w:space="0" w:color="auto"/>
              <w:right w:val="nil"/>
            </w:tcBorders>
            <w:vAlign w:val="bottom"/>
          </w:tcPr>
          <w:p w:rsidR="00631A48" w:rsidRDefault="00631A48" w:rsidP="00170C2D">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631A48" w:rsidRDefault="00631A48" w:rsidP="00170C2D">
            <w:pPr>
              <w:spacing w:before="120" w:after="0" w:line="240" w:lineRule="auto"/>
              <w:ind w:right="-108"/>
              <w:jc w:val="right"/>
            </w:pPr>
          </w:p>
        </w:tc>
        <w:tc>
          <w:tcPr>
            <w:tcW w:w="2700" w:type="dxa"/>
            <w:gridSpan w:val="3"/>
            <w:tcBorders>
              <w:top w:val="single" w:sz="4" w:space="0" w:color="auto"/>
              <w:left w:val="nil"/>
              <w:bottom w:val="single" w:sz="4" w:space="0" w:color="auto"/>
              <w:right w:val="nil"/>
            </w:tcBorders>
            <w:vAlign w:val="bottom"/>
          </w:tcPr>
          <w:p w:rsidR="00631A48" w:rsidRDefault="00631A48" w:rsidP="00170C2D">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7345D0" w:rsidTr="001C38B4">
        <w:trPr>
          <w:trHeight w:val="152"/>
        </w:trPr>
        <w:tc>
          <w:tcPr>
            <w:tcW w:w="2340" w:type="dxa"/>
            <w:gridSpan w:val="2"/>
            <w:tcBorders>
              <w:top w:val="nil"/>
              <w:left w:val="nil"/>
              <w:bottom w:val="nil"/>
              <w:right w:val="nil"/>
            </w:tcBorders>
          </w:tcPr>
          <w:p w:rsidR="007345D0" w:rsidRDefault="007345D0" w:rsidP="007345D0">
            <w:pPr>
              <w:pStyle w:val="Footer"/>
              <w:spacing w:before="120"/>
              <w:rPr>
                <w:rFonts w:ascii="Calibri" w:hAnsi="Calibri"/>
                <w:sz w:val="22"/>
                <w:szCs w:val="22"/>
              </w:rPr>
            </w:pPr>
          </w:p>
        </w:tc>
        <w:tc>
          <w:tcPr>
            <w:tcW w:w="3510" w:type="dxa"/>
            <w:gridSpan w:val="6"/>
            <w:tcBorders>
              <w:top w:val="single" w:sz="4" w:space="0" w:color="auto"/>
              <w:left w:val="nil"/>
              <w:bottom w:val="single" w:sz="4" w:space="0" w:color="auto"/>
              <w:right w:val="nil"/>
            </w:tcBorders>
            <w:vAlign w:val="bottom"/>
          </w:tcPr>
          <w:p w:rsidR="007345D0" w:rsidRPr="00E83CD6" w:rsidRDefault="00EF2F16" w:rsidP="007345D0">
            <w:pPr>
              <w:pStyle w:val="Footer"/>
              <w:spacing w:before="120"/>
              <w:rPr>
                <w:rFonts w:ascii="Calibri" w:hAnsi="Calibri"/>
                <w:b/>
                <w:sz w:val="22"/>
                <w:szCs w:val="22"/>
                <w:lang w:val="en-US"/>
              </w:rPr>
            </w:pPr>
            <w:r>
              <w:rPr>
                <w:rFonts w:ascii="Calibri" w:hAnsi="Calibri"/>
                <w:b/>
                <w:sz w:val="22"/>
                <w:szCs w:val="22"/>
                <w:lang w:val="en-US"/>
              </w:rPr>
              <w:t xml:space="preserve">Matt </w:t>
            </w:r>
            <w:proofErr w:type="spellStart"/>
            <w:r>
              <w:rPr>
                <w:rFonts w:ascii="Calibri" w:hAnsi="Calibri"/>
                <w:b/>
                <w:sz w:val="22"/>
                <w:szCs w:val="22"/>
                <w:lang w:val="en-US"/>
              </w:rPr>
              <w:t>Nymeyer</w:t>
            </w:r>
            <w:proofErr w:type="spellEnd"/>
            <w:r w:rsidR="00E83CD6" w:rsidRPr="00E83CD6">
              <w:rPr>
                <w:rFonts w:ascii="Calibri" w:hAnsi="Calibri"/>
                <w:b/>
                <w:sz w:val="22"/>
                <w:szCs w:val="22"/>
                <w:lang w:val="en-US"/>
              </w:rPr>
              <w:t xml:space="preserve"> (</w:t>
            </w:r>
            <w:r>
              <w:rPr>
                <w:rFonts w:ascii="Calibri" w:hAnsi="Calibri"/>
                <w:b/>
                <w:sz w:val="22"/>
                <w:szCs w:val="22"/>
                <w:lang w:val="en-US"/>
              </w:rPr>
              <w:t xml:space="preserve">interim </w:t>
            </w:r>
            <w:r w:rsidR="00E83CD6" w:rsidRPr="00E83CD6">
              <w:rPr>
                <w:rFonts w:ascii="Calibri" w:hAnsi="Calibri"/>
                <w:b/>
                <w:sz w:val="22"/>
                <w:szCs w:val="22"/>
                <w:lang w:val="en-US"/>
              </w:rPr>
              <w:t>LSO)</w:t>
            </w:r>
          </w:p>
        </w:tc>
        <w:tc>
          <w:tcPr>
            <w:tcW w:w="810" w:type="dxa"/>
            <w:tcBorders>
              <w:top w:val="nil"/>
              <w:left w:val="nil"/>
              <w:bottom w:val="nil"/>
              <w:right w:val="nil"/>
            </w:tcBorders>
            <w:vAlign w:val="bottom"/>
          </w:tcPr>
          <w:p w:rsidR="007345D0" w:rsidRPr="00E83CD6" w:rsidRDefault="007345D0" w:rsidP="007345D0">
            <w:pPr>
              <w:spacing w:before="120" w:after="0" w:line="240" w:lineRule="auto"/>
              <w:ind w:right="-108"/>
              <w:jc w:val="right"/>
            </w:pPr>
          </w:p>
        </w:tc>
        <w:tc>
          <w:tcPr>
            <w:tcW w:w="2700" w:type="dxa"/>
            <w:gridSpan w:val="3"/>
            <w:tcBorders>
              <w:top w:val="single" w:sz="4" w:space="0" w:color="auto"/>
              <w:left w:val="nil"/>
              <w:bottom w:val="single" w:sz="4" w:space="0" w:color="auto"/>
              <w:right w:val="nil"/>
            </w:tcBorders>
            <w:vAlign w:val="bottom"/>
          </w:tcPr>
          <w:p w:rsidR="007345D0" w:rsidRPr="00E83CD6" w:rsidRDefault="00EF2F16" w:rsidP="007345D0">
            <w:pPr>
              <w:spacing w:before="120" w:after="0" w:line="240" w:lineRule="auto"/>
              <w:rPr>
                <w:b/>
              </w:rPr>
            </w:pPr>
            <w:r>
              <w:rPr>
                <w:b/>
              </w:rPr>
              <w:t>408-924-196</w:t>
            </w:r>
            <w:r w:rsidR="00E83CD6" w:rsidRPr="00E83CD6">
              <w:rPr>
                <w:b/>
              </w:rPr>
              <w:t>9</w:t>
            </w:r>
          </w:p>
        </w:tc>
      </w:tr>
      <w:tr w:rsidR="00631A48" w:rsidTr="001C38B4">
        <w:trPr>
          <w:trHeight w:val="77"/>
        </w:trPr>
        <w:tc>
          <w:tcPr>
            <w:tcW w:w="1724" w:type="dxa"/>
            <w:vMerge w:val="restart"/>
            <w:tcBorders>
              <w:top w:val="nil"/>
              <w:left w:val="nil"/>
              <w:bottom w:val="nil"/>
              <w:right w:val="nil"/>
            </w:tcBorders>
            <w:hideMark/>
          </w:tcPr>
          <w:sdt>
            <w:sdtPr>
              <w:id w:val="-1299917064"/>
              <w:lock w:val="sdtContentLocked"/>
              <w:placeholder>
                <w:docPart w:val="F2663358E0BB4301A436194D0D7AEA66"/>
              </w:placeholder>
              <w15:appearance w15:val="hidden"/>
            </w:sdtPr>
            <w:sdtEndPr/>
            <w:sdtContent>
              <w:p w:rsidR="00631A48" w:rsidRDefault="00631A48" w:rsidP="003B6466">
                <w:pPr>
                  <w:spacing w:before="120" w:after="0"/>
                </w:pPr>
                <w:r>
                  <w:t>Location(s) covered by SOP:</w:t>
                </w:r>
              </w:p>
            </w:sdtContent>
          </w:sdt>
        </w:tc>
        <w:tc>
          <w:tcPr>
            <w:tcW w:w="1441" w:type="dxa"/>
            <w:gridSpan w:val="2"/>
            <w:tcBorders>
              <w:top w:val="nil"/>
              <w:left w:val="nil"/>
              <w:bottom w:val="nil"/>
              <w:right w:val="nil"/>
            </w:tcBorders>
            <w:vAlign w:val="bottom"/>
            <w:hideMark/>
          </w:tcPr>
          <w:sdt>
            <w:sdtPr>
              <w:rPr>
                <w:rFonts w:ascii="Calibri" w:hAnsi="Calibri"/>
                <w:sz w:val="22"/>
                <w:szCs w:val="22"/>
              </w:rPr>
              <w:id w:val="1142773849"/>
              <w:lock w:val="sdtContentLocked"/>
              <w:placeholder>
                <w:docPart w:val="F2663358E0BB4301A436194D0D7AEA66"/>
              </w:placeholder>
              <w15:appearance w15:val="hidden"/>
            </w:sdtPr>
            <w:sdtEndPr/>
            <w:sdtContent>
              <w:p w:rsidR="00631A48" w:rsidRDefault="00631A48" w:rsidP="001C1AD8">
                <w:pPr>
                  <w:pStyle w:val="Footer"/>
                  <w:spacing w:before="120"/>
                  <w:rPr>
                    <w:rFonts w:ascii="Calibri" w:hAnsi="Calibri" w:cs="Arial"/>
                    <w:sz w:val="22"/>
                    <w:szCs w:val="22"/>
                    <w:lang w:val="en-US"/>
                  </w:rPr>
                </w:pPr>
                <w:r>
                  <w:rPr>
                    <w:rFonts w:ascii="Calibri" w:hAnsi="Calibri"/>
                    <w:sz w:val="22"/>
                    <w:szCs w:val="22"/>
                  </w:rPr>
                  <w:t>Building:</w:t>
                </w:r>
              </w:p>
            </w:sdtContent>
          </w:sdt>
        </w:tc>
        <w:tc>
          <w:tcPr>
            <w:tcW w:w="2685" w:type="dxa"/>
            <w:gridSpan w:val="5"/>
            <w:tcBorders>
              <w:top w:val="nil"/>
              <w:left w:val="nil"/>
              <w:bottom w:val="single" w:sz="4" w:space="0" w:color="auto"/>
              <w:right w:val="nil"/>
            </w:tcBorders>
            <w:vAlign w:val="bottom"/>
          </w:tcPr>
          <w:p w:rsidR="00631A48" w:rsidRDefault="00631A48" w:rsidP="001C1AD8">
            <w:pPr>
              <w:pStyle w:val="Footer"/>
              <w:spacing w:before="120"/>
              <w:rPr>
                <w:rFonts w:ascii="Calibri" w:hAnsi="Calibri"/>
                <w:b/>
                <w:sz w:val="22"/>
                <w:szCs w:val="22"/>
                <w:lang w:val="en-US"/>
              </w:rPr>
            </w:pPr>
            <w:r w:rsidRPr="007345D0">
              <w:rPr>
                <w:rFonts w:ascii="Calibri" w:hAnsi="Calibri"/>
                <w:b/>
                <w:sz w:val="22"/>
                <w:szCs w:val="22"/>
                <w:lang w:val="en-US"/>
              </w:rPr>
              <w:fldChar w:fldCharType="begin">
                <w:ffData>
                  <w:name w:val=""/>
                  <w:enabled/>
                  <w:calcOnExit w:val="0"/>
                  <w:textInput>
                    <w:default w:val="REQUIRED - Insert Name"/>
                  </w:textInput>
                </w:ffData>
              </w:fldChar>
            </w:r>
            <w:r w:rsidRPr="007345D0">
              <w:rPr>
                <w:rFonts w:ascii="Calibri" w:hAnsi="Calibri"/>
                <w:b/>
                <w:sz w:val="22"/>
                <w:szCs w:val="22"/>
                <w:lang w:val="en-US"/>
              </w:rPr>
              <w:instrText xml:space="preserve"> FORMTEXT </w:instrText>
            </w:r>
            <w:r w:rsidRPr="007345D0">
              <w:rPr>
                <w:rFonts w:ascii="Calibri" w:hAnsi="Calibri"/>
                <w:b/>
                <w:sz w:val="22"/>
                <w:szCs w:val="22"/>
                <w:lang w:val="en-US"/>
              </w:rPr>
            </w:r>
            <w:r w:rsidRPr="007345D0">
              <w:rPr>
                <w:rFonts w:ascii="Calibri" w:hAnsi="Calibri"/>
                <w:b/>
                <w:sz w:val="22"/>
                <w:szCs w:val="22"/>
                <w:lang w:val="en-US"/>
              </w:rPr>
              <w:fldChar w:fldCharType="separate"/>
            </w:r>
            <w:r w:rsidRPr="007345D0">
              <w:rPr>
                <w:rFonts w:ascii="Calibri" w:hAnsi="Calibri"/>
                <w:b/>
                <w:sz w:val="22"/>
                <w:szCs w:val="22"/>
                <w:lang w:val="en-US"/>
              </w:rPr>
              <w:t>REQUIRED - Insert Name</w:t>
            </w:r>
            <w:r w:rsidRPr="007345D0">
              <w:rPr>
                <w:rFonts w:ascii="Calibri" w:hAnsi="Calibri"/>
                <w:b/>
                <w:sz w:val="22"/>
                <w:szCs w:val="22"/>
              </w:rPr>
              <w:fldChar w:fldCharType="end"/>
            </w:r>
          </w:p>
        </w:tc>
        <w:sdt>
          <w:sdtPr>
            <w:id w:val="352768933"/>
            <w:lock w:val="sdtContentLocked"/>
            <w:placeholder>
              <w:docPart w:val="F2663358E0BB4301A436194D0D7AEA66"/>
            </w:placeholder>
            <w15:appearance w15:val="hidden"/>
          </w:sdtPr>
          <w:sdtEndPr/>
          <w:sdtContent>
            <w:tc>
              <w:tcPr>
                <w:tcW w:w="810" w:type="dxa"/>
                <w:vMerge w:val="restart"/>
                <w:tcBorders>
                  <w:top w:val="nil"/>
                  <w:left w:val="nil"/>
                  <w:bottom w:val="nil"/>
                  <w:right w:val="nil"/>
                </w:tcBorders>
                <w:vAlign w:val="bottom"/>
                <w:hideMark/>
              </w:tcPr>
              <w:p w:rsidR="00631A48" w:rsidRDefault="00631A48" w:rsidP="001C1AD8">
                <w:pPr>
                  <w:tabs>
                    <w:tab w:val="left" w:pos="72"/>
                  </w:tabs>
                  <w:spacing w:before="120" w:after="0" w:line="240" w:lineRule="auto"/>
                  <w:ind w:right="-108" w:hanging="18"/>
                  <w:rPr>
                    <w:rFonts w:cs="Arial"/>
                  </w:rPr>
                </w:pPr>
                <w:r>
                  <w:t>Lab Phone:</w:t>
                </w:r>
              </w:p>
            </w:tc>
          </w:sdtContent>
        </w:sdt>
        <w:tc>
          <w:tcPr>
            <w:tcW w:w="2700" w:type="dxa"/>
            <w:gridSpan w:val="3"/>
            <w:vMerge w:val="restart"/>
            <w:tcBorders>
              <w:top w:val="nil"/>
              <w:left w:val="nil"/>
              <w:bottom w:val="single" w:sz="4" w:space="0" w:color="auto"/>
              <w:right w:val="nil"/>
            </w:tcBorders>
            <w:vAlign w:val="bottom"/>
          </w:tcPr>
          <w:p w:rsidR="00631A48" w:rsidRDefault="00631A48" w:rsidP="001C1AD8">
            <w:pPr>
              <w:spacing w:before="120" w:after="0" w:line="240" w:lineRule="auto"/>
              <w:rPr>
                <w:rFonts w:cs="Arial"/>
                <w:b/>
              </w:rPr>
            </w:pPr>
            <w:r w:rsidRPr="007345D0">
              <w:rPr>
                <w:b/>
              </w:rPr>
              <w:fldChar w:fldCharType="begin">
                <w:ffData>
                  <w:name w:val=""/>
                  <w:enabled/>
                  <w:calcOnExit w:val="0"/>
                  <w:textInput>
                    <w:default w:val="REQUIRED - Insert Phone#"/>
                  </w:textInput>
                </w:ffData>
              </w:fldChar>
            </w:r>
            <w:r w:rsidRPr="007345D0">
              <w:rPr>
                <w:b/>
              </w:rPr>
              <w:instrText xml:space="preserve"> FORMTEXT </w:instrText>
            </w:r>
            <w:r w:rsidRPr="007345D0">
              <w:rPr>
                <w:b/>
              </w:rPr>
            </w:r>
            <w:r w:rsidRPr="007345D0">
              <w:rPr>
                <w:b/>
              </w:rPr>
              <w:fldChar w:fldCharType="separate"/>
            </w:r>
            <w:r w:rsidRPr="007345D0">
              <w:rPr>
                <w:b/>
                <w:noProof/>
              </w:rPr>
              <w:t>REQUIRED - Insert Phone#</w:t>
            </w:r>
            <w:r w:rsidRPr="007345D0">
              <w:rPr>
                <w:b/>
              </w:rPr>
              <w:fldChar w:fldCharType="end"/>
            </w:r>
          </w:p>
        </w:tc>
      </w:tr>
      <w:tr w:rsidR="00631A48" w:rsidTr="001C38B4">
        <w:trPr>
          <w:trHeight w:val="77"/>
        </w:trPr>
        <w:tc>
          <w:tcPr>
            <w:tcW w:w="1724" w:type="dxa"/>
            <w:vMerge/>
            <w:tcBorders>
              <w:top w:val="nil"/>
              <w:left w:val="nil"/>
              <w:bottom w:val="nil"/>
              <w:right w:val="nil"/>
            </w:tcBorders>
            <w:vAlign w:val="center"/>
            <w:hideMark/>
          </w:tcPr>
          <w:p w:rsidR="00631A48" w:rsidRDefault="00631A48" w:rsidP="001C1AD8">
            <w:pPr>
              <w:spacing w:after="0" w:line="240" w:lineRule="auto"/>
              <w:rPr>
                <w:rFonts w:eastAsia="Times New Roman"/>
                <w:lang w:eastAsia="x-none"/>
              </w:rPr>
            </w:pPr>
          </w:p>
        </w:tc>
        <w:tc>
          <w:tcPr>
            <w:tcW w:w="1441" w:type="dxa"/>
            <w:gridSpan w:val="2"/>
            <w:tcBorders>
              <w:top w:val="nil"/>
              <w:left w:val="nil"/>
              <w:bottom w:val="nil"/>
              <w:right w:val="nil"/>
            </w:tcBorders>
            <w:vAlign w:val="bottom"/>
            <w:hideMark/>
          </w:tcPr>
          <w:sdt>
            <w:sdtPr>
              <w:rPr>
                <w:rFonts w:ascii="Calibri" w:hAnsi="Calibri"/>
                <w:sz w:val="22"/>
                <w:szCs w:val="22"/>
              </w:rPr>
              <w:id w:val="-1742946978"/>
              <w:lock w:val="sdtContentLocked"/>
              <w:placeholder>
                <w:docPart w:val="F2663358E0BB4301A436194D0D7AEA66"/>
              </w:placeholder>
              <w15:appearance w15:val="hidden"/>
            </w:sdtPr>
            <w:sdtEndPr/>
            <w:sdtContent>
              <w:p w:rsidR="00631A48" w:rsidRDefault="00631A48" w:rsidP="001C1AD8">
                <w:pPr>
                  <w:pStyle w:val="Footer"/>
                  <w:spacing w:before="120"/>
                  <w:rPr>
                    <w:rFonts w:ascii="Calibri" w:hAnsi="Calibri" w:cs="Arial"/>
                    <w:sz w:val="22"/>
                    <w:szCs w:val="22"/>
                    <w:lang w:val="en-US"/>
                  </w:rPr>
                </w:pPr>
                <w:r>
                  <w:rPr>
                    <w:rFonts w:ascii="Calibri" w:hAnsi="Calibri"/>
                    <w:sz w:val="22"/>
                    <w:szCs w:val="22"/>
                  </w:rPr>
                  <w:t xml:space="preserve">Room #(s): </w:t>
                </w:r>
              </w:p>
            </w:sdtContent>
          </w:sdt>
        </w:tc>
        <w:tc>
          <w:tcPr>
            <w:tcW w:w="2685" w:type="dxa"/>
            <w:gridSpan w:val="5"/>
            <w:tcBorders>
              <w:top w:val="single" w:sz="4" w:space="0" w:color="auto"/>
              <w:left w:val="nil"/>
              <w:bottom w:val="single" w:sz="4" w:space="0" w:color="auto"/>
              <w:right w:val="nil"/>
            </w:tcBorders>
            <w:vAlign w:val="bottom"/>
          </w:tcPr>
          <w:p w:rsidR="00631A48" w:rsidRDefault="00631A48" w:rsidP="001C1AD8">
            <w:pPr>
              <w:pStyle w:val="Footer"/>
              <w:spacing w:before="120"/>
              <w:rPr>
                <w:rFonts w:ascii="Calibri" w:hAnsi="Calibri"/>
                <w:b/>
                <w:sz w:val="22"/>
                <w:szCs w:val="22"/>
                <w:lang w:val="en-US"/>
              </w:rPr>
            </w:pPr>
            <w:r w:rsidRPr="007345D0">
              <w:rPr>
                <w:rFonts w:ascii="Calibri" w:hAnsi="Calibri"/>
                <w:b/>
                <w:sz w:val="22"/>
                <w:szCs w:val="22"/>
              </w:rPr>
              <w:fldChar w:fldCharType="begin">
                <w:ffData>
                  <w:name w:val=""/>
                  <w:enabled/>
                  <w:calcOnExit w:val="0"/>
                  <w:textInput>
                    <w:default w:val="REQUIRED - Insert Number"/>
                  </w:textInput>
                </w:ffData>
              </w:fldChar>
            </w:r>
            <w:r w:rsidRPr="007345D0">
              <w:rPr>
                <w:rFonts w:ascii="Calibri" w:hAnsi="Calibri"/>
                <w:b/>
                <w:sz w:val="22"/>
                <w:szCs w:val="22"/>
              </w:rPr>
              <w:instrText xml:space="preserve"> FORMTEXT </w:instrText>
            </w:r>
            <w:r w:rsidRPr="007345D0">
              <w:rPr>
                <w:rFonts w:ascii="Calibri" w:hAnsi="Calibri"/>
                <w:b/>
                <w:sz w:val="22"/>
                <w:szCs w:val="22"/>
              </w:rPr>
            </w:r>
            <w:r w:rsidRPr="007345D0">
              <w:rPr>
                <w:rFonts w:ascii="Calibri" w:hAnsi="Calibri"/>
                <w:b/>
                <w:sz w:val="22"/>
                <w:szCs w:val="22"/>
              </w:rPr>
              <w:fldChar w:fldCharType="separate"/>
            </w:r>
            <w:r w:rsidRPr="007345D0">
              <w:rPr>
                <w:rFonts w:ascii="Calibri" w:hAnsi="Calibri"/>
                <w:b/>
                <w:noProof/>
                <w:sz w:val="22"/>
                <w:szCs w:val="22"/>
              </w:rPr>
              <w:t>REQUIRED - Insert Number</w:t>
            </w:r>
            <w:r w:rsidRPr="007345D0">
              <w:rPr>
                <w:rFonts w:ascii="Calibri" w:hAnsi="Calibri"/>
                <w:b/>
                <w:sz w:val="22"/>
                <w:szCs w:val="22"/>
              </w:rPr>
              <w:fldChar w:fldCharType="end"/>
            </w:r>
          </w:p>
        </w:tc>
        <w:tc>
          <w:tcPr>
            <w:tcW w:w="810" w:type="dxa"/>
            <w:vMerge/>
            <w:tcBorders>
              <w:top w:val="nil"/>
              <w:left w:val="nil"/>
              <w:bottom w:val="nil"/>
              <w:right w:val="nil"/>
            </w:tcBorders>
            <w:vAlign w:val="center"/>
            <w:hideMark/>
          </w:tcPr>
          <w:p w:rsidR="00631A48" w:rsidRDefault="00631A48" w:rsidP="001C1AD8">
            <w:pPr>
              <w:spacing w:after="0" w:line="240" w:lineRule="auto"/>
              <w:rPr>
                <w:rFonts w:cs="Arial"/>
              </w:rPr>
            </w:pPr>
          </w:p>
        </w:tc>
        <w:tc>
          <w:tcPr>
            <w:tcW w:w="2700" w:type="dxa"/>
            <w:gridSpan w:val="3"/>
            <w:vMerge/>
            <w:tcBorders>
              <w:top w:val="nil"/>
              <w:left w:val="nil"/>
              <w:bottom w:val="single" w:sz="4" w:space="0" w:color="auto"/>
              <w:right w:val="nil"/>
            </w:tcBorders>
            <w:vAlign w:val="center"/>
            <w:hideMark/>
          </w:tcPr>
          <w:p w:rsidR="00631A48" w:rsidRDefault="00631A48" w:rsidP="001C1AD8">
            <w:pPr>
              <w:spacing w:after="0" w:line="240" w:lineRule="auto"/>
              <w:rPr>
                <w:rFonts w:cs="Arial"/>
                <w:b/>
              </w:rPr>
            </w:pPr>
          </w:p>
        </w:tc>
      </w:tr>
    </w:tbl>
    <w:p w:rsidR="00087560" w:rsidRDefault="00087560" w:rsidP="001C1AD8">
      <w:pPr>
        <w:pStyle w:val="Footer"/>
        <w:pBdr>
          <w:bottom w:val="single" w:sz="12" w:space="1" w:color="auto"/>
        </w:pBdr>
        <w:spacing w:after="200"/>
        <w:rPr>
          <w:rFonts w:ascii="Calibri" w:hAnsi="Calibri" w:cs="Arial"/>
          <w:sz w:val="20"/>
          <w:szCs w:val="20"/>
        </w:rPr>
      </w:pPr>
    </w:p>
    <w:p w:rsidR="00762377" w:rsidRDefault="00762377">
      <w:pPr>
        <w:spacing w:after="0" w:line="240" w:lineRule="auto"/>
        <w:rPr>
          <w:rFonts w:cs="Arial"/>
          <w:b/>
        </w:rPr>
      </w:pPr>
    </w:p>
    <w:p w:rsidR="00EF2F16" w:rsidRDefault="00EF2F16" w:rsidP="00BB0873">
      <w:pPr>
        <w:numPr>
          <w:ilvl w:val="0"/>
          <w:numId w:val="1"/>
        </w:numPr>
        <w:tabs>
          <w:tab w:val="left" w:pos="360"/>
        </w:tabs>
        <w:spacing w:before="120" w:after="120" w:line="240" w:lineRule="auto"/>
        <w:ind w:left="360" w:hanging="360"/>
        <w:rPr>
          <w:rFonts w:cs="Arial"/>
          <w:b/>
          <w:caps/>
        </w:rPr>
      </w:pPr>
      <w:r w:rsidRPr="00EF2F16">
        <w:rPr>
          <w:rFonts w:cs="Arial"/>
          <w:b/>
          <w:caps/>
        </w:rPr>
        <w:lastRenderedPageBreak/>
        <w:t>Brief Overview of Laser Research</w:t>
      </w:r>
    </w:p>
    <w:p w:rsidR="00EF2F16" w:rsidRPr="00EF2F16" w:rsidRDefault="00EF2F16" w:rsidP="00EF2F16">
      <w:pPr>
        <w:tabs>
          <w:tab w:val="left" w:pos="360"/>
        </w:tabs>
        <w:spacing w:before="120" w:after="120" w:line="240" w:lineRule="auto"/>
        <w:ind w:left="360"/>
        <w:rPr>
          <w:rFonts w:cs="Arial"/>
          <w:i/>
        </w:rPr>
      </w:pPr>
      <w:r w:rsidRPr="00EF2F16">
        <w:rPr>
          <w:rFonts w:cs="Arial"/>
          <w:i/>
        </w:rPr>
        <w:t xml:space="preserve">Insert 2-3 </w:t>
      </w:r>
      <w:r>
        <w:rPr>
          <w:rFonts w:cs="Arial"/>
          <w:i/>
        </w:rPr>
        <w:t>sentences</w:t>
      </w:r>
      <w:r w:rsidRPr="00EF2F16">
        <w:rPr>
          <w:rFonts w:cs="Arial"/>
          <w:i/>
        </w:rPr>
        <w:t xml:space="preserve"> describing the nature of the research and how the laser is used to accomplish the research goals.</w:t>
      </w:r>
    </w:p>
    <w:p w:rsidR="00C778A9" w:rsidRDefault="00C778A9" w:rsidP="00BB0873">
      <w:pPr>
        <w:numPr>
          <w:ilvl w:val="0"/>
          <w:numId w:val="1"/>
        </w:numPr>
        <w:tabs>
          <w:tab w:val="left" w:pos="360"/>
        </w:tabs>
        <w:spacing w:before="120" w:after="120" w:line="240" w:lineRule="auto"/>
        <w:ind w:left="360" w:hanging="360"/>
        <w:rPr>
          <w:rFonts w:cs="Arial"/>
          <w:b/>
        </w:rPr>
      </w:pPr>
      <w:r>
        <w:rPr>
          <w:rFonts w:cs="Arial"/>
          <w:b/>
        </w:rPr>
        <w:t>LASER SYSTEM DATA</w:t>
      </w:r>
    </w:p>
    <w:p w:rsidR="00C778A9" w:rsidRDefault="00C778A9" w:rsidP="00BB0873">
      <w:pPr>
        <w:numPr>
          <w:ilvl w:val="0"/>
          <w:numId w:val="35"/>
        </w:numPr>
        <w:tabs>
          <w:tab w:val="left" w:pos="270"/>
        </w:tabs>
        <w:spacing w:before="120" w:after="120" w:line="240" w:lineRule="auto"/>
        <w:ind w:left="720" w:hanging="360"/>
        <w:rPr>
          <w:rFonts w:cs="Arial"/>
          <w:b/>
          <w:u w:val="single"/>
        </w:rPr>
      </w:pPr>
      <w:r w:rsidRPr="00C778A9">
        <w:rPr>
          <w:rFonts w:cs="Arial"/>
          <w:b/>
          <w:u w:val="single"/>
        </w:rPr>
        <w:t>Laser 1 Data:</w:t>
      </w:r>
    </w:p>
    <w:tbl>
      <w:tblPr>
        <w:tblStyle w:val="TableGrid"/>
        <w:tblW w:w="0" w:type="auto"/>
        <w:tblInd w:w="735" w:type="dxa"/>
        <w:tblLook w:val="04A0" w:firstRow="1" w:lastRow="0" w:firstColumn="1" w:lastColumn="0" w:noHBand="0" w:noVBand="1"/>
      </w:tblPr>
      <w:tblGrid>
        <w:gridCol w:w="1518"/>
        <w:gridCol w:w="2739"/>
        <w:gridCol w:w="1573"/>
        <w:gridCol w:w="2785"/>
      </w:tblGrid>
      <w:tr w:rsidR="004D106E" w:rsidRPr="004D106E" w:rsidTr="004D106E">
        <w:tc>
          <w:tcPr>
            <w:tcW w:w="1518" w:type="dxa"/>
          </w:tcPr>
          <w:p w:rsidR="00036BD5" w:rsidRPr="004D106E" w:rsidRDefault="00036BD5" w:rsidP="008E3F7A">
            <w:pPr>
              <w:tabs>
                <w:tab w:val="left" w:pos="270"/>
              </w:tabs>
              <w:spacing w:before="40" w:after="40" w:line="240" w:lineRule="auto"/>
              <w:rPr>
                <w:rFonts w:cs="Arial"/>
              </w:rPr>
            </w:pPr>
            <w:r w:rsidRPr="004D106E">
              <w:rPr>
                <w:rFonts w:cs="Arial"/>
              </w:rPr>
              <w:t>Type:</w:t>
            </w:r>
          </w:p>
        </w:tc>
        <w:tc>
          <w:tcPr>
            <w:tcW w:w="2739" w:type="dxa"/>
          </w:tcPr>
          <w:p w:rsidR="00036BD5" w:rsidRPr="004D106E" w:rsidRDefault="00036BD5" w:rsidP="008E3F7A">
            <w:pPr>
              <w:tabs>
                <w:tab w:val="left" w:pos="270"/>
              </w:tabs>
              <w:spacing w:before="40" w:after="40" w:line="240" w:lineRule="auto"/>
              <w:rPr>
                <w:rFonts w:cs="Arial"/>
              </w:rPr>
            </w:pPr>
          </w:p>
        </w:tc>
        <w:tc>
          <w:tcPr>
            <w:tcW w:w="1573" w:type="dxa"/>
          </w:tcPr>
          <w:p w:rsidR="00036BD5" w:rsidRPr="004D106E" w:rsidRDefault="00036BD5" w:rsidP="008E3F7A">
            <w:pPr>
              <w:tabs>
                <w:tab w:val="left" w:pos="270"/>
              </w:tabs>
              <w:spacing w:before="40" w:after="40" w:line="240" w:lineRule="auto"/>
              <w:rPr>
                <w:rFonts w:cs="Arial"/>
              </w:rPr>
            </w:pPr>
            <w:r w:rsidRPr="004D106E">
              <w:rPr>
                <w:rFonts w:cs="Arial"/>
              </w:rPr>
              <w:t>Wavelength(s):</w:t>
            </w:r>
          </w:p>
        </w:tc>
        <w:tc>
          <w:tcPr>
            <w:tcW w:w="2785" w:type="dxa"/>
          </w:tcPr>
          <w:p w:rsidR="00036BD5" w:rsidRPr="004D106E" w:rsidRDefault="00036BD5" w:rsidP="008E3F7A">
            <w:pPr>
              <w:tabs>
                <w:tab w:val="left" w:pos="270"/>
              </w:tabs>
              <w:spacing w:before="40" w:after="40" w:line="240" w:lineRule="auto"/>
              <w:rPr>
                <w:rFonts w:cs="Arial"/>
              </w:rPr>
            </w:pPr>
          </w:p>
        </w:tc>
      </w:tr>
      <w:tr w:rsidR="004D106E" w:rsidRPr="004D106E" w:rsidTr="004D106E">
        <w:tc>
          <w:tcPr>
            <w:tcW w:w="1518" w:type="dxa"/>
          </w:tcPr>
          <w:p w:rsidR="00036BD5" w:rsidRPr="004D106E" w:rsidRDefault="00036BD5" w:rsidP="008E3F7A">
            <w:pPr>
              <w:tabs>
                <w:tab w:val="left" w:pos="270"/>
              </w:tabs>
              <w:spacing w:before="40" w:after="40" w:line="240" w:lineRule="auto"/>
              <w:rPr>
                <w:rFonts w:cs="Arial"/>
              </w:rPr>
            </w:pPr>
            <w:r w:rsidRPr="004D106E">
              <w:rPr>
                <w:rFonts w:cs="Arial"/>
              </w:rPr>
              <w:t>Laser class:</w:t>
            </w:r>
          </w:p>
        </w:tc>
        <w:tc>
          <w:tcPr>
            <w:tcW w:w="2739" w:type="dxa"/>
          </w:tcPr>
          <w:p w:rsidR="00036BD5" w:rsidRPr="004D106E" w:rsidRDefault="00036BD5" w:rsidP="008E3F7A">
            <w:pPr>
              <w:tabs>
                <w:tab w:val="left" w:pos="270"/>
              </w:tabs>
              <w:spacing w:before="40" w:after="40" w:line="240" w:lineRule="auto"/>
              <w:rPr>
                <w:rFonts w:cs="Arial"/>
              </w:rPr>
            </w:pPr>
          </w:p>
        </w:tc>
        <w:tc>
          <w:tcPr>
            <w:tcW w:w="1573" w:type="dxa"/>
          </w:tcPr>
          <w:p w:rsidR="00036BD5" w:rsidRPr="004D106E" w:rsidRDefault="004D106E" w:rsidP="008E3F7A">
            <w:pPr>
              <w:tabs>
                <w:tab w:val="left" w:pos="270"/>
              </w:tabs>
              <w:spacing w:before="40" w:after="40" w:line="240" w:lineRule="auto"/>
              <w:rPr>
                <w:rFonts w:cs="Arial"/>
              </w:rPr>
            </w:pPr>
            <w:r>
              <w:rPr>
                <w:rFonts w:cs="Arial"/>
              </w:rPr>
              <w:t>Serial #:</w:t>
            </w:r>
          </w:p>
        </w:tc>
        <w:tc>
          <w:tcPr>
            <w:tcW w:w="2785" w:type="dxa"/>
          </w:tcPr>
          <w:p w:rsidR="00036BD5" w:rsidRPr="004D106E" w:rsidRDefault="00036BD5" w:rsidP="008E3F7A">
            <w:pPr>
              <w:tabs>
                <w:tab w:val="left" w:pos="270"/>
              </w:tabs>
              <w:spacing w:before="40" w:after="40" w:line="240" w:lineRule="auto"/>
              <w:rPr>
                <w:rFonts w:cs="Arial"/>
              </w:rPr>
            </w:pPr>
          </w:p>
        </w:tc>
      </w:tr>
      <w:tr w:rsidR="004D106E" w:rsidRPr="004D106E" w:rsidTr="004D106E">
        <w:tc>
          <w:tcPr>
            <w:tcW w:w="1518" w:type="dxa"/>
          </w:tcPr>
          <w:p w:rsidR="00036BD5" w:rsidRPr="004D106E" w:rsidRDefault="004D106E" w:rsidP="008E3F7A">
            <w:pPr>
              <w:tabs>
                <w:tab w:val="left" w:pos="270"/>
              </w:tabs>
              <w:spacing w:before="40" w:after="40" w:line="240" w:lineRule="auto"/>
              <w:rPr>
                <w:rFonts w:cs="Arial"/>
              </w:rPr>
            </w:pPr>
            <w:r>
              <w:rPr>
                <w:rFonts w:cs="Arial"/>
              </w:rPr>
              <w:t>Manufacturer:</w:t>
            </w:r>
          </w:p>
        </w:tc>
        <w:tc>
          <w:tcPr>
            <w:tcW w:w="2739" w:type="dxa"/>
          </w:tcPr>
          <w:p w:rsidR="00036BD5" w:rsidRPr="004D106E" w:rsidRDefault="00036BD5" w:rsidP="008E3F7A">
            <w:pPr>
              <w:tabs>
                <w:tab w:val="left" w:pos="270"/>
              </w:tabs>
              <w:spacing w:before="40" w:after="40" w:line="240" w:lineRule="auto"/>
              <w:rPr>
                <w:rFonts w:cs="Arial"/>
              </w:rPr>
            </w:pPr>
          </w:p>
        </w:tc>
        <w:tc>
          <w:tcPr>
            <w:tcW w:w="1573" w:type="dxa"/>
          </w:tcPr>
          <w:p w:rsidR="00036BD5" w:rsidRPr="004D106E" w:rsidRDefault="004D106E" w:rsidP="008E3F7A">
            <w:pPr>
              <w:tabs>
                <w:tab w:val="left" w:pos="270"/>
              </w:tabs>
              <w:spacing w:before="40" w:after="40" w:line="240" w:lineRule="auto"/>
              <w:rPr>
                <w:rFonts w:cs="Arial"/>
              </w:rPr>
            </w:pPr>
            <w:r>
              <w:rPr>
                <w:rFonts w:cs="Arial"/>
              </w:rPr>
              <w:t>Model:</w:t>
            </w:r>
          </w:p>
        </w:tc>
        <w:tc>
          <w:tcPr>
            <w:tcW w:w="2785" w:type="dxa"/>
          </w:tcPr>
          <w:p w:rsidR="00036BD5" w:rsidRPr="004D106E" w:rsidRDefault="00036BD5" w:rsidP="008E3F7A">
            <w:pPr>
              <w:tabs>
                <w:tab w:val="left" w:pos="270"/>
              </w:tabs>
              <w:spacing w:before="40" w:after="40" w:line="240" w:lineRule="auto"/>
              <w:rPr>
                <w:rFonts w:cs="Arial"/>
              </w:rPr>
            </w:pPr>
          </w:p>
        </w:tc>
      </w:tr>
      <w:tr w:rsidR="004D106E" w:rsidRPr="004D106E" w:rsidTr="004D106E">
        <w:tc>
          <w:tcPr>
            <w:tcW w:w="1518" w:type="dxa"/>
          </w:tcPr>
          <w:p w:rsidR="00036BD5" w:rsidRPr="004D106E" w:rsidRDefault="004D106E" w:rsidP="008E3F7A">
            <w:pPr>
              <w:tabs>
                <w:tab w:val="left" w:pos="270"/>
              </w:tabs>
              <w:spacing w:before="40" w:after="40" w:line="240" w:lineRule="auto"/>
              <w:rPr>
                <w:rFonts w:cs="Arial"/>
              </w:rPr>
            </w:pPr>
            <w:r>
              <w:rPr>
                <w:rFonts w:cs="Arial"/>
              </w:rPr>
              <w:t>Beam Diameter:</w:t>
            </w:r>
          </w:p>
        </w:tc>
        <w:tc>
          <w:tcPr>
            <w:tcW w:w="2739" w:type="dxa"/>
          </w:tcPr>
          <w:p w:rsidR="00036BD5" w:rsidRPr="004D106E" w:rsidRDefault="00036BD5" w:rsidP="008E3F7A">
            <w:pPr>
              <w:tabs>
                <w:tab w:val="left" w:pos="270"/>
              </w:tabs>
              <w:spacing w:before="40" w:after="40" w:line="240" w:lineRule="auto"/>
              <w:rPr>
                <w:rFonts w:cs="Arial"/>
              </w:rPr>
            </w:pPr>
          </w:p>
        </w:tc>
        <w:tc>
          <w:tcPr>
            <w:tcW w:w="1573" w:type="dxa"/>
          </w:tcPr>
          <w:p w:rsidR="00036BD5" w:rsidRPr="004D106E" w:rsidRDefault="004D106E" w:rsidP="008E3F7A">
            <w:pPr>
              <w:tabs>
                <w:tab w:val="left" w:pos="270"/>
              </w:tabs>
              <w:spacing w:before="40" w:after="40" w:line="240" w:lineRule="auto"/>
              <w:rPr>
                <w:rFonts w:cs="Arial"/>
              </w:rPr>
            </w:pPr>
            <w:r>
              <w:rPr>
                <w:rFonts w:cs="Arial"/>
              </w:rPr>
              <w:t>Beam Divergence:</w:t>
            </w:r>
          </w:p>
        </w:tc>
        <w:tc>
          <w:tcPr>
            <w:tcW w:w="2785" w:type="dxa"/>
          </w:tcPr>
          <w:p w:rsidR="00036BD5" w:rsidRPr="004D106E" w:rsidRDefault="00036BD5" w:rsidP="008E3F7A">
            <w:pPr>
              <w:tabs>
                <w:tab w:val="left" w:pos="270"/>
              </w:tabs>
              <w:spacing w:before="40" w:after="40" w:line="240" w:lineRule="auto"/>
              <w:rPr>
                <w:rFonts w:cs="Arial"/>
              </w:rPr>
            </w:pPr>
          </w:p>
        </w:tc>
      </w:tr>
    </w:tbl>
    <w:p w:rsidR="00036BD5" w:rsidRPr="00CF34AF" w:rsidRDefault="00EF2F16" w:rsidP="00036BD5">
      <w:pPr>
        <w:tabs>
          <w:tab w:val="left" w:pos="270"/>
        </w:tabs>
        <w:spacing w:before="120" w:after="120" w:line="240" w:lineRule="auto"/>
        <w:ind w:left="735"/>
        <w:rPr>
          <w:rFonts w:cs="Arial"/>
        </w:rPr>
      </w:pPr>
      <w:sdt>
        <w:sdtPr>
          <w:rPr>
            <w:rFonts w:cs="Arial"/>
          </w:rPr>
          <w:id w:val="-2032799204"/>
          <w14:checkbox>
            <w14:checked w14:val="0"/>
            <w14:checkedState w14:val="2612" w14:font="MS Gothic"/>
            <w14:uncheckedState w14:val="2610" w14:font="MS Gothic"/>
          </w14:checkbox>
        </w:sdtPr>
        <w:sdtEndPr>
          <w:rPr>
            <w:rFonts w:hint="eastAsia"/>
          </w:rPr>
        </w:sdtEndPr>
        <w:sdtContent>
          <w:r w:rsidR="004D106E" w:rsidRPr="00CF34AF">
            <w:rPr>
              <w:rFonts w:ascii="MS Gothic" w:eastAsia="MS Gothic" w:hAnsi="MS Gothic" w:cs="Arial" w:hint="eastAsia"/>
            </w:rPr>
            <w:t>☐</w:t>
          </w:r>
        </w:sdtContent>
      </w:sdt>
      <w:r w:rsidR="004D106E" w:rsidRPr="00CF34AF">
        <w:rPr>
          <w:rFonts w:cs="Arial"/>
        </w:rPr>
        <w:t xml:space="preserve"> Pulsed</w:t>
      </w:r>
    </w:p>
    <w:tbl>
      <w:tblPr>
        <w:tblStyle w:val="TableGrid"/>
        <w:tblW w:w="0" w:type="auto"/>
        <w:tblInd w:w="735" w:type="dxa"/>
        <w:tblLook w:val="04A0" w:firstRow="1" w:lastRow="0" w:firstColumn="1" w:lastColumn="0" w:noHBand="0" w:noVBand="1"/>
      </w:tblPr>
      <w:tblGrid>
        <w:gridCol w:w="1600"/>
        <w:gridCol w:w="2686"/>
        <w:gridCol w:w="1544"/>
        <w:gridCol w:w="2785"/>
      </w:tblGrid>
      <w:tr w:rsidR="004D106E" w:rsidRPr="004D106E" w:rsidTr="004D106E">
        <w:tc>
          <w:tcPr>
            <w:tcW w:w="1600" w:type="dxa"/>
          </w:tcPr>
          <w:p w:rsidR="004D106E" w:rsidRPr="004D106E" w:rsidRDefault="004D106E" w:rsidP="008E3F7A">
            <w:pPr>
              <w:tabs>
                <w:tab w:val="left" w:pos="270"/>
              </w:tabs>
              <w:spacing w:before="40" w:after="40" w:line="240" w:lineRule="auto"/>
              <w:rPr>
                <w:rFonts w:cs="Arial"/>
              </w:rPr>
            </w:pPr>
            <w:r w:rsidRPr="004D106E">
              <w:rPr>
                <w:rFonts w:cs="Arial"/>
              </w:rPr>
              <w:t>Q-Switched:</w:t>
            </w:r>
          </w:p>
        </w:tc>
        <w:tc>
          <w:tcPr>
            <w:tcW w:w="2686" w:type="dxa"/>
          </w:tcPr>
          <w:p w:rsidR="004D106E" w:rsidRPr="004D106E" w:rsidRDefault="004D106E" w:rsidP="008E3F7A">
            <w:pPr>
              <w:tabs>
                <w:tab w:val="left" w:pos="270"/>
              </w:tabs>
              <w:spacing w:before="40" w:after="40" w:line="240" w:lineRule="auto"/>
              <w:rPr>
                <w:rFonts w:cs="Arial"/>
              </w:rPr>
            </w:pPr>
          </w:p>
        </w:tc>
        <w:tc>
          <w:tcPr>
            <w:tcW w:w="1544" w:type="dxa"/>
          </w:tcPr>
          <w:p w:rsidR="004D106E" w:rsidRPr="004D106E" w:rsidRDefault="004D106E" w:rsidP="008E3F7A">
            <w:pPr>
              <w:tabs>
                <w:tab w:val="left" w:pos="270"/>
              </w:tabs>
              <w:spacing w:before="40" w:after="40" w:line="240" w:lineRule="auto"/>
              <w:rPr>
                <w:rFonts w:cs="Arial"/>
              </w:rPr>
            </w:pPr>
            <w:r w:rsidRPr="004D106E">
              <w:rPr>
                <w:rFonts w:cs="Arial"/>
              </w:rPr>
              <w:t>Max. E</w:t>
            </w:r>
            <w:r>
              <w:rPr>
                <w:rFonts w:cs="Arial"/>
              </w:rPr>
              <w:t xml:space="preserve">nergy per </w:t>
            </w:r>
            <w:r w:rsidRPr="004D106E">
              <w:rPr>
                <w:rFonts w:cs="Arial"/>
              </w:rPr>
              <w:t>pulse:</w:t>
            </w:r>
          </w:p>
        </w:tc>
        <w:tc>
          <w:tcPr>
            <w:tcW w:w="2785" w:type="dxa"/>
          </w:tcPr>
          <w:p w:rsidR="004D106E" w:rsidRPr="004D106E" w:rsidRDefault="004D106E" w:rsidP="008E3F7A">
            <w:pPr>
              <w:tabs>
                <w:tab w:val="left" w:pos="270"/>
              </w:tabs>
              <w:spacing w:before="40" w:after="40" w:line="240" w:lineRule="auto"/>
              <w:rPr>
                <w:rFonts w:cs="Arial"/>
              </w:rPr>
            </w:pPr>
          </w:p>
        </w:tc>
      </w:tr>
      <w:tr w:rsidR="004D106E" w:rsidRPr="004D106E" w:rsidTr="004D106E">
        <w:tc>
          <w:tcPr>
            <w:tcW w:w="1600" w:type="dxa"/>
          </w:tcPr>
          <w:p w:rsidR="004D106E" w:rsidRPr="004D106E" w:rsidRDefault="004D106E" w:rsidP="008E3F7A">
            <w:pPr>
              <w:tabs>
                <w:tab w:val="left" w:pos="270"/>
              </w:tabs>
              <w:spacing w:before="40" w:after="40" w:line="240" w:lineRule="auto"/>
              <w:rPr>
                <w:rFonts w:cs="Arial"/>
              </w:rPr>
            </w:pPr>
            <w:r w:rsidRPr="004D106E">
              <w:rPr>
                <w:rFonts w:cs="Arial"/>
              </w:rPr>
              <w:t>Pulse Duration:</w:t>
            </w:r>
          </w:p>
        </w:tc>
        <w:tc>
          <w:tcPr>
            <w:tcW w:w="2686" w:type="dxa"/>
          </w:tcPr>
          <w:p w:rsidR="004D106E" w:rsidRPr="004D106E" w:rsidRDefault="004D106E" w:rsidP="008E3F7A">
            <w:pPr>
              <w:tabs>
                <w:tab w:val="left" w:pos="270"/>
              </w:tabs>
              <w:spacing w:before="40" w:after="40" w:line="240" w:lineRule="auto"/>
              <w:rPr>
                <w:rFonts w:cs="Arial"/>
              </w:rPr>
            </w:pPr>
          </w:p>
        </w:tc>
        <w:tc>
          <w:tcPr>
            <w:tcW w:w="1544" w:type="dxa"/>
          </w:tcPr>
          <w:p w:rsidR="004D106E" w:rsidRPr="004D106E" w:rsidRDefault="004D106E" w:rsidP="008E3F7A">
            <w:pPr>
              <w:tabs>
                <w:tab w:val="left" w:pos="270"/>
              </w:tabs>
              <w:spacing w:before="40" w:after="40" w:line="240" w:lineRule="auto"/>
              <w:rPr>
                <w:rFonts w:cs="Arial"/>
              </w:rPr>
            </w:pPr>
            <w:r w:rsidRPr="004D106E">
              <w:rPr>
                <w:rFonts w:cs="Arial"/>
              </w:rPr>
              <w:t>R</w:t>
            </w:r>
            <w:r w:rsidR="008A557E">
              <w:rPr>
                <w:rFonts w:cs="Arial"/>
              </w:rPr>
              <w:t xml:space="preserve">ep. </w:t>
            </w:r>
            <w:r w:rsidRPr="004D106E">
              <w:rPr>
                <w:rFonts w:cs="Arial"/>
              </w:rPr>
              <w:t>Rate:</w:t>
            </w:r>
          </w:p>
        </w:tc>
        <w:tc>
          <w:tcPr>
            <w:tcW w:w="2785" w:type="dxa"/>
          </w:tcPr>
          <w:p w:rsidR="004D106E" w:rsidRPr="004D106E" w:rsidRDefault="004D106E" w:rsidP="008E3F7A">
            <w:pPr>
              <w:tabs>
                <w:tab w:val="left" w:pos="270"/>
              </w:tabs>
              <w:spacing w:before="40" w:after="40" w:line="240" w:lineRule="auto"/>
              <w:rPr>
                <w:rFonts w:cs="Arial"/>
              </w:rPr>
            </w:pPr>
          </w:p>
        </w:tc>
      </w:tr>
    </w:tbl>
    <w:p w:rsidR="004D106E" w:rsidRPr="00CF34AF" w:rsidRDefault="00EF2F16" w:rsidP="004D106E">
      <w:pPr>
        <w:tabs>
          <w:tab w:val="left" w:pos="270"/>
        </w:tabs>
        <w:spacing w:before="120" w:after="120" w:line="240" w:lineRule="auto"/>
        <w:ind w:left="735"/>
        <w:rPr>
          <w:rFonts w:cs="Arial"/>
        </w:rPr>
      </w:pPr>
      <w:sdt>
        <w:sdtPr>
          <w:rPr>
            <w:rFonts w:cs="Arial"/>
          </w:rPr>
          <w:id w:val="394870888"/>
          <w14:checkbox>
            <w14:checked w14:val="0"/>
            <w14:checkedState w14:val="2612" w14:font="MS Gothic"/>
            <w14:uncheckedState w14:val="2610" w14:font="MS Gothic"/>
          </w14:checkbox>
        </w:sdtPr>
        <w:sdtEndPr>
          <w:rPr>
            <w:rFonts w:hint="eastAsia"/>
          </w:rPr>
        </w:sdtEndPr>
        <w:sdtContent>
          <w:r w:rsidR="004D106E" w:rsidRPr="00CF34AF">
            <w:rPr>
              <w:rFonts w:ascii="MS Gothic" w:eastAsia="MS Gothic" w:hAnsi="MS Gothic" w:cs="Arial" w:hint="eastAsia"/>
            </w:rPr>
            <w:t>☐</w:t>
          </w:r>
        </w:sdtContent>
      </w:sdt>
      <w:r w:rsidR="004D106E" w:rsidRPr="00CF34AF">
        <w:rPr>
          <w:rFonts w:cs="Arial"/>
        </w:rPr>
        <w:t xml:space="preserve"> Continuous Wave</w:t>
      </w:r>
    </w:p>
    <w:tbl>
      <w:tblPr>
        <w:tblStyle w:val="TableGrid"/>
        <w:tblW w:w="0" w:type="auto"/>
        <w:tblInd w:w="735" w:type="dxa"/>
        <w:tblLook w:val="04A0" w:firstRow="1" w:lastRow="0" w:firstColumn="1" w:lastColumn="0" w:noHBand="0" w:noVBand="1"/>
      </w:tblPr>
      <w:tblGrid>
        <w:gridCol w:w="1600"/>
        <w:gridCol w:w="2700"/>
      </w:tblGrid>
      <w:tr w:rsidR="008A557E" w:rsidTr="008A557E">
        <w:tc>
          <w:tcPr>
            <w:tcW w:w="1600" w:type="dxa"/>
          </w:tcPr>
          <w:p w:rsidR="008A557E" w:rsidRDefault="008A557E" w:rsidP="008E3F7A">
            <w:pPr>
              <w:tabs>
                <w:tab w:val="left" w:pos="270"/>
              </w:tabs>
              <w:spacing w:before="40" w:after="40" w:line="240" w:lineRule="auto"/>
              <w:rPr>
                <w:rFonts w:cs="Arial"/>
                <w:sz w:val="24"/>
                <w:szCs w:val="24"/>
              </w:rPr>
            </w:pPr>
            <w:r>
              <w:rPr>
                <w:rFonts w:cs="Arial"/>
                <w:sz w:val="24"/>
                <w:szCs w:val="24"/>
              </w:rPr>
              <w:t>Max. Power:</w:t>
            </w:r>
          </w:p>
        </w:tc>
        <w:tc>
          <w:tcPr>
            <w:tcW w:w="2700" w:type="dxa"/>
          </w:tcPr>
          <w:p w:rsidR="008A557E" w:rsidRDefault="008A557E" w:rsidP="008E3F7A">
            <w:pPr>
              <w:tabs>
                <w:tab w:val="left" w:pos="270"/>
              </w:tabs>
              <w:spacing w:before="40" w:after="40" w:line="240" w:lineRule="auto"/>
              <w:rPr>
                <w:rFonts w:cs="Arial"/>
                <w:sz w:val="24"/>
                <w:szCs w:val="24"/>
              </w:rPr>
            </w:pPr>
          </w:p>
        </w:tc>
      </w:tr>
    </w:tbl>
    <w:p w:rsidR="008A557E" w:rsidRPr="008A557E" w:rsidRDefault="008A557E" w:rsidP="00BB0873">
      <w:pPr>
        <w:pStyle w:val="ListParagraph"/>
        <w:numPr>
          <w:ilvl w:val="0"/>
          <w:numId w:val="35"/>
        </w:numPr>
        <w:tabs>
          <w:tab w:val="left" w:pos="270"/>
        </w:tabs>
        <w:spacing w:before="120" w:after="120"/>
        <w:ind w:left="720" w:hanging="360"/>
        <w:rPr>
          <w:rFonts w:cs="Arial"/>
          <w:sz w:val="24"/>
          <w:szCs w:val="24"/>
        </w:rPr>
      </w:pPr>
      <w:r w:rsidRPr="008A557E">
        <w:rPr>
          <w:rFonts w:cs="Arial"/>
          <w:b/>
          <w:u w:val="single"/>
        </w:rPr>
        <w:t>Laser 2 Data:</w:t>
      </w:r>
      <w:r w:rsidRPr="008A557E">
        <w:rPr>
          <w:rFonts w:cs="Arial"/>
          <w:b/>
        </w:rPr>
        <w:t xml:space="preserve"> </w:t>
      </w:r>
      <w:r w:rsidRPr="00CF34AF">
        <w:rPr>
          <w:rFonts w:cs="Arial"/>
        </w:rPr>
        <w:t xml:space="preserve">Check box if N/A </w:t>
      </w:r>
      <w:sdt>
        <w:sdtPr>
          <w:rPr>
            <w:rFonts w:ascii="MS Gothic" w:eastAsia="MS Gothic" w:hAnsi="MS Gothic" w:cs="Arial"/>
          </w:rPr>
          <w:id w:val="199559930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8A557E">
        <w:rPr>
          <w:rFonts w:cs="Arial"/>
          <w:sz w:val="24"/>
          <w:szCs w:val="24"/>
        </w:rPr>
        <w:t xml:space="preserve"> </w:t>
      </w:r>
    </w:p>
    <w:tbl>
      <w:tblPr>
        <w:tblStyle w:val="TableGrid"/>
        <w:tblW w:w="0" w:type="auto"/>
        <w:tblInd w:w="735" w:type="dxa"/>
        <w:tblLook w:val="04A0" w:firstRow="1" w:lastRow="0" w:firstColumn="1" w:lastColumn="0" w:noHBand="0" w:noVBand="1"/>
      </w:tblPr>
      <w:tblGrid>
        <w:gridCol w:w="1518"/>
        <w:gridCol w:w="2739"/>
        <w:gridCol w:w="1573"/>
        <w:gridCol w:w="2785"/>
      </w:tblGrid>
      <w:tr w:rsidR="008A557E" w:rsidRPr="004D106E" w:rsidTr="0072268B">
        <w:tc>
          <w:tcPr>
            <w:tcW w:w="1518" w:type="dxa"/>
          </w:tcPr>
          <w:p w:rsidR="008A557E" w:rsidRPr="008E3F7A" w:rsidRDefault="008A557E" w:rsidP="008E3F7A">
            <w:pPr>
              <w:tabs>
                <w:tab w:val="left" w:pos="270"/>
              </w:tabs>
              <w:spacing w:before="40" w:after="40"/>
              <w:rPr>
                <w:rFonts w:cs="Arial"/>
              </w:rPr>
            </w:pPr>
            <w:r w:rsidRPr="008E3F7A">
              <w:rPr>
                <w:rFonts w:cs="Arial"/>
              </w:rPr>
              <w:t>Type:</w:t>
            </w:r>
          </w:p>
        </w:tc>
        <w:tc>
          <w:tcPr>
            <w:tcW w:w="2739" w:type="dxa"/>
          </w:tcPr>
          <w:p w:rsidR="008A557E" w:rsidRPr="004D106E" w:rsidRDefault="008A557E" w:rsidP="008E3F7A">
            <w:pPr>
              <w:tabs>
                <w:tab w:val="left" w:pos="270"/>
              </w:tabs>
              <w:spacing w:before="40" w:after="40" w:line="240" w:lineRule="auto"/>
              <w:rPr>
                <w:rFonts w:cs="Arial"/>
              </w:rPr>
            </w:pPr>
          </w:p>
        </w:tc>
        <w:tc>
          <w:tcPr>
            <w:tcW w:w="1573" w:type="dxa"/>
          </w:tcPr>
          <w:p w:rsidR="008A557E" w:rsidRPr="004D106E" w:rsidRDefault="008A557E" w:rsidP="008E3F7A">
            <w:pPr>
              <w:tabs>
                <w:tab w:val="left" w:pos="270"/>
              </w:tabs>
              <w:spacing w:before="40" w:after="40" w:line="240" w:lineRule="auto"/>
              <w:rPr>
                <w:rFonts w:cs="Arial"/>
              </w:rPr>
            </w:pPr>
            <w:r w:rsidRPr="004D106E">
              <w:rPr>
                <w:rFonts w:cs="Arial"/>
              </w:rPr>
              <w:t>Wavelength(s):</w:t>
            </w:r>
          </w:p>
        </w:tc>
        <w:tc>
          <w:tcPr>
            <w:tcW w:w="2785" w:type="dxa"/>
          </w:tcPr>
          <w:p w:rsidR="008A557E" w:rsidRPr="004D106E" w:rsidRDefault="008A557E" w:rsidP="008E3F7A">
            <w:pPr>
              <w:tabs>
                <w:tab w:val="left" w:pos="270"/>
              </w:tabs>
              <w:spacing w:before="40" w:after="40" w:line="240" w:lineRule="auto"/>
              <w:rPr>
                <w:rFonts w:cs="Arial"/>
              </w:rPr>
            </w:pPr>
          </w:p>
        </w:tc>
      </w:tr>
      <w:tr w:rsidR="008A557E" w:rsidRPr="004D106E" w:rsidTr="0072268B">
        <w:tc>
          <w:tcPr>
            <w:tcW w:w="1518" w:type="dxa"/>
          </w:tcPr>
          <w:p w:rsidR="008A557E" w:rsidRPr="004D106E" w:rsidRDefault="008A557E" w:rsidP="008E3F7A">
            <w:pPr>
              <w:tabs>
                <w:tab w:val="left" w:pos="270"/>
              </w:tabs>
              <w:spacing w:before="40" w:after="40" w:line="240" w:lineRule="auto"/>
              <w:rPr>
                <w:rFonts w:cs="Arial"/>
              </w:rPr>
            </w:pPr>
            <w:r w:rsidRPr="004D106E">
              <w:rPr>
                <w:rFonts w:cs="Arial"/>
              </w:rPr>
              <w:t>Laser class:</w:t>
            </w:r>
          </w:p>
        </w:tc>
        <w:tc>
          <w:tcPr>
            <w:tcW w:w="2739" w:type="dxa"/>
          </w:tcPr>
          <w:p w:rsidR="008A557E" w:rsidRPr="004D106E" w:rsidRDefault="008A557E" w:rsidP="008E3F7A">
            <w:pPr>
              <w:tabs>
                <w:tab w:val="left" w:pos="270"/>
              </w:tabs>
              <w:spacing w:before="40" w:after="40" w:line="240" w:lineRule="auto"/>
              <w:rPr>
                <w:rFonts w:cs="Arial"/>
              </w:rPr>
            </w:pPr>
          </w:p>
        </w:tc>
        <w:tc>
          <w:tcPr>
            <w:tcW w:w="1573" w:type="dxa"/>
          </w:tcPr>
          <w:p w:rsidR="008A557E" w:rsidRPr="004D106E" w:rsidRDefault="008A557E" w:rsidP="008E3F7A">
            <w:pPr>
              <w:tabs>
                <w:tab w:val="left" w:pos="270"/>
              </w:tabs>
              <w:spacing w:before="40" w:after="40" w:line="240" w:lineRule="auto"/>
              <w:rPr>
                <w:rFonts w:cs="Arial"/>
              </w:rPr>
            </w:pPr>
            <w:r>
              <w:rPr>
                <w:rFonts w:cs="Arial"/>
              </w:rPr>
              <w:t>Serial #:</w:t>
            </w:r>
          </w:p>
        </w:tc>
        <w:tc>
          <w:tcPr>
            <w:tcW w:w="2785" w:type="dxa"/>
          </w:tcPr>
          <w:p w:rsidR="008A557E" w:rsidRPr="004D106E" w:rsidRDefault="008A557E" w:rsidP="008E3F7A">
            <w:pPr>
              <w:tabs>
                <w:tab w:val="left" w:pos="270"/>
              </w:tabs>
              <w:spacing w:before="40" w:after="40" w:line="240" w:lineRule="auto"/>
              <w:rPr>
                <w:rFonts w:cs="Arial"/>
              </w:rPr>
            </w:pPr>
          </w:p>
        </w:tc>
      </w:tr>
      <w:tr w:rsidR="008A557E" w:rsidRPr="004D106E" w:rsidTr="0072268B">
        <w:tc>
          <w:tcPr>
            <w:tcW w:w="1518" w:type="dxa"/>
          </w:tcPr>
          <w:p w:rsidR="008A557E" w:rsidRPr="004D106E" w:rsidRDefault="008A557E" w:rsidP="008E3F7A">
            <w:pPr>
              <w:tabs>
                <w:tab w:val="left" w:pos="270"/>
              </w:tabs>
              <w:spacing w:before="40" w:after="40" w:line="240" w:lineRule="auto"/>
              <w:rPr>
                <w:rFonts w:cs="Arial"/>
              </w:rPr>
            </w:pPr>
            <w:r>
              <w:rPr>
                <w:rFonts w:cs="Arial"/>
              </w:rPr>
              <w:t>Manufacturer:</w:t>
            </w:r>
          </w:p>
        </w:tc>
        <w:tc>
          <w:tcPr>
            <w:tcW w:w="2739" w:type="dxa"/>
          </w:tcPr>
          <w:p w:rsidR="008A557E" w:rsidRPr="004D106E" w:rsidRDefault="008A557E" w:rsidP="008E3F7A">
            <w:pPr>
              <w:tabs>
                <w:tab w:val="left" w:pos="270"/>
              </w:tabs>
              <w:spacing w:before="40" w:after="40" w:line="240" w:lineRule="auto"/>
              <w:rPr>
                <w:rFonts w:cs="Arial"/>
              </w:rPr>
            </w:pPr>
          </w:p>
        </w:tc>
        <w:tc>
          <w:tcPr>
            <w:tcW w:w="1573" w:type="dxa"/>
          </w:tcPr>
          <w:p w:rsidR="008A557E" w:rsidRPr="004D106E" w:rsidRDefault="008A557E" w:rsidP="008E3F7A">
            <w:pPr>
              <w:tabs>
                <w:tab w:val="left" w:pos="270"/>
              </w:tabs>
              <w:spacing w:before="40" w:after="40" w:line="240" w:lineRule="auto"/>
              <w:rPr>
                <w:rFonts w:cs="Arial"/>
              </w:rPr>
            </w:pPr>
            <w:r>
              <w:rPr>
                <w:rFonts w:cs="Arial"/>
              </w:rPr>
              <w:t>Model:</w:t>
            </w:r>
          </w:p>
        </w:tc>
        <w:tc>
          <w:tcPr>
            <w:tcW w:w="2785" w:type="dxa"/>
          </w:tcPr>
          <w:p w:rsidR="008A557E" w:rsidRPr="004D106E" w:rsidRDefault="008A557E" w:rsidP="008E3F7A">
            <w:pPr>
              <w:tabs>
                <w:tab w:val="left" w:pos="270"/>
              </w:tabs>
              <w:spacing w:before="40" w:after="40" w:line="240" w:lineRule="auto"/>
              <w:rPr>
                <w:rFonts w:cs="Arial"/>
              </w:rPr>
            </w:pPr>
          </w:p>
        </w:tc>
      </w:tr>
      <w:tr w:rsidR="008A557E" w:rsidRPr="004D106E" w:rsidTr="0072268B">
        <w:tc>
          <w:tcPr>
            <w:tcW w:w="1518" w:type="dxa"/>
          </w:tcPr>
          <w:p w:rsidR="008A557E" w:rsidRPr="004D106E" w:rsidRDefault="008A557E" w:rsidP="008E3F7A">
            <w:pPr>
              <w:tabs>
                <w:tab w:val="left" w:pos="270"/>
              </w:tabs>
              <w:spacing w:before="40" w:after="40" w:line="240" w:lineRule="auto"/>
              <w:rPr>
                <w:rFonts w:cs="Arial"/>
              </w:rPr>
            </w:pPr>
            <w:r>
              <w:rPr>
                <w:rFonts w:cs="Arial"/>
              </w:rPr>
              <w:t>Beam Diameter:</w:t>
            </w:r>
          </w:p>
        </w:tc>
        <w:tc>
          <w:tcPr>
            <w:tcW w:w="2739" w:type="dxa"/>
          </w:tcPr>
          <w:p w:rsidR="008A557E" w:rsidRPr="004D106E" w:rsidRDefault="008A557E" w:rsidP="008E3F7A">
            <w:pPr>
              <w:tabs>
                <w:tab w:val="left" w:pos="270"/>
              </w:tabs>
              <w:spacing w:before="40" w:after="40" w:line="240" w:lineRule="auto"/>
              <w:rPr>
                <w:rFonts w:cs="Arial"/>
              </w:rPr>
            </w:pPr>
          </w:p>
        </w:tc>
        <w:tc>
          <w:tcPr>
            <w:tcW w:w="1573" w:type="dxa"/>
          </w:tcPr>
          <w:p w:rsidR="008A557E" w:rsidRPr="004D106E" w:rsidRDefault="008A557E" w:rsidP="008E3F7A">
            <w:pPr>
              <w:tabs>
                <w:tab w:val="left" w:pos="270"/>
              </w:tabs>
              <w:spacing w:before="40" w:after="40" w:line="240" w:lineRule="auto"/>
              <w:rPr>
                <w:rFonts w:cs="Arial"/>
              </w:rPr>
            </w:pPr>
            <w:r>
              <w:rPr>
                <w:rFonts w:cs="Arial"/>
              </w:rPr>
              <w:t>Beam Divergence:</w:t>
            </w:r>
          </w:p>
        </w:tc>
        <w:tc>
          <w:tcPr>
            <w:tcW w:w="2785" w:type="dxa"/>
          </w:tcPr>
          <w:p w:rsidR="008A557E" w:rsidRPr="004D106E" w:rsidRDefault="008A557E" w:rsidP="008E3F7A">
            <w:pPr>
              <w:tabs>
                <w:tab w:val="left" w:pos="270"/>
              </w:tabs>
              <w:spacing w:before="40" w:after="40" w:line="240" w:lineRule="auto"/>
              <w:rPr>
                <w:rFonts w:cs="Arial"/>
              </w:rPr>
            </w:pPr>
          </w:p>
        </w:tc>
      </w:tr>
    </w:tbl>
    <w:p w:rsidR="008A557E" w:rsidRPr="00CF34AF" w:rsidRDefault="00EF2F16" w:rsidP="008A557E">
      <w:pPr>
        <w:tabs>
          <w:tab w:val="left" w:pos="270"/>
        </w:tabs>
        <w:spacing w:before="120" w:after="120" w:line="240" w:lineRule="auto"/>
        <w:ind w:left="735"/>
        <w:rPr>
          <w:rFonts w:cs="Arial"/>
        </w:rPr>
      </w:pPr>
      <w:sdt>
        <w:sdtPr>
          <w:rPr>
            <w:rFonts w:cs="Arial"/>
          </w:rPr>
          <w:id w:val="-889030956"/>
          <w14:checkbox>
            <w14:checked w14:val="0"/>
            <w14:checkedState w14:val="2612" w14:font="MS Gothic"/>
            <w14:uncheckedState w14:val="2610" w14:font="MS Gothic"/>
          </w14:checkbox>
        </w:sdtPr>
        <w:sdtEndPr>
          <w:rPr>
            <w:rFonts w:hint="eastAsia"/>
          </w:rPr>
        </w:sdtEndPr>
        <w:sdtContent>
          <w:r w:rsidR="008A557E" w:rsidRPr="00CF34AF">
            <w:rPr>
              <w:rFonts w:ascii="MS Gothic" w:eastAsia="MS Gothic" w:hAnsi="MS Gothic" w:cs="Arial" w:hint="eastAsia"/>
            </w:rPr>
            <w:t>☐</w:t>
          </w:r>
        </w:sdtContent>
      </w:sdt>
      <w:r w:rsidR="008A557E" w:rsidRPr="00CF34AF">
        <w:rPr>
          <w:rFonts w:cs="Arial"/>
        </w:rPr>
        <w:t xml:space="preserve"> Pulsed</w:t>
      </w:r>
    </w:p>
    <w:tbl>
      <w:tblPr>
        <w:tblStyle w:val="TableGrid"/>
        <w:tblW w:w="0" w:type="auto"/>
        <w:tblInd w:w="735" w:type="dxa"/>
        <w:tblLook w:val="04A0" w:firstRow="1" w:lastRow="0" w:firstColumn="1" w:lastColumn="0" w:noHBand="0" w:noVBand="1"/>
      </w:tblPr>
      <w:tblGrid>
        <w:gridCol w:w="1600"/>
        <w:gridCol w:w="2686"/>
        <w:gridCol w:w="1544"/>
        <w:gridCol w:w="2785"/>
      </w:tblGrid>
      <w:tr w:rsidR="008A557E" w:rsidRPr="004D106E" w:rsidTr="0072268B">
        <w:tc>
          <w:tcPr>
            <w:tcW w:w="1600" w:type="dxa"/>
          </w:tcPr>
          <w:p w:rsidR="008A557E" w:rsidRPr="004D106E" w:rsidRDefault="008A557E" w:rsidP="008E3F7A">
            <w:pPr>
              <w:tabs>
                <w:tab w:val="left" w:pos="270"/>
              </w:tabs>
              <w:spacing w:before="40" w:after="40" w:line="240" w:lineRule="auto"/>
              <w:rPr>
                <w:rFonts w:cs="Arial"/>
              </w:rPr>
            </w:pPr>
            <w:r w:rsidRPr="004D106E">
              <w:rPr>
                <w:rFonts w:cs="Arial"/>
              </w:rPr>
              <w:t>Q-Switched:</w:t>
            </w:r>
          </w:p>
        </w:tc>
        <w:tc>
          <w:tcPr>
            <w:tcW w:w="2686" w:type="dxa"/>
          </w:tcPr>
          <w:p w:rsidR="008A557E" w:rsidRPr="004D106E" w:rsidRDefault="008A557E" w:rsidP="008E3F7A">
            <w:pPr>
              <w:tabs>
                <w:tab w:val="left" w:pos="270"/>
              </w:tabs>
              <w:spacing w:before="40" w:after="40" w:line="240" w:lineRule="auto"/>
              <w:rPr>
                <w:rFonts w:cs="Arial"/>
              </w:rPr>
            </w:pPr>
          </w:p>
        </w:tc>
        <w:tc>
          <w:tcPr>
            <w:tcW w:w="1544" w:type="dxa"/>
          </w:tcPr>
          <w:p w:rsidR="008A557E" w:rsidRPr="004D106E" w:rsidRDefault="008A557E" w:rsidP="008E3F7A">
            <w:pPr>
              <w:tabs>
                <w:tab w:val="left" w:pos="270"/>
              </w:tabs>
              <w:spacing w:before="40" w:after="40" w:line="240" w:lineRule="auto"/>
              <w:rPr>
                <w:rFonts w:cs="Arial"/>
              </w:rPr>
            </w:pPr>
            <w:r w:rsidRPr="004D106E">
              <w:rPr>
                <w:rFonts w:cs="Arial"/>
              </w:rPr>
              <w:t>Max. E</w:t>
            </w:r>
            <w:r>
              <w:rPr>
                <w:rFonts w:cs="Arial"/>
              </w:rPr>
              <w:t xml:space="preserve">nergy per </w:t>
            </w:r>
            <w:r w:rsidRPr="004D106E">
              <w:rPr>
                <w:rFonts w:cs="Arial"/>
              </w:rPr>
              <w:t>pulse:</w:t>
            </w:r>
          </w:p>
        </w:tc>
        <w:tc>
          <w:tcPr>
            <w:tcW w:w="2785" w:type="dxa"/>
          </w:tcPr>
          <w:p w:rsidR="008A557E" w:rsidRPr="004D106E" w:rsidRDefault="008A557E" w:rsidP="008E3F7A">
            <w:pPr>
              <w:tabs>
                <w:tab w:val="left" w:pos="270"/>
              </w:tabs>
              <w:spacing w:before="40" w:after="40" w:line="240" w:lineRule="auto"/>
              <w:rPr>
                <w:rFonts w:cs="Arial"/>
              </w:rPr>
            </w:pPr>
          </w:p>
        </w:tc>
      </w:tr>
      <w:tr w:rsidR="008A557E" w:rsidRPr="004D106E" w:rsidTr="0072268B">
        <w:tc>
          <w:tcPr>
            <w:tcW w:w="1600" w:type="dxa"/>
          </w:tcPr>
          <w:p w:rsidR="008A557E" w:rsidRPr="004D106E" w:rsidRDefault="008A557E" w:rsidP="008E3F7A">
            <w:pPr>
              <w:tabs>
                <w:tab w:val="left" w:pos="270"/>
              </w:tabs>
              <w:spacing w:before="40" w:after="40" w:line="240" w:lineRule="auto"/>
              <w:rPr>
                <w:rFonts w:cs="Arial"/>
              </w:rPr>
            </w:pPr>
            <w:r w:rsidRPr="004D106E">
              <w:rPr>
                <w:rFonts w:cs="Arial"/>
              </w:rPr>
              <w:t>Pulse Duration:</w:t>
            </w:r>
          </w:p>
        </w:tc>
        <w:tc>
          <w:tcPr>
            <w:tcW w:w="2686" w:type="dxa"/>
          </w:tcPr>
          <w:p w:rsidR="008A557E" w:rsidRPr="004D106E" w:rsidRDefault="008A557E" w:rsidP="008E3F7A">
            <w:pPr>
              <w:tabs>
                <w:tab w:val="left" w:pos="270"/>
              </w:tabs>
              <w:spacing w:before="40" w:after="40" w:line="240" w:lineRule="auto"/>
              <w:rPr>
                <w:rFonts w:cs="Arial"/>
              </w:rPr>
            </w:pPr>
          </w:p>
        </w:tc>
        <w:tc>
          <w:tcPr>
            <w:tcW w:w="1544" w:type="dxa"/>
          </w:tcPr>
          <w:p w:rsidR="008A557E" w:rsidRPr="004D106E" w:rsidRDefault="008A557E" w:rsidP="008E3F7A">
            <w:pPr>
              <w:tabs>
                <w:tab w:val="left" w:pos="270"/>
              </w:tabs>
              <w:spacing w:before="40" w:after="40" w:line="240" w:lineRule="auto"/>
              <w:rPr>
                <w:rFonts w:cs="Arial"/>
              </w:rPr>
            </w:pPr>
            <w:r w:rsidRPr="004D106E">
              <w:rPr>
                <w:rFonts w:cs="Arial"/>
              </w:rPr>
              <w:t>R</w:t>
            </w:r>
            <w:r>
              <w:rPr>
                <w:rFonts w:cs="Arial"/>
              </w:rPr>
              <w:t xml:space="preserve">ep. </w:t>
            </w:r>
            <w:r w:rsidRPr="004D106E">
              <w:rPr>
                <w:rFonts w:cs="Arial"/>
              </w:rPr>
              <w:t>Rate:</w:t>
            </w:r>
          </w:p>
        </w:tc>
        <w:tc>
          <w:tcPr>
            <w:tcW w:w="2785" w:type="dxa"/>
          </w:tcPr>
          <w:p w:rsidR="008A557E" w:rsidRPr="004D106E" w:rsidRDefault="008A557E" w:rsidP="008E3F7A">
            <w:pPr>
              <w:tabs>
                <w:tab w:val="left" w:pos="270"/>
              </w:tabs>
              <w:spacing w:before="40" w:after="40" w:line="240" w:lineRule="auto"/>
              <w:rPr>
                <w:rFonts w:cs="Arial"/>
              </w:rPr>
            </w:pPr>
          </w:p>
        </w:tc>
      </w:tr>
    </w:tbl>
    <w:p w:rsidR="008A557E" w:rsidRPr="00CF34AF" w:rsidRDefault="00EF2F16" w:rsidP="008A557E">
      <w:pPr>
        <w:tabs>
          <w:tab w:val="left" w:pos="270"/>
        </w:tabs>
        <w:spacing w:before="120" w:after="120" w:line="240" w:lineRule="auto"/>
        <w:ind w:left="735"/>
        <w:rPr>
          <w:rFonts w:cs="Arial"/>
        </w:rPr>
      </w:pPr>
      <w:sdt>
        <w:sdtPr>
          <w:rPr>
            <w:rFonts w:cs="Arial"/>
          </w:rPr>
          <w:id w:val="-251585250"/>
          <w14:checkbox>
            <w14:checked w14:val="0"/>
            <w14:checkedState w14:val="2612" w14:font="MS Gothic"/>
            <w14:uncheckedState w14:val="2610" w14:font="MS Gothic"/>
          </w14:checkbox>
        </w:sdtPr>
        <w:sdtEndPr>
          <w:rPr>
            <w:rFonts w:hint="eastAsia"/>
          </w:rPr>
        </w:sdtEndPr>
        <w:sdtContent>
          <w:r w:rsidR="003422BB" w:rsidRPr="00CF34AF">
            <w:rPr>
              <w:rFonts w:ascii="MS Gothic" w:eastAsia="MS Gothic" w:hAnsi="MS Gothic" w:cs="Arial" w:hint="eastAsia"/>
            </w:rPr>
            <w:t>☐</w:t>
          </w:r>
        </w:sdtContent>
      </w:sdt>
      <w:r w:rsidR="008A557E" w:rsidRPr="00CF34AF">
        <w:rPr>
          <w:rFonts w:cs="Arial"/>
        </w:rPr>
        <w:t xml:space="preserve"> Continuous Wave</w:t>
      </w:r>
    </w:p>
    <w:tbl>
      <w:tblPr>
        <w:tblStyle w:val="TableGrid"/>
        <w:tblW w:w="0" w:type="auto"/>
        <w:tblInd w:w="735" w:type="dxa"/>
        <w:tblLook w:val="04A0" w:firstRow="1" w:lastRow="0" w:firstColumn="1" w:lastColumn="0" w:noHBand="0" w:noVBand="1"/>
      </w:tblPr>
      <w:tblGrid>
        <w:gridCol w:w="1600"/>
        <w:gridCol w:w="2700"/>
      </w:tblGrid>
      <w:tr w:rsidR="008A557E" w:rsidTr="0072268B">
        <w:tc>
          <w:tcPr>
            <w:tcW w:w="1600" w:type="dxa"/>
          </w:tcPr>
          <w:p w:rsidR="008A557E" w:rsidRDefault="008A557E" w:rsidP="008E3F7A">
            <w:pPr>
              <w:tabs>
                <w:tab w:val="left" w:pos="270"/>
              </w:tabs>
              <w:spacing w:before="40" w:after="40" w:line="240" w:lineRule="auto"/>
              <w:rPr>
                <w:rFonts w:cs="Arial"/>
                <w:sz w:val="24"/>
                <w:szCs w:val="24"/>
              </w:rPr>
            </w:pPr>
            <w:r>
              <w:rPr>
                <w:rFonts w:cs="Arial"/>
                <w:sz w:val="24"/>
                <w:szCs w:val="24"/>
              </w:rPr>
              <w:t>Max. Power:</w:t>
            </w:r>
          </w:p>
        </w:tc>
        <w:tc>
          <w:tcPr>
            <w:tcW w:w="2700" w:type="dxa"/>
          </w:tcPr>
          <w:p w:rsidR="008A557E" w:rsidRDefault="008A557E" w:rsidP="008E3F7A">
            <w:pPr>
              <w:tabs>
                <w:tab w:val="left" w:pos="270"/>
              </w:tabs>
              <w:spacing w:before="40" w:after="40" w:line="240" w:lineRule="auto"/>
              <w:rPr>
                <w:rFonts w:cs="Arial"/>
                <w:sz w:val="24"/>
                <w:szCs w:val="24"/>
              </w:rPr>
            </w:pPr>
          </w:p>
        </w:tc>
      </w:tr>
    </w:tbl>
    <w:p w:rsidR="00C778A9" w:rsidRPr="00C778A9" w:rsidRDefault="00C778A9" w:rsidP="008E3F7A">
      <w:pPr>
        <w:tabs>
          <w:tab w:val="left" w:pos="270"/>
        </w:tabs>
        <w:spacing w:after="0" w:line="240" w:lineRule="auto"/>
        <w:rPr>
          <w:rFonts w:cs="Arial"/>
          <w:b/>
          <w:u w:val="single"/>
        </w:rPr>
      </w:pPr>
    </w:p>
    <w:p w:rsidR="00E83CD6" w:rsidRDefault="00E83CD6" w:rsidP="00BB0873">
      <w:pPr>
        <w:numPr>
          <w:ilvl w:val="0"/>
          <w:numId w:val="36"/>
        </w:numPr>
        <w:tabs>
          <w:tab w:val="left" w:pos="360"/>
        </w:tabs>
        <w:spacing w:before="120" w:after="120" w:line="240" w:lineRule="auto"/>
        <w:rPr>
          <w:rFonts w:cs="Arial"/>
          <w:b/>
        </w:rPr>
      </w:pPr>
      <w:r>
        <w:rPr>
          <w:rFonts w:cs="Arial"/>
          <w:b/>
        </w:rPr>
        <w:t>LASER SAFETY PROGRAM:</w:t>
      </w:r>
    </w:p>
    <w:p w:rsidR="00E83CD6" w:rsidRDefault="00E83CD6" w:rsidP="00BB0873">
      <w:pPr>
        <w:tabs>
          <w:tab w:val="left" w:pos="360"/>
        </w:tabs>
        <w:spacing w:before="120" w:after="120" w:line="240" w:lineRule="auto"/>
        <w:ind w:left="360"/>
        <w:rPr>
          <w:rFonts w:cs="Arial"/>
        </w:rPr>
      </w:pPr>
      <w:r w:rsidRPr="00E83CD6">
        <w:rPr>
          <w:rFonts w:cs="Arial"/>
        </w:rPr>
        <w:t xml:space="preserve">Reference the </w:t>
      </w:r>
      <w:hyperlink r:id="rId9" w:history="1">
        <w:r w:rsidR="00BB0873" w:rsidRPr="00BB0873">
          <w:rPr>
            <w:rStyle w:val="Hyperlink"/>
            <w:rFonts w:cs="Arial"/>
          </w:rPr>
          <w:t>SJSU Laser Safety Plan</w:t>
        </w:r>
      </w:hyperlink>
      <w:r w:rsidR="00BB0873">
        <w:rPr>
          <w:rFonts w:cs="Arial"/>
        </w:rPr>
        <w:t xml:space="preserve"> </w:t>
      </w:r>
      <w:r w:rsidR="008E3F7A">
        <w:rPr>
          <w:rFonts w:cs="Arial"/>
        </w:rPr>
        <w:t>for the following:</w:t>
      </w:r>
    </w:p>
    <w:p w:rsidR="008E3F7A" w:rsidRDefault="008E3F7A" w:rsidP="008E3F7A">
      <w:pPr>
        <w:pStyle w:val="ListParagraph"/>
        <w:numPr>
          <w:ilvl w:val="0"/>
          <w:numId w:val="38"/>
        </w:numPr>
        <w:tabs>
          <w:tab w:val="left" w:pos="270"/>
        </w:tabs>
        <w:spacing w:before="120" w:after="120"/>
        <w:contextualSpacing/>
        <w:rPr>
          <w:rFonts w:cs="Arial"/>
        </w:rPr>
      </w:pPr>
      <w:r>
        <w:rPr>
          <w:rFonts w:cs="Arial"/>
        </w:rPr>
        <w:t>Responsibilities of the Laser Safety Officer, Principal Investigators, and Laser Users</w:t>
      </w:r>
    </w:p>
    <w:p w:rsidR="002610E5" w:rsidRPr="008E3F7A" w:rsidRDefault="002610E5" w:rsidP="002610E5">
      <w:pPr>
        <w:pStyle w:val="ListParagraph"/>
        <w:numPr>
          <w:ilvl w:val="0"/>
          <w:numId w:val="38"/>
        </w:numPr>
        <w:tabs>
          <w:tab w:val="left" w:pos="270"/>
        </w:tabs>
        <w:spacing w:before="120" w:after="120"/>
        <w:contextualSpacing/>
        <w:rPr>
          <w:rFonts w:cs="Arial"/>
        </w:rPr>
      </w:pPr>
      <w:r>
        <w:rPr>
          <w:rFonts w:cs="Arial"/>
        </w:rPr>
        <w:t>Descriptions of beam and non-beam hazards</w:t>
      </w:r>
    </w:p>
    <w:p w:rsidR="008E3F7A" w:rsidRDefault="008E3F7A" w:rsidP="008E3F7A">
      <w:pPr>
        <w:pStyle w:val="ListParagraph"/>
        <w:numPr>
          <w:ilvl w:val="0"/>
          <w:numId w:val="38"/>
        </w:numPr>
        <w:tabs>
          <w:tab w:val="left" w:pos="270"/>
        </w:tabs>
        <w:spacing w:before="120" w:after="120"/>
        <w:contextualSpacing/>
        <w:rPr>
          <w:rFonts w:cs="Arial"/>
        </w:rPr>
      </w:pPr>
      <w:r>
        <w:rPr>
          <w:rFonts w:cs="Arial"/>
        </w:rPr>
        <w:t xml:space="preserve">Training </w:t>
      </w:r>
      <w:r w:rsidR="002610E5">
        <w:rPr>
          <w:rFonts w:cs="Arial"/>
        </w:rPr>
        <w:t>r</w:t>
      </w:r>
      <w:r>
        <w:rPr>
          <w:rFonts w:cs="Arial"/>
        </w:rPr>
        <w:t>equirements</w:t>
      </w:r>
      <w:r w:rsidR="002610E5">
        <w:rPr>
          <w:rFonts w:cs="Arial"/>
        </w:rPr>
        <w:t xml:space="preserve"> for Laser Users</w:t>
      </w:r>
    </w:p>
    <w:p w:rsidR="002610E5" w:rsidRDefault="002610E5" w:rsidP="002610E5">
      <w:pPr>
        <w:pStyle w:val="ListParagraph"/>
        <w:numPr>
          <w:ilvl w:val="0"/>
          <w:numId w:val="38"/>
        </w:numPr>
        <w:tabs>
          <w:tab w:val="left" w:pos="270"/>
        </w:tabs>
        <w:spacing w:before="120" w:after="120"/>
        <w:contextualSpacing/>
        <w:rPr>
          <w:rFonts w:cs="Arial"/>
        </w:rPr>
      </w:pPr>
      <w:r>
        <w:rPr>
          <w:rFonts w:cs="Arial"/>
        </w:rPr>
        <w:t>Standard Operating Procedures (SOPs)</w:t>
      </w:r>
    </w:p>
    <w:p w:rsidR="002610E5" w:rsidRDefault="002610E5" w:rsidP="002610E5">
      <w:pPr>
        <w:pStyle w:val="ListParagraph"/>
        <w:numPr>
          <w:ilvl w:val="0"/>
          <w:numId w:val="38"/>
        </w:numPr>
        <w:tabs>
          <w:tab w:val="left" w:pos="270"/>
        </w:tabs>
        <w:spacing w:before="120" w:after="120"/>
        <w:contextualSpacing/>
        <w:rPr>
          <w:rFonts w:cs="Arial"/>
        </w:rPr>
      </w:pPr>
      <w:r>
        <w:rPr>
          <w:rFonts w:cs="Arial"/>
        </w:rPr>
        <w:t>Signage and labeling requirements</w:t>
      </w:r>
    </w:p>
    <w:p w:rsidR="002610E5" w:rsidRDefault="002610E5" w:rsidP="002610E5">
      <w:pPr>
        <w:pStyle w:val="ListParagraph"/>
        <w:numPr>
          <w:ilvl w:val="0"/>
          <w:numId w:val="38"/>
        </w:numPr>
        <w:tabs>
          <w:tab w:val="left" w:pos="270"/>
        </w:tabs>
        <w:spacing w:before="120" w:after="120"/>
        <w:contextualSpacing/>
        <w:rPr>
          <w:rFonts w:cs="Arial"/>
        </w:rPr>
      </w:pPr>
      <w:r>
        <w:rPr>
          <w:rFonts w:cs="Arial"/>
        </w:rPr>
        <w:t>Personal Protective Equipment (PPE), including protective eyewear</w:t>
      </w:r>
    </w:p>
    <w:p w:rsidR="002610E5" w:rsidRDefault="002610E5" w:rsidP="002610E5">
      <w:pPr>
        <w:pStyle w:val="ListParagraph"/>
        <w:numPr>
          <w:ilvl w:val="0"/>
          <w:numId w:val="38"/>
        </w:numPr>
        <w:tabs>
          <w:tab w:val="left" w:pos="270"/>
        </w:tabs>
        <w:spacing w:before="120" w:after="120"/>
        <w:contextualSpacing/>
        <w:rPr>
          <w:rFonts w:cs="Arial"/>
        </w:rPr>
      </w:pPr>
      <w:r>
        <w:rPr>
          <w:rFonts w:cs="Arial"/>
        </w:rPr>
        <w:lastRenderedPageBreak/>
        <w:t>Class 3B and 4 Laser registration and disposal/transfer requirements</w:t>
      </w:r>
    </w:p>
    <w:p w:rsidR="005D0E52" w:rsidRDefault="00DA72D8" w:rsidP="00BB0873">
      <w:pPr>
        <w:numPr>
          <w:ilvl w:val="0"/>
          <w:numId w:val="36"/>
        </w:numPr>
        <w:tabs>
          <w:tab w:val="left" w:pos="360"/>
        </w:tabs>
        <w:spacing w:before="120" w:after="120" w:line="240" w:lineRule="auto"/>
        <w:rPr>
          <w:rFonts w:cs="Arial"/>
          <w:b/>
        </w:rPr>
      </w:pPr>
      <w:r>
        <w:rPr>
          <w:rFonts w:cs="Arial"/>
          <w:b/>
        </w:rPr>
        <w:t>PERSONNEL</w:t>
      </w:r>
    </w:p>
    <w:p w:rsidR="00DA72D8" w:rsidRPr="000D2D21" w:rsidRDefault="00536E7A" w:rsidP="002610E5">
      <w:pPr>
        <w:pStyle w:val="ListParagraph"/>
        <w:numPr>
          <w:ilvl w:val="0"/>
          <w:numId w:val="33"/>
        </w:numPr>
        <w:tabs>
          <w:tab w:val="left" w:pos="720"/>
        </w:tabs>
        <w:spacing w:after="180"/>
        <w:ind w:left="720"/>
        <w:rPr>
          <w:rFonts w:cs="Arial"/>
          <w:color w:val="002855"/>
        </w:rPr>
      </w:pPr>
      <w:r>
        <w:rPr>
          <w:rFonts w:cs="Arial"/>
          <w:b/>
          <w:u w:val="single"/>
        </w:rPr>
        <w:t>Laser User</w:t>
      </w:r>
      <w:r w:rsidR="00BB0873">
        <w:rPr>
          <w:rFonts w:cs="Arial"/>
        </w:rPr>
        <w:t xml:space="preserve">: The laser or laser system described in this SOP </w:t>
      </w:r>
      <w:r w:rsidR="00DA72D8" w:rsidRPr="004F1396">
        <w:rPr>
          <w:rFonts w:cs="Arial"/>
        </w:rPr>
        <w:t xml:space="preserve">may </w:t>
      </w:r>
      <w:r w:rsidR="00BB0873">
        <w:rPr>
          <w:rFonts w:cs="Arial"/>
        </w:rPr>
        <w:t>only be operated</w:t>
      </w:r>
      <w:r w:rsidR="00DA72D8" w:rsidRPr="004F1396">
        <w:rPr>
          <w:rFonts w:cs="Arial"/>
        </w:rPr>
        <w:t xml:space="preserve"> by </w:t>
      </w:r>
      <w:r>
        <w:rPr>
          <w:rFonts w:cs="Arial"/>
        </w:rPr>
        <w:t xml:space="preserve">properly trained Laser Users </w:t>
      </w:r>
      <w:r w:rsidR="00DA72D8" w:rsidRPr="004F1396">
        <w:rPr>
          <w:rFonts w:cs="Arial"/>
        </w:rPr>
        <w:t>who are full</w:t>
      </w:r>
      <w:r w:rsidR="002610E5">
        <w:rPr>
          <w:rFonts w:cs="Arial"/>
        </w:rPr>
        <w:t>y cognizant of all safety elements</w:t>
      </w:r>
      <w:r w:rsidR="00DA72D8" w:rsidRPr="004F1396">
        <w:rPr>
          <w:rFonts w:cs="Arial"/>
        </w:rPr>
        <w:t xml:space="preserve"> involved in th</w:t>
      </w:r>
      <w:r w:rsidR="00C45CB0" w:rsidRPr="004F1396">
        <w:rPr>
          <w:rFonts w:cs="Arial"/>
        </w:rPr>
        <w:t xml:space="preserve">e operation of this equipment. </w:t>
      </w:r>
    </w:p>
    <w:p w:rsidR="005D0E52" w:rsidRPr="003B0A80" w:rsidRDefault="00DA72D8" w:rsidP="00BB0873">
      <w:pPr>
        <w:pStyle w:val="ListParagraph"/>
        <w:numPr>
          <w:ilvl w:val="0"/>
          <w:numId w:val="33"/>
        </w:numPr>
        <w:tabs>
          <w:tab w:val="left" w:pos="720"/>
        </w:tabs>
        <w:spacing w:after="180"/>
        <w:ind w:left="720"/>
        <w:rPr>
          <w:rFonts w:cs="Arial"/>
          <w:color w:val="002855"/>
        </w:rPr>
      </w:pPr>
      <w:r w:rsidRPr="003B0A80">
        <w:rPr>
          <w:rFonts w:cs="Arial"/>
          <w:b/>
          <w:u w:val="single"/>
        </w:rPr>
        <w:t>Unauthorized personnel</w:t>
      </w:r>
      <w:r w:rsidRPr="003B0A80">
        <w:rPr>
          <w:rFonts w:cs="Arial"/>
        </w:rPr>
        <w:t>:  No u</w:t>
      </w:r>
      <w:r w:rsidR="002610E5">
        <w:rPr>
          <w:rFonts w:cs="Arial"/>
        </w:rPr>
        <w:t xml:space="preserve">nauthorized personnel may enter the Laser Control Area </w:t>
      </w:r>
      <w:r w:rsidRPr="003B0A80">
        <w:rPr>
          <w:rFonts w:cs="Arial"/>
        </w:rPr>
        <w:t xml:space="preserve">during laser operation unless accompanied by </w:t>
      </w:r>
      <w:r w:rsidR="00536E7A">
        <w:rPr>
          <w:rFonts w:cs="Arial"/>
        </w:rPr>
        <w:t>a fully trained Laser User</w:t>
      </w:r>
      <w:r w:rsidRPr="003B0A80">
        <w:rPr>
          <w:rFonts w:cs="Arial"/>
        </w:rPr>
        <w:t xml:space="preserve">. All visitors must be briefed on proper safety protocol and must wear appropriate laser safety </w:t>
      </w:r>
      <w:r w:rsidR="002610E5">
        <w:rPr>
          <w:rFonts w:cs="Arial"/>
        </w:rPr>
        <w:t>eyewear.</w:t>
      </w:r>
      <w:r w:rsidRPr="003B0A80">
        <w:rPr>
          <w:rFonts w:cs="Arial"/>
        </w:rPr>
        <w:t xml:space="preserve"> </w:t>
      </w:r>
    </w:p>
    <w:p w:rsidR="00C45CB0" w:rsidRPr="003422BB" w:rsidRDefault="00C45CB0" w:rsidP="00AC4D51">
      <w:pPr>
        <w:numPr>
          <w:ilvl w:val="0"/>
          <w:numId w:val="36"/>
        </w:numPr>
        <w:spacing w:after="120" w:line="240" w:lineRule="auto"/>
        <w:rPr>
          <w:rFonts w:cs="Arial"/>
        </w:rPr>
      </w:pPr>
      <w:r w:rsidRPr="005C3B86">
        <w:rPr>
          <w:rFonts w:cs="Arial"/>
          <w:b/>
        </w:rPr>
        <w:t>HAZARD OVERVIEW</w:t>
      </w:r>
    </w:p>
    <w:p w:rsidR="00CF34AF" w:rsidRDefault="00CF34AF" w:rsidP="00AC4D51">
      <w:pPr>
        <w:spacing w:after="120" w:line="240" w:lineRule="auto"/>
        <w:ind w:left="360"/>
        <w:rPr>
          <w:rFonts w:cs="Arial"/>
        </w:rPr>
      </w:pPr>
      <w:r w:rsidRPr="005C507E">
        <w:rPr>
          <w:rFonts w:cs="Arial"/>
        </w:rPr>
        <w:t xml:space="preserve">Class 3B and 4 lasers pose </w:t>
      </w:r>
      <w:r w:rsidR="002610E5">
        <w:rPr>
          <w:rFonts w:cs="Arial"/>
        </w:rPr>
        <w:t xml:space="preserve">a </w:t>
      </w:r>
      <w:r w:rsidRPr="005C507E">
        <w:rPr>
          <w:rFonts w:cs="Arial"/>
        </w:rPr>
        <w:t>severe</w:t>
      </w:r>
      <w:r w:rsidR="002610E5">
        <w:rPr>
          <w:rFonts w:cs="Arial"/>
        </w:rPr>
        <w:t xml:space="preserve"> risk of</w:t>
      </w:r>
      <w:r w:rsidRPr="005C507E">
        <w:rPr>
          <w:rFonts w:cs="Arial"/>
        </w:rPr>
        <w:t xml:space="preserve"> eye damage due to direct beam exposure or specular reflections. Class 4 lasers can also cause eye damage from diffuse</w:t>
      </w:r>
      <w:r w:rsidR="005C507E" w:rsidRPr="005C507E">
        <w:rPr>
          <w:rFonts w:cs="Arial"/>
        </w:rPr>
        <w:t xml:space="preserve"> reflections, </w:t>
      </w:r>
      <w:r w:rsidRPr="005C507E">
        <w:rPr>
          <w:rFonts w:cs="Arial"/>
        </w:rPr>
        <w:t>skin damage</w:t>
      </w:r>
      <w:r w:rsidR="002610E5">
        <w:rPr>
          <w:rFonts w:cs="Arial"/>
        </w:rPr>
        <w:t>, and may be able to</w:t>
      </w:r>
      <w:r w:rsidR="005C507E" w:rsidRPr="005C507E">
        <w:rPr>
          <w:rFonts w:cs="Arial"/>
        </w:rPr>
        <w:t xml:space="preserve"> </w:t>
      </w:r>
      <w:r w:rsidR="002610E5">
        <w:rPr>
          <w:rFonts w:cs="Arial"/>
        </w:rPr>
        <w:t>ignite combustible materials</w:t>
      </w:r>
      <w:r w:rsidRPr="005C507E">
        <w:rPr>
          <w:rFonts w:cs="Arial"/>
        </w:rPr>
        <w:t>.</w:t>
      </w:r>
      <w:r>
        <w:rPr>
          <w:rFonts w:cs="Arial"/>
        </w:rPr>
        <w:t xml:space="preserve"> </w:t>
      </w:r>
      <w:r w:rsidR="005C507E">
        <w:rPr>
          <w:rFonts w:cs="Arial"/>
        </w:rPr>
        <w:t>Non-beam laser hazards include electrical hazards (e.g. high voltage equipment), chemical hazards (e.g. dye lasers, laser-generated air contaminants), pressure hazards (e.g. vacuum, compressed gases)</w:t>
      </w:r>
      <w:r w:rsidR="00501517">
        <w:rPr>
          <w:rFonts w:cs="Arial"/>
        </w:rPr>
        <w:t>, and some experiment-specific</w:t>
      </w:r>
      <w:r w:rsidR="005C507E">
        <w:rPr>
          <w:rFonts w:cs="Arial"/>
        </w:rPr>
        <w:t xml:space="preserve"> hazards (e.g. biohazards).</w:t>
      </w:r>
    </w:p>
    <w:p w:rsidR="0043595D" w:rsidRPr="00AC4D51" w:rsidRDefault="0043595D" w:rsidP="00AC4D51">
      <w:pPr>
        <w:pStyle w:val="ListParagraph"/>
        <w:numPr>
          <w:ilvl w:val="2"/>
          <w:numId w:val="1"/>
        </w:numPr>
        <w:spacing w:after="120"/>
        <w:ind w:left="720"/>
        <w:rPr>
          <w:rFonts w:cs="Arial"/>
          <w:b/>
          <w:u w:val="single"/>
        </w:rPr>
      </w:pPr>
      <w:r w:rsidRPr="00AC4D51">
        <w:rPr>
          <w:rFonts w:cs="Arial"/>
          <w:b/>
          <w:u w:val="single"/>
        </w:rPr>
        <w:t>Lab-specific hazards</w:t>
      </w:r>
      <w:r w:rsidRPr="00AC4D51">
        <w:rPr>
          <w:rFonts w:cs="Arial"/>
          <w:b/>
        </w:rPr>
        <w:t>:</w:t>
      </w:r>
    </w:p>
    <w:p w:rsidR="003422BB" w:rsidRPr="003422BB" w:rsidRDefault="00501517" w:rsidP="0043595D">
      <w:pPr>
        <w:spacing w:after="120" w:line="240" w:lineRule="auto"/>
        <w:ind w:left="720"/>
        <w:rPr>
          <w:rFonts w:cs="Arial"/>
        </w:rPr>
      </w:pPr>
      <w:r>
        <w:rPr>
          <w:rFonts w:cs="Arial"/>
        </w:rPr>
        <w:t xml:space="preserve">The following list is intended to capture the hazards associated with this particular </w:t>
      </w:r>
      <w:r w:rsidR="00AC4D51">
        <w:rPr>
          <w:rFonts w:cs="Arial"/>
        </w:rPr>
        <w:t xml:space="preserve">laser or </w:t>
      </w:r>
      <w:r>
        <w:rPr>
          <w:rFonts w:cs="Arial"/>
        </w:rPr>
        <w:t xml:space="preserve">laser system. </w:t>
      </w:r>
      <w:r w:rsidR="003422BB">
        <w:rPr>
          <w:rFonts w:cs="Arial"/>
        </w:rPr>
        <w:t>Check off the applicable</w:t>
      </w:r>
      <w:r w:rsidR="00AC4D51">
        <w:rPr>
          <w:rFonts w:cs="Arial"/>
        </w:rPr>
        <w:t xml:space="preserve"> and potential</w:t>
      </w:r>
      <w:r w:rsidR="003422BB">
        <w:rPr>
          <w:rFonts w:cs="Arial"/>
        </w:rPr>
        <w:t xml:space="preserve"> hazards below. Include co</w:t>
      </w:r>
      <w:r w:rsidR="00AC4D51">
        <w:rPr>
          <w:rFonts w:cs="Arial"/>
        </w:rPr>
        <w:t>mments for each hazard marked</w:t>
      </w:r>
      <w:r w:rsidR="003422BB">
        <w:rPr>
          <w:rFonts w:cs="Arial"/>
        </w:rPr>
        <w:t xml:space="preserve"> “Yes” below</w:t>
      </w:r>
      <w:r w:rsidR="00AC4D51">
        <w:rPr>
          <w:rFonts w:cs="Arial"/>
        </w:rPr>
        <w:t>,</w:t>
      </w:r>
      <w:r w:rsidR="003422BB">
        <w:rPr>
          <w:rFonts w:cs="Arial"/>
        </w:rPr>
        <w:t xml:space="preserve"> describing</w:t>
      </w:r>
      <w:r>
        <w:rPr>
          <w:rFonts w:cs="Arial"/>
        </w:rPr>
        <w:t xml:space="preserve"> the hazard as it relates to this laser</w:t>
      </w:r>
      <w:r w:rsidR="00AC4D51">
        <w:rPr>
          <w:rFonts w:cs="Arial"/>
        </w:rPr>
        <w:t xml:space="preserve"> or laser</w:t>
      </w:r>
      <w:r>
        <w:rPr>
          <w:rFonts w:cs="Arial"/>
        </w:rPr>
        <w:t xml:space="preserve"> system and</w:t>
      </w:r>
      <w:r w:rsidR="003422BB">
        <w:rPr>
          <w:rFonts w:cs="Arial"/>
        </w:rPr>
        <w:t xml:space="preserve"> how</w:t>
      </w:r>
      <w:r>
        <w:rPr>
          <w:rFonts w:cs="Arial"/>
        </w:rPr>
        <w:t xml:space="preserve"> it</w:t>
      </w:r>
      <w:r w:rsidR="003422BB">
        <w:rPr>
          <w:rFonts w:cs="Arial"/>
        </w:rPr>
        <w:t xml:space="preserve"> will be addressed.</w:t>
      </w:r>
    </w:p>
    <w:p w:rsidR="003422BB" w:rsidRPr="003422BB" w:rsidRDefault="003422BB" w:rsidP="0043595D">
      <w:pPr>
        <w:pStyle w:val="ListParagraph"/>
        <w:numPr>
          <w:ilvl w:val="2"/>
          <w:numId w:val="40"/>
        </w:numPr>
        <w:tabs>
          <w:tab w:val="left" w:pos="630"/>
        </w:tabs>
        <w:spacing w:after="80"/>
        <w:rPr>
          <w:rFonts w:cs="Arial"/>
          <w:b/>
        </w:rPr>
      </w:pPr>
      <w:r w:rsidRPr="003422BB">
        <w:rPr>
          <w:rFonts w:cs="Arial"/>
          <w:b/>
          <w:u w:val="single"/>
        </w:rPr>
        <w:t>Open/accessible laser beam</w:t>
      </w:r>
      <w:r w:rsidR="00C45CB0" w:rsidRPr="003422BB">
        <w:rPr>
          <w:rFonts w:cs="Arial"/>
        </w:rPr>
        <w:t>:</w:t>
      </w:r>
      <w:r>
        <w:rPr>
          <w:rFonts w:cs="Arial"/>
        </w:rPr>
        <w:t xml:space="preserve"> </w:t>
      </w:r>
      <w:sdt>
        <w:sdtPr>
          <w:rPr>
            <w:rFonts w:cs="Arial"/>
          </w:rPr>
          <w:id w:val="-74588329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59466095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CF34AF" w:rsidRPr="00536E7A" w:rsidRDefault="003422BB" w:rsidP="0043595D">
      <w:pPr>
        <w:pStyle w:val="ListParagraph"/>
        <w:tabs>
          <w:tab w:val="left" w:pos="630"/>
        </w:tabs>
        <w:spacing w:after="180"/>
        <w:ind w:left="1080"/>
        <w:rPr>
          <w:rFonts w:cs="Arial"/>
          <w:i/>
        </w:rPr>
      </w:pPr>
      <w:r w:rsidRPr="00536E7A">
        <w:rPr>
          <w:rFonts w:cs="Arial"/>
          <w:i/>
        </w:rPr>
        <w:t xml:space="preserve">Comments: </w:t>
      </w:r>
    </w:p>
    <w:p w:rsidR="00CF34AF" w:rsidRPr="003422BB" w:rsidRDefault="00CF34AF" w:rsidP="0043595D">
      <w:pPr>
        <w:pStyle w:val="ListParagraph"/>
        <w:numPr>
          <w:ilvl w:val="2"/>
          <w:numId w:val="40"/>
        </w:numPr>
        <w:tabs>
          <w:tab w:val="left" w:pos="630"/>
        </w:tabs>
        <w:spacing w:after="80"/>
        <w:rPr>
          <w:rFonts w:cs="Arial"/>
          <w:b/>
        </w:rPr>
      </w:pPr>
      <w:r>
        <w:rPr>
          <w:rFonts w:cs="Arial"/>
          <w:b/>
          <w:u w:val="single"/>
        </w:rPr>
        <w:t>Laser operations at eye level (standing or sitting)</w:t>
      </w:r>
      <w:r w:rsidRPr="003422BB">
        <w:rPr>
          <w:rFonts w:cs="Arial"/>
        </w:rPr>
        <w:t>:</w:t>
      </w:r>
      <w:r>
        <w:rPr>
          <w:rFonts w:cs="Arial"/>
        </w:rPr>
        <w:t xml:space="preserve"> </w:t>
      </w:r>
      <w:sdt>
        <w:sdtPr>
          <w:rPr>
            <w:rFonts w:cs="Arial"/>
          </w:rPr>
          <w:id w:val="223570044"/>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53303043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CF34AF" w:rsidRPr="00C06E0A" w:rsidRDefault="00CF34AF" w:rsidP="0043595D">
      <w:pPr>
        <w:pStyle w:val="ListParagraph"/>
        <w:tabs>
          <w:tab w:val="left" w:pos="720"/>
        </w:tabs>
        <w:spacing w:after="180"/>
        <w:ind w:left="1080"/>
        <w:rPr>
          <w:rFonts w:cs="Arial"/>
          <w:i/>
        </w:rPr>
      </w:pPr>
      <w:r w:rsidRPr="00C06E0A">
        <w:rPr>
          <w:rFonts w:cs="Arial"/>
          <w:i/>
        </w:rPr>
        <w:t xml:space="preserve">Comments: </w:t>
      </w:r>
    </w:p>
    <w:p w:rsidR="00CF34AF" w:rsidRPr="003422BB" w:rsidRDefault="00CF34AF" w:rsidP="0043595D">
      <w:pPr>
        <w:pStyle w:val="ListParagraph"/>
        <w:numPr>
          <w:ilvl w:val="2"/>
          <w:numId w:val="40"/>
        </w:numPr>
        <w:tabs>
          <w:tab w:val="left" w:pos="630"/>
        </w:tabs>
        <w:spacing w:after="80"/>
        <w:rPr>
          <w:rFonts w:cs="Arial"/>
          <w:b/>
        </w:rPr>
      </w:pPr>
      <w:r>
        <w:rPr>
          <w:rFonts w:cs="Arial"/>
          <w:b/>
          <w:u w:val="single"/>
        </w:rPr>
        <w:t>Ultraviolet radiation/blue light exposure</w:t>
      </w:r>
      <w:r w:rsidRPr="003422BB">
        <w:rPr>
          <w:rFonts w:cs="Arial"/>
        </w:rPr>
        <w:t>:</w:t>
      </w:r>
      <w:r>
        <w:rPr>
          <w:rFonts w:cs="Arial"/>
        </w:rPr>
        <w:t xml:space="preserve"> </w:t>
      </w:r>
      <w:sdt>
        <w:sdtPr>
          <w:rPr>
            <w:rFonts w:cs="Arial"/>
          </w:rPr>
          <w:id w:val="109845597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34470314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CF34AF" w:rsidRPr="00C06E0A" w:rsidRDefault="00937D81" w:rsidP="0043595D">
      <w:pPr>
        <w:pStyle w:val="ListParagraph"/>
        <w:tabs>
          <w:tab w:val="left" w:pos="720"/>
        </w:tabs>
        <w:spacing w:after="180"/>
        <w:ind w:left="1080"/>
        <w:rPr>
          <w:rFonts w:cs="Arial"/>
          <w:i/>
        </w:rPr>
      </w:pPr>
      <w:r w:rsidRPr="00C06E0A">
        <w:rPr>
          <w:rFonts w:cs="Arial"/>
          <w:i/>
        </w:rPr>
        <w:t>Comments:</w:t>
      </w:r>
    </w:p>
    <w:p w:rsidR="00937D81" w:rsidRPr="00937D81" w:rsidRDefault="00937D81" w:rsidP="0043595D">
      <w:pPr>
        <w:pStyle w:val="ListParagraph"/>
        <w:numPr>
          <w:ilvl w:val="2"/>
          <w:numId w:val="40"/>
        </w:numPr>
        <w:tabs>
          <w:tab w:val="left" w:pos="630"/>
        </w:tabs>
        <w:spacing w:after="80"/>
        <w:rPr>
          <w:rFonts w:cs="Arial"/>
          <w:b/>
        </w:rPr>
      </w:pPr>
      <w:r>
        <w:rPr>
          <w:rFonts w:cs="Arial"/>
          <w:b/>
          <w:u w:val="single"/>
        </w:rPr>
        <w:t>Non-beam related reflective</w:t>
      </w:r>
      <w:r w:rsidR="00C06E0A">
        <w:rPr>
          <w:rFonts w:cs="Arial"/>
          <w:b/>
          <w:u w:val="single"/>
        </w:rPr>
        <w:t xml:space="preserve"> surfaces (e.g.</w:t>
      </w:r>
      <w:r>
        <w:rPr>
          <w:rFonts w:cs="Arial"/>
          <w:b/>
          <w:u w:val="single"/>
        </w:rPr>
        <w:t xml:space="preserve"> monitors) near laser beam</w:t>
      </w:r>
      <w:r w:rsidRPr="003422BB">
        <w:rPr>
          <w:rFonts w:cs="Arial"/>
        </w:rPr>
        <w:t>:</w:t>
      </w:r>
      <w:r>
        <w:rPr>
          <w:rFonts w:cs="Arial"/>
        </w:rPr>
        <w:t xml:space="preserve"> </w:t>
      </w:r>
      <w:sdt>
        <w:sdtPr>
          <w:rPr>
            <w:rFonts w:cs="Arial"/>
          </w:rPr>
          <w:id w:val="158742635"/>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21642880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937D81" w:rsidRPr="00C06E0A" w:rsidRDefault="00937D81" w:rsidP="0043595D">
      <w:pPr>
        <w:pStyle w:val="ListParagraph"/>
        <w:tabs>
          <w:tab w:val="left" w:pos="630"/>
        </w:tabs>
        <w:spacing w:after="180"/>
        <w:ind w:left="1080"/>
        <w:rPr>
          <w:rFonts w:cs="Arial"/>
          <w:i/>
        </w:rPr>
      </w:pPr>
      <w:r w:rsidRPr="00C06E0A">
        <w:rPr>
          <w:rFonts w:cs="Arial"/>
          <w:i/>
        </w:rPr>
        <w:t>Comments:</w:t>
      </w:r>
    </w:p>
    <w:p w:rsidR="00937D81" w:rsidRPr="005C507E" w:rsidRDefault="00937D81" w:rsidP="0043595D">
      <w:pPr>
        <w:pStyle w:val="ListParagraph"/>
        <w:numPr>
          <w:ilvl w:val="2"/>
          <w:numId w:val="40"/>
        </w:numPr>
        <w:tabs>
          <w:tab w:val="left" w:pos="630"/>
        </w:tabs>
        <w:spacing w:after="80"/>
        <w:rPr>
          <w:rFonts w:cs="Arial"/>
          <w:b/>
        </w:rPr>
      </w:pPr>
      <w:r>
        <w:rPr>
          <w:rFonts w:cs="Arial"/>
          <w:b/>
          <w:u w:val="single"/>
        </w:rPr>
        <w:t>Stray beam</w:t>
      </w:r>
      <w:r w:rsidR="005C507E">
        <w:rPr>
          <w:rFonts w:cs="Arial"/>
          <w:b/>
          <w:u w:val="single"/>
        </w:rPr>
        <w:t>(s)</w:t>
      </w:r>
      <w:r w:rsidRPr="003422BB">
        <w:rPr>
          <w:rFonts w:cs="Arial"/>
        </w:rPr>
        <w:t>:</w:t>
      </w:r>
      <w:r>
        <w:rPr>
          <w:rFonts w:cs="Arial"/>
        </w:rPr>
        <w:t xml:space="preserve"> </w:t>
      </w:r>
      <w:sdt>
        <w:sdtPr>
          <w:rPr>
            <w:rFonts w:cs="Arial"/>
          </w:rPr>
          <w:id w:val="-160857224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21023971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C507E" w:rsidRPr="005C507E" w:rsidRDefault="005C507E" w:rsidP="0043595D">
      <w:pPr>
        <w:pStyle w:val="ListParagraph"/>
        <w:numPr>
          <w:ilvl w:val="2"/>
          <w:numId w:val="40"/>
        </w:numPr>
        <w:tabs>
          <w:tab w:val="left" w:pos="630"/>
        </w:tabs>
        <w:spacing w:after="80"/>
        <w:rPr>
          <w:rFonts w:cs="Arial"/>
          <w:b/>
        </w:rPr>
      </w:pPr>
      <w:r>
        <w:rPr>
          <w:rFonts w:cs="Arial"/>
          <w:b/>
          <w:u w:val="single"/>
        </w:rPr>
        <w:t>Exposed high-voltage power supplies</w:t>
      </w:r>
      <w:r w:rsidRPr="003422BB">
        <w:rPr>
          <w:rFonts w:cs="Arial"/>
        </w:rPr>
        <w:t>:</w:t>
      </w:r>
      <w:r>
        <w:rPr>
          <w:rFonts w:cs="Arial"/>
        </w:rPr>
        <w:t xml:space="preserve"> </w:t>
      </w:r>
      <w:sdt>
        <w:sdtPr>
          <w:rPr>
            <w:rFonts w:cs="Arial"/>
          </w:rPr>
          <w:id w:val="-204227105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667548764"/>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C507E" w:rsidRPr="005C507E" w:rsidRDefault="005C507E" w:rsidP="0043595D">
      <w:pPr>
        <w:pStyle w:val="ListParagraph"/>
        <w:numPr>
          <w:ilvl w:val="2"/>
          <w:numId w:val="40"/>
        </w:numPr>
        <w:tabs>
          <w:tab w:val="left" w:pos="630"/>
        </w:tabs>
        <w:spacing w:after="80"/>
        <w:rPr>
          <w:rFonts w:cs="Arial"/>
          <w:b/>
        </w:rPr>
      </w:pPr>
      <w:r>
        <w:rPr>
          <w:rFonts w:cs="Arial"/>
          <w:b/>
          <w:u w:val="single"/>
        </w:rPr>
        <w:t>Exposed capacitors</w:t>
      </w:r>
      <w:r w:rsidRPr="003422BB">
        <w:rPr>
          <w:rFonts w:cs="Arial"/>
        </w:rPr>
        <w:t>:</w:t>
      </w:r>
      <w:r>
        <w:rPr>
          <w:rFonts w:cs="Arial"/>
        </w:rPr>
        <w:t xml:space="preserve"> </w:t>
      </w:r>
      <w:sdt>
        <w:sdtPr>
          <w:rPr>
            <w:rFonts w:cs="Arial"/>
          </w:rPr>
          <w:id w:val="-108768197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75227282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C507E" w:rsidRPr="005C507E" w:rsidRDefault="005C507E" w:rsidP="0043595D">
      <w:pPr>
        <w:pStyle w:val="ListParagraph"/>
        <w:numPr>
          <w:ilvl w:val="2"/>
          <w:numId w:val="40"/>
        </w:numPr>
        <w:tabs>
          <w:tab w:val="left" w:pos="630"/>
        </w:tabs>
        <w:spacing w:after="80"/>
        <w:rPr>
          <w:rFonts w:cs="Arial"/>
          <w:b/>
        </w:rPr>
      </w:pPr>
      <w:r>
        <w:rPr>
          <w:rFonts w:cs="Arial"/>
          <w:b/>
          <w:u w:val="single"/>
        </w:rPr>
        <w:t>Collecting optics (e.g. telescopes, microscopes, etc.)</w:t>
      </w:r>
      <w:r w:rsidRPr="003422BB">
        <w:rPr>
          <w:rFonts w:cs="Arial"/>
        </w:rPr>
        <w:t>:</w:t>
      </w:r>
      <w:r>
        <w:rPr>
          <w:rFonts w:cs="Arial"/>
        </w:rPr>
        <w:t xml:space="preserve"> </w:t>
      </w:r>
      <w:sdt>
        <w:sdtPr>
          <w:rPr>
            <w:rFonts w:cs="Arial"/>
          </w:rPr>
          <w:id w:val="148804538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423228864"/>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C507E" w:rsidRPr="005C507E" w:rsidRDefault="005C507E" w:rsidP="0043595D">
      <w:pPr>
        <w:pStyle w:val="ListParagraph"/>
        <w:numPr>
          <w:ilvl w:val="2"/>
          <w:numId w:val="40"/>
        </w:numPr>
        <w:tabs>
          <w:tab w:val="left" w:pos="630"/>
        </w:tabs>
        <w:spacing w:after="80"/>
        <w:rPr>
          <w:rFonts w:cs="Arial"/>
          <w:b/>
        </w:rPr>
      </w:pPr>
      <w:r>
        <w:rPr>
          <w:rFonts w:cs="Arial"/>
          <w:b/>
          <w:u w:val="single"/>
        </w:rPr>
        <w:t>Fumes/vapors or other laser-generated air contaminants</w:t>
      </w:r>
      <w:r w:rsidRPr="003422BB">
        <w:rPr>
          <w:rFonts w:cs="Arial"/>
        </w:rPr>
        <w:t>:</w:t>
      </w:r>
      <w:r>
        <w:rPr>
          <w:rFonts w:cs="Arial"/>
        </w:rPr>
        <w:t xml:space="preserve"> </w:t>
      </w:r>
      <w:sdt>
        <w:sdtPr>
          <w:rPr>
            <w:rFonts w:cs="Arial"/>
          </w:rPr>
          <w:id w:val="63560385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39958184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C507E" w:rsidRPr="005C507E" w:rsidRDefault="005C507E" w:rsidP="0043595D">
      <w:pPr>
        <w:pStyle w:val="ListParagraph"/>
        <w:numPr>
          <w:ilvl w:val="2"/>
          <w:numId w:val="40"/>
        </w:numPr>
        <w:tabs>
          <w:tab w:val="left" w:pos="630"/>
        </w:tabs>
        <w:spacing w:after="80"/>
        <w:rPr>
          <w:rFonts w:cs="Arial"/>
          <w:b/>
        </w:rPr>
      </w:pPr>
      <w:r>
        <w:rPr>
          <w:rFonts w:cs="Arial"/>
          <w:b/>
          <w:u w:val="single"/>
        </w:rPr>
        <w:t>Plasma radiation</w:t>
      </w:r>
      <w:r w:rsidRPr="003422BB">
        <w:rPr>
          <w:rFonts w:cs="Arial"/>
        </w:rPr>
        <w:t>:</w:t>
      </w:r>
      <w:r>
        <w:rPr>
          <w:rFonts w:cs="Arial"/>
        </w:rPr>
        <w:t xml:space="preserve"> </w:t>
      </w:r>
      <w:sdt>
        <w:sdtPr>
          <w:rPr>
            <w:rFonts w:cs="Arial"/>
          </w:rPr>
          <w:id w:val="34060204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18155087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C507E" w:rsidRPr="005C507E" w:rsidRDefault="005C507E" w:rsidP="0043595D">
      <w:pPr>
        <w:pStyle w:val="ListParagraph"/>
        <w:numPr>
          <w:ilvl w:val="2"/>
          <w:numId w:val="40"/>
        </w:numPr>
        <w:tabs>
          <w:tab w:val="left" w:pos="630"/>
        </w:tabs>
        <w:spacing w:after="80"/>
        <w:rPr>
          <w:rFonts w:cs="Arial"/>
          <w:b/>
        </w:rPr>
      </w:pPr>
      <w:r>
        <w:rPr>
          <w:rFonts w:cs="Arial"/>
          <w:b/>
          <w:u w:val="single"/>
        </w:rPr>
        <w:t>Compressed gases</w:t>
      </w:r>
      <w:r w:rsidRPr="003422BB">
        <w:rPr>
          <w:rFonts w:cs="Arial"/>
        </w:rPr>
        <w:t>:</w:t>
      </w:r>
      <w:r>
        <w:rPr>
          <w:rFonts w:cs="Arial"/>
        </w:rPr>
        <w:t xml:space="preserve"> </w:t>
      </w:r>
      <w:sdt>
        <w:sdtPr>
          <w:rPr>
            <w:rFonts w:cs="Arial"/>
          </w:rPr>
          <w:id w:val="90356880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87621735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C507E" w:rsidP="0043595D">
      <w:pPr>
        <w:pStyle w:val="ListParagraph"/>
        <w:tabs>
          <w:tab w:val="left" w:pos="630"/>
        </w:tabs>
        <w:spacing w:after="180"/>
        <w:ind w:left="1080"/>
        <w:rPr>
          <w:rFonts w:cs="Arial"/>
          <w:i/>
        </w:rPr>
      </w:pPr>
      <w:r w:rsidRPr="00C06E0A">
        <w:rPr>
          <w:rFonts w:cs="Arial"/>
          <w:i/>
        </w:rPr>
        <w:t>Comments:</w:t>
      </w:r>
    </w:p>
    <w:p w:rsidR="00501517" w:rsidRPr="005C507E" w:rsidRDefault="00501517" w:rsidP="0043595D">
      <w:pPr>
        <w:pStyle w:val="ListParagraph"/>
        <w:numPr>
          <w:ilvl w:val="2"/>
          <w:numId w:val="40"/>
        </w:numPr>
        <w:tabs>
          <w:tab w:val="left" w:pos="630"/>
        </w:tabs>
        <w:spacing w:after="80"/>
        <w:rPr>
          <w:rFonts w:cs="Arial"/>
          <w:b/>
        </w:rPr>
      </w:pPr>
      <w:r>
        <w:rPr>
          <w:rFonts w:cs="Arial"/>
          <w:b/>
          <w:u w:val="single"/>
        </w:rPr>
        <w:t>Hazardous chemicals</w:t>
      </w:r>
      <w:r w:rsidRPr="003422BB">
        <w:rPr>
          <w:rFonts w:cs="Arial"/>
        </w:rPr>
        <w:t>:</w:t>
      </w:r>
      <w:r>
        <w:rPr>
          <w:rFonts w:cs="Arial"/>
        </w:rPr>
        <w:t xml:space="preserve"> </w:t>
      </w:r>
      <w:sdt>
        <w:sdtPr>
          <w:rPr>
            <w:rFonts w:cs="Arial"/>
          </w:rPr>
          <w:id w:val="-129582958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69545113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01517" w:rsidRPr="00C06E0A" w:rsidRDefault="00501517" w:rsidP="0043595D">
      <w:pPr>
        <w:pStyle w:val="ListParagraph"/>
        <w:tabs>
          <w:tab w:val="left" w:pos="630"/>
        </w:tabs>
        <w:spacing w:after="180"/>
        <w:ind w:left="1080"/>
        <w:rPr>
          <w:rFonts w:cs="Arial"/>
          <w:i/>
        </w:rPr>
      </w:pPr>
      <w:r w:rsidRPr="00C06E0A">
        <w:rPr>
          <w:rFonts w:cs="Arial"/>
          <w:i/>
        </w:rPr>
        <w:t>Comments:</w:t>
      </w:r>
    </w:p>
    <w:p w:rsidR="00501517" w:rsidRPr="005C507E" w:rsidRDefault="00501517" w:rsidP="0043595D">
      <w:pPr>
        <w:pStyle w:val="ListParagraph"/>
        <w:numPr>
          <w:ilvl w:val="2"/>
          <w:numId w:val="40"/>
        </w:numPr>
        <w:tabs>
          <w:tab w:val="left" w:pos="630"/>
        </w:tabs>
        <w:spacing w:after="80"/>
        <w:rPr>
          <w:rFonts w:cs="Arial"/>
          <w:b/>
        </w:rPr>
      </w:pPr>
      <w:r>
        <w:rPr>
          <w:rFonts w:cs="Arial"/>
          <w:b/>
          <w:u w:val="single"/>
        </w:rPr>
        <w:t>Hazardous waste</w:t>
      </w:r>
      <w:r w:rsidRPr="003422BB">
        <w:rPr>
          <w:rFonts w:cs="Arial"/>
        </w:rPr>
        <w:t>:</w:t>
      </w:r>
      <w:r>
        <w:rPr>
          <w:rFonts w:cs="Arial"/>
        </w:rPr>
        <w:t xml:space="preserve"> </w:t>
      </w:r>
      <w:sdt>
        <w:sdtPr>
          <w:rPr>
            <w:rFonts w:cs="Arial"/>
          </w:rPr>
          <w:id w:val="194510164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99455664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01517" w:rsidRPr="00C06E0A" w:rsidRDefault="00501517" w:rsidP="0043595D">
      <w:pPr>
        <w:pStyle w:val="ListParagraph"/>
        <w:tabs>
          <w:tab w:val="left" w:pos="630"/>
        </w:tabs>
        <w:spacing w:after="180"/>
        <w:ind w:left="1080"/>
        <w:rPr>
          <w:rFonts w:cs="Arial"/>
          <w:i/>
        </w:rPr>
      </w:pPr>
      <w:r w:rsidRPr="00C06E0A">
        <w:rPr>
          <w:rFonts w:cs="Arial"/>
          <w:i/>
        </w:rPr>
        <w:t>Comments:</w:t>
      </w:r>
    </w:p>
    <w:p w:rsidR="00501517" w:rsidRPr="005C507E" w:rsidRDefault="00501517" w:rsidP="0043595D">
      <w:pPr>
        <w:pStyle w:val="ListParagraph"/>
        <w:numPr>
          <w:ilvl w:val="2"/>
          <w:numId w:val="40"/>
        </w:numPr>
        <w:tabs>
          <w:tab w:val="left" w:pos="630"/>
        </w:tabs>
        <w:spacing w:after="80"/>
        <w:rPr>
          <w:rFonts w:cs="Arial"/>
          <w:b/>
        </w:rPr>
      </w:pPr>
      <w:r>
        <w:rPr>
          <w:rFonts w:cs="Arial"/>
          <w:b/>
          <w:u w:val="single"/>
        </w:rPr>
        <w:t>Fire/combustible materials</w:t>
      </w:r>
      <w:r w:rsidRPr="003422BB">
        <w:rPr>
          <w:rFonts w:cs="Arial"/>
        </w:rPr>
        <w:t>:</w:t>
      </w:r>
      <w:r>
        <w:rPr>
          <w:rFonts w:cs="Arial"/>
        </w:rPr>
        <w:t xml:space="preserve"> </w:t>
      </w:r>
      <w:sdt>
        <w:sdtPr>
          <w:rPr>
            <w:rFonts w:cs="Arial"/>
          </w:rPr>
          <w:id w:val="-164489076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208086116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01517" w:rsidRPr="00C06E0A" w:rsidRDefault="00501517" w:rsidP="0043595D">
      <w:pPr>
        <w:pStyle w:val="ListParagraph"/>
        <w:tabs>
          <w:tab w:val="left" w:pos="630"/>
        </w:tabs>
        <w:spacing w:after="180"/>
        <w:ind w:left="1080"/>
        <w:rPr>
          <w:rFonts w:cs="Arial"/>
          <w:i/>
        </w:rPr>
      </w:pPr>
      <w:r w:rsidRPr="00C06E0A">
        <w:rPr>
          <w:rFonts w:cs="Arial"/>
          <w:i/>
        </w:rPr>
        <w:t>Comments:</w:t>
      </w:r>
    </w:p>
    <w:p w:rsidR="00501517" w:rsidRPr="005C507E" w:rsidRDefault="00501517" w:rsidP="0043595D">
      <w:pPr>
        <w:pStyle w:val="ListParagraph"/>
        <w:numPr>
          <w:ilvl w:val="2"/>
          <w:numId w:val="40"/>
        </w:numPr>
        <w:tabs>
          <w:tab w:val="left" w:pos="630"/>
        </w:tabs>
        <w:spacing w:after="80"/>
        <w:rPr>
          <w:rFonts w:cs="Arial"/>
          <w:b/>
        </w:rPr>
      </w:pPr>
      <w:r>
        <w:rPr>
          <w:rFonts w:cs="Arial"/>
          <w:b/>
          <w:u w:val="single"/>
        </w:rPr>
        <w:t>Poor housekeeping or general clutter</w:t>
      </w:r>
      <w:r w:rsidRPr="003422BB">
        <w:rPr>
          <w:rFonts w:cs="Arial"/>
        </w:rPr>
        <w:t>:</w:t>
      </w:r>
      <w:r>
        <w:rPr>
          <w:rFonts w:cs="Arial"/>
        </w:rPr>
        <w:t xml:space="preserve"> </w:t>
      </w:r>
      <w:sdt>
        <w:sdtPr>
          <w:rPr>
            <w:rFonts w:cs="Arial"/>
          </w:rPr>
          <w:id w:val="558677674"/>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42311719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01517" w:rsidRPr="00C06E0A" w:rsidRDefault="00501517" w:rsidP="0043595D">
      <w:pPr>
        <w:pStyle w:val="ListParagraph"/>
        <w:tabs>
          <w:tab w:val="left" w:pos="630"/>
        </w:tabs>
        <w:spacing w:after="180"/>
        <w:ind w:left="1080"/>
        <w:rPr>
          <w:rFonts w:cs="Arial"/>
          <w:i/>
        </w:rPr>
      </w:pPr>
      <w:r w:rsidRPr="00C06E0A">
        <w:rPr>
          <w:rFonts w:cs="Arial"/>
          <w:i/>
        </w:rPr>
        <w:t>Comments:</w:t>
      </w:r>
    </w:p>
    <w:p w:rsidR="00501517" w:rsidRPr="005C507E" w:rsidRDefault="00501517" w:rsidP="0043595D">
      <w:pPr>
        <w:pStyle w:val="ListParagraph"/>
        <w:numPr>
          <w:ilvl w:val="2"/>
          <w:numId w:val="40"/>
        </w:numPr>
        <w:tabs>
          <w:tab w:val="left" w:pos="630"/>
        </w:tabs>
        <w:spacing w:after="80"/>
        <w:rPr>
          <w:rFonts w:cs="Arial"/>
          <w:b/>
        </w:rPr>
      </w:pPr>
      <w:r>
        <w:rPr>
          <w:rFonts w:cs="Arial"/>
          <w:b/>
          <w:u w:val="single"/>
        </w:rPr>
        <w:t>Other hazard(s) (e.g. equipment-specific, biohazards, etc.)</w:t>
      </w:r>
      <w:r w:rsidRPr="003422BB">
        <w:rPr>
          <w:rFonts w:cs="Arial"/>
        </w:rPr>
        <w:t>:</w:t>
      </w:r>
      <w:r>
        <w:rPr>
          <w:rFonts w:cs="Arial"/>
        </w:rPr>
        <w:t xml:space="preserve"> </w:t>
      </w:r>
      <w:sdt>
        <w:sdtPr>
          <w:rPr>
            <w:rFonts w:cs="Arial"/>
          </w:rPr>
          <w:id w:val="127774640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13116913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p>
    <w:p w:rsidR="005C507E" w:rsidRPr="00C06E0A" w:rsidRDefault="00501517" w:rsidP="0043595D">
      <w:pPr>
        <w:pStyle w:val="ListParagraph"/>
        <w:tabs>
          <w:tab w:val="left" w:pos="630"/>
        </w:tabs>
        <w:spacing w:after="180"/>
        <w:ind w:left="1080"/>
        <w:rPr>
          <w:rFonts w:cs="Arial"/>
          <w:i/>
        </w:rPr>
      </w:pPr>
      <w:r w:rsidRPr="00C06E0A">
        <w:rPr>
          <w:rFonts w:cs="Arial"/>
          <w:i/>
        </w:rPr>
        <w:t>Comments:</w:t>
      </w:r>
    </w:p>
    <w:p w:rsidR="00C2244D" w:rsidRPr="005C3B86" w:rsidRDefault="00F94AA5" w:rsidP="00AC4D51">
      <w:pPr>
        <w:numPr>
          <w:ilvl w:val="0"/>
          <w:numId w:val="49"/>
        </w:numPr>
        <w:tabs>
          <w:tab w:val="left" w:pos="360"/>
        </w:tabs>
        <w:spacing w:before="120" w:after="120" w:line="240" w:lineRule="auto"/>
        <w:ind w:left="374" w:hanging="374"/>
        <w:rPr>
          <w:rFonts w:cs="Arial"/>
          <w:b/>
        </w:rPr>
      </w:pPr>
      <w:r>
        <w:rPr>
          <w:rFonts w:cs="Arial"/>
          <w:b/>
        </w:rPr>
        <w:t>HAZARD</w:t>
      </w:r>
      <w:r w:rsidR="00C2244D" w:rsidRPr="005C3B86">
        <w:rPr>
          <w:rFonts w:cs="Arial"/>
          <w:b/>
        </w:rPr>
        <w:t xml:space="preserve"> CONTROLS</w:t>
      </w:r>
    </w:p>
    <w:p w:rsidR="00696147" w:rsidRPr="00856CC2" w:rsidRDefault="00696147" w:rsidP="00856CC2">
      <w:pPr>
        <w:pStyle w:val="ListParagraph"/>
        <w:numPr>
          <w:ilvl w:val="0"/>
          <w:numId w:val="39"/>
        </w:numPr>
        <w:tabs>
          <w:tab w:val="left" w:pos="630"/>
        </w:tabs>
        <w:spacing w:after="180"/>
        <w:ind w:left="630" w:hanging="270"/>
        <w:rPr>
          <w:rFonts w:cs="Arial"/>
          <w:b/>
          <w:u w:val="single"/>
        </w:rPr>
      </w:pPr>
      <w:r w:rsidRPr="00856CC2">
        <w:rPr>
          <w:rFonts w:cs="Arial"/>
          <w:b/>
          <w:u w:val="single"/>
        </w:rPr>
        <w:t>G</w:t>
      </w:r>
      <w:r w:rsidR="00856CC2" w:rsidRPr="00856CC2">
        <w:rPr>
          <w:rFonts w:cs="Arial"/>
          <w:b/>
          <w:u w:val="single"/>
        </w:rPr>
        <w:t>eneral laser hazard control requirements</w:t>
      </w:r>
      <w:r w:rsidR="00856CC2" w:rsidRPr="00856CC2">
        <w:rPr>
          <w:rFonts w:cs="Arial"/>
          <w:b/>
        </w:rPr>
        <w:t>:</w:t>
      </w:r>
    </w:p>
    <w:p w:rsidR="00856CC2" w:rsidRPr="00856CC2" w:rsidRDefault="00AC4D51" w:rsidP="005C7C4B">
      <w:pPr>
        <w:pStyle w:val="ListParagraph"/>
        <w:numPr>
          <w:ilvl w:val="1"/>
          <w:numId w:val="39"/>
        </w:numPr>
        <w:tabs>
          <w:tab w:val="left" w:pos="630"/>
        </w:tabs>
        <w:spacing w:after="180"/>
        <w:ind w:left="994"/>
        <w:contextualSpacing/>
        <w:rPr>
          <w:rFonts w:cs="Arial"/>
          <w:b/>
          <w:u w:val="single"/>
        </w:rPr>
      </w:pPr>
      <w:r>
        <w:rPr>
          <w:rFonts w:cs="Arial"/>
        </w:rPr>
        <w:t>Always close and lock t</w:t>
      </w:r>
      <w:r w:rsidR="00856CC2" w:rsidRPr="001F530B">
        <w:rPr>
          <w:rFonts w:cs="Arial"/>
        </w:rPr>
        <w:t>he laboratory doors when the laser is operating</w:t>
      </w:r>
      <w:r>
        <w:rPr>
          <w:rFonts w:cs="Arial"/>
        </w:rPr>
        <w:t xml:space="preserve"> or being aligned</w:t>
      </w:r>
      <w:r w:rsidR="00856CC2">
        <w:rPr>
          <w:rFonts w:cs="Arial"/>
        </w:rPr>
        <w:t>.</w:t>
      </w:r>
    </w:p>
    <w:p w:rsidR="00856CC2" w:rsidRPr="00536E7A" w:rsidRDefault="007C5D99" w:rsidP="005C7C4B">
      <w:pPr>
        <w:pStyle w:val="ListParagraph"/>
        <w:numPr>
          <w:ilvl w:val="1"/>
          <w:numId w:val="39"/>
        </w:numPr>
        <w:tabs>
          <w:tab w:val="left" w:pos="630"/>
        </w:tabs>
        <w:spacing w:after="180"/>
        <w:ind w:left="994"/>
        <w:contextualSpacing/>
        <w:rPr>
          <w:rFonts w:cs="Arial"/>
          <w:b/>
          <w:u w:val="single"/>
        </w:rPr>
      </w:pPr>
      <w:r w:rsidRPr="001F530B">
        <w:rPr>
          <w:rFonts w:cs="Arial"/>
        </w:rPr>
        <w:t>If the beam path must be changed significantly by relocating the laser or optics, all users must be notified of the change.</w:t>
      </w:r>
    </w:p>
    <w:p w:rsidR="00536E7A" w:rsidRPr="00536E7A" w:rsidRDefault="00536E7A" w:rsidP="005C7C4B">
      <w:pPr>
        <w:pStyle w:val="ListParagraph"/>
        <w:numPr>
          <w:ilvl w:val="1"/>
          <w:numId w:val="39"/>
        </w:numPr>
        <w:tabs>
          <w:tab w:val="left" w:pos="630"/>
        </w:tabs>
        <w:spacing w:after="180"/>
        <w:ind w:left="994"/>
        <w:contextualSpacing/>
        <w:rPr>
          <w:rFonts w:cs="Arial"/>
          <w:b/>
          <w:u w:val="single"/>
        </w:rPr>
      </w:pPr>
      <w:r>
        <w:rPr>
          <w:rFonts w:cs="Arial"/>
        </w:rPr>
        <w:t>Beam paths should not be at eye level when seated or standing.</w:t>
      </w:r>
    </w:p>
    <w:p w:rsidR="00536E7A" w:rsidRPr="00536E7A" w:rsidRDefault="00536E7A" w:rsidP="005C7C4B">
      <w:pPr>
        <w:pStyle w:val="ListParagraph"/>
        <w:numPr>
          <w:ilvl w:val="1"/>
          <w:numId w:val="39"/>
        </w:numPr>
        <w:tabs>
          <w:tab w:val="left" w:pos="630"/>
        </w:tabs>
        <w:spacing w:after="180"/>
        <w:ind w:left="994"/>
        <w:contextualSpacing/>
        <w:rPr>
          <w:rFonts w:cs="Arial"/>
          <w:b/>
          <w:u w:val="single"/>
        </w:rPr>
      </w:pPr>
      <w:r>
        <w:rPr>
          <w:rFonts w:cs="Arial"/>
        </w:rPr>
        <w:t xml:space="preserve">All jewelry worn on the hands or wrists (e.g. watches, rings, bracelets) must be removed when working with the laser to avoid unwanted reflections. </w:t>
      </w:r>
    </w:p>
    <w:p w:rsidR="00536E7A" w:rsidRPr="00536E7A" w:rsidRDefault="00536E7A" w:rsidP="005C7C4B">
      <w:pPr>
        <w:pStyle w:val="ListParagraph"/>
        <w:numPr>
          <w:ilvl w:val="1"/>
          <w:numId w:val="39"/>
        </w:numPr>
        <w:tabs>
          <w:tab w:val="left" w:pos="630"/>
        </w:tabs>
        <w:spacing w:after="180"/>
        <w:ind w:left="994"/>
        <w:contextualSpacing/>
        <w:rPr>
          <w:rFonts w:cs="Arial"/>
          <w:b/>
          <w:u w:val="single"/>
        </w:rPr>
      </w:pPr>
      <w:r>
        <w:rPr>
          <w:rFonts w:cs="Arial"/>
        </w:rPr>
        <w:t>Enclose the beam as much as possible.</w:t>
      </w:r>
    </w:p>
    <w:p w:rsidR="00536E7A" w:rsidRPr="00F65FCD" w:rsidRDefault="00536E7A" w:rsidP="005C7C4B">
      <w:pPr>
        <w:pStyle w:val="ListParagraph"/>
        <w:numPr>
          <w:ilvl w:val="1"/>
          <w:numId w:val="39"/>
        </w:numPr>
        <w:tabs>
          <w:tab w:val="left" w:pos="630"/>
        </w:tabs>
        <w:spacing w:after="180"/>
        <w:ind w:left="994"/>
        <w:contextualSpacing/>
        <w:rPr>
          <w:rFonts w:cs="Arial"/>
          <w:b/>
          <w:u w:val="single"/>
        </w:rPr>
      </w:pPr>
      <w:r>
        <w:rPr>
          <w:rFonts w:cs="Arial"/>
        </w:rPr>
        <w:t xml:space="preserve">Use beam blocks </w:t>
      </w:r>
      <w:r w:rsidR="00FA6C03">
        <w:rPr>
          <w:rFonts w:cs="Arial"/>
        </w:rPr>
        <w:t>to block high-power beams at their source unless they are specifically needed for the experiment or alignment process.</w:t>
      </w:r>
    </w:p>
    <w:p w:rsidR="00F65FCD" w:rsidRPr="00856CC2" w:rsidRDefault="005C7C4B" w:rsidP="007B02A3">
      <w:pPr>
        <w:pStyle w:val="ListParagraph"/>
        <w:numPr>
          <w:ilvl w:val="1"/>
          <w:numId w:val="39"/>
        </w:numPr>
        <w:tabs>
          <w:tab w:val="left" w:pos="630"/>
        </w:tabs>
        <w:spacing w:after="180"/>
        <w:ind w:left="990"/>
        <w:rPr>
          <w:rFonts w:cs="Arial"/>
          <w:b/>
          <w:u w:val="single"/>
        </w:rPr>
      </w:pPr>
      <w:r>
        <w:rPr>
          <w:rFonts w:cs="Arial"/>
        </w:rPr>
        <w:t>Using colored tape on the optical table to indicate the beam path can be very useful, since laser protective eyewear will block the ability to see the beam.</w:t>
      </w:r>
    </w:p>
    <w:p w:rsidR="00F94AA5" w:rsidRPr="001F530B" w:rsidRDefault="007B02A3" w:rsidP="000F1504">
      <w:pPr>
        <w:tabs>
          <w:tab w:val="left" w:pos="630"/>
        </w:tabs>
        <w:spacing w:after="180" w:line="240" w:lineRule="auto"/>
        <w:ind w:left="360"/>
        <w:rPr>
          <w:rFonts w:cs="Arial"/>
        </w:rPr>
      </w:pPr>
      <w:r>
        <w:rPr>
          <w:rFonts w:cs="Arial"/>
        </w:rPr>
        <w:t>B</w:t>
      </w:r>
      <w:r w:rsidR="00F94AA5" w:rsidRPr="001F530B">
        <w:rPr>
          <w:rFonts w:cs="Arial"/>
        </w:rPr>
        <w:t xml:space="preserve">. </w:t>
      </w:r>
      <w:r w:rsidR="000F1504" w:rsidRPr="001F530B">
        <w:rPr>
          <w:rFonts w:cs="Arial"/>
        </w:rPr>
        <w:tab/>
      </w:r>
      <w:r>
        <w:rPr>
          <w:rFonts w:cs="Arial"/>
          <w:b/>
          <w:u w:val="single"/>
        </w:rPr>
        <w:t>Lab-specific controls</w:t>
      </w:r>
      <w:r>
        <w:rPr>
          <w:rFonts w:cs="Arial"/>
          <w:b/>
        </w:rPr>
        <w:t>:</w:t>
      </w:r>
      <w:r w:rsidR="00F94AA5" w:rsidRPr="001F530B">
        <w:rPr>
          <w:rFonts w:cs="Arial"/>
        </w:rPr>
        <w:t xml:space="preserve"> </w:t>
      </w:r>
    </w:p>
    <w:p w:rsidR="007B02A3" w:rsidRPr="005C507E" w:rsidRDefault="007B02A3" w:rsidP="00680668">
      <w:pPr>
        <w:pStyle w:val="ListParagraph"/>
        <w:numPr>
          <w:ilvl w:val="2"/>
          <w:numId w:val="44"/>
        </w:numPr>
        <w:tabs>
          <w:tab w:val="left" w:pos="630"/>
        </w:tabs>
        <w:spacing w:after="80"/>
        <w:rPr>
          <w:rFonts w:cs="Arial"/>
          <w:b/>
        </w:rPr>
      </w:pPr>
      <w:r>
        <w:rPr>
          <w:rFonts w:cs="Arial"/>
          <w:b/>
          <w:u w:val="single"/>
        </w:rPr>
        <w:t>Entryway controls established (administrative or engineered)</w:t>
      </w:r>
      <w:r w:rsidRPr="003422BB">
        <w:rPr>
          <w:rFonts w:cs="Arial"/>
        </w:rPr>
        <w:t>:</w:t>
      </w:r>
      <w:r>
        <w:rPr>
          <w:rFonts w:cs="Arial"/>
        </w:rPr>
        <w:t xml:space="preserve"> </w:t>
      </w:r>
      <w:sdt>
        <w:sdtPr>
          <w:rPr>
            <w:rFonts w:cs="Arial"/>
          </w:rPr>
          <w:id w:val="1256330105"/>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55766718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738085654"/>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B02A3" w:rsidRPr="00C06E0A" w:rsidRDefault="007B02A3" w:rsidP="00680668">
      <w:pPr>
        <w:pStyle w:val="ListParagraph"/>
        <w:tabs>
          <w:tab w:val="left" w:pos="630"/>
          <w:tab w:val="left" w:pos="810"/>
        </w:tabs>
        <w:spacing w:after="180"/>
        <w:ind w:left="1080"/>
        <w:rPr>
          <w:rFonts w:cs="Arial"/>
          <w:i/>
        </w:rPr>
      </w:pPr>
      <w:r w:rsidRPr="00C06E0A">
        <w:rPr>
          <w:rFonts w:cs="Arial"/>
          <w:i/>
        </w:rPr>
        <w:t>Comments:</w:t>
      </w:r>
    </w:p>
    <w:p w:rsidR="007B02A3" w:rsidRPr="005C507E" w:rsidRDefault="007B02A3" w:rsidP="00680668">
      <w:pPr>
        <w:pStyle w:val="ListParagraph"/>
        <w:numPr>
          <w:ilvl w:val="2"/>
          <w:numId w:val="44"/>
        </w:numPr>
        <w:tabs>
          <w:tab w:val="left" w:pos="630"/>
        </w:tabs>
        <w:spacing w:after="80"/>
        <w:rPr>
          <w:rFonts w:cs="Arial"/>
          <w:b/>
        </w:rPr>
      </w:pPr>
      <w:r>
        <w:rPr>
          <w:rFonts w:cs="Arial"/>
          <w:b/>
          <w:u w:val="single"/>
        </w:rPr>
        <w:t>Laser Control Area designated and appropriately posted</w:t>
      </w:r>
      <w:r w:rsidRPr="003422BB">
        <w:rPr>
          <w:rFonts w:cs="Arial"/>
        </w:rPr>
        <w:t>:</w:t>
      </w:r>
      <w:r>
        <w:rPr>
          <w:rFonts w:cs="Arial"/>
        </w:rPr>
        <w:t xml:space="preserve"> </w:t>
      </w:r>
      <w:sdt>
        <w:sdtPr>
          <w:rPr>
            <w:rFonts w:cs="Arial"/>
          </w:rPr>
          <w:id w:val="1861703145"/>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67152883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36467441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B02A3" w:rsidRPr="00C06E0A" w:rsidRDefault="007B02A3" w:rsidP="00680668">
      <w:pPr>
        <w:pStyle w:val="ListParagraph"/>
        <w:tabs>
          <w:tab w:val="left" w:pos="630"/>
        </w:tabs>
        <w:spacing w:after="180"/>
        <w:ind w:left="1080"/>
        <w:rPr>
          <w:rFonts w:cs="Arial"/>
          <w:i/>
        </w:rPr>
      </w:pPr>
      <w:r w:rsidRPr="00C06E0A">
        <w:rPr>
          <w:rFonts w:cs="Arial"/>
          <w:i/>
        </w:rPr>
        <w:t>Comments:</w:t>
      </w:r>
    </w:p>
    <w:p w:rsidR="007B02A3" w:rsidRPr="005C507E" w:rsidRDefault="007B02A3" w:rsidP="00680668">
      <w:pPr>
        <w:pStyle w:val="ListParagraph"/>
        <w:numPr>
          <w:ilvl w:val="2"/>
          <w:numId w:val="44"/>
        </w:numPr>
        <w:tabs>
          <w:tab w:val="left" w:pos="630"/>
        </w:tabs>
        <w:spacing w:after="80"/>
        <w:rPr>
          <w:rFonts w:cs="Arial"/>
          <w:b/>
        </w:rPr>
      </w:pPr>
      <w:r>
        <w:rPr>
          <w:rFonts w:cs="Arial"/>
          <w:b/>
          <w:u w:val="single"/>
        </w:rPr>
        <w:t>Nominal Hazard Zone (</w:t>
      </w:r>
      <w:proofErr w:type="spellStart"/>
      <w:r>
        <w:rPr>
          <w:rFonts w:cs="Arial"/>
          <w:b/>
          <w:u w:val="single"/>
        </w:rPr>
        <w:t>NHZ</w:t>
      </w:r>
      <w:proofErr w:type="spellEnd"/>
      <w:r>
        <w:rPr>
          <w:rFonts w:cs="Arial"/>
          <w:b/>
          <w:u w:val="single"/>
        </w:rPr>
        <w:t>) established</w:t>
      </w:r>
      <w:r w:rsidRPr="003422BB">
        <w:rPr>
          <w:rFonts w:cs="Arial"/>
        </w:rPr>
        <w:t>:</w:t>
      </w:r>
      <w:r>
        <w:rPr>
          <w:rFonts w:cs="Arial"/>
        </w:rPr>
        <w:t xml:space="preserve"> </w:t>
      </w:r>
      <w:sdt>
        <w:sdtPr>
          <w:rPr>
            <w:rFonts w:cs="Arial"/>
          </w:rPr>
          <w:id w:val="134266373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87144440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202015907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B02A3" w:rsidRPr="00C06E0A" w:rsidRDefault="007B02A3" w:rsidP="00680668">
      <w:pPr>
        <w:pStyle w:val="ListParagraph"/>
        <w:tabs>
          <w:tab w:val="left" w:pos="630"/>
          <w:tab w:val="left" w:pos="810"/>
        </w:tabs>
        <w:spacing w:after="180"/>
        <w:ind w:left="1080"/>
        <w:rPr>
          <w:rFonts w:cs="Arial"/>
          <w:i/>
        </w:rPr>
      </w:pPr>
      <w:r w:rsidRPr="00C06E0A">
        <w:rPr>
          <w:rFonts w:cs="Arial"/>
          <w:i/>
        </w:rPr>
        <w:t>Comments:</w:t>
      </w:r>
    </w:p>
    <w:p w:rsidR="007B02A3" w:rsidRPr="005C507E" w:rsidRDefault="00680668" w:rsidP="00680668">
      <w:pPr>
        <w:pStyle w:val="ListParagraph"/>
        <w:numPr>
          <w:ilvl w:val="2"/>
          <w:numId w:val="44"/>
        </w:numPr>
        <w:tabs>
          <w:tab w:val="left" w:pos="630"/>
        </w:tabs>
        <w:spacing w:after="80"/>
        <w:rPr>
          <w:rFonts w:cs="Arial"/>
          <w:b/>
        </w:rPr>
      </w:pPr>
      <w:r>
        <w:rPr>
          <w:rFonts w:cs="Arial"/>
          <w:b/>
          <w:u w:val="single"/>
        </w:rPr>
        <w:t>Laser master switch (key/</w:t>
      </w:r>
      <w:r w:rsidR="0072268B">
        <w:rPr>
          <w:rFonts w:cs="Arial"/>
          <w:b/>
          <w:u w:val="single"/>
        </w:rPr>
        <w:t>computer code), removed when not in use</w:t>
      </w:r>
      <w:r w:rsidR="007B02A3" w:rsidRPr="003422BB">
        <w:rPr>
          <w:rFonts w:cs="Arial"/>
        </w:rPr>
        <w:t>:</w:t>
      </w:r>
      <w:r w:rsidR="007B02A3">
        <w:rPr>
          <w:rFonts w:cs="Arial"/>
        </w:rPr>
        <w:t xml:space="preserve"> </w:t>
      </w:r>
      <w:sdt>
        <w:sdtPr>
          <w:rPr>
            <w:rFonts w:cs="Arial"/>
          </w:rPr>
          <w:id w:val="-1146359210"/>
          <w14:checkbox>
            <w14:checked w14:val="0"/>
            <w14:checkedState w14:val="2612" w14:font="MS Gothic"/>
            <w14:uncheckedState w14:val="2610" w14:font="MS Gothic"/>
          </w14:checkbox>
        </w:sdtPr>
        <w:sdtEndPr>
          <w:rPr>
            <w:rFonts w:hint="eastAsia"/>
          </w:rPr>
        </w:sdtEndPr>
        <w:sdtContent>
          <w:r w:rsidR="007B02A3" w:rsidRPr="00CF34AF">
            <w:rPr>
              <w:rFonts w:ascii="MS Gothic" w:eastAsia="MS Gothic" w:hAnsi="MS Gothic" w:cs="Arial" w:hint="eastAsia"/>
            </w:rPr>
            <w:t>☐</w:t>
          </w:r>
        </w:sdtContent>
      </w:sdt>
      <w:r w:rsidR="007B02A3" w:rsidRPr="00CF34AF">
        <w:rPr>
          <w:rFonts w:cs="Arial"/>
        </w:rPr>
        <w:t xml:space="preserve"> Yes </w:t>
      </w:r>
      <w:sdt>
        <w:sdtPr>
          <w:rPr>
            <w:rFonts w:cs="Arial"/>
          </w:rPr>
          <w:id w:val="1083879034"/>
          <w14:checkbox>
            <w14:checked w14:val="0"/>
            <w14:checkedState w14:val="2612" w14:font="MS Gothic"/>
            <w14:uncheckedState w14:val="2610" w14:font="MS Gothic"/>
          </w14:checkbox>
        </w:sdtPr>
        <w:sdtEndPr>
          <w:rPr>
            <w:rFonts w:hint="eastAsia"/>
          </w:rPr>
        </w:sdtEndPr>
        <w:sdtContent>
          <w:r w:rsidR="007B02A3" w:rsidRPr="00CF34AF">
            <w:rPr>
              <w:rFonts w:ascii="MS Gothic" w:eastAsia="MS Gothic" w:hAnsi="MS Gothic" w:cs="Arial" w:hint="eastAsia"/>
            </w:rPr>
            <w:t>☐</w:t>
          </w:r>
        </w:sdtContent>
      </w:sdt>
      <w:r w:rsidR="007B02A3" w:rsidRPr="00CF34AF">
        <w:rPr>
          <w:rFonts w:cs="Arial"/>
        </w:rPr>
        <w:t xml:space="preserve"> No</w:t>
      </w:r>
      <w:r w:rsidR="007B02A3">
        <w:rPr>
          <w:rFonts w:cs="Arial"/>
        </w:rPr>
        <w:t xml:space="preserve"> </w:t>
      </w:r>
      <w:sdt>
        <w:sdtPr>
          <w:rPr>
            <w:rFonts w:cs="Arial"/>
          </w:rPr>
          <w:id w:val="-766464754"/>
          <w14:checkbox>
            <w14:checked w14:val="0"/>
            <w14:checkedState w14:val="2612" w14:font="MS Gothic"/>
            <w14:uncheckedState w14:val="2610" w14:font="MS Gothic"/>
          </w14:checkbox>
        </w:sdtPr>
        <w:sdtEndPr>
          <w:rPr>
            <w:rFonts w:hint="eastAsia"/>
          </w:rPr>
        </w:sdtEndPr>
        <w:sdtContent>
          <w:r w:rsidR="007B02A3" w:rsidRPr="00CF34AF">
            <w:rPr>
              <w:rFonts w:ascii="MS Gothic" w:eastAsia="MS Gothic" w:hAnsi="MS Gothic" w:cs="Arial" w:hint="eastAsia"/>
            </w:rPr>
            <w:t>☐</w:t>
          </w:r>
        </w:sdtContent>
      </w:sdt>
      <w:r w:rsidR="007B02A3" w:rsidRPr="00CF34AF">
        <w:rPr>
          <w:rFonts w:cs="Arial"/>
        </w:rPr>
        <w:t xml:space="preserve"> </w:t>
      </w:r>
      <w:r w:rsidR="007B02A3">
        <w:rPr>
          <w:rFonts w:cs="Arial"/>
        </w:rPr>
        <w:t>N/A</w:t>
      </w:r>
    </w:p>
    <w:p w:rsidR="007B02A3" w:rsidRPr="00C06E0A" w:rsidRDefault="007B02A3" w:rsidP="00680668">
      <w:pPr>
        <w:pStyle w:val="ListParagraph"/>
        <w:tabs>
          <w:tab w:val="left" w:pos="630"/>
          <w:tab w:val="left" w:pos="810"/>
        </w:tabs>
        <w:spacing w:after="180"/>
        <w:ind w:left="1080"/>
        <w:rPr>
          <w:rFonts w:cs="Arial"/>
          <w:i/>
        </w:rPr>
      </w:pPr>
      <w:r w:rsidRPr="00C06E0A">
        <w:rPr>
          <w:rFonts w:cs="Arial"/>
          <w:i/>
        </w:rPr>
        <w:t>Comments:</w:t>
      </w:r>
    </w:p>
    <w:p w:rsidR="0072268B" w:rsidRPr="005C507E" w:rsidRDefault="0072268B" w:rsidP="00680668">
      <w:pPr>
        <w:pStyle w:val="ListParagraph"/>
        <w:numPr>
          <w:ilvl w:val="2"/>
          <w:numId w:val="44"/>
        </w:numPr>
        <w:tabs>
          <w:tab w:val="left" w:pos="630"/>
        </w:tabs>
        <w:spacing w:after="80"/>
        <w:rPr>
          <w:rFonts w:cs="Arial"/>
          <w:b/>
        </w:rPr>
      </w:pPr>
      <w:r>
        <w:rPr>
          <w:rFonts w:cs="Arial"/>
          <w:b/>
          <w:u w:val="single"/>
        </w:rPr>
        <w:t>Laser beam enclosure used</w:t>
      </w:r>
      <w:r w:rsidRPr="003422BB">
        <w:rPr>
          <w:rFonts w:cs="Arial"/>
        </w:rPr>
        <w:t>:</w:t>
      </w:r>
      <w:r>
        <w:rPr>
          <w:rFonts w:cs="Arial"/>
        </w:rPr>
        <w:t xml:space="preserve"> </w:t>
      </w:r>
      <w:sdt>
        <w:sdtPr>
          <w:rPr>
            <w:rFonts w:cs="Arial"/>
          </w:rPr>
          <w:id w:val="-171079372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03928522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87939517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2268B" w:rsidRPr="00C06E0A" w:rsidRDefault="0072268B" w:rsidP="00680668">
      <w:pPr>
        <w:pStyle w:val="ListParagraph"/>
        <w:tabs>
          <w:tab w:val="left" w:pos="630"/>
          <w:tab w:val="left" w:pos="810"/>
        </w:tabs>
        <w:spacing w:after="180"/>
        <w:ind w:left="1080"/>
        <w:rPr>
          <w:rFonts w:cs="Arial"/>
          <w:i/>
        </w:rPr>
      </w:pPr>
      <w:r w:rsidRPr="00C06E0A">
        <w:rPr>
          <w:rFonts w:cs="Arial"/>
          <w:i/>
        </w:rPr>
        <w:t>Comments:</w:t>
      </w:r>
    </w:p>
    <w:p w:rsidR="0072268B" w:rsidRPr="005C507E" w:rsidRDefault="0072268B" w:rsidP="00680668">
      <w:pPr>
        <w:pStyle w:val="ListParagraph"/>
        <w:numPr>
          <w:ilvl w:val="2"/>
          <w:numId w:val="44"/>
        </w:numPr>
        <w:tabs>
          <w:tab w:val="left" w:pos="630"/>
        </w:tabs>
        <w:spacing w:after="80"/>
        <w:rPr>
          <w:rFonts w:cs="Arial"/>
          <w:b/>
        </w:rPr>
      </w:pPr>
      <w:r>
        <w:rPr>
          <w:rFonts w:cs="Arial"/>
          <w:b/>
          <w:u w:val="single"/>
        </w:rPr>
        <w:t>Laser beam enclosure interlocks operational</w:t>
      </w:r>
      <w:r w:rsidRPr="003422BB">
        <w:rPr>
          <w:rFonts w:cs="Arial"/>
        </w:rPr>
        <w:t>:</w:t>
      </w:r>
      <w:r>
        <w:rPr>
          <w:rFonts w:cs="Arial"/>
        </w:rPr>
        <w:t xml:space="preserve"> </w:t>
      </w:r>
      <w:sdt>
        <w:sdtPr>
          <w:rPr>
            <w:rFonts w:cs="Arial"/>
          </w:rPr>
          <w:id w:val="16059582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77574959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23304701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CF34AF">
        <w:rPr>
          <w:rFonts w:cs="Arial"/>
        </w:rPr>
        <w:t xml:space="preserve"> </w:t>
      </w:r>
      <w:r>
        <w:rPr>
          <w:rFonts w:cs="Arial"/>
        </w:rPr>
        <w:t>N/A</w:t>
      </w:r>
    </w:p>
    <w:p w:rsidR="0072268B" w:rsidRPr="00C06E0A" w:rsidRDefault="0072268B" w:rsidP="00680668">
      <w:pPr>
        <w:pStyle w:val="ListParagraph"/>
        <w:tabs>
          <w:tab w:val="left" w:pos="630"/>
          <w:tab w:val="left" w:pos="810"/>
        </w:tabs>
        <w:spacing w:after="180"/>
        <w:ind w:left="1080"/>
        <w:rPr>
          <w:rFonts w:cs="Arial"/>
          <w:i/>
        </w:rPr>
      </w:pPr>
      <w:r w:rsidRPr="00C06E0A">
        <w:rPr>
          <w:rFonts w:cs="Arial"/>
          <w:i/>
        </w:rPr>
        <w:t>Comments:</w:t>
      </w:r>
    </w:p>
    <w:p w:rsidR="0072268B" w:rsidRPr="005C507E" w:rsidRDefault="0072268B" w:rsidP="00680668">
      <w:pPr>
        <w:pStyle w:val="ListParagraph"/>
        <w:numPr>
          <w:ilvl w:val="2"/>
          <w:numId w:val="44"/>
        </w:numPr>
        <w:tabs>
          <w:tab w:val="left" w:pos="630"/>
        </w:tabs>
        <w:spacing w:after="80"/>
        <w:rPr>
          <w:rFonts w:cs="Arial"/>
          <w:b/>
        </w:rPr>
      </w:pPr>
      <w:r>
        <w:rPr>
          <w:rFonts w:cs="Arial"/>
          <w:b/>
          <w:u w:val="single"/>
        </w:rPr>
        <w:t>Appropriate beam attenuators (stops/dumps) used</w:t>
      </w:r>
      <w:r w:rsidRPr="003422BB">
        <w:rPr>
          <w:rFonts w:cs="Arial"/>
        </w:rPr>
        <w:t>:</w:t>
      </w:r>
      <w:r>
        <w:rPr>
          <w:rFonts w:cs="Arial"/>
        </w:rPr>
        <w:t xml:space="preserve"> </w:t>
      </w:r>
      <w:sdt>
        <w:sdtPr>
          <w:rPr>
            <w:rFonts w:cs="Arial"/>
          </w:rPr>
          <w:id w:val="-127393569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85918016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75610402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2268B" w:rsidRPr="00C06E0A" w:rsidRDefault="0072268B" w:rsidP="00680668">
      <w:pPr>
        <w:pStyle w:val="ListParagraph"/>
        <w:tabs>
          <w:tab w:val="left" w:pos="630"/>
          <w:tab w:val="left" w:pos="810"/>
        </w:tabs>
        <w:spacing w:after="180"/>
        <w:ind w:left="1080"/>
        <w:rPr>
          <w:rFonts w:cs="Arial"/>
          <w:i/>
        </w:rPr>
      </w:pPr>
      <w:r w:rsidRPr="00C06E0A">
        <w:rPr>
          <w:rFonts w:cs="Arial"/>
          <w:i/>
        </w:rPr>
        <w:t>Comments:</w:t>
      </w:r>
    </w:p>
    <w:p w:rsidR="0072268B" w:rsidRPr="005C507E" w:rsidRDefault="0072268B" w:rsidP="00680668">
      <w:pPr>
        <w:pStyle w:val="ListParagraph"/>
        <w:numPr>
          <w:ilvl w:val="2"/>
          <w:numId w:val="44"/>
        </w:numPr>
        <w:tabs>
          <w:tab w:val="left" w:pos="630"/>
        </w:tabs>
        <w:spacing w:after="80"/>
        <w:rPr>
          <w:rFonts w:cs="Arial"/>
          <w:b/>
        </w:rPr>
      </w:pPr>
      <w:r>
        <w:rPr>
          <w:rFonts w:cs="Arial"/>
          <w:b/>
          <w:u w:val="single"/>
        </w:rPr>
        <w:t>Laser secured to base/table</w:t>
      </w:r>
      <w:r w:rsidRPr="003422BB">
        <w:rPr>
          <w:rFonts w:cs="Arial"/>
        </w:rPr>
        <w:t>:</w:t>
      </w:r>
      <w:r>
        <w:rPr>
          <w:rFonts w:cs="Arial"/>
        </w:rPr>
        <w:t xml:space="preserve"> </w:t>
      </w:r>
      <w:sdt>
        <w:sdtPr>
          <w:rPr>
            <w:rFonts w:cs="Arial"/>
          </w:rPr>
          <w:id w:val="169797234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63101118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206721662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2268B" w:rsidRPr="00C06E0A" w:rsidRDefault="0072268B" w:rsidP="00680668">
      <w:pPr>
        <w:pStyle w:val="ListParagraph"/>
        <w:tabs>
          <w:tab w:val="left" w:pos="630"/>
          <w:tab w:val="left" w:pos="810"/>
        </w:tabs>
        <w:spacing w:after="180"/>
        <w:ind w:left="1080"/>
        <w:rPr>
          <w:rFonts w:cs="Arial"/>
          <w:i/>
        </w:rPr>
      </w:pPr>
      <w:r w:rsidRPr="00C06E0A">
        <w:rPr>
          <w:rFonts w:cs="Arial"/>
          <w:i/>
        </w:rPr>
        <w:t>Comments:</w:t>
      </w:r>
    </w:p>
    <w:p w:rsidR="0072268B" w:rsidRPr="005C507E" w:rsidRDefault="0072268B" w:rsidP="00680668">
      <w:pPr>
        <w:pStyle w:val="ListParagraph"/>
        <w:numPr>
          <w:ilvl w:val="2"/>
          <w:numId w:val="44"/>
        </w:numPr>
        <w:tabs>
          <w:tab w:val="left" w:pos="630"/>
        </w:tabs>
        <w:spacing w:after="80"/>
        <w:rPr>
          <w:rFonts w:cs="Arial"/>
          <w:b/>
        </w:rPr>
      </w:pPr>
      <w:r>
        <w:rPr>
          <w:rFonts w:cs="Arial"/>
          <w:b/>
          <w:u w:val="single"/>
        </w:rPr>
        <w:t>Laser-associated equipment (optics, etc.) secured to base/table</w:t>
      </w:r>
      <w:r w:rsidRPr="003422BB">
        <w:rPr>
          <w:rFonts w:cs="Arial"/>
        </w:rPr>
        <w:t>:</w:t>
      </w:r>
      <w:r>
        <w:rPr>
          <w:rFonts w:cs="Arial"/>
        </w:rPr>
        <w:t xml:space="preserve"> </w:t>
      </w:r>
      <w:sdt>
        <w:sdtPr>
          <w:rPr>
            <w:rFonts w:cs="Arial"/>
          </w:rPr>
          <w:id w:val="-184400366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70538251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73119992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2268B" w:rsidRPr="00C06E0A" w:rsidRDefault="0072268B" w:rsidP="00680668">
      <w:pPr>
        <w:pStyle w:val="ListParagraph"/>
        <w:tabs>
          <w:tab w:val="left" w:pos="630"/>
          <w:tab w:val="left" w:pos="810"/>
        </w:tabs>
        <w:spacing w:after="180"/>
        <w:ind w:left="1080"/>
        <w:rPr>
          <w:rFonts w:cs="Arial"/>
          <w:i/>
        </w:rPr>
      </w:pPr>
      <w:r w:rsidRPr="00C06E0A">
        <w:rPr>
          <w:rFonts w:cs="Arial"/>
          <w:i/>
        </w:rPr>
        <w:t>Comments:</w:t>
      </w:r>
    </w:p>
    <w:p w:rsidR="0072268B" w:rsidRPr="005C507E" w:rsidRDefault="0072268B" w:rsidP="00680668">
      <w:pPr>
        <w:pStyle w:val="ListParagraph"/>
        <w:numPr>
          <w:ilvl w:val="2"/>
          <w:numId w:val="44"/>
        </w:numPr>
        <w:tabs>
          <w:tab w:val="left" w:pos="630"/>
        </w:tabs>
        <w:spacing w:after="80"/>
        <w:rPr>
          <w:rFonts w:cs="Arial"/>
          <w:b/>
        </w:rPr>
      </w:pPr>
      <w:r>
        <w:rPr>
          <w:rFonts w:cs="Arial"/>
          <w:b/>
          <w:u w:val="single"/>
        </w:rPr>
        <w:t>Protective barriers (e.g. curtains, partitions)</w:t>
      </w:r>
      <w:r w:rsidRPr="003422BB">
        <w:rPr>
          <w:rFonts w:cs="Arial"/>
        </w:rPr>
        <w:t>:</w:t>
      </w:r>
      <w:r>
        <w:rPr>
          <w:rFonts w:cs="Arial"/>
        </w:rPr>
        <w:t xml:space="preserve"> </w:t>
      </w:r>
      <w:sdt>
        <w:sdtPr>
          <w:rPr>
            <w:rFonts w:cs="Arial"/>
          </w:rPr>
          <w:id w:val="41914480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298261424"/>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622657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72268B" w:rsidRPr="00C06E0A" w:rsidRDefault="0072268B" w:rsidP="00680668">
      <w:pPr>
        <w:pStyle w:val="ListParagraph"/>
        <w:tabs>
          <w:tab w:val="left" w:pos="630"/>
          <w:tab w:val="left" w:pos="810"/>
        </w:tabs>
        <w:spacing w:after="180"/>
        <w:ind w:left="1080"/>
        <w:rPr>
          <w:rFonts w:cs="Arial"/>
          <w:i/>
        </w:rPr>
      </w:pPr>
      <w:r w:rsidRPr="00C06E0A">
        <w:rPr>
          <w:rFonts w:cs="Arial"/>
          <w:i/>
        </w:rPr>
        <w:t>Comments:</w:t>
      </w:r>
    </w:p>
    <w:p w:rsidR="00FC73B7" w:rsidRPr="005C507E" w:rsidRDefault="00FC73B7" w:rsidP="00680668">
      <w:pPr>
        <w:pStyle w:val="ListParagraph"/>
        <w:numPr>
          <w:ilvl w:val="2"/>
          <w:numId w:val="44"/>
        </w:numPr>
        <w:tabs>
          <w:tab w:val="left" w:pos="630"/>
        </w:tabs>
        <w:spacing w:after="80"/>
        <w:rPr>
          <w:rFonts w:cs="Arial"/>
          <w:b/>
        </w:rPr>
      </w:pPr>
      <w:r>
        <w:rPr>
          <w:rFonts w:cs="Arial"/>
          <w:b/>
          <w:u w:val="single"/>
        </w:rPr>
        <w:t>SJSU Laser Safety Manual available</w:t>
      </w:r>
      <w:r w:rsidRPr="003422BB">
        <w:rPr>
          <w:rFonts w:cs="Arial"/>
        </w:rPr>
        <w:t>:</w:t>
      </w:r>
      <w:r>
        <w:rPr>
          <w:rFonts w:cs="Arial"/>
        </w:rPr>
        <w:t xml:space="preserve"> </w:t>
      </w:r>
      <w:sdt>
        <w:sdtPr>
          <w:rPr>
            <w:rFonts w:cs="Arial"/>
          </w:rPr>
          <w:id w:val="44750955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77450698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80997431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FC73B7" w:rsidRPr="00C06E0A" w:rsidRDefault="00FC73B7" w:rsidP="00680668">
      <w:pPr>
        <w:pStyle w:val="ListParagraph"/>
        <w:tabs>
          <w:tab w:val="left" w:pos="630"/>
          <w:tab w:val="left" w:pos="810"/>
        </w:tabs>
        <w:spacing w:after="180"/>
        <w:ind w:left="1080"/>
        <w:rPr>
          <w:rFonts w:cs="Arial"/>
          <w:i/>
        </w:rPr>
      </w:pPr>
      <w:r w:rsidRPr="00C06E0A">
        <w:rPr>
          <w:rFonts w:cs="Arial"/>
          <w:i/>
        </w:rPr>
        <w:t>Comments:</w:t>
      </w:r>
    </w:p>
    <w:p w:rsidR="00FC73B7" w:rsidRPr="005C507E" w:rsidRDefault="00FC73B7" w:rsidP="00680668">
      <w:pPr>
        <w:pStyle w:val="ListParagraph"/>
        <w:numPr>
          <w:ilvl w:val="2"/>
          <w:numId w:val="44"/>
        </w:numPr>
        <w:tabs>
          <w:tab w:val="left" w:pos="630"/>
        </w:tabs>
        <w:spacing w:after="80"/>
        <w:rPr>
          <w:rFonts w:cs="Arial"/>
          <w:b/>
        </w:rPr>
      </w:pPr>
      <w:r>
        <w:rPr>
          <w:rFonts w:cs="Arial"/>
          <w:b/>
          <w:u w:val="single"/>
        </w:rPr>
        <w:t>Alignment procedure established</w:t>
      </w:r>
      <w:r w:rsidRPr="003422BB">
        <w:rPr>
          <w:rFonts w:cs="Arial"/>
        </w:rPr>
        <w:t>:</w:t>
      </w:r>
      <w:r>
        <w:rPr>
          <w:rFonts w:cs="Arial"/>
        </w:rPr>
        <w:t xml:space="preserve"> </w:t>
      </w:r>
      <w:sdt>
        <w:sdtPr>
          <w:rPr>
            <w:rFonts w:cs="Arial"/>
          </w:rPr>
          <w:id w:val="-30407742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83237145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26307801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FC73B7" w:rsidRPr="00C06E0A" w:rsidRDefault="00FC73B7" w:rsidP="00680668">
      <w:pPr>
        <w:pStyle w:val="ListParagraph"/>
        <w:tabs>
          <w:tab w:val="left" w:pos="630"/>
          <w:tab w:val="left" w:pos="810"/>
        </w:tabs>
        <w:spacing w:after="180"/>
        <w:ind w:left="1080"/>
        <w:rPr>
          <w:rFonts w:cs="Arial"/>
          <w:i/>
        </w:rPr>
      </w:pPr>
      <w:r w:rsidRPr="00C06E0A">
        <w:rPr>
          <w:rFonts w:cs="Arial"/>
          <w:i/>
        </w:rPr>
        <w:t>Comments:</w:t>
      </w:r>
    </w:p>
    <w:p w:rsidR="00FC73B7" w:rsidRPr="005C507E" w:rsidRDefault="00FC73B7" w:rsidP="00680668">
      <w:pPr>
        <w:pStyle w:val="ListParagraph"/>
        <w:numPr>
          <w:ilvl w:val="2"/>
          <w:numId w:val="44"/>
        </w:numPr>
        <w:tabs>
          <w:tab w:val="left" w:pos="630"/>
        </w:tabs>
        <w:spacing w:after="80"/>
        <w:rPr>
          <w:rFonts w:cs="Arial"/>
          <w:b/>
        </w:rPr>
      </w:pPr>
      <w:r>
        <w:rPr>
          <w:rFonts w:cs="Arial"/>
          <w:b/>
          <w:u w:val="single"/>
        </w:rPr>
        <w:t>Researcher-conducted laser maintenance (not including servicing)</w:t>
      </w:r>
      <w:r w:rsidRPr="003422BB">
        <w:rPr>
          <w:rFonts w:cs="Arial"/>
        </w:rPr>
        <w:t>:</w:t>
      </w:r>
      <w:r>
        <w:rPr>
          <w:rFonts w:cs="Arial"/>
        </w:rPr>
        <w:t xml:space="preserve"> </w:t>
      </w:r>
      <w:sdt>
        <w:sdtPr>
          <w:rPr>
            <w:rFonts w:cs="Arial"/>
          </w:rPr>
          <w:id w:val="-191198837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57485647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70274180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FC73B7" w:rsidRPr="00C06E0A" w:rsidRDefault="00FC73B7" w:rsidP="00680668">
      <w:pPr>
        <w:pStyle w:val="ListParagraph"/>
        <w:tabs>
          <w:tab w:val="left" w:pos="630"/>
          <w:tab w:val="left" w:pos="810"/>
        </w:tabs>
        <w:spacing w:after="180"/>
        <w:ind w:left="1080"/>
        <w:rPr>
          <w:rFonts w:cs="Arial"/>
          <w:i/>
        </w:rPr>
      </w:pPr>
      <w:r w:rsidRPr="00C06E0A">
        <w:rPr>
          <w:rFonts w:cs="Arial"/>
          <w:i/>
        </w:rPr>
        <w:t>Comments:</w:t>
      </w:r>
    </w:p>
    <w:p w:rsidR="00FC73B7" w:rsidRPr="005C507E" w:rsidRDefault="00FC73B7" w:rsidP="00680668">
      <w:pPr>
        <w:pStyle w:val="ListParagraph"/>
        <w:numPr>
          <w:ilvl w:val="2"/>
          <w:numId w:val="44"/>
        </w:numPr>
        <w:tabs>
          <w:tab w:val="left" w:pos="630"/>
        </w:tabs>
        <w:spacing w:after="80"/>
        <w:rPr>
          <w:rFonts w:cs="Arial"/>
          <w:b/>
        </w:rPr>
      </w:pPr>
      <w:r>
        <w:rPr>
          <w:rFonts w:cs="Arial"/>
          <w:b/>
          <w:u w:val="single"/>
        </w:rPr>
        <w:t>Emergency off/stop (i.e. panic button) identified</w:t>
      </w:r>
      <w:r w:rsidRPr="003422BB">
        <w:rPr>
          <w:rFonts w:cs="Arial"/>
        </w:rPr>
        <w:t>:</w:t>
      </w:r>
      <w:r>
        <w:rPr>
          <w:rFonts w:cs="Arial"/>
        </w:rPr>
        <w:t xml:space="preserve"> </w:t>
      </w:r>
      <w:sdt>
        <w:sdtPr>
          <w:rPr>
            <w:rFonts w:cs="Arial"/>
          </w:rPr>
          <w:id w:val="-123638921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46308746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209066413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FC73B7" w:rsidRPr="00C06E0A" w:rsidRDefault="00FC73B7" w:rsidP="00680668">
      <w:pPr>
        <w:pStyle w:val="ListParagraph"/>
        <w:tabs>
          <w:tab w:val="left" w:pos="630"/>
          <w:tab w:val="left" w:pos="810"/>
        </w:tabs>
        <w:spacing w:after="180"/>
        <w:ind w:left="1080"/>
        <w:rPr>
          <w:rFonts w:cs="Arial"/>
          <w:i/>
        </w:rPr>
      </w:pPr>
      <w:r w:rsidRPr="00C06E0A">
        <w:rPr>
          <w:rFonts w:cs="Arial"/>
          <w:i/>
        </w:rPr>
        <w:t>Comments:</w:t>
      </w:r>
    </w:p>
    <w:p w:rsidR="00422B97" w:rsidRPr="005C507E" w:rsidRDefault="00422B97" w:rsidP="00680668">
      <w:pPr>
        <w:pStyle w:val="ListParagraph"/>
        <w:numPr>
          <w:ilvl w:val="2"/>
          <w:numId w:val="44"/>
        </w:numPr>
        <w:tabs>
          <w:tab w:val="left" w:pos="630"/>
        </w:tabs>
        <w:spacing w:after="80"/>
        <w:rPr>
          <w:rFonts w:cs="Arial"/>
          <w:b/>
        </w:rPr>
      </w:pPr>
      <w:r>
        <w:rPr>
          <w:rFonts w:cs="Arial"/>
          <w:b/>
          <w:u w:val="single"/>
        </w:rPr>
        <w:t>Rapid egress and emergency access satisfactory</w:t>
      </w:r>
      <w:r w:rsidRPr="003422BB">
        <w:rPr>
          <w:rFonts w:cs="Arial"/>
        </w:rPr>
        <w:t>:</w:t>
      </w:r>
      <w:r>
        <w:rPr>
          <w:rFonts w:cs="Arial"/>
        </w:rPr>
        <w:t xml:space="preserve"> </w:t>
      </w:r>
      <w:sdt>
        <w:sdtPr>
          <w:rPr>
            <w:rFonts w:cs="Arial"/>
          </w:rPr>
          <w:id w:val="-410625750"/>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46219252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92841858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422B97" w:rsidRPr="00C06E0A" w:rsidRDefault="00422B97" w:rsidP="00680668">
      <w:pPr>
        <w:pStyle w:val="ListParagraph"/>
        <w:tabs>
          <w:tab w:val="left" w:pos="630"/>
          <w:tab w:val="left" w:pos="810"/>
        </w:tabs>
        <w:spacing w:after="180"/>
        <w:ind w:left="1080"/>
        <w:rPr>
          <w:rFonts w:cs="Arial"/>
          <w:i/>
        </w:rPr>
      </w:pPr>
      <w:r w:rsidRPr="00C06E0A">
        <w:rPr>
          <w:rFonts w:cs="Arial"/>
          <w:i/>
        </w:rPr>
        <w:t>Comments:</w:t>
      </w:r>
    </w:p>
    <w:p w:rsidR="00422B97" w:rsidRPr="005C507E" w:rsidRDefault="00422B97" w:rsidP="00680668">
      <w:pPr>
        <w:pStyle w:val="ListParagraph"/>
        <w:numPr>
          <w:ilvl w:val="2"/>
          <w:numId w:val="44"/>
        </w:numPr>
        <w:tabs>
          <w:tab w:val="left" w:pos="630"/>
        </w:tabs>
        <w:spacing w:after="80"/>
        <w:rPr>
          <w:rFonts w:cs="Arial"/>
          <w:b/>
        </w:rPr>
      </w:pPr>
      <w:r>
        <w:rPr>
          <w:rFonts w:cs="Arial"/>
          <w:b/>
          <w:u w:val="single"/>
        </w:rPr>
        <w:t>Appropriate Personal Protective Equipment (PPE)</w:t>
      </w:r>
      <w:r w:rsidRPr="003422BB">
        <w:rPr>
          <w:rFonts w:cs="Arial"/>
        </w:rPr>
        <w:t>:</w:t>
      </w:r>
      <w:r>
        <w:rPr>
          <w:rFonts w:cs="Arial"/>
        </w:rPr>
        <w:t xml:space="preserve"> </w:t>
      </w:r>
      <w:sdt>
        <w:sdtPr>
          <w:rPr>
            <w:rFonts w:cs="Arial"/>
          </w:rPr>
          <w:id w:val="172949710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320845797"/>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203599749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422B97" w:rsidRPr="00C06E0A" w:rsidRDefault="00422B97" w:rsidP="00680668">
      <w:pPr>
        <w:pStyle w:val="ListParagraph"/>
        <w:tabs>
          <w:tab w:val="left" w:pos="630"/>
          <w:tab w:val="left" w:pos="810"/>
        </w:tabs>
        <w:spacing w:after="180"/>
        <w:ind w:left="1080"/>
        <w:rPr>
          <w:rFonts w:cs="Arial"/>
          <w:i/>
        </w:rPr>
      </w:pPr>
      <w:r w:rsidRPr="00C06E0A">
        <w:rPr>
          <w:rFonts w:cs="Arial"/>
          <w:i/>
        </w:rPr>
        <w:t>Comments:</w:t>
      </w:r>
    </w:p>
    <w:p w:rsidR="00422B97" w:rsidRPr="005C507E" w:rsidRDefault="00422B97" w:rsidP="00680668">
      <w:pPr>
        <w:pStyle w:val="ListParagraph"/>
        <w:numPr>
          <w:ilvl w:val="2"/>
          <w:numId w:val="44"/>
        </w:numPr>
        <w:tabs>
          <w:tab w:val="left" w:pos="630"/>
        </w:tabs>
        <w:spacing w:after="80"/>
        <w:rPr>
          <w:rFonts w:cs="Arial"/>
          <w:b/>
        </w:rPr>
      </w:pPr>
      <w:r>
        <w:rPr>
          <w:rFonts w:cs="Arial"/>
          <w:b/>
          <w:u w:val="single"/>
        </w:rPr>
        <w:t>Non-beam hazards addressed satisfactorily</w:t>
      </w:r>
      <w:r w:rsidRPr="003422BB">
        <w:rPr>
          <w:rFonts w:cs="Arial"/>
        </w:rPr>
        <w:t>:</w:t>
      </w:r>
      <w:r>
        <w:rPr>
          <w:rFonts w:cs="Arial"/>
        </w:rPr>
        <w:t xml:space="preserve"> </w:t>
      </w:r>
      <w:sdt>
        <w:sdtPr>
          <w:rPr>
            <w:rFonts w:cs="Arial"/>
          </w:rPr>
          <w:id w:val="-1301307008"/>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68240626"/>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003098265"/>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422B97" w:rsidRPr="00C06E0A" w:rsidRDefault="00422B97" w:rsidP="00680668">
      <w:pPr>
        <w:pStyle w:val="ListParagraph"/>
        <w:tabs>
          <w:tab w:val="left" w:pos="630"/>
          <w:tab w:val="left" w:pos="810"/>
        </w:tabs>
        <w:spacing w:after="180"/>
        <w:ind w:left="1080"/>
        <w:rPr>
          <w:rFonts w:cs="Arial"/>
          <w:i/>
        </w:rPr>
      </w:pPr>
      <w:r w:rsidRPr="00C06E0A">
        <w:rPr>
          <w:rFonts w:cs="Arial"/>
          <w:i/>
        </w:rPr>
        <w:t>Comments:</w:t>
      </w:r>
    </w:p>
    <w:p w:rsidR="00422B97" w:rsidRPr="005C507E" w:rsidRDefault="00422B97" w:rsidP="00680668">
      <w:pPr>
        <w:pStyle w:val="ListParagraph"/>
        <w:numPr>
          <w:ilvl w:val="2"/>
          <w:numId w:val="44"/>
        </w:numPr>
        <w:tabs>
          <w:tab w:val="left" w:pos="630"/>
        </w:tabs>
        <w:spacing w:after="80"/>
        <w:rPr>
          <w:rFonts w:cs="Arial"/>
          <w:b/>
        </w:rPr>
      </w:pPr>
      <w:r>
        <w:rPr>
          <w:rFonts w:cs="Arial"/>
          <w:b/>
          <w:u w:val="single"/>
        </w:rPr>
        <w:t>Training requirements completed for all lab personnel</w:t>
      </w:r>
      <w:r w:rsidRPr="003422BB">
        <w:rPr>
          <w:rFonts w:cs="Arial"/>
        </w:rPr>
        <w:t>:</w:t>
      </w:r>
      <w:r>
        <w:rPr>
          <w:rFonts w:cs="Arial"/>
        </w:rPr>
        <w:t xml:space="preserve"> </w:t>
      </w:r>
      <w:sdt>
        <w:sdtPr>
          <w:rPr>
            <w:rFonts w:cs="Arial"/>
          </w:rPr>
          <w:id w:val="167384535"/>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80498167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93192591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422B97" w:rsidRPr="00C06E0A" w:rsidRDefault="00422B97" w:rsidP="00680668">
      <w:pPr>
        <w:pStyle w:val="ListParagraph"/>
        <w:tabs>
          <w:tab w:val="left" w:pos="630"/>
          <w:tab w:val="left" w:pos="810"/>
        </w:tabs>
        <w:spacing w:after="180"/>
        <w:ind w:left="1080"/>
        <w:rPr>
          <w:rFonts w:cs="Arial"/>
          <w:i/>
        </w:rPr>
      </w:pPr>
      <w:r w:rsidRPr="00C06E0A">
        <w:rPr>
          <w:rFonts w:cs="Arial"/>
          <w:i/>
        </w:rPr>
        <w:t>Comments:</w:t>
      </w:r>
    </w:p>
    <w:p w:rsidR="00127D5F" w:rsidRPr="005C507E" w:rsidRDefault="00127D5F" w:rsidP="00127D5F">
      <w:pPr>
        <w:pStyle w:val="ListParagraph"/>
        <w:numPr>
          <w:ilvl w:val="2"/>
          <w:numId w:val="44"/>
        </w:numPr>
        <w:tabs>
          <w:tab w:val="left" w:pos="630"/>
        </w:tabs>
        <w:spacing w:after="80"/>
        <w:rPr>
          <w:rFonts w:cs="Arial"/>
          <w:b/>
        </w:rPr>
      </w:pPr>
      <w:r>
        <w:rPr>
          <w:rFonts w:cs="Arial"/>
          <w:b/>
          <w:u w:val="single"/>
        </w:rPr>
        <w:t>All hazardous waste generated is managed properly</w:t>
      </w:r>
      <w:r w:rsidRPr="003422BB">
        <w:rPr>
          <w:rFonts w:cs="Arial"/>
        </w:rPr>
        <w:t>:</w:t>
      </w:r>
      <w:r>
        <w:rPr>
          <w:rFonts w:cs="Arial"/>
        </w:rPr>
        <w:t xml:space="preserve"> </w:t>
      </w:r>
      <w:sdt>
        <w:sdtPr>
          <w:rPr>
            <w:rFonts w:cs="Arial"/>
          </w:rPr>
          <w:id w:val="-1694911722"/>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428965341"/>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No</w:t>
      </w:r>
      <w:r>
        <w:rPr>
          <w:rFonts w:cs="Arial"/>
        </w:rPr>
        <w:t xml:space="preserve"> </w:t>
      </w:r>
      <w:sdt>
        <w:sdtPr>
          <w:rPr>
            <w:rFonts w:cs="Arial"/>
          </w:rPr>
          <w:id w:val="1774131679"/>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w:t>
      </w:r>
      <w:r>
        <w:rPr>
          <w:rFonts w:cs="Arial"/>
        </w:rPr>
        <w:t>N/A</w:t>
      </w:r>
    </w:p>
    <w:p w:rsidR="00127D5F" w:rsidRPr="00C06E0A" w:rsidRDefault="00127D5F" w:rsidP="00127D5F">
      <w:pPr>
        <w:pStyle w:val="ListParagraph"/>
        <w:tabs>
          <w:tab w:val="left" w:pos="630"/>
          <w:tab w:val="left" w:pos="810"/>
        </w:tabs>
        <w:spacing w:after="180"/>
        <w:ind w:left="1080"/>
        <w:rPr>
          <w:rFonts w:cs="Arial"/>
          <w:i/>
        </w:rPr>
      </w:pPr>
      <w:r w:rsidRPr="00C06E0A">
        <w:rPr>
          <w:rFonts w:cs="Arial"/>
          <w:i/>
        </w:rPr>
        <w:t>Comments:</w:t>
      </w:r>
    </w:p>
    <w:p w:rsidR="0072268B" w:rsidRDefault="00422B97" w:rsidP="00AC4D51">
      <w:pPr>
        <w:pStyle w:val="ListParagraph"/>
        <w:numPr>
          <w:ilvl w:val="0"/>
          <w:numId w:val="41"/>
        </w:numPr>
        <w:tabs>
          <w:tab w:val="left" w:pos="630"/>
          <w:tab w:val="left" w:pos="810"/>
        </w:tabs>
        <w:spacing w:after="180"/>
        <w:rPr>
          <w:rFonts w:cs="Arial"/>
          <w:b/>
        </w:rPr>
      </w:pPr>
      <w:r>
        <w:rPr>
          <w:rFonts w:cs="Arial"/>
          <w:b/>
        </w:rPr>
        <w:t>PERSONAL PROTECTIVE EQUIPMENT</w:t>
      </w:r>
      <w:r w:rsidR="00604036">
        <w:rPr>
          <w:rFonts w:cs="Arial"/>
          <w:b/>
        </w:rPr>
        <w:t xml:space="preserve"> (PPE)</w:t>
      </w:r>
    </w:p>
    <w:p w:rsidR="00422B97" w:rsidRPr="00422B97" w:rsidRDefault="00CA603F" w:rsidP="00604036">
      <w:pPr>
        <w:pStyle w:val="ListParagraph"/>
        <w:numPr>
          <w:ilvl w:val="1"/>
          <w:numId w:val="41"/>
        </w:numPr>
        <w:tabs>
          <w:tab w:val="left" w:pos="630"/>
          <w:tab w:val="left" w:pos="810"/>
        </w:tabs>
        <w:spacing w:after="80"/>
        <w:ind w:left="720"/>
        <w:rPr>
          <w:rFonts w:cs="Arial"/>
          <w:b/>
        </w:rPr>
      </w:pPr>
      <w:r>
        <w:rPr>
          <w:rFonts w:cs="Arial"/>
          <w:b/>
          <w:u w:val="single"/>
        </w:rPr>
        <w:t>Eyewear</w:t>
      </w:r>
      <w:r>
        <w:rPr>
          <w:rFonts w:cs="Arial"/>
          <w:b/>
        </w:rPr>
        <w:t xml:space="preserve">: </w:t>
      </w:r>
      <w:r>
        <w:rPr>
          <w:rFonts w:cs="Arial"/>
        </w:rPr>
        <w:t>All laser eyewear</w:t>
      </w:r>
      <w:r w:rsidR="00B349DB">
        <w:rPr>
          <w:rFonts w:cs="Arial"/>
        </w:rPr>
        <w:t xml:space="preserve"> must</w:t>
      </w:r>
      <w:r>
        <w:rPr>
          <w:rFonts w:cs="Arial"/>
        </w:rPr>
        <w:t>:</w:t>
      </w:r>
    </w:p>
    <w:p w:rsidR="007B02A3" w:rsidRDefault="00B349DB" w:rsidP="00B349DB">
      <w:pPr>
        <w:pStyle w:val="ListParagraph"/>
        <w:numPr>
          <w:ilvl w:val="3"/>
          <w:numId w:val="46"/>
        </w:numPr>
        <w:tabs>
          <w:tab w:val="left" w:pos="630"/>
        </w:tabs>
        <w:spacing w:after="80"/>
        <w:ind w:left="994" w:hanging="274"/>
        <w:contextualSpacing/>
        <w:rPr>
          <w:rFonts w:cs="Arial"/>
        </w:rPr>
      </w:pPr>
      <w:r>
        <w:rPr>
          <w:rFonts w:cs="Arial"/>
        </w:rPr>
        <w:t>Be s</w:t>
      </w:r>
      <w:r w:rsidR="00CA603F">
        <w:rPr>
          <w:rFonts w:cs="Arial"/>
        </w:rPr>
        <w:t>pecific to the laser wavelength(s)</w:t>
      </w:r>
      <w:r>
        <w:rPr>
          <w:rFonts w:cs="Arial"/>
        </w:rPr>
        <w:t>,</w:t>
      </w:r>
    </w:p>
    <w:p w:rsidR="00CA603F" w:rsidRDefault="00CA603F" w:rsidP="00B349DB">
      <w:pPr>
        <w:pStyle w:val="ListParagraph"/>
        <w:numPr>
          <w:ilvl w:val="3"/>
          <w:numId w:val="46"/>
        </w:numPr>
        <w:tabs>
          <w:tab w:val="left" w:pos="630"/>
        </w:tabs>
        <w:spacing w:after="80"/>
        <w:ind w:left="994" w:hanging="274"/>
        <w:contextualSpacing/>
        <w:rPr>
          <w:rFonts w:cs="Arial"/>
        </w:rPr>
      </w:pPr>
      <w:r>
        <w:rPr>
          <w:rFonts w:cs="Arial"/>
        </w:rPr>
        <w:t>Have the Optical Density (OD) appropriate for all ranges of the laser energy/power</w:t>
      </w:r>
      <w:r w:rsidR="00B349DB">
        <w:rPr>
          <w:rFonts w:cs="Arial"/>
        </w:rPr>
        <w:t>,</w:t>
      </w:r>
    </w:p>
    <w:p w:rsidR="00C06E0A" w:rsidRDefault="00C06E0A" w:rsidP="00C06E0A">
      <w:pPr>
        <w:pStyle w:val="ListParagraph"/>
        <w:numPr>
          <w:ilvl w:val="3"/>
          <w:numId w:val="46"/>
        </w:numPr>
        <w:tabs>
          <w:tab w:val="left" w:pos="630"/>
        </w:tabs>
        <w:spacing w:after="80"/>
        <w:ind w:left="994" w:hanging="274"/>
        <w:contextualSpacing/>
        <w:rPr>
          <w:rFonts w:cs="Arial"/>
        </w:rPr>
      </w:pPr>
      <w:r>
        <w:rPr>
          <w:rFonts w:cs="Arial"/>
        </w:rPr>
        <w:t xml:space="preserve">Be made of glass for pulsed lasers with faster than nanosecond frequency, </w:t>
      </w:r>
    </w:p>
    <w:p w:rsidR="00B349DB" w:rsidRDefault="00B349DB" w:rsidP="00B349DB">
      <w:pPr>
        <w:pStyle w:val="ListParagraph"/>
        <w:numPr>
          <w:ilvl w:val="3"/>
          <w:numId w:val="46"/>
        </w:numPr>
        <w:tabs>
          <w:tab w:val="left" w:pos="630"/>
        </w:tabs>
        <w:spacing w:after="80"/>
        <w:ind w:left="994" w:hanging="274"/>
        <w:contextualSpacing/>
        <w:rPr>
          <w:rFonts w:cs="Arial"/>
        </w:rPr>
      </w:pPr>
      <w:r>
        <w:rPr>
          <w:rFonts w:cs="Arial"/>
        </w:rPr>
        <w:t>The proper fit (reduces gaps and increases comfort),</w:t>
      </w:r>
    </w:p>
    <w:p w:rsidR="00B349DB" w:rsidRDefault="00B349DB" w:rsidP="00B349DB">
      <w:pPr>
        <w:pStyle w:val="ListParagraph"/>
        <w:numPr>
          <w:ilvl w:val="3"/>
          <w:numId w:val="46"/>
        </w:numPr>
        <w:tabs>
          <w:tab w:val="left" w:pos="630"/>
        </w:tabs>
        <w:spacing w:after="80"/>
        <w:ind w:left="994" w:hanging="274"/>
        <w:contextualSpacing/>
        <w:rPr>
          <w:rFonts w:cs="Arial"/>
        </w:rPr>
      </w:pPr>
      <w:r>
        <w:rPr>
          <w:rFonts w:cs="Arial"/>
        </w:rPr>
        <w:t>Have sufficient pairs available for the number of researchers that will work simultaneously,</w:t>
      </w:r>
    </w:p>
    <w:p w:rsidR="00B349DB" w:rsidRDefault="00B349DB" w:rsidP="00B349DB">
      <w:pPr>
        <w:pStyle w:val="ListParagraph"/>
        <w:numPr>
          <w:ilvl w:val="3"/>
          <w:numId w:val="46"/>
        </w:numPr>
        <w:tabs>
          <w:tab w:val="left" w:pos="630"/>
        </w:tabs>
        <w:spacing w:after="80"/>
        <w:ind w:left="994" w:hanging="274"/>
        <w:contextualSpacing/>
        <w:rPr>
          <w:rFonts w:cs="Arial"/>
        </w:rPr>
      </w:pPr>
      <w:r>
        <w:rPr>
          <w:rFonts w:cs="Arial"/>
        </w:rPr>
        <w:t xml:space="preserve">Be free of damage or excessive scratches, and </w:t>
      </w:r>
    </w:p>
    <w:p w:rsidR="00B349DB" w:rsidRDefault="00B349DB" w:rsidP="00B349DB">
      <w:pPr>
        <w:pStyle w:val="ListParagraph"/>
        <w:numPr>
          <w:ilvl w:val="3"/>
          <w:numId w:val="46"/>
        </w:numPr>
        <w:tabs>
          <w:tab w:val="left" w:pos="630"/>
        </w:tabs>
        <w:spacing w:after="80"/>
        <w:ind w:left="994" w:hanging="274"/>
        <w:rPr>
          <w:rFonts w:cs="Arial"/>
        </w:rPr>
      </w:pPr>
      <w:r>
        <w:rPr>
          <w:rFonts w:cs="Arial"/>
        </w:rPr>
        <w:t>Be discarded if damaged!</w:t>
      </w:r>
    </w:p>
    <w:p w:rsidR="007B02A3" w:rsidRPr="005C507E" w:rsidRDefault="00B349DB" w:rsidP="00B349DB">
      <w:pPr>
        <w:pStyle w:val="ListParagraph"/>
        <w:tabs>
          <w:tab w:val="left" w:pos="630"/>
        </w:tabs>
        <w:spacing w:after="180"/>
        <w:rPr>
          <w:rFonts w:cs="Arial"/>
        </w:rPr>
      </w:pPr>
      <w:r>
        <w:rPr>
          <w:rFonts w:cs="Arial"/>
        </w:rPr>
        <w:t>List the eyewear to be used with the laser(s) described in this SOP</w:t>
      </w:r>
      <w:r w:rsidR="00604036">
        <w:rPr>
          <w:rFonts w:cs="Arial"/>
        </w:rPr>
        <w:t>, adding more lines if necessary</w:t>
      </w:r>
      <w:r>
        <w:rPr>
          <w:rFonts w:cs="Arial"/>
        </w:rPr>
        <w:t xml:space="preserve">: </w:t>
      </w:r>
    </w:p>
    <w:tbl>
      <w:tblPr>
        <w:tblStyle w:val="TableGrid"/>
        <w:tblW w:w="9090" w:type="dxa"/>
        <w:tblInd w:w="175" w:type="dxa"/>
        <w:tblLook w:val="04A0" w:firstRow="1" w:lastRow="0" w:firstColumn="1" w:lastColumn="0" w:noHBand="0" w:noVBand="1"/>
      </w:tblPr>
      <w:tblGrid>
        <w:gridCol w:w="1467"/>
        <w:gridCol w:w="1321"/>
        <w:gridCol w:w="1105"/>
        <w:gridCol w:w="1546"/>
        <w:gridCol w:w="1823"/>
        <w:gridCol w:w="1828"/>
      </w:tblGrid>
      <w:tr w:rsidR="00B349DB" w:rsidTr="00604036">
        <w:tc>
          <w:tcPr>
            <w:tcW w:w="3947" w:type="dxa"/>
            <w:gridSpan w:val="3"/>
            <w:vAlign w:val="center"/>
          </w:tcPr>
          <w:p w:rsidR="00B349DB" w:rsidRPr="00B349DB" w:rsidRDefault="00B349DB" w:rsidP="00604036">
            <w:pPr>
              <w:tabs>
                <w:tab w:val="left" w:pos="1260"/>
              </w:tabs>
              <w:spacing w:after="80" w:line="240" w:lineRule="auto"/>
              <w:ind w:left="-120"/>
              <w:jc w:val="center"/>
              <w:rPr>
                <w:rFonts w:cs="Arial"/>
                <w:b/>
              </w:rPr>
            </w:pPr>
            <w:r w:rsidRPr="00B349DB">
              <w:rPr>
                <w:rFonts w:cs="Arial"/>
                <w:b/>
              </w:rPr>
              <w:t>For this laser:</w:t>
            </w:r>
          </w:p>
        </w:tc>
        <w:tc>
          <w:tcPr>
            <w:tcW w:w="5143" w:type="dxa"/>
            <w:gridSpan w:val="3"/>
            <w:vAlign w:val="center"/>
          </w:tcPr>
          <w:p w:rsidR="00B349DB" w:rsidRPr="00B349DB" w:rsidRDefault="00B349DB" w:rsidP="00B349DB">
            <w:pPr>
              <w:tabs>
                <w:tab w:val="left" w:pos="1260"/>
              </w:tabs>
              <w:spacing w:after="80" w:line="240" w:lineRule="auto"/>
              <w:jc w:val="center"/>
              <w:rPr>
                <w:rFonts w:cs="Arial"/>
                <w:b/>
              </w:rPr>
            </w:pPr>
            <w:r w:rsidRPr="00B349DB">
              <w:rPr>
                <w:rFonts w:cs="Arial"/>
                <w:b/>
              </w:rPr>
              <w:t>Use this eyewear:</w:t>
            </w:r>
          </w:p>
        </w:tc>
      </w:tr>
      <w:tr w:rsidR="00B349DB" w:rsidTr="00604036">
        <w:tc>
          <w:tcPr>
            <w:tcW w:w="1506" w:type="dxa"/>
          </w:tcPr>
          <w:p w:rsidR="00B349DB" w:rsidRPr="00B349DB" w:rsidRDefault="00B349DB" w:rsidP="00604036">
            <w:pPr>
              <w:tabs>
                <w:tab w:val="left" w:pos="1260"/>
              </w:tabs>
              <w:spacing w:after="80" w:line="240" w:lineRule="auto"/>
              <w:jc w:val="center"/>
              <w:rPr>
                <w:rFonts w:cs="Arial"/>
                <w:b/>
              </w:rPr>
            </w:pPr>
            <w:r w:rsidRPr="00B349DB">
              <w:rPr>
                <w:rFonts w:cs="Arial"/>
                <w:b/>
              </w:rPr>
              <w:t>Type of laser:</w:t>
            </w:r>
          </w:p>
        </w:tc>
        <w:tc>
          <w:tcPr>
            <w:tcW w:w="1321" w:type="dxa"/>
          </w:tcPr>
          <w:p w:rsidR="00B349DB" w:rsidRPr="00B349DB" w:rsidRDefault="00B349DB" w:rsidP="00604036">
            <w:pPr>
              <w:tabs>
                <w:tab w:val="left" w:pos="1260"/>
              </w:tabs>
              <w:spacing w:after="80" w:line="240" w:lineRule="auto"/>
              <w:jc w:val="center"/>
              <w:rPr>
                <w:rFonts w:cs="Arial"/>
                <w:b/>
              </w:rPr>
            </w:pPr>
            <w:r w:rsidRPr="00B349DB">
              <w:rPr>
                <w:rFonts w:cs="Arial"/>
                <w:b/>
              </w:rPr>
              <w:t>Wavelength (nm):</w:t>
            </w:r>
          </w:p>
        </w:tc>
        <w:tc>
          <w:tcPr>
            <w:tcW w:w="1120" w:type="dxa"/>
          </w:tcPr>
          <w:p w:rsidR="00B349DB" w:rsidRPr="00B349DB" w:rsidRDefault="00B349DB" w:rsidP="00604036">
            <w:pPr>
              <w:tabs>
                <w:tab w:val="left" w:pos="1260"/>
              </w:tabs>
              <w:spacing w:after="80" w:line="240" w:lineRule="auto"/>
              <w:jc w:val="center"/>
              <w:rPr>
                <w:rFonts w:cs="Arial"/>
                <w:b/>
              </w:rPr>
            </w:pPr>
            <w:r w:rsidRPr="00B349DB">
              <w:rPr>
                <w:rFonts w:cs="Arial"/>
                <w:b/>
              </w:rPr>
              <w:t>Notes:</w:t>
            </w:r>
          </w:p>
        </w:tc>
        <w:tc>
          <w:tcPr>
            <w:tcW w:w="1453" w:type="dxa"/>
          </w:tcPr>
          <w:p w:rsidR="00B349DB" w:rsidRPr="00B349DB" w:rsidRDefault="00B349DB" w:rsidP="00604036">
            <w:pPr>
              <w:tabs>
                <w:tab w:val="left" w:pos="1260"/>
              </w:tabs>
              <w:spacing w:after="80" w:line="240" w:lineRule="auto"/>
              <w:jc w:val="center"/>
              <w:rPr>
                <w:rFonts w:cs="Arial"/>
                <w:b/>
              </w:rPr>
            </w:pPr>
            <w:r w:rsidRPr="00B349DB">
              <w:rPr>
                <w:rFonts w:cs="Arial"/>
                <w:b/>
              </w:rPr>
              <w:t>Manufacturer:</w:t>
            </w:r>
          </w:p>
        </w:tc>
        <w:tc>
          <w:tcPr>
            <w:tcW w:w="1849" w:type="dxa"/>
          </w:tcPr>
          <w:p w:rsidR="00B349DB" w:rsidRPr="00B349DB" w:rsidRDefault="00B349DB" w:rsidP="00604036">
            <w:pPr>
              <w:tabs>
                <w:tab w:val="left" w:pos="1260"/>
              </w:tabs>
              <w:spacing w:after="80" w:line="240" w:lineRule="auto"/>
              <w:jc w:val="center"/>
              <w:rPr>
                <w:rFonts w:cs="Arial"/>
                <w:b/>
              </w:rPr>
            </w:pPr>
            <w:r w:rsidRPr="00B349DB">
              <w:rPr>
                <w:rFonts w:cs="Arial"/>
                <w:b/>
              </w:rPr>
              <w:t>Wavelength attenuated (nm):</w:t>
            </w:r>
          </w:p>
        </w:tc>
        <w:tc>
          <w:tcPr>
            <w:tcW w:w="1841" w:type="dxa"/>
          </w:tcPr>
          <w:p w:rsidR="00B349DB" w:rsidRPr="00B349DB" w:rsidRDefault="00B349DB" w:rsidP="00604036">
            <w:pPr>
              <w:tabs>
                <w:tab w:val="left" w:pos="1260"/>
              </w:tabs>
              <w:spacing w:after="80" w:line="240" w:lineRule="auto"/>
              <w:jc w:val="center"/>
              <w:rPr>
                <w:rFonts w:cs="Arial"/>
                <w:b/>
              </w:rPr>
            </w:pPr>
            <w:r w:rsidRPr="00B349DB">
              <w:rPr>
                <w:rFonts w:cs="Arial"/>
                <w:b/>
              </w:rPr>
              <w:t>Optical Density @ wavelength(s):</w:t>
            </w:r>
          </w:p>
        </w:tc>
      </w:tr>
      <w:tr w:rsidR="00B349DB" w:rsidTr="00604036">
        <w:tc>
          <w:tcPr>
            <w:tcW w:w="1506" w:type="dxa"/>
          </w:tcPr>
          <w:p w:rsidR="00B349DB" w:rsidRDefault="00B349DB" w:rsidP="00B349DB">
            <w:pPr>
              <w:tabs>
                <w:tab w:val="left" w:pos="1260"/>
              </w:tabs>
              <w:spacing w:after="80" w:line="240" w:lineRule="auto"/>
              <w:rPr>
                <w:rFonts w:cs="Arial"/>
              </w:rPr>
            </w:pPr>
          </w:p>
        </w:tc>
        <w:tc>
          <w:tcPr>
            <w:tcW w:w="1321" w:type="dxa"/>
          </w:tcPr>
          <w:p w:rsidR="00B349DB" w:rsidRDefault="00B349DB" w:rsidP="00B349DB">
            <w:pPr>
              <w:tabs>
                <w:tab w:val="left" w:pos="1260"/>
              </w:tabs>
              <w:spacing w:after="80" w:line="240" w:lineRule="auto"/>
              <w:rPr>
                <w:rFonts w:cs="Arial"/>
              </w:rPr>
            </w:pPr>
          </w:p>
        </w:tc>
        <w:tc>
          <w:tcPr>
            <w:tcW w:w="1120" w:type="dxa"/>
          </w:tcPr>
          <w:p w:rsidR="00B349DB" w:rsidRDefault="00B349DB" w:rsidP="00B349DB">
            <w:pPr>
              <w:tabs>
                <w:tab w:val="left" w:pos="1260"/>
              </w:tabs>
              <w:spacing w:after="80" w:line="240" w:lineRule="auto"/>
              <w:rPr>
                <w:rFonts w:cs="Arial"/>
              </w:rPr>
            </w:pPr>
          </w:p>
        </w:tc>
        <w:tc>
          <w:tcPr>
            <w:tcW w:w="1453" w:type="dxa"/>
          </w:tcPr>
          <w:p w:rsidR="00B349DB" w:rsidRDefault="00B349DB" w:rsidP="00B349DB">
            <w:pPr>
              <w:tabs>
                <w:tab w:val="left" w:pos="1260"/>
              </w:tabs>
              <w:spacing w:after="80" w:line="240" w:lineRule="auto"/>
              <w:rPr>
                <w:rFonts w:cs="Arial"/>
              </w:rPr>
            </w:pPr>
          </w:p>
        </w:tc>
        <w:tc>
          <w:tcPr>
            <w:tcW w:w="1849" w:type="dxa"/>
          </w:tcPr>
          <w:p w:rsidR="00B349DB" w:rsidRDefault="00B349DB" w:rsidP="00B349DB">
            <w:pPr>
              <w:tabs>
                <w:tab w:val="left" w:pos="1260"/>
              </w:tabs>
              <w:spacing w:after="80" w:line="240" w:lineRule="auto"/>
              <w:rPr>
                <w:rFonts w:cs="Arial"/>
              </w:rPr>
            </w:pPr>
          </w:p>
        </w:tc>
        <w:tc>
          <w:tcPr>
            <w:tcW w:w="1841" w:type="dxa"/>
          </w:tcPr>
          <w:p w:rsidR="00B349DB" w:rsidRDefault="00B349DB" w:rsidP="00B349DB">
            <w:pPr>
              <w:tabs>
                <w:tab w:val="left" w:pos="1260"/>
              </w:tabs>
              <w:spacing w:after="80" w:line="240" w:lineRule="auto"/>
              <w:rPr>
                <w:rFonts w:cs="Arial"/>
              </w:rPr>
            </w:pPr>
          </w:p>
        </w:tc>
      </w:tr>
      <w:tr w:rsidR="00B349DB" w:rsidTr="00604036">
        <w:tc>
          <w:tcPr>
            <w:tcW w:w="1506" w:type="dxa"/>
          </w:tcPr>
          <w:p w:rsidR="00B349DB" w:rsidRDefault="00B349DB" w:rsidP="00B349DB">
            <w:pPr>
              <w:tabs>
                <w:tab w:val="left" w:pos="1260"/>
              </w:tabs>
              <w:spacing w:after="80" w:line="240" w:lineRule="auto"/>
              <w:rPr>
                <w:rFonts w:cs="Arial"/>
              </w:rPr>
            </w:pPr>
          </w:p>
        </w:tc>
        <w:tc>
          <w:tcPr>
            <w:tcW w:w="1321" w:type="dxa"/>
          </w:tcPr>
          <w:p w:rsidR="00B349DB" w:rsidRDefault="00B349DB" w:rsidP="00B349DB">
            <w:pPr>
              <w:tabs>
                <w:tab w:val="left" w:pos="1260"/>
              </w:tabs>
              <w:spacing w:after="80" w:line="240" w:lineRule="auto"/>
              <w:rPr>
                <w:rFonts w:cs="Arial"/>
              </w:rPr>
            </w:pPr>
          </w:p>
        </w:tc>
        <w:tc>
          <w:tcPr>
            <w:tcW w:w="1120" w:type="dxa"/>
          </w:tcPr>
          <w:p w:rsidR="00B349DB" w:rsidRDefault="00B349DB" w:rsidP="00B349DB">
            <w:pPr>
              <w:tabs>
                <w:tab w:val="left" w:pos="1260"/>
              </w:tabs>
              <w:spacing w:after="80" w:line="240" w:lineRule="auto"/>
              <w:rPr>
                <w:rFonts w:cs="Arial"/>
              </w:rPr>
            </w:pPr>
          </w:p>
        </w:tc>
        <w:tc>
          <w:tcPr>
            <w:tcW w:w="1453" w:type="dxa"/>
          </w:tcPr>
          <w:p w:rsidR="00B349DB" w:rsidRDefault="00B349DB" w:rsidP="00B349DB">
            <w:pPr>
              <w:tabs>
                <w:tab w:val="left" w:pos="1260"/>
              </w:tabs>
              <w:spacing w:after="80" w:line="240" w:lineRule="auto"/>
              <w:rPr>
                <w:rFonts w:cs="Arial"/>
              </w:rPr>
            </w:pPr>
          </w:p>
        </w:tc>
        <w:tc>
          <w:tcPr>
            <w:tcW w:w="1849" w:type="dxa"/>
          </w:tcPr>
          <w:p w:rsidR="00B349DB" w:rsidRDefault="00B349DB" w:rsidP="00B349DB">
            <w:pPr>
              <w:tabs>
                <w:tab w:val="left" w:pos="1260"/>
              </w:tabs>
              <w:spacing w:after="80" w:line="240" w:lineRule="auto"/>
              <w:rPr>
                <w:rFonts w:cs="Arial"/>
              </w:rPr>
            </w:pPr>
          </w:p>
        </w:tc>
        <w:tc>
          <w:tcPr>
            <w:tcW w:w="1841" w:type="dxa"/>
          </w:tcPr>
          <w:p w:rsidR="00B349DB" w:rsidRDefault="00B349DB" w:rsidP="00B349DB">
            <w:pPr>
              <w:tabs>
                <w:tab w:val="left" w:pos="1260"/>
              </w:tabs>
              <w:spacing w:after="80" w:line="240" w:lineRule="auto"/>
              <w:rPr>
                <w:rFonts w:cs="Arial"/>
              </w:rPr>
            </w:pPr>
          </w:p>
        </w:tc>
      </w:tr>
      <w:tr w:rsidR="00B349DB" w:rsidTr="00604036">
        <w:tc>
          <w:tcPr>
            <w:tcW w:w="1506" w:type="dxa"/>
          </w:tcPr>
          <w:p w:rsidR="00B349DB" w:rsidRDefault="00B349DB" w:rsidP="00B349DB">
            <w:pPr>
              <w:tabs>
                <w:tab w:val="left" w:pos="1260"/>
              </w:tabs>
              <w:spacing w:after="80" w:line="240" w:lineRule="auto"/>
              <w:rPr>
                <w:rFonts w:cs="Arial"/>
              </w:rPr>
            </w:pPr>
          </w:p>
        </w:tc>
        <w:tc>
          <w:tcPr>
            <w:tcW w:w="1321" w:type="dxa"/>
          </w:tcPr>
          <w:p w:rsidR="00B349DB" w:rsidRDefault="00B349DB" w:rsidP="00B349DB">
            <w:pPr>
              <w:tabs>
                <w:tab w:val="left" w:pos="1260"/>
              </w:tabs>
              <w:spacing w:after="80" w:line="240" w:lineRule="auto"/>
              <w:rPr>
                <w:rFonts w:cs="Arial"/>
              </w:rPr>
            </w:pPr>
          </w:p>
        </w:tc>
        <w:tc>
          <w:tcPr>
            <w:tcW w:w="1120" w:type="dxa"/>
          </w:tcPr>
          <w:p w:rsidR="00B349DB" w:rsidRDefault="00B349DB" w:rsidP="00B349DB">
            <w:pPr>
              <w:tabs>
                <w:tab w:val="left" w:pos="1260"/>
              </w:tabs>
              <w:spacing w:after="80" w:line="240" w:lineRule="auto"/>
              <w:rPr>
                <w:rFonts w:cs="Arial"/>
              </w:rPr>
            </w:pPr>
          </w:p>
        </w:tc>
        <w:tc>
          <w:tcPr>
            <w:tcW w:w="1453" w:type="dxa"/>
          </w:tcPr>
          <w:p w:rsidR="00B349DB" w:rsidRDefault="00B349DB" w:rsidP="00B349DB">
            <w:pPr>
              <w:tabs>
                <w:tab w:val="left" w:pos="1260"/>
              </w:tabs>
              <w:spacing w:after="80" w:line="240" w:lineRule="auto"/>
              <w:rPr>
                <w:rFonts w:cs="Arial"/>
              </w:rPr>
            </w:pPr>
          </w:p>
        </w:tc>
        <w:tc>
          <w:tcPr>
            <w:tcW w:w="1849" w:type="dxa"/>
          </w:tcPr>
          <w:p w:rsidR="00B349DB" w:rsidRDefault="00B349DB" w:rsidP="00B349DB">
            <w:pPr>
              <w:tabs>
                <w:tab w:val="left" w:pos="1260"/>
              </w:tabs>
              <w:spacing w:after="80" w:line="240" w:lineRule="auto"/>
              <w:rPr>
                <w:rFonts w:cs="Arial"/>
              </w:rPr>
            </w:pPr>
          </w:p>
        </w:tc>
        <w:tc>
          <w:tcPr>
            <w:tcW w:w="1841" w:type="dxa"/>
          </w:tcPr>
          <w:p w:rsidR="00B349DB" w:rsidRDefault="00B349DB" w:rsidP="00B349DB">
            <w:pPr>
              <w:tabs>
                <w:tab w:val="left" w:pos="1260"/>
              </w:tabs>
              <w:spacing w:after="80" w:line="240" w:lineRule="auto"/>
              <w:rPr>
                <w:rFonts w:cs="Arial"/>
              </w:rPr>
            </w:pPr>
          </w:p>
        </w:tc>
      </w:tr>
    </w:tbl>
    <w:p w:rsidR="004B6FA8" w:rsidRDefault="00B349DB" w:rsidP="00B349DB">
      <w:pPr>
        <w:tabs>
          <w:tab w:val="left" w:pos="1260"/>
        </w:tabs>
        <w:spacing w:after="80" w:line="240" w:lineRule="auto"/>
        <w:ind w:left="720"/>
        <w:rPr>
          <w:rFonts w:cs="Arial"/>
        </w:rPr>
      </w:pPr>
      <w:r>
        <w:rPr>
          <w:rFonts w:cs="Arial"/>
        </w:rPr>
        <w:tab/>
      </w:r>
    </w:p>
    <w:p w:rsidR="00604036" w:rsidRPr="00604036" w:rsidRDefault="00604036" w:rsidP="00604036">
      <w:pPr>
        <w:pStyle w:val="ListParagraph"/>
        <w:numPr>
          <w:ilvl w:val="0"/>
          <w:numId w:val="47"/>
        </w:numPr>
        <w:tabs>
          <w:tab w:val="left" w:pos="1260"/>
        </w:tabs>
        <w:spacing w:after="80"/>
        <w:ind w:left="720"/>
        <w:rPr>
          <w:rFonts w:cs="Arial"/>
        </w:rPr>
      </w:pPr>
      <w:r>
        <w:rPr>
          <w:rFonts w:cs="Arial"/>
          <w:b/>
          <w:u w:val="single"/>
        </w:rPr>
        <w:t>Additional PPE</w:t>
      </w:r>
      <w:r>
        <w:rPr>
          <w:rFonts w:cs="Arial"/>
          <w:b/>
        </w:rPr>
        <w:t>:</w:t>
      </w:r>
    </w:p>
    <w:p w:rsidR="00604036" w:rsidRDefault="00604036" w:rsidP="00604036">
      <w:pPr>
        <w:pStyle w:val="ListParagraph"/>
        <w:tabs>
          <w:tab w:val="left" w:pos="1260"/>
        </w:tabs>
        <w:spacing w:after="80"/>
        <w:rPr>
          <w:rFonts w:cs="Arial"/>
        </w:rPr>
      </w:pPr>
      <w:r>
        <w:rPr>
          <w:rFonts w:cs="Arial"/>
        </w:rPr>
        <w:t>Additional personal protective equipment is generally laser, experiment, or laboratory specific. Examples of such protective equipment includes:</w:t>
      </w:r>
    </w:p>
    <w:p w:rsidR="00604036" w:rsidRDefault="00604036" w:rsidP="00604036">
      <w:pPr>
        <w:pStyle w:val="ListParagraph"/>
        <w:numPr>
          <w:ilvl w:val="3"/>
          <w:numId w:val="46"/>
        </w:numPr>
        <w:tabs>
          <w:tab w:val="left" w:pos="630"/>
        </w:tabs>
        <w:spacing w:after="80"/>
        <w:ind w:left="994" w:hanging="274"/>
        <w:contextualSpacing/>
        <w:rPr>
          <w:rFonts w:cs="Arial"/>
        </w:rPr>
      </w:pPr>
      <w:r>
        <w:rPr>
          <w:rFonts w:cs="Arial"/>
        </w:rPr>
        <w:t xml:space="preserve">UV lasers require skin protection, such as gloves for hands and </w:t>
      </w:r>
      <w:r w:rsidR="00512DEF">
        <w:rPr>
          <w:rFonts w:cs="Arial"/>
        </w:rPr>
        <w:t>lab coats for body protection</w:t>
      </w:r>
      <w:r w:rsidR="008847F5">
        <w:rPr>
          <w:rFonts w:cs="Arial"/>
        </w:rPr>
        <w:t>, for all open-beam operations.</w:t>
      </w:r>
    </w:p>
    <w:p w:rsidR="007F4934" w:rsidRDefault="007F4934" w:rsidP="00604036">
      <w:pPr>
        <w:pStyle w:val="ListParagraph"/>
        <w:numPr>
          <w:ilvl w:val="3"/>
          <w:numId w:val="46"/>
        </w:numPr>
        <w:tabs>
          <w:tab w:val="left" w:pos="630"/>
        </w:tabs>
        <w:spacing w:after="80"/>
        <w:ind w:left="994" w:hanging="274"/>
        <w:contextualSpacing/>
        <w:rPr>
          <w:rFonts w:cs="Arial"/>
        </w:rPr>
      </w:pPr>
      <w:r>
        <w:rPr>
          <w:rFonts w:cs="Arial"/>
        </w:rPr>
        <w:t xml:space="preserve">Lasers or laser experiments involving chemical or biological hazards may require additional PPE based on the hazards (e.g. gloves, lab coat, chemical resistant-apron). Contact </w:t>
      </w:r>
      <w:hyperlink r:id="rId10" w:history="1">
        <w:r w:rsidRPr="00400540">
          <w:rPr>
            <w:rStyle w:val="Hyperlink"/>
            <w:rFonts w:cs="Arial"/>
          </w:rPr>
          <w:t>ehs@sjsu.edu</w:t>
        </w:r>
      </w:hyperlink>
      <w:r>
        <w:rPr>
          <w:rFonts w:cs="Arial"/>
        </w:rPr>
        <w:t xml:space="preserve"> for guidance.</w:t>
      </w:r>
    </w:p>
    <w:p w:rsidR="0005180D" w:rsidRDefault="0005180D" w:rsidP="0005180D">
      <w:pPr>
        <w:tabs>
          <w:tab w:val="left" w:pos="630"/>
        </w:tabs>
        <w:spacing w:after="80"/>
        <w:ind w:left="720"/>
        <w:contextualSpacing/>
        <w:rPr>
          <w:rFonts w:cs="Arial"/>
        </w:rPr>
      </w:pPr>
      <w:r w:rsidRPr="0005180D">
        <w:rPr>
          <w:rFonts w:cs="Arial"/>
          <w:b/>
        </w:rPr>
        <w:t>Additional PPE needed?</w:t>
      </w:r>
      <w:r>
        <w:rPr>
          <w:rFonts w:cs="Arial"/>
        </w:rPr>
        <w:t xml:space="preserve"> </w:t>
      </w:r>
      <w:sdt>
        <w:sdtPr>
          <w:rPr>
            <w:rFonts w:cs="Arial"/>
          </w:rPr>
          <w:id w:val="119263185"/>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Yes </w:t>
      </w:r>
      <w:sdt>
        <w:sdtPr>
          <w:rPr>
            <w:rFonts w:cs="Arial"/>
          </w:rPr>
          <w:id w:val="-100651383"/>
          <w14:checkbox>
            <w14:checked w14:val="0"/>
            <w14:checkedState w14:val="2612" w14:font="MS Gothic"/>
            <w14:uncheckedState w14:val="2610" w14:font="MS Gothic"/>
          </w14:checkbox>
        </w:sdtPr>
        <w:sdtEndPr>
          <w:rPr>
            <w:rFonts w:hint="eastAsia"/>
          </w:rPr>
        </w:sdtEndPr>
        <w:sdtContent>
          <w:r w:rsidRPr="00CF34AF">
            <w:rPr>
              <w:rFonts w:ascii="MS Gothic" w:eastAsia="MS Gothic" w:hAnsi="MS Gothic" w:cs="Arial" w:hint="eastAsia"/>
            </w:rPr>
            <w:t>☐</w:t>
          </w:r>
        </w:sdtContent>
      </w:sdt>
      <w:r w:rsidRPr="00CF34AF">
        <w:rPr>
          <w:rFonts w:cs="Arial"/>
        </w:rPr>
        <w:t xml:space="preserve"> N</w:t>
      </w:r>
      <w:r w:rsidR="008847F5">
        <w:rPr>
          <w:rFonts w:cs="Arial"/>
        </w:rPr>
        <w:t>o</w:t>
      </w:r>
      <w:r w:rsidR="008847F5">
        <w:rPr>
          <w:rFonts w:cs="Arial"/>
        </w:rPr>
        <w:tab/>
      </w:r>
      <w:r>
        <w:rPr>
          <w:rFonts w:cs="Arial"/>
        </w:rPr>
        <w:t>If yes, describe below:</w:t>
      </w:r>
    </w:p>
    <w:p w:rsidR="0005180D" w:rsidRPr="00C06E0A" w:rsidRDefault="0005180D" w:rsidP="008847F5">
      <w:pPr>
        <w:tabs>
          <w:tab w:val="left" w:pos="630"/>
        </w:tabs>
        <w:spacing w:after="80"/>
        <w:ind w:left="720"/>
        <w:contextualSpacing/>
        <w:rPr>
          <w:rFonts w:cs="Arial"/>
          <w:i/>
        </w:rPr>
      </w:pPr>
      <w:r w:rsidRPr="00C06E0A">
        <w:rPr>
          <w:rFonts w:cs="Arial"/>
          <w:i/>
        </w:rPr>
        <w:t xml:space="preserve">Comments: </w:t>
      </w:r>
    </w:p>
    <w:p w:rsidR="0005180D" w:rsidRDefault="0005180D" w:rsidP="00AC4D51">
      <w:pPr>
        <w:pStyle w:val="ListParagraph"/>
        <w:numPr>
          <w:ilvl w:val="0"/>
          <w:numId w:val="50"/>
        </w:numPr>
        <w:tabs>
          <w:tab w:val="left" w:pos="630"/>
        </w:tabs>
        <w:spacing w:after="180"/>
        <w:rPr>
          <w:rFonts w:eastAsia="MS Gothic" w:cs="Calibri"/>
          <w:b/>
        </w:rPr>
      </w:pPr>
      <w:r w:rsidRPr="008847F5">
        <w:rPr>
          <w:rFonts w:eastAsia="MS Gothic" w:cs="Calibri"/>
          <w:b/>
        </w:rPr>
        <w:t>OPERATING PROCEDURES</w:t>
      </w:r>
    </w:p>
    <w:p w:rsidR="008847F5" w:rsidRDefault="008847F5" w:rsidP="00AC4D51">
      <w:pPr>
        <w:pStyle w:val="ListParagraph"/>
        <w:numPr>
          <w:ilvl w:val="1"/>
          <w:numId w:val="50"/>
        </w:numPr>
        <w:tabs>
          <w:tab w:val="left" w:pos="720"/>
        </w:tabs>
        <w:spacing w:after="80"/>
        <w:ind w:left="720"/>
        <w:contextualSpacing/>
        <w:rPr>
          <w:rFonts w:eastAsia="MS Gothic" w:cs="Calibri"/>
          <w:b/>
        </w:rPr>
      </w:pPr>
      <w:r w:rsidRPr="00F65FCD">
        <w:rPr>
          <w:rFonts w:eastAsia="MS Gothic" w:cs="Calibri"/>
          <w:b/>
          <w:u w:val="single"/>
        </w:rPr>
        <w:t>Checklist to prepare the lab and laser for normal operation</w:t>
      </w:r>
      <w:r>
        <w:rPr>
          <w:rFonts w:eastAsia="MS Gothic" w:cs="Calibri"/>
          <w:b/>
        </w:rPr>
        <w:t>:</w:t>
      </w:r>
    </w:p>
    <w:p w:rsidR="008847F5" w:rsidRDefault="008847F5" w:rsidP="008847F5">
      <w:pPr>
        <w:pStyle w:val="ListParagraph"/>
        <w:tabs>
          <w:tab w:val="left" w:pos="630"/>
        </w:tabs>
        <w:spacing w:after="80"/>
        <w:contextualSpacing/>
        <w:rPr>
          <w:rFonts w:eastAsia="MS Gothic" w:cs="Calibri"/>
        </w:rPr>
      </w:pPr>
      <w:r>
        <w:rPr>
          <w:rFonts w:eastAsia="MS Gothic" w:cs="Calibri"/>
        </w:rPr>
        <w:t>Include details such as key position, interlock activation, outside warning light on, identification of personnel, operational log, etc.</w:t>
      </w:r>
    </w:p>
    <w:p w:rsidR="00604036" w:rsidRDefault="0090636E" w:rsidP="00604036">
      <w:pPr>
        <w:tabs>
          <w:tab w:val="left" w:pos="1260"/>
        </w:tabs>
        <w:spacing w:after="80"/>
        <w:ind w:left="720"/>
        <w:rPr>
          <w:rFonts w:cs="Arial"/>
          <w:i/>
        </w:rPr>
      </w:pPr>
      <w:r>
        <w:rPr>
          <w:rFonts w:cs="Arial"/>
          <w:i/>
        </w:rPr>
        <w:t xml:space="preserve">Insert </w:t>
      </w:r>
      <w:r w:rsidR="007C5D99">
        <w:rPr>
          <w:rFonts w:cs="Arial"/>
          <w:i/>
        </w:rPr>
        <w:t>check</w:t>
      </w:r>
      <w:r>
        <w:rPr>
          <w:rFonts w:cs="Arial"/>
          <w:i/>
        </w:rPr>
        <w:t>list here</w:t>
      </w:r>
      <w:r w:rsidR="00762377">
        <w:rPr>
          <w:rFonts w:cs="Arial"/>
          <w:i/>
        </w:rPr>
        <w:t>, or attach it to this SOP</w:t>
      </w:r>
      <w:r>
        <w:rPr>
          <w:rFonts w:cs="Arial"/>
          <w:i/>
        </w:rPr>
        <w:t>.</w:t>
      </w:r>
    </w:p>
    <w:p w:rsidR="0090636E" w:rsidRDefault="0090636E" w:rsidP="00AC4D51">
      <w:pPr>
        <w:pStyle w:val="ListParagraph"/>
        <w:numPr>
          <w:ilvl w:val="1"/>
          <w:numId w:val="50"/>
        </w:numPr>
        <w:tabs>
          <w:tab w:val="left" w:pos="720"/>
        </w:tabs>
        <w:spacing w:after="80"/>
        <w:ind w:left="720"/>
        <w:contextualSpacing/>
        <w:rPr>
          <w:rFonts w:eastAsia="MS Gothic" w:cs="Calibri"/>
          <w:b/>
        </w:rPr>
      </w:pPr>
      <w:r w:rsidRPr="00F65FCD">
        <w:rPr>
          <w:rFonts w:eastAsia="MS Gothic" w:cs="Calibri"/>
          <w:b/>
          <w:u w:val="single"/>
        </w:rPr>
        <w:t>Normal operation procedure</w:t>
      </w:r>
      <w:r>
        <w:rPr>
          <w:rFonts w:eastAsia="MS Gothic" w:cs="Calibri"/>
          <w:b/>
        </w:rPr>
        <w:t>:</w:t>
      </w:r>
    </w:p>
    <w:p w:rsidR="0090636E" w:rsidRDefault="0090636E" w:rsidP="0090636E">
      <w:pPr>
        <w:pStyle w:val="ListParagraph"/>
        <w:tabs>
          <w:tab w:val="left" w:pos="630"/>
        </w:tabs>
        <w:spacing w:after="80"/>
        <w:contextualSpacing/>
        <w:rPr>
          <w:rFonts w:eastAsia="MS Gothic" w:cs="Calibri"/>
        </w:rPr>
      </w:pPr>
      <w:r>
        <w:rPr>
          <w:rFonts w:eastAsia="MS Gothic" w:cs="Calibri"/>
        </w:rPr>
        <w:t xml:space="preserve">Include details such as power settings, Q-switched settings, pulse rate, controls used, </w:t>
      </w:r>
      <w:r w:rsidR="004F3FCA">
        <w:rPr>
          <w:rFonts w:eastAsia="MS Gothic" w:cs="Calibri"/>
        </w:rPr>
        <w:t xml:space="preserve">shut down procedure </w:t>
      </w:r>
      <w:r>
        <w:rPr>
          <w:rFonts w:eastAsia="MS Gothic" w:cs="Calibri"/>
        </w:rPr>
        <w:t xml:space="preserve">etc. </w:t>
      </w:r>
    </w:p>
    <w:p w:rsidR="0090636E" w:rsidRDefault="0090636E" w:rsidP="0090636E">
      <w:pPr>
        <w:tabs>
          <w:tab w:val="left" w:pos="1260"/>
        </w:tabs>
        <w:spacing w:after="80"/>
        <w:ind w:left="720"/>
        <w:rPr>
          <w:rFonts w:cs="Arial"/>
          <w:i/>
        </w:rPr>
      </w:pPr>
      <w:r>
        <w:rPr>
          <w:rFonts w:cs="Arial"/>
          <w:i/>
        </w:rPr>
        <w:t>I</w:t>
      </w:r>
      <w:r w:rsidR="004F3FCA">
        <w:rPr>
          <w:rFonts w:cs="Arial"/>
          <w:i/>
        </w:rPr>
        <w:t>nsert procedure</w:t>
      </w:r>
      <w:r>
        <w:rPr>
          <w:rFonts w:cs="Arial"/>
          <w:i/>
        </w:rPr>
        <w:t xml:space="preserve"> here.</w:t>
      </w:r>
    </w:p>
    <w:p w:rsidR="004F3FCA" w:rsidRDefault="004F3FCA" w:rsidP="00AC4D51">
      <w:pPr>
        <w:pStyle w:val="ListParagraph"/>
        <w:numPr>
          <w:ilvl w:val="1"/>
          <w:numId w:val="50"/>
        </w:numPr>
        <w:tabs>
          <w:tab w:val="left" w:pos="720"/>
        </w:tabs>
        <w:spacing w:after="80"/>
        <w:ind w:left="720"/>
        <w:contextualSpacing/>
        <w:rPr>
          <w:rFonts w:eastAsia="MS Gothic" w:cs="Calibri"/>
          <w:b/>
        </w:rPr>
      </w:pPr>
      <w:r w:rsidRPr="00F65FCD">
        <w:rPr>
          <w:rFonts w:eastAsia="MS Gothic" w:cs="Calibri"/>
          <w:b/>
          <w:u w:val="single"/>
        </w:rPr>
        <w:t>Alignment procedure</w:t>
      </w:r>
      <w:r>
        <w:rPr>
          <w:rFonts w:eastAsia="MS Gothic" w:cs="Calibri"/>
          <w:b/>
        </w:rPr>
        <w:t>:</w:t>
      </w:r>
    </w:p>
    <w:p w:rsidR="00F65FCD" w:rsidRPr="00F65FCD" w:rsidRDefault="00F65FCD" w:rsidP="00F65FCD">
      <w:pPr>
        <w:pStyle w:val="ListParagraph"/>
        <w:numPr>
          <w:ilvl w:val="3"/>
          <w:numId w:val="50"/>
        </w:numPr>
        <w:tabs>
          <w:tab w:val="left" w:pos="630"/>
        </w:tabs>
        <w:spacing w:after="80"/>
        <w:ind w:left="1080"/>
        <w:contextualSpacing/>
        <w:rPr>
          <w:rFonts w:cs="Arial"/>
        </w:rPr>
      </w:pPr>
      <w:r>
        <w:rPr>
          <w:rFonts w:eastAsia="MS Gothic" w:cs="Calibri"/>
        </w:rPr>
        <w:t>Always align lasers at the lowest power setting possible with a minimum of two laser users present.</w:t>
      </w:r>
    </w:p>
    <w:p w:rsidR="00F65FCD" w:rsidRPr="00F65FCD" w:rsidRDefault="00F65FCD" w:rsidP="00F65FCD">
      <w:pPr>
        <w:pStyle w:val="ListParagraph"/>
        <w:numPr>
          <w:ilvl w:val="3"/>
          <w:numId w:val="50"/>
        </w:numPr>
        <w:tabs>
          <w:tab w:val="left" w:pos="630"/>
        </w:tabs>
        <w:spacing w:after="80"/>
        <w:ind w:left="1080"/>
        <w:contextualSpacing/>
        <w:rPr>
          <w:rFonts w:cs="Arial"/>
        </w:rPr>
      </w:pPr>
      <w:r>
        <w:rPr>
          <w:rFonts w:eastAsia="MS Gothic" w:cs="Calibri"/>
        </w:rPr>
        <w:t xml:space="preserve">Laser safety eyewear appropriate for the wavelength(s) used </w:t>
      </w:r>
      <w:r w:rsidRPr="00451291">
        <w:rPr>
          <w:rFonts w:eastAsia="MS Gothic" w:cs="Calibri"/>
          <w:i/>
        </w:rPr>
        <w:t xml:space="preserve">must </w:t>
      </w:r>
      <w:r>
        <w:rPr>
          <w:rFonts w:eastAsia="MS Gothic" w:cs="Calibri"/>
        </w:rPr>
        <w:t xml:space="preserve">be worn at all times </w:t>
      </w:r>
      <w:r w:rsidRPr="00C06E0A">
        <w:rPr>
          <w:rFonts w:eastAsia="MS Gothic" w:cs="Calibri"/>
          <w:b/>
          <w:u w:val="single"/>
        </w:rPr>
        <w:t>unless</w:t>
      </w:r>
      <w:r>
        <w:rPr>
          <w:rFonts w:eastAsia="MS Gothic" w:cs="Calibri"/>
        </w:rPr>
        <w:t xml:space="preserve"> (and if and only if) the Laser Safety Officer has confirmed and documented that the laser output at the alignment power is below the Maximum Permissible Exposure limit.</w:t>
      </w:r>
    </w:p>
    <w:p w:rsidR="00F65FCD" w:rsidRDefault="00F65FCD" w:rsidP="00F65FCD">
      <w:pPr>
        <w:pStyle w:val="ListParagraph"/>
        <w:numPr>
          <w:ilvl w:val="3"/>
          <w:numId w:val="50"/>
        </w:numPr>
        <w:tabs>
          <w:tab w:val="left" w:pos="630"/>
        </w:tabs>
        <w:spacing w:after="80"/>
        <w:ind w:left="1080"/>
        <w:contextualSpacing/>
        <w:rPr>
          <w:rFonts w:cs="Arial"/>
        </w:rPr>
      </w:pPr>
      <w:r>
        <w:rPr>
          <w:rFonts w:cs="Arial"/>
        </w:rPr>
        <w:t>Use beam blocks behind optics if there is a possibility that beams might miss the mirrors during alignment.</w:t>
      </w:r>
      <w:r w:rsidRPr="00F65FCD">
        <w:rPr>
          <w:rFonts w:eastAsia="MS Gothic" w:cs="Calibri"/>
        </w:rPr>
        <w:t xml:space="preserve"> </w:t>
      </w:r>
    </w:p>
    <w:p w:rsidR="00F65FCD" w:rsidRDefault="00F65FCD" w:rsidP="00F65FCD">
      <w:pPr>
        <w:pStyle w:val="ListParagraph"/>
        <w:numPr>
          <w:ilvl w:val="3"/>
          <w:numId w:val="50"/>
        </w:numPr>
        <w:tabs>
          <w:tab w:val="left" w:pos="630"/>
        </w:tabs>
        <w:spacing w:after="80"/>
        <w:ind w:left="1080"/>
        <w:rPr>
          <w:rFonts w:cs="Arial"/>
        </w:rPr>
      </w:pPr>
      <w:r>
        <w:rPr>
          <w:rFonts w:eastAsia="MS Gothic" w:cs="Calibri"/>
        </w:rPr>
        <w:t>After each alignment, a stray beam survey must be conducted and the results logged.</w:t>
      </w:r>
    </w:p>
    <w:p w:rsidR="004F3FCA" w:rsidRDefault="004F3FCA" w:rsidP="004F3FCA">
      <w:pPr>
        <w:pStyle w:val="ListParagraph"/>
        <w:tabs>
          <w:tab w:val="left" w:pos="630"/>
        </w:tabs>
        <w:spacing w:after="80"/>
        <w:contextualSpacing/>
        <w:rPr>
          <w:rFonts w:eastAsia="MS Gothic" w:cs="Calibri"/>
        </w:rPr>
      </w:pPr>
      <w:r w:rsidRPr="00451291">
        <w:rPr>
          <w:rFonts w:eastAsia="MS Gothic" w:cs="Calibri"/>
        </w:rPr>
        <w:t>I</w:t>
      </w:r>
      <w:r w:rsidR="00451291">
        <w:rPr>
          <w:rFonts w:eastAsia="MS Gothic" w:cs="Calibri"/>
        </w:rPr>
        <w:t>n this section, i</w:t>
      </w:r>
      <w:r w:rsidRPr="00451291">
        <w:rPr>
          <w:rFonts w:eastAsia="MS Gothic" w:cs="Calibri"/>
        </w:rPr>
        <w:t xml:space="preserve">nclude details such as </w:t>
      </w:r>
      <w:r w:rsidR="00451291" w:rsidRPr="00451291">
        <w:rPr>
          <w:rFonts w:eastAsia="MS Gothic" w:cs="Calibri"/>
        </w:rPr>
        <w:t>power settings, non-standard eyewear (if different from normal operations) stray beam check method, etc.</w:t>
      </w:r>
      <w:r w:rsidR="00127D5F">
        <w:rPr>
          <w:rFonts w:eastAsia="MS Gothic" w:cs="Calibri"/>
        </w:rPr>
        <w:t xml:space="preserve"> </w:t>
      </w:r>
    </w:p>
    <w:p w:rsidR="00CF6448" w:rsidRPr="00F65FCD" w:rsidRDefault="004F3FCA" w:rsidP="00F65FCD">
      <w:pPr>
        <w:tabs>
          <w:tab w:val="left" w:pos="1260"/>
        </w:tabs>
        <w:spacing w:after="80"/>
        <w:ind w:left="720"/>
        <w:rPr>
          <w:rFonts w:cs="Arial"/>
          <w:i/>
        </w:rPr>
      </w:pPr>
      <w:r>
        <w:rPr>
          <w:rFonts w:cs="Arial"/>
          <w:i/>
        </w:rPr>
        <w:t>I</w:t>
      </w:r>
      <w:r w:rsidR="00127D5F">
        <w:rPr>
          <w:rFonts w:cs="Arial"/>
          <w:i/>
        </w:rPr>
        <w:t>nsert procedure</w:t>
      </w:r>
      <w:r>
        <w:rPr>
          <w:rFonts w:cs="Arial"/>
          <w:i/>
        </w:rPr>
        <w:t xml:space="preserve"> here.</w:t>
      </w:r>
    </w:p>
    <w:p w:rsidR="0074618E" w:rsidRPr="0074618E" w:rsidRDefault="00F4522F" w:rsidP="0074618E">
      <w:pPr>
        <w:jc w:val="center"/>
      </w:pPr>
      <w:r>
        <w:rPr>
          <w:rFonts w:cs="Arial"/>
        </w:rPr>
        <w:br w:type="page"/>
      </w:r>
      <w:sdt>
        <w:sdtPr>
          <w:rPr>
            <w:rFonts w:cs="Arial"/>
          </w:rPr>
          <w:id w:val="1302571942"/>
          <w:placeholder>
            <w:docPart w:val="DefaultPlaceholder_-1854013440"/>
          </w:placeholder>
        </w:sdtPr>
        <w:sdtEndPr>
          <w:rPr>
            <w:rFonts w:ascii="Arial" w:eastAsia="Arial" w:hAnsi="Arial"/>
            <w:b/>
            <w:bCs/>
          </w:rPr>
        </w:sdtEndPr>
        <w:sdtContent>
          <w:r w:rsidR="0074618E" w:rsidRPr="0074618E">
            <w:rPr>
              <w:rFonts w:ascii="Arial" w:eastAsia="Arial" w:hAnsi="Arial" w:cs="Arial"/>
              <w:b/>
              <w:bCs/>
            </w:rPr>
            <w:t>TEMPLATE REVISION HISTORY</w:t>
          </w:r>
        </w:sdtContent>
      </w:sdt>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74618E" w:rsidRPr="0074618E" w:rsidTr="00860583">
        <w:tc>
          <w:tcPr>
            <w:tcW w:w="1005" w:type="dxa"/>
            <w:shd w:val="clear" w:color="auto" w:fill="auto"/>
          </w:tcPr>
          <w:p w:rsidR="0074618E" w:rsidRPr="006E6AB1" w:rsidRDefault="0074618E" w:rsidP="0074618E">
            <w:pPr>
              <w:spacing w:after="0" w:line="240" w:lineRule="auto"/>
              <w:rPr>
                <w:rFonts w:asciiTheme="minorHAnsi" w:hAnsiTheme="minorHAnsi"/>
                <w:szCs w:val="20"/>
              </w:rPr>
            </w:pPr>
            <w:r w:rsidRPr="006E6AB1">
              <w:rPr>
                <w:rFonts w:asciiTheme="minorHAnsi" w:eastAsia="Times New Roman" w:hAnsiTheme="minorHAnsi"/>
                <w:b/>
                <w:bCs/>
                <w:szCs w:val="20"/>
              </w:rPr>
              <w:t>Version</w:t>
            </w:r>
          </w:p>
        </w:tc>
        <w:tc>
          <w:tcPr>
            <w:tcW w:w="1650" w:type="dxa"/>
            <w:shd w:val="clear" w:color="auto" w:fill="auto"/>
          </w:tcPr>
          <w:p w:rsidR="0074618E" w:rsidRPr="006E6AB1" w:rsidRDefault="0074618E" w:rsidP="0074618E">
            <w:pPr>
              <w:spacing w:after="0" w:line="240" w:lineRule="auto"/>
              <w:rPr>
                <w:rFonts w:asciiTheme="minorHAnsi" w:hAnsiTheme="minorHAnsi"/>
                <w:szCs w:val="20"/>
              </w:rPr>
            </w:pPr>
            <w:r w:rsidRPr="006E6AB1">
              <w:rPr>
                <w:rFonts w:asciiTheme="minorHAnsi" w:eastAsia="Times New Roman" w:hAnsiTheme="minorHAnsi"/>
                <w:b/>
                <w:bCs/>
                <w:szCs w:val="20"/>
              </w:rPr>
              <w:t>Date Approved</w:t>
            </w:r>
          </w:p>
        </w:tc>
        <w:tc>
          <w:tcPr>
            <w:tcW w:w="1953" w:type="dxa"/>
            <w:shd w:val="clear" w:color="auto" w:fill="auto"/>
          </w:tcPr>
          <w:p w:rsidR="0074618E" w:rsidRPr="006E6AB1" w:rsidRDefault="0074618E" w:rsidP="0074618E">
            <w:pPr>
              <w:spacing w:after="0" w:line="240" w:lineRule="auto"/>
              <w:jc w:val="center"/>
              <w:rPr>
                <w:rFonts w:asciiTheme="minorHAnsi" w:hAnsiTheme="minorHAnsi"/>
                <w:szCs w:val="20"/>
              </w:rPr>
            </w:pPr>
            <w:r w:rsidRPr="006E6AB1">
              <w:rPr>
                <w:rFonts w:asciiTheme="minorHAnsi" w:eastAsia="Times New Roman" w:hAnsiTheme="minorHAnsi"/>
                <w:b/>
                <w:bCs/>
                <w:szCs w:val="20"/>
              </w:rPr>
              <w:t>Author</w:t>
            </w:r>
          </w:p>
        </w:tc>
        <w:tc>
          <w:tcPr>
            <w:tcW w:w="4950" w:type="dxa"/>
            <w:shd w:val="clear" w:color="auto" w:fill="auto"/>
          </w:tcPr>
          <w:p w:rsidR="0074618E" w:rsidRPr="006E6AB1" w:rsidRDefault="0074618E" w:rsidP="0074618E">
            <w:pPr>
              <w:spacing w:after="0" w:line="240" w:lineRule="auto"/>
              <w:jc w:val="center"/>
              <w:rPr>
                <w:rFonts w:asciiTheme="minorHAnsi" w:hAnsiTheme="minorHAnsi"/>
                <w:szCs w:val="20"/>
              </w:rPr>
            </w:pPr>
            <w:r w:rsidRPr="006E6AB1">
              <w:rPr>
                <w:rFonts w:asciiTheme="minorHAnsi" w:eastAsia="Times New Roman" w:hAnsiTheme="minorHAnsi"/>
                <w:b/>
                <w:bCs/>
                <w:szCs w:val="20"/>
              </w:rPr>
              <w:t>Revision Notes:</w:t>
            </w:r>
          </w:p>
        </w:tc>
      </w:tr>
      <w:tr w:rsidR="0074618E" w:rsidRPr="0074618E" w:rsidTr="000D2D21">
        <w:tc>
          <w:tcPr>
            <w:tcW w:w="1005" w:type="dxa"/>
            <w:shd w:val="clear" w:color="auto" w:fill="auto"/>
            <w:vAlign w:val="center"/>
          </w:tcPr>
          <w:p w:rsidR="0074618E" w:rsidRPr="00EF2F16" w:rsidRDefault="0074618E" w:rsidP="008C11D9">
            <w:pPr>
              <w:spacing w:after="0" w:line="240" w:lineRule="auto"/>
              <w:jc w:val="center"/>
              <w:rPr>
                <w:b/>
                <w:bCs/>
                <w:noProof/>
              </w:rPr>
            </w:pPr>
            <w:r w:rsidRPr="00EF2F16">
              <w:rPr>
                <w:b/>
                <w:bCs/>
                <w:noProof/>
              </w:rPr>
              <w:t>1.0</w:t>
            </w:r>
          </w:p>
        </w:tc>
        <w:tc>
          <w:tcPr>
            <w:tcW w:w="1650" w:type="dxa"/>
            <w:shd w:val="clear" w:color="auto" w:fill="auto"/>
            <w:vAlign w:val="center"/>
          </w:tcPr>
          <w:p w:rsidR="0074618E" w:rsidRPr="00EF2F16" w:rsidRDefault="00EF2F16" w:rsidP="008C11D9">
            <w:pPr>
              <w:spacing w:after="0" w:line="240" w:lineRule="auto"/>
              <w:jc w:val="center"/>
              <w:rPr>
                <w:b/>
                <w:bCs/>
                <w:noProof/>
              </w:rPr>
            </w:pPr>
            <w:r w:rsidRPr="00EF2F16">
              <w:rPr>
                <w:b/>
                <w:bCs/>
                <w:noProof/>
              </w:rPr>
              <w:t>5/12/2021</w:t>
            </w:r>
          </w:p>
        </w:tc>
        <w:tc>
          <w:tcPr>
            <w:tcW w:w="1953" w:type="dxa"/>
            <w:shd w:val="clear" w:color="auto" w:fill="auto"/>
            <w:vAlign w:val="center"/>
          </w:tcPr>
          <w:p w:rsidR="0074618E" w:rsidRPr="00EF2F16" w:rsidRDefault="00DC444B" w:rsidP="008C11D9">
            <w:pPr>
              <w:spacing w:after="0" w:line="240" w:lineRule="auto"/>
              <w:jc w:val="center"/>
              <w:rPr>
                <w:b/>
                <w:bCs/>
                <w:noProof/>
              </w:rPr>
            </w:pPr>
            <w:r w:rsidRPr="00EF2F16">
              <w:rPr>
                <w:b/>
                <w:bCs/>
                <w:noProof/>
              </w:rPr>
              <w:t>Alexi Ball-Jones</w:t>
            </w:r>
          </w:p>
        </w:tc>
        <w:tc>
          <w:tcPr>
            <w:tcW w:w="4950" w:type="dxa"/>
            <w:shd w:val="clear" w:color="auto" w:fill="auto"/>
            <w:vAlign w:val="center"/>
          </w:tcPr>
          <w:p w:rsidR="0074618E" w:rsidRPr="00EF2F16" w:rsidRDefault="0074618E" w:rsidP="000D2D21">
            <w:pPr>
              <w:spacing w:after="0" w:line="240" w:lineRule="auto"/>
              <w:rPr>
                <w:b/>
                <w:bCs/>
                <w:noProof/>
              </w:rPr>
            </w:pPr>
            <w:r w:rsidRPr="00EF2F16">
              <w:rPr>
                <w:b/>
                <w:bCs/>
                <w:noProof/>
              </w:rPr>
              <w:t>New template</w:t>
            </w:r>
          </w:p>
        </w:tc>
      </w:tr>
      <w:tr w:rsidR="0074618E" w:rsidRPr="0074618E" w:rsidTr="008C11D9">
        <w:tc>
          <w:tcPr>
            <w:tcW w:w="1005" w:type="dxa"/>
            <w:shd w:val="clear" w:color="auto" w:fill="auto"/>
            <w:vAlign w:val="center"/>
          </w:tcPr>
          <w:p w:rsidR="0074618E" w:rsidRPr="0074618E" w:rsidRDefault="0074618E" w:rsidP="008C11D9">
            <w:pPr>
              <w:spacing w:after="0" w:line="240" w:lineRule="auto"/>
              <w:jc w:val="center"/>
              <w:rPr>
                <w:b/>
                <w:bCs/>
                <w:noProof/>
                <w:color w:val="002855"/>
              </w:rPr>
            </w:pPr>
          </w:p>
        </w:tc>
        <w:tc>
          <w:tcPr>
            <w:tcW w:w="1650" w:type="dxa"/>
            <w:shd w:val="clear" w:color="auto" w:fill="auto"/>
            <w:vAlign w:val="center"/>
          </w:tcPr>
          <w:p w:rsidR="0074618E" w:rsidRPr="0074618E" w:rsidRDefault="0074618E" w:rsidP="00111BD0">
            <w:pPr>
              <w:spacing w:after="0" w:line="240" w:lineRule="auto"/>
              <w:jc w:val="center"/>
              <w:rPr>
                <w:b/>
                <w:bCs/>
                <w:noProof/>
                <w:color w:val="002855"/>
              </w:rPr>
            </w:pPr>
          </w:p>
        </w:tc>
        <w:tc>
          <w:tcPr>
            <w:tcW w:w="1953" w:type="dxa"/>
            <w:shd w:val="clear" w:color="auto" w:fill="auto"/>
            <w:vAlign w:val="center"/>
          </w:tcPr>
          <w:p w:rsidR="0074618E" w:rsidRPr="0074618E" w:rsidRDefault="0074618E" w:rsidP="008C11D9">
            <w:pPr>
              <w:spacing w:after="0" w:line="240" w:lineRule="auto"/>
              <w:jc w:val="center"/>
              <w:rPr>
                <w:b/>
                <w:bCs/>
                <w:noProof/>
                <w:color w:val="002855"/>
              </w:rPr>
            </w:pPr>
          </w:p>
        </w:tc>
        <w:tc>
          <w:tcPr>
            <w:tcW w:w="4950" w:type="dxa"/>
            <w:shd w:val="clear" w:color="auto" w:fill="auto"/>
          </w:tcPr>
          <w:p w:rsidR="0074618E" w:rsidRPr="0074618E" w:rsidRDefault="0074618E" w:rsidP="0074618E">
            <w:pPr>
              <w:spacing w:after="0" w:line="240" w:lineRule="auto"/>
              <w:rPr>
                <w:b/>
                <w:bCs/>
                <w:noProof/>
                <w:color w:val="002855"/>
              </w:rPr>
            </w:pPr>
          </w:p>
        </w:tc>
      </w:tr>
      <w:tr w:rsidR="008C11D9" w:rsidRPr="0074618E" w:rsidTr="008C11D9">
        <w:tc>
          <w:tcPr>
            <w:tcW w:w="1005" w:type="dxa"/>
            <w:shd w:val="clear" w:color="auto" w:fill="auto"/>
            <w:vAlign w:val="center"/>
          </w:tcPr>
          <w:p w:rsidR="008C11D9" w:rsidRDefault="008C11D9" w:rsidP="008C11D9">
            <w:pPr>
              <w:spacing w:after="0" w:line="240" w:lineRule="auto"/>
              <w:jc w:val="center"/>
              <w:rPr>
                <w:b/>
                <w:bCs/>
                <w:noProof/>
                <w:color w:val="002855"/>
              </w:rPr>
            </w:pPr>
          </w:p>
        </w:tc>
        <w:tc>
          <w:tcPr>
            <w:tcW w:w="1650" w:type="dxa"/>
            <w:shd w:val="clear" w:color="auto" w:fill="auto"/>
            <w:vAlign w:val="center"/>
          </w:tcPr>
          <w:p w:rsidR="008C11D9" w:rsidRDefault="008C11D9" w:rsidP="008C11D9">
            <w:pPr>
              <w:spacing w:after="0" w:line="240" w:lineRule="auto"/>
              <w:jc w:val="center"/>
              <w:rPr>
                <w:b/>
                <w:bCs/>
                <w:noProof/>
                <w:color w:val="002855"/>
              </w:rPr>
            </w:pPr>
          </w:p>
        </w:tc>
        <w:tc>
          <w:tcPr>
            <w:tcW w:w="1953" w:type="dxa"/>
            <w:shd w:val="clear" w:color="auto" w:fill="auto"/>
            <w:vAlign w:val="center"/>
          </w:tcPr>
          <w:p w:rsidR="008C11D9" w:rsidRDefault="008C11D9" w:rsidP="008C11D9">
            <w:pPr>
              <w:spacing w:after="0" w:line="240" w:lineRule="auto"/>
              <w:jc w:val="center"/>
              <w:rPr>
                <w:b/>
                <w:bCs/>
                <w:noProof/>
                <w:color w:val="002855"/>
              </w:rPr>
            </w:pPr>
          </w:p>
        </w:tc>
        <w:tc>
          <w:tcPr>
            <w:tcW w:w="4950" w:type="dxa"/>
            <w:shd w:val="clear" w:color="auto" w:fill="auto"/>
          </w:tcPr>
          <w:p w:rsidR="008C11D9" w:rsidRDefault="008C11D9" w:rsidP="0074618E">
            <w:pPr>
              <w:spacing w:after="0" w:line="240" w:lineRule="auto"/>
              <w:rPr>
                <w:b/>
                <w:bCs/>
                <w:noProof/>
                <w:color w:val="002855"/>
              </w:rPr>
            </w:pPr>
          </w:p>
        </w:tc>
      </w:tr>
      <w:tr w:rsidR="006E6AB1" w:rsidRPr="0074618E" w:rsidTr="008C11D9">
        <w:tc>
          <w:tcPr>
            <w:tcW w:w="1005" w:type="dxa"/>
            <w:shd w:val="clear" w:color="auto" w:fill="auto"/>
            <w:vAlign w:val="center"/>
          </w:tcPr>
          <w:p w:rsidR="006E6AB1" w:rsidRDefault="006E6AB1" w:rsidP="006E6AB1">
            <w:pPr>
              <w:spacing w:after="0" w:line="240" w:lineRule="auto"/>
              <w:jc w:val="center"/>
              <w:rPr>
                <w:b/>
                <w:bCs/>
                <w:noProof/>
                <w:color w:val="002855"/>
              </w:rPr>
            </w:pPr>
          </w:p>
        </w:tc>
        <w:tc>
          <w:tcPr>
            <w:tcW w:w="1650" w:type="dxa"/>
            <w:shd w:val="clear" w:color="auto" w:fill="auto"/>
            <w:vAlign w:val="center"/>
          </w:tcPr>
          <w:p w:rsidR="006E6AB1" w:rsidRDefault="006E6AB1" w:rsidP="006E6AB1">
            <w:pPr>
              <w:spacing w:after="0" w:line="240" w:lineRule="auto"/>
              <w:jc w:val="center"/>
              <w:rPr>
                <w:b/>
                <w:bCs/>
                <w:noProof/>
                <w:color w:val="002855"/>
              </w:rPr>
            </w:pPr>
          </w:p>
        </w:tc>
        <w:tc>
          <w:tcPr>
            <w:tcW w:w="1953" w:type="dxa"/>
            <w:shd w:val="clear" w:color="auto" w:fill="auto"/>
            <w:vAlign w:val="center"/>
          </w:tcPr>
          <w:p w:rsidR="006E6AB1" w:rsidRDefault="006E6AB1" w:rsidP="006E6AB1">
            <w:pPr>
              <w:spacing w:after="0" w:line="240" w:lineRule="auto"/>
              <w:jc w:val="center"/>
              <w:rPr>
                <w:b/>
                <w:bCs/>
                <w:noProof/>
                <w:color w:val="002855"/>
              </w:rPr>
            </w:pPr>
          </w:p>
        </w:tc>
        <w:tc>
          <w:tcPr>
            <w:tcW w:w="4950" w:type="dxa"/>
            <w:shd w:val="clear" w:color="auto" w:fill="auto"/>
          </w:tcPr>
          <w:p w:rsidR="006E6AB1" w:rsidRDefault="006E6AB1" w:rsidP="006E6AB1">
            <w:pPr>
              <w:spacing w:after="0" w:line="240" w:lineRule="auto"/>
              <w:rPr>
                <w:b/>
                <w:bCs/>
                <w:noProof/>
                <w:color w:val="002855"/>
              </w:rPr>
            </w:pPr>
          </w:p>
        </w:tc>
      </w:tr>
    </w:tbl>
    <w:p w:rsidR="0074618E" w:rsidRPr="0074618E" w:rsidRDefault="0074618E" w:rsidP="0074618E">
      <w:pPr>
        <w:spacing w:line="240" w:lineRule="auto"/>
        <w:jc w:val="center"/>
        <w:rPr>
          <w:b/>
        </w:rPr>
      </w:pPr>
    </w:p>
    <w:p w:rsidR="0074618E" w:rsidRPr="0074618E" w:rsidRDefault="0074618E" w:rsidP="0074618E">
      <w:pPr>
        <w:spacing w:after="120" w:line="240" w:lineRule="auto"/>
        <w:ind w:left="360"/>
        <w:jc w:val="center"/>
        <w:rPr>
          <w:rFonts w:ascii="Arial" w:hAnsi="Arial" w:cs="Arial"/>
          <w:b/>
        </w:rPr>
      </w:pPr>
      <w:r w:rsidRPr="0074618E">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631"/>
        <w:gridCol w:w="1520"/>
        <w:gridCol w:w="5197"/>
      </w:tblGrid>
      <w:tr w:rsidR="0074618E" w:rsidRPr="0074618E" w:rsidTr="00860583">
        <w:tc>
          <w:tcPr>
            <w:tcW w:w="1005" w:type="dxa"/>
            <w:shd w:val="clear" w:color="auto" w:fill="auto"/>
            <w:vAlign w:val="center"/>
          </w:tcPr>
          <w:p w:rsidR="0074618E" w:rsidRPr="007345D0" w:rsidRDefault="0074618E" w:rsidP="0074618E">
            <w:pPr>
              <w:spacing w:after="0" w:line="240" w:lineRule="auto"/>
              <w:jc w:val="center"/>
              <w:rPr>
                <w:rFonts w:asciiTheme="minorHAnsi" w:hAnsiTheme="minorHAnsi" w:cstheme="minorHAnsi"/>
              </w:rPr>
            </w:pPr>
            <w:r w:rsidRPr="007345D0">
              <w:rPr>
                <w:rFonts w:asciiTheme="minorHAnsi" w:eastAsia="Times New Roman" w:hAnsiTheme="minorHAnsi" w:cstheme="minorHAnsi"/>
                <w:b/>
                <w:bCs/>
              </w:rPr>
              <w:t>Version</w:t>
            </w:r>
          </w:p>
        </w:tc>
        <w:tc>
          <w:tcPr>
            <w:tcW w:w="1650" w:type="dxa"/>
            <w:shd w:val="clear" w:color="auto" w:fill="auto"/>
            <w:vAlign w:val="center"/>
          </w:tcPr>
          <w:p w:rsidR="0074618E" w:rsidRPr="007345D0" w:rsidRDefault="0074618E" w:rsidP="0074618E">
            <w:pPr>
              <w:spacing w:after="0" w:line="240" w:lineRule="auto"/>
              <w:jc w:val="center"/>
              <w:rPr>
                <w:rFonts w:asciiTheme="minorHAnsi" w:hAnsiTheme="minorHAnsi" w:cstheme="minorHAnsi"/>
              </w:rPr>
            </w:pPr>
            <w:r w:rsidRPr="007345D0">
              <w:rPr>
                <w:rFonts w:asciiTheme="minorHAnsi" w:eastAsia="Times New Roman" w:hAnsiTheme="minorHAnsi" w:cstheme="minorHAnsi"/>
                <w:b/>
                <w:bCs/>
              </w:rPr>
              <w:t>Date Approved</w:t>
            </w:r>
          </w:p>
        </w:tc>
        <w:tc>
          <w:tcPr>
            <w:tcW w:w="1545" w:type="dxa"/>
            <w:shd w:val="clear" w:color="auto" w:fill="auto"/>
            <w:vAlign w:val="center"/>
          </w:tcPr>
          <w:p w:rsidR="0074618E" w:rsidRPr="007345D0" w:rsidRDefault="0074618E" w:rsidP="0074618E">
            <w:pPr>
              <w:spacing w:after="0" w:line="240" w:lineRule="auto"/>
              <w:jc w:val="center"/>
              <w:rPr>
                <w:rFonts w:asciiTheme="minorHAnsi" w:hAnsiTheme="minorHAnsi" w:cstheme="minorHAnsi"/>
              </w:rPr>
            </w:pPr>
            <w:r w:rsidRPr="007345D0">
              <w:rPr>
                <w:rFonts w:asciiTheme="minorHAnsi" w:eastAsia="Times New Roman" w:hAnsiTheme="minorHAnsi" w:cstheme="minorHAnsi"/>
                <w:b/>
                <w:bCs/>
              </w:rPr>
              <w:t>Author</w:t>
            </w:r>
          </w:p>
        </w:tc>
        <w:tc>
          <w:tcPr>
            <w:tcW w:w="5355" w:type="dxa"/>
            <w:shd w:val="clear" w:color="auto" w:fill="auto"/>
            <w:vAlign w:val="center"/>
          </w:tcPr>
          <w:p w:rsidR="0074618E" w:rsidRPr="007345D0" w:rsidRDefault="0074618E" w:rsidP="0074618E">
            <w:pPr>
              <w:spacing w:after="0" w:line="240" w:lineRule="auto"/>
              <w:jc w:val="center"/>
              <w:rPr>
                <w:rFonts w:asciiTheme="minorHAnsi" w:hAnsiTheme="minorHAnsi" w:cstheme="minorHAnsi"/>
              </w:rPr>
            </w:pPr>
            <w:r w:rsidRPr="007345D0">
              <w:rPr>
                <w:rFonts w:asciiTheme="minorHAnsi" w:eastAsia="Times New Roman" w:hAnsiTheme="minorHAnsi" w:cstheme="minorHAnsi"/>
                <w:b/>
                <w:bCs/>
              </w:rPr>
              <w:t>Revision Notes:</w:t>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pPr>
            <w:r w:rsidRPr="008C11D9">
              <w:rPr>
                <w:b/>
                <w:bCs/>
                <w:noProof/>
              </w:rPr>
              <w:fldChar w:fldCharType="begin">
                <w:ffData>
                  <w:name w:val="Text59"/>
                  <w:enabled/>
                  <w:calcOnExit w:val="0"/>
                  <w:textInput/>
                </w:ffData>
              </w:fldChar>
            </w:r>
            <w:bookmarkStart w:id="1" w:name="Text59"/>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bookmarkEnd w:id="1"/>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bookmarkStart w:id="2" w:name="Text60"/>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bookmarkEnd w:id="2"/>
          </w:p>
        </w:tc>
        <w:tc>
          <w:tcPr>
            <w:tcW w:w="1545" w:type="dxa"/>
            <w:shd w:val="clear" w:color="auto" w:fill="auto"/>
            <w:vAlign w:val="center"/>
          </w:tcPr>
          <w:p w:rsidR="0074618E" w:rsidRPr="008C11D9" w:rsidRDefault="0074618E" w:rsidP="0074618E">
            <w:pPr>
              <w:spacing w:after="0" w:line="240" w:lineRule="auto"/>
              <w:jc w:val="center"/>
            </w:pPr>
            <w:r w:rsidRPr="008C11D9">
              <w:rPr>
                <w:b/>
                <w:bCs/>
                <w:noProof/>
              </w:rPr>
              <w:fldChar w:fldCharType="begin">
                <w:ffData>
                  <w:name w:val="Text61"/>
                  <w:enabled/>
                  <w:calcOnExit w:val="0"/>
                  <w:textInput/>
                </w:ffData>
              </w:fldChar>
            </w:r>
            <w:bookmarkStart w:id="3" w:name="Text61"/>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bookmarkEnd w:id="3"/>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bookmarkStart w:id="4" w:name="Text62"/>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bookmarkEnd w:id="4"/>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pPr>
            <w:r w:rsidRPr="008C11D9">
              <w:rPr>
                <w:b/>
                <w:bCs/>
                <w:noProof/>
              </w:rPr>
              <w:fldChar w:fldCharType="begin">
                <w:ffData>
                  <w:name w:val=""/>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rPr>
                <w:b/>
                <w:bCs/>
                <w:noProof/>
              </w:rPr>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rPr>
                <w:b/>
                <w:bCs/>
                <w:noProof/>
              </w:rPr>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rPr>
                <w:b/>
                <w:bCs/>
                <w:noProof/>
              </w:rPr>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74618E" w:rsidRPr="0074618E" w:rsidTr="00860583">
        <w:tc>
          <w:tcPr>
            <w:tcW w:w="100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74618E" w:rsidRPr="008C11D9" w:rsidRDefault="0074618E" w:rsidP="0074618E">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74618E" w:rsidRPr="008C11D9" w:rsidRDefault="0074618E" w:rsidP="0074618E">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74618E" w:rsidRPr="008C11D9" w:rsidRDefault="0074618E" w:rsidP="0074618E">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pPr>
            <w:r w:rsidRPr="008C11D9">
              <w:rPr>
                <w:b/>
                <w:bCs/>
                <w:noProof/>
              </w:rPr>
              <w:fldChar w:fldCharType="begin">
                <w:ffData>
                  <w:name w:val=""/>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rPr>
                <w:b/>
                <w:bCs/>
                <w:noProof/>
              </w:rPr>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rPr>
                <w:b/>
                <w:bCs/>
                <w:noProof/>
              </w:rPr>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rPr>
                <w:b/>
                <w:bCs/>
                <w:noProof/>
              </w:rPr>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r w:rsidR="005B7F0F" w:rsidRPr="0074618E" w:rsidTr="00860583">
        <w:tc>
          <w:tcPr>
            <w:tcW w:w="100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59"/>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1650" w:type="dxa"/>
            <w:shd w:val="clear" w:color="auto" w:fill="auto"/>
            <w:vAlign w:val="center"/>
          </w:tcPr>
          <w:p w:rsidR="005B7F0F" w:rsidRPr="008C11D9" w:rsidRDefault="005B7F0F" w:rsidP="005B7F0F">
            <w:pPr>
              <w:spacing w:after="0" w:line="240" w:lineRule="auto"/>
              <w:jc w:val="center"/>
            </w:pPr>
            <w:r w:rsidRPr="008C11D9">
              <w:fldChar w:fldCharType="begin">
                <w:ffData>
                  <w:name w:val="Text60"/>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c>
          <w:tcPr>
            <w:tcW w:w="1545" w:type="dxa"/>
            <w:shd w:val="clear" w:color="auto" w:fill="auto"/>
            <w:vAlign w:val="center"/>
          </w:tcPr>
          <w:p w:rsidR="005B7F0F" w:rsidRPr="008C11D9" w:rsidRDefault="005B7F0F" w:rsidP="005B7F0F">
            <w:pPr>
              <w:spacing w:after="0" w:line="240" w:lineRule="auto"/>
              <w:jc w:val="center"/>
              <w:rPr>
                <w:b/>
                <w:bCs/>
                <w:noProof/>
              </w:rPr>
            </w:pPr>
            <w:r w:rsidRPr="008C11D9">
              <w:rPr>
                <w:b/>
                <w:bCs/>
                <w:noProof/>
              </w:rPr>
              <w:fldChar w:fldCharType="begin">
                <w:ffData>
                  <w:name w:val="Text61"/>
                  <w:enabled/>
                  <w:calcOnExit w:val="0"/>
                  <w:textInput/>
                </w:ffData>
              </w:fldChar>
            </w:r>
            <w:r w:rsidRPr="008C11D9">
              <w:rPr>
                <w:b/>
                <w:bCs/>
                <w:noProof/>
              </w:rPr>
              <w:instrText xml:space="preserve"> FORMTEXT </w:instrText>
            </w:r>
            <w:r w:rsidRPr="008C11D9">
              <w:rPr>
                <w:b/>
                <w:bCs/>
                <w:noProof/>
              </w:rPr>
            </w:r>
            <w:r w:rsidRPr="008C11D9">
              <w:rPr>
                <w:b/>
                <w:bCs/>
                <w:noProof/>
              </w:rPr>
              <w:fldChar w:fldCharType="separate"/>
            </w:r>
            <w:r w:rsidRPr="008C11D9">
              <w:rPr>
                <w:b/>
                <w:bCs/>
                <w:noProof/>
              </w:rPr>
              <w:t> </w:t>
            </w:r>
            <w:r w:rsidRPr="008C11D9">
              <w:rPr>
                <w:b/>
                <w:bCs/>
                <w:noProof/>
              </w:rPr>
              <w:t> </w:t>
            </w:r>
            <w:r w:rsidRPr="008C11D9">
              <w:rPr>
                <w:b/>
                <w:bCs/>
                <w:noProof/>
              </w:rPr>
              <w:t> </w:t>
            </w:r>
            <w:r w:rsidRPr="008C11D9">
              <w:rPr>
                <w:b/>
                <w:bCs/>
                <w:noProof/>
              </w:rPr>
              <w:t> </w:t>
            </w:r>
            <w:r w:rsidRPr="008C11D9">
              <w:rPr>
                <w:b/>
                <w:bCs/>
                <w:noProof/>
              </w:rPr>
              <w:t> </w:t>
            </w:r>
            <w:r w:rsidRPr="008C11D9">
              <w:rPr>
                <w:b/>
                <w:bCs/>
                <w:noProof/>
              </w:rPr>
              <w:fldChar w:fldCharType="end"/>
            </w:r>
          </w:p>
        </w:tc>
        <w:tc>
          <w:tcPr>
            <w:tcW w:w="5355" w:type="dxa"/>
            <w:shd w:val="clear" w:color="auto" w:fill="auto"/>
            <w:vAlign w:val="center"/>
          </w:tcPr>
          <w:p w:rsidR="005B7F0F" w:rsidRPr="008C11D9" w:rsidRDefault="005B7F0F" w:rsidP="005B7F0F">
            <w:pPr>
              <w:spacing w:after="0" w:line="240" w:lineRule="auto"/>
            </w:pPr>
            <w:r w:rsidRPr="008C11D9">
              <w:fldChar w:fldCharType="begin">
                <w:ffData>
                  <w:name w:val="Text62"/>
                  <w:enabled/>
                  <w:calcOnExit w:val="0"/>
                  <w:textInput/>
                </w:ffData>
              </w:fldChar>
            </w:r>
            <w:r w:rsidRPr="008C11D9">
              <w:instrText xml:space="preserve"> FORMTEXT </w:instrText>
            </w:r>
            <w:r w:rsidRPr="008C11D9">
              <w:fldChar w:fldCharType="separate"/>
            </w:r>
            <w:r w:rsidRPr="008C11D9">
              <w:rPr>
                <w:noProof/>
              </w:rPr>
              <w:t> </w:t>
            </w:r>
            <w:r w:rsidRPr="008C11D9">
              <w:rPr>
                <w:noProof/>
              </w:rPr>
              <w:t> </w:t>
            </w:r>
            <w:r w:rsidRPr="008C11D9">
              <w:rPr>
                <w:noProof/>
              </w:rPr>
              <w:t> </w:t>
            </w:r>
            <w:r w:rsidRPr="008C11D9">
              <w:rPr>
                <w:noProof/>
              </w:rPr>
              <w:t> </w:t>
            </w:r>
            <w:r w:rsidRPr="008C11D9">
              <w:rPr>
                <w:noProof/>
              </w:rPr>
              <w:t> </w:t>
            </w:r>
            <w:r w:rsidRPr="008C11D9">
              <w:fldChar w:fldCharType="end"/>
            </w:r>
          </w:p>
        </w:tc>
      </w:tr>
    </w:tbl>
    <w:p w:rsidR="00B56EF4" w:rsidRDefault="00B56EF4" w:rsidP="0074618E">
      <w:pPr>
        <w:jc w:val="center"/>
        <w:rPr>
          <w:rFonts w:cs="Arial"/>
        </w:rPr>
      </w:pPr>
      <w:r>
        <w:rPr>
          <w:rFonts w:cs="Arial"/>
        </w:rPr>
        <w:br w:type="page"/>
      </w:r>
    </w:p>
    <w:p w:rsidR="00F4522F" w:rsidRDefault="00F4522F" w:rsidP="001C1AD8">
      <w:pPr>
        <w:spacing w:after="0" w:line="240" w:lineRule="auto"/>
        <w:rPr>
          <w:rFonts w:cs="Arial"/>
        </w:rPr>
      </w:pPr>
    </w:p>
    <w:p w:rsidR="00F4522F" w:rsidRPr="00365BA6" w:rsidRDefault="00F4522F" w:rsidP="00F07B3F">
      <w:pPr>
        <w:spacing w:after="120" w:line="240" w:lineRule="auto"/>
        <w:jc w:val="center"/>
        <w:rPr>
          <w:b/>
        </w:rPr>
      </w:pPr>
      <w:r w:rsidRPr="00365BA6">
        <w:rPr>
          <w:b/>
        </w:rPr>
        <w:t>Documentation of Standard Operating Procedure Training</w:t>
      </w:r>
    </w:p>
    <w:p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rsidR="00F4522F" w:rsidRPr="00F07B3F" w:rsidRDefault="00F4522F" w:rsidP="001C1AD8">
      <w:pPr>
        <w:spacing w:after="0" w:line="240" w:lineRule="auto"/>
        <w:rPr>
          <w:rFonts w:eastAsia="Times New Roman"/>
        </w:rPr>
      </w:pPr>
    </w:p>
    <w:p w:rsidR="00F4522F" w:rsidRPr="00DC444B" w:rsidRDefault="00F4522F" w:rsidP="001C1AD8">
      <w:pPr>
        <w:numPr>
          <w:ilvl w:val="0"/>
          <w:numId w:val="21"/>
        </w:numPr>
        <w:spacing w:after="0" w:line="240" w:lineRule="auto"/>
        <w:contextualSpacing/>
        <w:rPr>
          <w:rFonts w:eastAsia="MS Mincho"/>
          <w:lang w:eastAsia="ja-JP"/>
        </w:rPr>
      </w:pPr>
      <w:r w:rsidRPr="00DC444B">
        <w:rPr>
          <w:rFonts w:eastAsia="MS Mincho"/>
          <w:lang w:eastAsia="ja-JP"/>
        </w:rPr>
        <w:t xml:space="preserve">Prior to </w:t>
      </w:r>
      <w:r w:rsidR="00120B64" w:rsidRPr="00DC444B">
        <w:rPr>
          <w:rFonts w:eastAsia="MS Mincho"/>
          <w:lang w:eastAsia="ja-JP"/>
        </w:rPr>
        <w:t>using</w:t>
      </w:r>
      <w:r w:rsidRPr="00DC444B">
        <w:rPr>
          <w:rFonts w:eastAsia="MS Mincho"/>
          <w:lang w:eastAsia="ja-JP"/>
        </w:rPr>
        <w:t xml:space="preserve"> </w:t>
      </w:r>
      <w:sdt>
        <w:sdtPr>
          <w:rPr>
            <w:rFonts w:eastAsia="MS Mincho"/>
            <w:color w:val="002855"/>
            <w:lang w:eastAsia="ja-JP"/>
          </w:rPr>
          <w:id w:val="-505590887"/>
          <w:placeholder>
            <w:docPart w:val="DefaultPlaceholder_1081868574"/>
          </w:placeholder>
        </w:sdtPr>
        <w:sdtEndPr>
          <w:rPr>
            <w:rFonts w:eastAsia="Times New Roman"/>
            <w:b/>
            <w:lang w:eastAsia="en-US"/>
          </w:rPr>
        </w:sdtEndPr>
        <w:sdtContent>
          <w:r w:rsidR="00410978" w:rsidRPr="008C11D9">
            <w:rPr>
              <w:rFonts w:eastAsia="Times New Roman"/>
              <w:b/>
            </w:rPr>
            <w:fldChar w:fldCharType="begin">
              <w:ffData>
                <w:name w:val=""/>
                <w:enabled/>
                <w:calcOnExit w:val="0"/>
                <w:textInput>
                  <w:default w:val="INSERT SOP Title"/>
                </w:textInput>
              </w:ffData>
            </w:fldChar>
          </w:r>
          <w:r w:rsidR="00410978" w:rsidRPr="008C11D9">
            <w:rPr>
              <w:rFonts w:eastAsia="Times New Roman"/>
              <w:b/>
            </w:rPr>
            <w:instrText xml:space="preserve"> FORMTEXT </w:instrText>
          </w:r>
          <w:r w:rsidR="00410978" w:rsidRPr="008C11D9">
            <w:rPr>
              <w:rFonts w:eastAsia="Times New Roman"/>
              <w:b/>
            </w:rPr>
          </w:r>
          <w:r w:rsidR="00410978" w:rsidRPr="008C11D9">
            <w:rPr>
              <w:rFonts w:eastAsia="Times New Roman"/>
              <w:b/>
            </w:rPr>
            <w:fldChar w:fldCharType="separate"/>
          </w:r>
          <w:r w:rsidR="00244336" w:rsidRPr="008C11D9">
            <w:rPr>
              <w:rFonts w:eastAsia="Times New Roman"/>
              <w:b/>
              <w:noProof/>
            </w:rPr>
            <w:t>Insert</w:t>
          </w:r>
          <w:r w:rsidR="00410978" w:rsidRPr="008C11D9">
            <w:rPr>
              <w:rFonts w:eastAsia="Times New Roman"/>
              <w:b/>
              <w:noProof/>
            </w:rPr>
            <w:t xml:space="preserve"> SOP Title</w:t>
          </w:r>
          <w:r w:rsidR="00410978" w:rsidRPr="008C11D9">
            <w:rPr>
              <w:rFonts w:eastAsia="Times New Roman"/>
              <w:b/>
            </w:rPr>
            <w:fldChar w:fldCharType="end"/>
          </w:r>
        </w:sdtContent>
      </w:sdt>
      <w:r w:rsidRPr="007A35D9">
        <w:rPr>
          <w:rFonts w:eastAsia="MS Mincho"/>
          <w:color w:val="002855"/>
          <w:lang w:eastAsia="ja-JP"/>
        </w:rPr>
        <w:t xml:space="preserve">, </w:t>
      </w:r>
      <w:r w:rsidR="00120B64" w:rsidRPr="00CA1C46">
        <w:rPr>
          <w:rFonts w:eastAsia="MS Mincho"/>
          <w:lang w:eastAsia="ja-JP"/>
        </w:rPr>
        <w:t xml:space="preserve">laboratory personnel must be trained on the hazards involved in </w:t>
      </w:r>
      <w:r w:rsidR="00120B64" w:rsidRPr="00DC444B">
        <w:rPr>
          <w:rFonts w:eastAsia="MS Mincho"/>
          <w:lang w:eastAsia="ja-JP"/>
        </w:rPr>
        <w:t>working with this SOP, how to protect themselves from the hazards, and emergency procedures.</w:t>
      </w:r>
    </w:p>
    <w:p w:rsidR="00F4522F" w:rsidRPr="00DC444B" w:rsidRDefault="00F4522F" w:rsidP="001C1AD8">
      <w:pPr>
        <w:spacing w:after="0" w:line="240" w:lineRule="auto"/>
        <w:ind w:left="720"/>
        <w:contextualSpacing/>
        <w:rPr>
          <w:rFonts w:eastAsia="MS Mincho"/>
          <w:lang w:eastAsia="ja-JP"/>
        </w:rPr>
      </w:pPr>
    </w:p>
    <w:p w:rsidR="00F4522F" w:rsidRPr="00DC444B" w:rsidRDefault="00F4522F" w:rsidP="001C1AD8">
      <w:pPr>
        <w:numPr>
          <w:ilvl w:val="0"/>
          <w:numId w:val="21"/>
        </w:numPr>
        <w:spacing w:after="0" w:line="240" w:lineRule="auto"/>
        <w:contextualSpacing/>
        <w:rPr>
          <w:rFonts w:eastAsia="MS Mincho"/>
          <w:lang w:eastAsia="ja-JP"/>
        </w:rPr>
      </w:pPr>
      <w:r w:rsidRPr="00DC444B">
        <w:rPr>
          <w:rFonts w:eastAsia="MS Mincho"/>
          <w:lang w:eastAsia="ja-JP"/>
        </w:rPr>
        <w:t>Ready access to this SOP and to a Safety Data Sheet for each hazardous material described in the SOP must be made available.</w:t>
      </w:r>
    </w:p>
    <w:p w:rsidR="00F4522F" w:rsidRPr="00DC444B" w:rsidRDefault="00F4522F" w:rsidP="00FF41AE">
      <w:pPr>
        <w:spacing w:after="0" w:line="240" w:lineRule="auto"/>
        <w:ind w:left="720"/>
        <w:contextualSpacing/>
        <w:rPr>
          <w:rFonts w:eastAsia="MS Mincho"/>
          <w:lang w:eastAsia="ja-JP"/>
        </w:rPr>
      </w:pPr>
    </w:p>
    <w:p w:rsidR="00F4522F" w:rsidRPr="00DC444B" w:rsidRDefault="00F4522F" w:rsidP="001C1AD8">
      <w:pPr>
        <w:numPr>
          <w:ilvl w:val="0"/>
          <w:numId w:val="21"/>
        </w:numPr>
        <w:spacing w:after="0" w:line="240" w:lineRule="auto"/>
        <w:contextualSpacing/>
        <w:rPr>
          <w:rFonts w:eastAsia="MS Mincho"/>
          <w:lang w:eastAsia="ja-JP"/>
        </w:rPr>
      </w:pPr>
      <w:r w:rsidRPr="00DC444B">
        <w:rPr>
          <w:rFonts w:eastAsia="MS Mincho"/>
          <w:lang w:eastAsia="ja-JP"/>
        </w:rPr>
        <w:t>The Princ</w:t>
      </w:r>
      <w:r w:rsidR="00FF41AE" w:rsidRPr="00DC444B">
        <w:rPr>
          <w:rFonts w:eastAsia="MS Mincho"/>
          <w:lang w:eastAsia="ja-JP"/>
        </w:rPr>
        <w:t>ipal Investigator (PI)</w:t>
      </w:r>
      <w:r w:rsidRPr="00DC444B">
        <w:rPr>
          <w:rFonts w:eastAsia="MS Mincho"/>
          <w:lang w:eastAsia="ja-JP"/>
        </w:rPr>
        <w:t xml:space="preserve"> must ensure that </w:t>
      </w:r>
      <w:r w:rsidR="00FF41AE" w:rsidRPr="00DC444B">
        <w:rPr>
          <w:rFonts w:eastAsia="MS Mincho"/>
          <w:lang w:eastAsia="ja-JP"/>
        </w:rPr>
        <w:t>their</w:t>
      </w:r>
      <w:r w:rsidRPr="00DC444B">
        <w:rPr>
          <w:rFonts w:eastAsia="MS Mincho"/>
          <w:lang w:eastAsia="ja-JP"/>
        </w:rPr>
        <w:t xml:space="preserve"> laboratory personnel have attended appropriate laboratory safety training or refresher training within the last three years.</w:t>
      </w:r>
    </w:p>
    <w:p w:rsidR="00FF41AE" w:rsidRPr="00DC444B" w:rsidRDefault="00FF41AE" w:rsidP="00FF41AE">
      <w:pPr>
        <w:spacing w:after="0" w:line="240" w:lineRule="auto"/>
        <w:ind w:left="720"/>
        <w:contextualSpacing/>
        <w:rPr>
          <w:rFonts w:eastAsia="MS Mincho"/>
          <w:lang w:eastAsia="ja-JP"/>
        </w:rPr>
      </w:pPr>
    </w:p>
    <w:p w:rsidR="00F07B3F" w:rsidRPr="00DC444B" w:rsidRDefault="00FF41AE" w:rsidP="00F07B3F">
      <w:pPr>
        <w:numPr>
          <w:ilvl w:val="0"/>
          <w:numId w:val="21"/>
        </w:numPr>
        <w:spacing w:after="0" w:line="240" w:lineRule="auto"/>
        <w:contextualSpacing/>
        <w:rPr>
          <w:rFonts w:eastAsia="MS Mincho"/>
          <w:lang w:eastAsia="ja-JP"/>
        </w:rPr>
      </w:pPr>
      <w:r w:rsidRPr="00DC444B">
        <w:rPr>
          <w:rFonts w:eastAsia="MS Mincho"/>
          <w:lang w:eastAsia="ja-JP"/>
        </w:rPr>
        <w:t xml:space="preserve">Training must be repeated following </w:t>
      </w:r>
      <w:r w:rsidRPr="00DC444B">
        <w:rPr>
          <w:rFonts w:eastAsia="MS Mincho"/>
          <w:b/>
          <w:lang w:eastAsia="ja-JP"/>
        </w:rPr>
        <w:t>any</w:t>
      </w:r>
      <w:r w:rsidRPr="00DC444B">
        <w:rPr>
          <w:rFonts w:eastAsia="MS Mincho"/>
          <w:lang w:eastAsia="ja-JP"/>
        </w:rPr>
        <w:t xml:space="preserve"> revision to the content of this SOP.</w:t>
      </w:r>
      <w:r w:rsidR="00F07B3F" w:rsidRPr="00DC444B">
        <w:rPr>
          <w:rFonts w:eastAsia="MS Mincho"/>
          <w:lang w:eastAsia="ja-JP"/>
        </w:rPr>
        <w:t xml:space="preserve">  Training </w:t>
      </w:r>
      <w:r w:rsidR="00F07B3F" w:rsidRPr="00DC444B">
        <w:rPr>
          <w:rFonts w:eastAsia="MS Mincho"/>
          <w:u w:val="single"/>
          <w:lang w:eastAsia="ja-JP"/>
        </w:rPr>
        <w:t>must be documented</w:t>
      </w:r>
      <w:r w:rsidR="00F07B3F" w:rsidRPr="00DC444B">
        <w:rPr>
          <w:rFonts w:eastAsia="MS Mincho"/>
          <w:lang w:eastAsia="ja-JP"/>
        </w:rPr>
        <w:t>.  This training sheet is provided as one option; other forms of training documentation (including electronic) are acceptabl</w:t>
      </w:r>
      <w:r w:rsidR="008475C1" w:rsidRPr="00DC444B">
        <w:rPr>
          <w:rFonts w:eastAsia="MS Mincho"/>
          <w:lang w:eastAsia="ja-JP"/>
        </w:rPr>
        <w:t xml:space="preserve">e but records must be </w:t>
      </w:r>
      <w:r w:rsidR="00D76AE9" w:rsidRPr="00DC444B">
        <w:rPr>
          <w:rFonts w:eastAsia="MS Mincho"/>
          <w:lang w:eastAsia="ja-JP"/>
        </w:rPr>
        <w:t xml:space="preserve">accessible and </w:t>
      </w:r>
      <w:r w:rsidR="008475C1" w:rsidRPr="00DC444B">
        <w:rPr>
          <w:rFonts w:eastAsia="MS Mincho"/>
          <w:lang w:eastAsia="ja-JP"/>
        </w:rPr>
        <w:t>immediately available upon request</w:t>
      </w:r>
      <w:r w:rsidR="00F07B3F" w:rsidRPr="00DC444B">
        <w:rPr>
          <w:rFonts w:eastAsia="MS Mincho"/>
          <w:lang w:eastAsia="ja-JP"/>
        </w:rPr>
        <w:t>.</w:t>
      </w:r>
    </w:p>
    <w:p w:rsidR="00F4522F" w:rsidRPr="007A35D9" w:rsidRDefault="00F4522F" w:rsidP="001C1AD8">
      <w:pPr>
        <w:spacing w:after="0" w:line="240" w:lineRule="auto"/>
        <w:rPr>
          <w:rFonts w:eastAsia="Times New Roman"/>
          <w:b/>
          <w:color w:val="002855"/>
        </w:rPr>
      </w:pPr>
    </w:p>
    <w:p w:rsidR="00F4522F" w:rsidRPr="008C11D9" w:rsidRDefault="00F4522F" w:rsidP="001C1AD8">
      <w:pPr>
        <w:spacing w:after="0" w:line="240" w:lineRule="auto"/>
        <w:rPr>
          <w:rFonts w:eastAsia="Times New Roman"/>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003D2404" w:rsidRPr="008C11D9">
        <w:rPr>
          <w:rFonts w:eastAsia="Times New Roman"/>
        </w:rPr>
        <w:fldChar w:fldCharType="begin">
          <w:ffData>
            <w:name w:val="Text54"/>
            <w:enabled/>
            <w:calcOnExit w:val="0"/>
            <w:textInput/>
          </w:ffData>
        </w:fldChar>
      </w:r>
      <w:r w:rsidR="003D2404" w:rsidRPr="008C11D9">
        <w:rPr>
          <w:rFonts w:eastAsia="Times New Roman"/>
        </w:rPr>
        <w:instrText xml:space="preserve"> </w:instrText>
      </w:r>
      <w:bookmarkStart w:id="5" w:name="Text54"/>
      <w:r w:rsidR="003D2404" w:rsidRPr="008C11D9">
        <w:rPr>
          <w:rFonts w:eastAsia="Times New Roman"/>
        </w:rPr>
        <w:instrText xml:space="preserve">FORMTEXT </w:instrText>
      </w:r>
      <w:r w:rsidR="003D2404" w:rsidRPr="008C11D9">
        <w:rPr>
          <w:rFonts w:eastAsia="Times New Roman"/>
        </w:rPr>
      </w:r>
      <w:r w:rsidR="003D2404" w:rsidRPr="008C11D9">
        <w:rPr>
          <w:rFonts w:eastAsia="Times New Roman"/>
        </w:rPr>
        <w:fldChar w:fldCharType="separate"/>
      </w:r>
      <w:r w:rsidR="003D2404" w:rsidRPr="008C11D9">
        <w:rPr>
          <w:rFonts w:eastAsia="Times New Roman"/>
          <w:noProof/>
        </w:rPr>
        <w:t> </w:t>
      </w:r>
      <w:r w:rsidR="003D2404" w:rsidRPr="008C11D9">
        <w:rPr>
          <w:rFonts w:eastAsia="Times New Roman"/>
          <w:noProof/>
        </w:rPr>
        <w:t> </w:t>
      </w:r>
      <w:r w:rsidR="003D2404" w:rsidRPr="008C11D9">
        <w:rPr>
          <w:rFonts w:eastAsia="Times New Roman"/>
          <w:noProof/>
        </w:rPr>
        <w:t> </w:t>
      </w:r>
      <w:r w:rsidR="003D2404" w:rsidRPr="008C11D9">
        <w:rPr>
          <w:rFonts w:eastAsia="Times New Roman"/>
          <w:noProof/>
        </w:rPr>
        <w:t> </w:t>
      </w:r>
      <w:r w:rsidR="003D2404" w:rsidRPr="008C11D9">
        <w:rPr>
          <w:rFonts w:eastAsia="Times New Roman"/>
          <w:noProof/>
        </w:rPr>
        <w:t> </w:t>
      </w:r>
      <w:r w:rsidR="003D2404" w:rsidRPr="008C11D9">
        <w:rPr>
          <w:rFonts w:eastAsia="Times New Roman"/>
        </w:rPr>
        <w:fldChar w:fldCharType="end"/>
      </w:r>
      <w:bookmarkEnd w:id="5"/>
    </w:p>
    <w:p w:rsidR="00415AFA" w:rsidRPr="00415AFA" w:rsidRDefault="00415AFA" w:rsidP="00415AFA">
      <w:pPr>
        <w:spacing w:after="0" w:line="240" w:lineRule="auto"/>
        <w:ind w:firstLine="3870"/>
        <w:rPr>
          <w:rFonts w:eastAsia="Times New Roman"/>
          <w:color w:val="002855"/>
        </w:rPr>
      </w:pPr>
      <w:r w:rsidRPr="008C11D9">
        <w:rPr>
          <w:rFonts w:eastAsia="Times New Roman"/>
        </w:rPr>
        <w:fldChar w:fldCharType="begin">
          <w:ffData>
            <w:name w:val="Text54"/>
            <w:enabled/>
            <w:calcOnExit w:val="0"/>
            <w:textInput/>
          </w:ffData>
        </w:fldChar>
      </w:r>
      <w:r w:rsidRPr="008C11D9">
        <w:rPr>
          <w:rFonts w:eastAsia="Times New Roman"/>
        </w:rPr>
        <w:instrText xml:space="preserve"> FORMTEXT </w:instrText>
      </w:r>
      <w:r w:rsidRPr="008C11D9">
        <w:rPr>
          <w:rFonts w:eastAsia="Times New Roman"/>
        </w:rPr>
      </w:r>
      <w:r w:rsidRPr="008C11D9">
        <w:rPr>
          <w:rFonts w:eastAsia="Times New Roman"/>
        </w:rPr>
        <w:fldChar w:fldCharType="separate"/>
      </w:r>
      <w:r w:rsidRPr="008C11D9">
        <w:rPr>
          <w:rFonts w:eastAsia="Times New Roman"/>
          <w:noProof/>
        </w:rPr>
        <w:t> </w:t>
      </w:r>
      <w:r w:rsidRPr="008C11D9">
        <w:rPr>
          <w:rFonts w:eastAsia="Times New Roman"/>
          <w:noProof/>
        </w:rPr>
        <w:t> </w:t>
      </w:r>
      <w:r w:rsidRPr="008C11D9">
        <w:rPr>
          <w:rFonts w:eastAsia="Times New Roman"/>
          <w:noProof/>
        </w:rPr>
        <w:t> </w:t>
      </w:r>
      <w:r w:rsidRPr="008C11D9">
        <w:rPr>
          <w:rFonts w:eastAsia="Times New Roman"/>
          <w:noProof/>
        </w:rPr>
        <w:t> </w:t>
      </w:r>
      <w:r w:rsidRPr="008C11D9">
        <w:rPr>
          <w:rFonts w:eastAsia="Times New Roman"/>
          <w:noProof/>
        </w:rPr>
        <w:t> </w:t>
      </w:r>
      <w:r w:rsidRPr="008C11D9">
        <w:rPr>
          <w:rFonts w:eastAsia="Times New Roman"/>
        </w:rPr>
        <w:fldChar w:fldCharType="end"/>
      </w:r>
    </w:p>
    <w:p w:rsidR="00F4522F" w:rsidRPr="00CA1C46" w:rsidRDefault="00F4522F" w:rsidP="00F07B3F">
      <w:pPr>
        <w:spacing w:after="0" w:line="240" w:lineRule="auto"/>
        <w:ind w:left="3960" w:hanging="3960"/>
        <w:rPr>
          <w:rFonts w:eastAsia="Times New Roman"/>
          <w:b/>
        </w:rPr>
      </w:pPr>
    </w:p>
    <w:p w:rsidR="00F4522F" w:rsidRPr="00CA1C46" w:rsidRDefault="00F4522F" w:rsidP="001C1AD8">
      <w:pPr>
        <w:spacing w:after="0" w:line="240" w:lineRule="auto"/>
        <w:rPr>
          <w:rFonts w:eastAsia="Times New Roman"/>
        </w:rPr>
      </w:pPr>
      <w:r w:rsidRPr="00CA1C46">
        <w:rPr>
          <w:rFonts w:eastAsia="Times New Roman"/>
        </w:rPr>
        <w:t>I have read and acknowledge the contents, requirements, and responsibilities outlined in this SOP:</w:t>
      </w:r>
    </w:p>
    <w:p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rsidTr="00507586">
        <w:tc>
          <w:tcPr>
            <w:tcW w:w="3496" w:type="dxa"/>
            <w:shd w:val="clear" w:color="auto" w:fill="auto"/>
          </w:tcPr>
          <w:p w:rsidR="00F4522F" w:rsidRPr="00CA1C46" w:rsidRDefault="00F4522F" w:rsidP="001C1AD8">
            <w:pPr>
              <w:spacing w:after="0" w:line="240" w:lineRule="auto"/>
              <w:rPr>
                <w:rFonts w:eastAsia="Times New Roman"/>
                <w:b/>
              </w:rPr>
            </w:pPr>
            <w:r w:rsidRPr="00CA1C46">
              <w:rPr>
                <w:rFonts w:eastAsia="Times New Roman"/>
                <w:b/>
              </w:rPr>
              <w:t>Name</w:t>
            </w:r>
          </w:p>
          <w:p w:rsidR="00F4522F" w:rsidRPr="00CA1C46" w:rsidRDefault="00F4522F" w:rsidP="001C1AD8">
            <w:pPr>
              <w:spacing w:after="0" w:line="240" w:lineRule="auto"/>
              <w:rPr>
                <w:rFonts w:eastAsia="Times New Roman"/>
              </w:rPr>
            </w:pPr>
          </w:p>
        </w:tc>
        <w:tc>
          <w:tcPr>
            <w:tcW w:w="3605" w:type="dxa"/>
            <w:shd w:val="clear" w:color="auto" w:fill="auto"/>
          </w:tcPr>
          <w:p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rsidR="00F4522F" w:rsidRPr="00CA1C46" w:rsidRDefault="00F4522F" w:rsidP="00507586">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rsidR="00F4522F" w:rsidRPr="00CA1C46" w:rsidRDefault="00F4522F" w:rsidP="00507586">
            <w:pPr>
              <w:spacing w:after="0" w:line="240" w:lineRule="auto"/>
              <w:jc w:val="center"/>
              <w:rPr>
                <w:rFonts w:eastAsia="Times New Roman"/>
              </w:rPr>
            </w:pPr>
            <w:r w:rsidRPr="00CA1C46">
              <w:rPr>
                <w:rFonts w:eastAsia="Times New Roman"/>
                <w:b/>
              </w:rPr>
              <w:t>Date</w:t>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r w:rsidR="00507586" w:rsidRPr="00CA1C46" w:rsidTr="008C11D9">
        <w:trPr>
          <w:trHeight w:val="414"/>
        </w:trPr>
        <w:tc>
          <w:tcPr>
            <w:tcW w:w="3496" w:type="dxa"/>
            <w:shd w:val="clear" w:color="auto" w:fill="auto"/>
            <w:vAlign w:val="center"/>
          </w:tcPr>
          <w:p w:rsidR="00507586" w:rsidRPr="008C11D9" w:rsidRDefault="00507586" w:rsidP="008C11D9">
            <w:pPr>
              <w:spacing w:after="0" w:line="240" w:lineRule="auto"/>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3605" w:type="dxa"/>
            <w:shd w:val="clear" w:color="auto" w:fill="auto"/>
            <w:vAlign w:val="center"/>
          </w:tcPr>
          <w:p w:rsidR="00507586" w:rsidRPr="008C11D9" w:rsidRDefault="00507586" w:rsidP="00507586">
            <w:pPr>
              <w:spacing w:after="0" w:line="240" w:lineRule="auto"/>
              <w:rPr>
                <w:rFonts w:eastAsia="Times New Roman"/>
              </w:rPr>
            </w:pPr>
          </w:p>
        </w:tc>
        <w:tc>
          <w:tcPr>
            <w:tcW w:w="1238"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c>
          <w:tcPr>
            <w:tcW w:w="1237" w:type="dxa"/>
            <w:shd w:val="clear" w:color="auto" w:fill="auto"/>
            <w:vAlign w:val="center"/>
          </w:tcPr>
          <w:p w:rsidR="00507586" w:rsidRPr="008C11D9" w:rsidRDefault="00507586" w:rsidP="008C11D9">
            <w:pPr>
              <w:spacing w:after="0" w:line="240" w:lineRule="auto"/>
              <w:jc w:val="center"/>
              <w:rPr>
                <w:rFonts w:eastAsia="Times New Roman"/>
              </w:rPr>
            </w:pPr>
            <w:r w:rsidRPr="008C11D9">
              <w:rPr>
                <w:b/>
              </w:rPr>
              <w:fldChar w:fldCharType="begin">
                <w:ffData>
                  <w:name w:val="Text58"/>
                  <w:enabled/>
                  <w:calcOnExit w:val="0"/>
                  <w:textInput/>
                </w:ffData>
              </w:fldChar>
            </w:r>
            <w:r w:rsidRPr="008C11D9">
              <w:rPr>
                <w:b/>
              </w:rPr>
              <w:instrText xml:space="preserve"> FORMTEXT </w:instrText>
            </w:r>
            <w:r w:rsidRPr="008C11D9">
              <w:rPr>
                <w:b/>
              </w:rPr>
            </w:r>
            <w:r w:rsidRPr="008C11D9">
              <w:rPr>
                <w:b/>
              </w:rPr>
              <w:fldChar w:fldCharType="separate"/>
            </w:r>
            <w:r w:rsidRPr="008C11D9">
              <w:rPr>
                <w:b/>
                <w:noProof/>
              </w:rPr>
              <w:t> </w:t>
            </w:r>
            <w:r w:rsidRPr="008C11D9">
              <w:rPr>
                <w:b/>
                <w:noProof/>
              </w:rPr>
              <w:t> </w:t>
            </w:r>
            <w:r w:rsidRPr="008C11D9">
              <w:rPr>
                <w:b/>
                <w:noProof/>
              </w:rPr>
              <w:t> </w:t>
            </w:r>
            <w:r w:rsidRPr="008C11D9">
              <w:rPr>
                <w:b/>
                <w:noProof/>
              </w:rPr>
              <w:t> </w:t>
            </w:r>
            <w:r w:rsidRPr="008C11D9">
              <w:rPr>
                <w:b/>
                <w:noProof/>
              </w:rPr>
              <w:t> </w:t>
            </w:r>
            <w:r w:rsidRPr="008C11D9">
              <w:rPr>
                <w:b/>
              </w:rPr>
              <w:fldChar w:fldCharType="end"/>
            </w:r>
          </w:p>
        </w:tc>
      </w:tr>
    </w:tbl>
    <w:p w:rsidR="001C1AD8" w:rsidRPr="005C3B86" w:rsidRDefault="001C1AD8" w:rsidP="00FF41AE">
      <w:pPr>
        <w:spacing w:line="240" w:lineRule="auto"/>
        <w:jc w:val="both"/>
        <w:rPr>
          <w:rFonts w:cs="Arial"/>
        </w:rPr>
      </w:pPr>
    </w:p>
    <w:sectPr w:rsidR="001C1AD8" w:rsidRPr="005C3B86" w:rsidSect="00631A4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836" w:right="1440" w:bottom="117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68B" w:rsidRDefault="0072268B" w:rsidP="00087560">
      <w:pPr>
        <w:spacing w:after="0" w:line="240" w:lineRule="auto"/>
      </w:pPr>
      <w:r>
        <w:separator/>
      </w:r>
    </w:p>
  </w:endnote>
  <w:endnote w:type="continuationSeparator" w:id="0">
    <w:p w:rsidR="0072268B" w:rsidRDefault="0072268B"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16" w:rsidRDefault="00EF2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68B" w:rsidRDefault="0072268B" w:rsidP="00F4522F">
    <w:pPr>
      <w:tabs>
        <w:tab w:val="right" w:pos="9360"/>
      </w:tabs>
      <w:spacing w:after="0" w:line="240" w:lineRule="auto"/>
      <w:ind w:right="-720"/>
      <w:rPr>
        <w:rFonts w:eastAsia="Times New Roman" w:cs="Arial"/>
        <w:color w:val="A6A6A6"/>
        <w:sz w:val="20"/>
        <w:szCs w:val="24"/>
        <w:lang w:eastAsia="x-none"/>
      </w:rPr>
    </w:pPr>
  </w:p>
  <w:p w:rsidR="0072268B" w:rsidRDefault="0072268B"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 xml:space="preserve">SOP </w:t>
    </w:r>
    <w:r w:rsidR="00EF2F16">
      <w:rPr>
        <w:rFonts w:eastAsia="Times New Roman" w:cs="Arial"/>
        <w:color w:val="A6A6A6"/>
        <w:sz w:val="20"/>
        <w:szCs w:val="24"/>
        <w:lang w:eastAsia="x-none"/>
      </w:rPr>
      <w:t>–</w:t>
    </w:r>
    <w:r>
      <w:rPr>
        <w:rFonts w:eastAsia="Times New Roman" w:cs="Arial"/>
        <w:color w:val="A6A6A6"/>
        <w:sz w:val="20"/>
        <w:szCs w:val="24"/>
        <w:lang w:eastAsia="x-none"/>
      </w:rPr>
      <w:t xml:space="preserve"> Lasers</w:t>
    </w:r>
    <w:r w:rsidR="00EF2F16">
      <w:rPr>
        <w:rFonts w:eastAsia="Times New Roman" w:cs="Arial"/>
        <w:color w:val="A6A6A6"/>
        <w:sz w:val="20"/>
        <w:szCs w:val="24"/>
        <w:lang w:eastAsia="x-none"/>
      </w:rPr>
      <w:tab/>
    </w:r>
    <w:r w:rsidR="00EF2F16">
      <w:rPr>
        <w:rFonts w:eastAsia="Times New Roman" w:cs="Arial"/>
        <w:color w:val="A6A6A6"/>
        <w:sz w:val="20"/>
        <w:szCs w:val="24"/>
        <w:lang w:eastAsia="x-none"/>
      </w:rPr>
      <w:t>v1.0</w:t>
    </w:r>
    <w:bookmarkStart w:id="6" w:name="_GoBack"/>
    <w:bookmarkEnd w:id="6"/>
  </w:p>
  <w:p w:rsidR="0072268B" w:rsidRPr="00B00C47" w:rsidRDefault="0072268B"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SAN JOSE STATE UNIVERSITY</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EF2F16">
      <w:rPr>
        <w:rFonts w:eastAsia="Times New Roman" w:cs="Arial"/>
        <w:b/>
        <w:noProof/>
        <w:color w:val="A6A6A6"/>
        <w:sz w:val="20"/>
        <w:szCs w:val="24"/>
        <w:lang w:eastAsia="x-none"/>
      </w:rPr>
      <w:t>9</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EF2F16">
      <w:rPr>
        <w:rFonts w:eastAsia="Times New Roman" w:cs="Arial"/>
        <w:b/>
        <w:noProof/>
        <w:color w:val="A6A6A6"/>
        <w:sz w:val="20"/>
        <w:szCs w:val="24"/>
        <w:lang w:eastAsia="x-none"/>
      </w:rPr>
      <w:t>9</w:t>
    </w:r>
    <w:r w:rsidRPr="00B00C47">
      <w:rPr>
        <w:rFonts w:eastAsia="Times New Roman" w:cs="Arial"/>
        <w:b/>
        <w:noProof/>
        <w:color w:val="A6A6A6"/>
        <w:sz w:val="20"/>
        <w:szCs w:val="24"/>
        <w:lang w:eastAsia="x-none"/>
      </w:rPr>
      <w:fldChar w:fldCharType="end"/>
    </w:r>
  </w:p>
  <w:p w:rsidR="0072268B" w:rsidRPr="004A2220" w:rsidRDefault="0072268B" w:rsidP="005C3B86">
    <w:pPr>
      <w:pStyle w:val="Footer"/>
      <w:ind w:right="-720"/>
      <w:jc w:val="right"/>
      <w:rPr>
        <w:rFonts w:ascii="Calibri" w:hAnsi="Calibri" w:cs="Arial"/>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16" w:rsidRDefault="00EF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68B" w:rsidRDefault="0072268B" w:rsidP="00087560">
      <w:pPr>
        <w:spacing w:after="0" w:line="240" w:lineRule="auto"/>
      </w:pPr>
      <w:r>
        <w:separator/>
      </w:r>
    </w:p>
  </w:footnote>
  <w:footnote w:type="continuationSeparator" w:id="0">
    <w:p w:rsidR="0072268B" w:rsidRDefault="0072268B"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16" w:rsidRDefault="00EF2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68B" w:rsidRDefault="0072268B" w:rsidP="00C27D84">
    <w:pPr>
      <w:pStyle w:val="Header"/>
      <w:ind w:left="-720"/>
    </w:pPr>
    <w:r>
      <w:rPr>
        <w:noProof/>
        <w:sz w:val="32"/>
        <w:szCs w:val="32"/>
        <w:lang w:val="en-US" w:eastAsia="en-US"/>
      </w:rPr>
      <w:drawing>
        <wp:anchor distT="0" distB="0" distL="114300" distR="114300" simplePos="0" relativeHeight="251659264" behindDoc="1" locked="0" layoutInCell="1" allowOverlap="1" wp14:anchorId="787F4CEC" wp14:editId="46B6E0B0">
          <wp:simplePos x="0" y="0"/>
          <wp:positionH relativeFrom="column">
            <wp:posOffset>0</wp:posOffset>
          </wp:positionH>
          <wp:positionV relativeFrom="paragraph">
            <wp:posOffset>0</wp:posOffset>
          </wp:positionV>
          <wp:extent cx="2296685" cy="428625"/>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16" w:rsidRDefault="00EF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FC3086"/>
    <w:multiLevelType w:val="multilevel"/>
    <w:tmpl w:val="D292B8F4"/>
    <w:lvl w:ilvl="0">
      <w:start w:val="2"/>
      <w:numFmt w:val="decimal"/>
      <w:lvlText w:val="%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826BF4"/>
    <w:multiLevelType w:val="multilevel"/>
    <w:tmpl w:val="D292B8F4"/>
    <w:lvl w:ilvl="0">
      <w:start w:val="2"/>
      <w:numFmt w:val="decimal"/>
      <w:lvlText w:val="%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0E3C4F2E"/>
    <w:multiLevelType w:val="hybridMultilevel"/>
    <w:tmpl w:val="2ABE3F40"/>
    <w:lvl w:ilvl="0" w:tplc="04090015">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F622E5"/>
    <w:multiLevelType w:val="multilevel"/>
    <w:tmpl w:val="3814A51A"/>
    <w:lvl w:ilvl="0">
      <w:start w:val="6"/>
      <w:numFmt w:val="decimal"/>
      <w:lvlText w:val="%1."/>
      <w:lvlJc w:val="left"/>
      <w:pPr>
        <w:ind w:left="360" w:hanging="360"/>
      </w:pPr>
      <w:rPr>
        <w:rFonts w:hint="default"/>
        <w:b/>
      </w:rPr>
    </w:lvl>
    <w:lvl w:ilvl="1">
      <w:start w:val="1"/>
      <w:numFmt w:val="upperLetter"/>
      <w:lvlText w:val="%2."/>
      <w:lvlJc w:val="left"/>
      <w:pPr>
        <w:ind w:left="1080" w:hanging="360"/>
      </w:pPr>
      <w:rPr>
        <w:rFonts w:hint="default"/>
        <w:b w:val="0"/>
      </w:rPr>
    </w:lvl>
    <w:lvl w:ilvl="2">
      <w:start w:val="1"/>
      <w:numFmt w:val="decimal"/>
      <w:lvlText w:val="%3)"/>
      <w:lvlJc w:val="left"/>
      <w:pPr>
        <w:ind w:left="72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BE6F0A"/>
    <w:multiLevelType w:val="hybridMultilevel"/>
    <w:tmpl w:val="365259D8"/>
    <w:lvl w:ilvl="0" w:tplc="3A043904">
      <w:start w:val="1"/>
      <w:numFmt w:val="upperLetter"/>
      <w:lvlText w:val="%1."/>
      <w:lvlJc w:val="left"/>
      <w:pPr>
        <w:ind w:left="1080" w:hanging="360"/>
      </w:pPr>
      <w:rPr>
        <w:b w:val="0"/>
      </w:rPr>
    </w:lvl>
    <w:lvl w:ilvl="1" w:tplc="0E6E07EC">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482C39"/>
    <w:multiLevelType w:val="hybridMultilevel"/>
    <w:tmpl w:val="A65A7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20B27BD9"/>
    <w:multiLevelType w:val="multilevel"/>
    <w:tmpl w:val="017075EE"/>
    <w:lvl w:ilvl="0">
      <w:start w:val="5"/>
      <w:numFmt w:val="decimal"/>
      <w:lvlText w:val="%1."/>
      <w:lvlJc w:val="left"/>
      <w:pPr>
        <w:ind w:left="360" w:hanging="360"/>
      </w:pPr>
      <w:rPr>
        <w:rFonts w:hint="default"/>
        <w:b/>
      </w:rPr>
    </w:lvl>
    <w:lvl w:ilvl="1">
      <w:start w:val="1"/>
      <w:numFmt w:val="upperLetter"/>
      <w:lvlText w:val="%2."/>
      <w:lvlJc w:val="left"/>
      <w:pPr>
        <w:ind w:left="1080" w:hanging="360"/>
      </w:pPr>
      <w:rPr>
        <w:rFonts w:hint="default"/>
        <w:b w:val="0"/>
      </w:rPr>
    </w:lvl>
    <w:lvl w:ilvl="2">
      <w:start w:val="1"/>
      <w:numFmt w:val="bullet"/>
      <w:lvlText w:val=""/>
      <w:lvlJc w:val="left"/>
      <w:pPr>
        <w:ind w:left="720" w:hanging="360"/>
      </w:pPr>
      <w:rPr>
        <w:rFonts w:ascii="Symbol" w:hAnsi="Symbol"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805640"/>
    <w:multiLevelType w:val="hybridMultilevel"/>
    <w:tmpl w:val="279CF284"/>
    <w:lvl w:ilvl="0" w:tplc="6E263422">
      <w:start w:val="5"/>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EF6F3A"/>
    <w:multiLevelType w:val="hybridMultilevel"/>
    <w:tmpl w:val="9408818E"/>
    <w:lvl w:ilvl="0" w:tplc="A9E66788">
      <w:start w:val="2"/>
      <w:numFmt w:val="upperLetter"/>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0A57FD"/>
    <w:multiLevelType w:val="multilevel"/>
    <w:tmpl w:val="D284CFA6"/>
    <w:lvl w:ilvl="0">
      <w:start w:val="5"/>
      <w:numFmt w:val="decimal"/>
      <w:lvlText w:val="%1."/>
      <w:lvlJc w:val="left"/>
      <w:pPr>
        <w:ind w:left="360" w:hanging="360"/>
      </w:pPr>
      <w:rPr>
        <w:rFonts w:hint="default"/>
        <w:b/>
      </w:rPr>
    </w:lvl>
    <w:lvl w:ilvl="1">
      <w:start w:val="1"/>
      <w:numFmt w:val="upperLetter"/>
      <w:lvlText w:val="%2."/>
      <w:lvlJc w:val="left"/>
      <w:pPr>
        <w:ind w:left="1080" w:hanging="360"/>
      </w:pPr>
      <w:rPr>
        <w:rFonts w:hint="default"/>
        <w:b w:val="0"/>
      </w:rPr>
    </w:lvl>
    <w:lvl w:ilvl="2">
      <w:start w:val="1"/>
      <w:numFmt w:val="bullet"/>
      <w:lvlText w:val=""/>
      <w:lvlJc w:val="left"/>
      <w:pPr>
        <w:ind w:left="720" w:hanging="360"/>
      </w:pPr>
      <w:rPr>
        <w:rFonts w:ascii="Symbol" w:hAnsi="Symbol" w:hint="default"/>
        <w:b w:val="0"/>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5"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F10643"/>
    <w:multiLevelType w:val="hybridMultilevel"/>
    <w:tmpl w:val="B226F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DE544F"/>
    <w:multiLevelType w:val="hybridMultilevel"/>
    <w:tmpl w:val="C8F04506"/>
    <w:lvl w:ilvl="0" w:tplc="04090015">
      <w:start w:val="1"/>
      <w:numFmt w:val="upperLetter"/>
      <w:lvlText w:val="%1."/>
      <w:lvlJc w:val="left"/>
      <w:pPr>
        <w:ind w:left="750" w:hanging="375"/>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41726CCC"/>
    <w:multiLevelType w:val="multilevel"/>
    <w:tmpl w:val="C4547954"/>
    <w:lvl w:ilvl="0">
      <w:start w:val="2"/>
      <w:numFmt w:val="decimal"/>
      <w:lvlText w:val="%1."/>
      <w:lvlJc w:val="left"/>
      <w:pPr>
        <w:ind w:left="360" w:hanging="360"/>
      </w:pPr>
      <w:rPr>
        <w:rFonts w:hint="default"/>
        <w:b/>
      </w:rPr>
    </w:lvl>
    <w:lvl w:ilvl="1">
      <w:start w:val="2"/>
      <w:numFmt w:val="decimal"/>
      <w:lvlText w:val="%2)"/>
      <w:lvlJc w:val="left"/>
      <w:pPr>
        <w:ind w:left="720" w:hanging="360"/>
      </w:pPr>
      <w:rPr>
        <w:rFonts w:hint="default"/>
        <w:b w:val="0"/>
      </w:rPr>
    </w:lvl>
    <w:lvl w:ilvl="2">
      <w:start w:val="1"/>
      <w:numFmt w:val="decimal"/>
      <w:lvlText w:val="%3)"/>
      <w:lvlJc w:val="left"/>
      <w:pPr>
        <w:ind w:left="72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1"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E54D2"/>
    <w:multiLevelType w:val="multilevel"/>
    <w:tmpl w:val="D292B8F4"/>
    <w:lvl w:ilvl="0">
      <w:start w:val="2"/>
      <w:numFmt w:val="decimal"/>
      <w:lvlText w:val="%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3"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4"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85741"/>
    <w:multiLevelType w:val="multilevel"/>
    <w:tmpl w:val="D5FCADEC"/>
    <w:lvl w:ilvl="0">
      <w:start w:val="7"/>
      <w:numFmt w:val="decimal"/>
      <w:lvlText w:val="%1."/>
      <w:lvlJc w:val="left"/>
      <w:pPr>
        <w:ind w:left="360" w:hanging="360"/>
      </w:pPr>
      <w:rPr>
        <w:rFonts w:asciiTheme="minorHAnsi" w:hAnsiTheme="minorHAnsi" w:cstheme="minorHAnsi" w:hint="default"/>
        <w:b/>
      </w:rPr>
    </w:lvl>
    <w:lvl w:ilvl="1">
      <w:start w:val="1"/>
      <w:numFmt w:val="upperLetter"/>
      <w:lvlText w:val="%2."/>
      <w:lvlJc w:val="left"/>
      <w:pPr>
        <w:ind w:left="1080" w:hanging="360"/>
      </w:pPr>
      <w:rPr>
        <w:rFonts w:hint="default"/>
        <w:b w:val="0"/>
      </w:rPr>
    </w:lvl>
    <w:lvl w:ilvl="2">
      <w:start w:val="1"/>
      <w:numFmt w:val="bullet"/>
      <w:lvlText w:val=""/>
      <w:lvlJc w:val="left"/>
      <w:pPr>
        <w:ind w:left="720" w:hanging="360"/>
      </w:pPr>
      <w:rPr>
        <w:rFonts w:ascii="Symbol" w:hAnsi="Symbol" w:hint="default"/>
        <w:b w:val="0"/>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6" w15:restartNumberingAfterBreak="0">
    <w:nsid w:val="54EE0400"/>
    <w:multiLevelType w:val="hybridMultilevel"/>
    <w:tmpl w:val="4C8E35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B36B0A"/>
    <w:multiLevelType w:val="hybridMultilevel"/>
    <w:tmpl w:val="4236639A"/>
    <w:lvl w:ilvl="0" w:tplc="8C12FC16">
      <w:start w:val="1"/>
      <w:numFmt w:val="upperLetter"/>
      <w:lvlText w:val="%1."/>
      <w:lvlJc w:val="left"/>
      <w:pPr>
        <w:ind w:left="645" w:hanging="375"/>
      </w:pPr>
      <w:rPr>
        <w:rFonts w:hint="default"/>
        <w:b w:val="0"/>
        <w:sz w:val="22"/>
        <w:szCs w:val="22"/>
      </w:rPr>
    </w:lvl>
    <w:lvl w:ilvl="1" w:tplc="A4C83A6A">
      <w:start w:val="1"/>
      <w:numFmt w:val="lowerLetter"/>
      <w:lvlText w:val="%2."/>
      <w:lvlJc w:val="left"/>
      <w:pPr>
        <w:ind w:left="1485" w:hanging="405"/>
      </w:pPr>
      <w:rPr>
        <w:rFonts w:hint="default"/>
      </w:rPr>
    </w:lvl>
    <w:lvl w:ilvl="2" w:tplc="51C8F146">
      <w:start w:val="1"/>
      <w:numFmt w:val="upperLetter"/>
      <w:lvlText w:val="%3."/>
      <w:lvlJc w:val="left"/>
      <w:pPr>
        <w:ind w:left="2340" w:hanging="360"/>
      </w:pPr>
      <w:rPr>
        <w:rFonts w:hint="default"/>
        <w:color w:val="002855"/>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CF31597"/>
    <w:multiLevelType w:val="multilevel"/>
    <w:tmpl w:val="B1E422A8"/>
    <w:lvl w:ilvl="0">
      <w:start w:val="5"/>
      <w:numFmt w:val="decimal"/>
      <w:lvlText w:val="%1."/>
      <w:lvlJc w:val="left"/>
      <w:pPr>
        <w:ind w:left="360" w:hanging="360"/>
      </w:pPr>
      <w:rPr>
        <w:rFonts w:asciiTheme="minorHAnsi" w:hAnsiTheme="minorHAnsi" w:cstheme="minorHAnsi" w:hint="default"/>
        <w:b/>
      </w:rPr>
    </w:lvl>
    <w:lvl w:ilvl="1">
      <w:start w:val="1"/>
      <w:numFmt w:val="upperLetter"/>
      <w:lvlText w:val="%2."/>
      <w:lvlJc w:val="left"/>
      <w:pPr>
        <w:ind w:left="1080" w:hanging="360"/>
      </w:pPr>
      <w:rPr>
        <w:rFonts w:hint="default"/>
        <w:b w:val="0"/>
      </w:rPr>
    </w:lvl>
    <w:lvl w:ilvl="2">
      <w:start w:val="1"/>
      <w:numFmt w:val="bullet"/>
      <w:lvlText w:val=""/>
      <w:lvlJc w:val="left"/>
      <w:pPr>
        <w:ind w:left="720" w:hanging="360"/>
      </w:pPr>
      <w:rPr>
        <w:rFonts w:ascii="Symbol" w:hAnsi="Symbol" w:hint="default"/>
        <w:b w:val="0"/>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3"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A27B9B"/>
    <w:multiLevelType w:val="multilevel"/>
    <w:tmpl w:val="C4547954"/>
    <w:lvl w:ilvl="0">
      <w:start w:val="2"/>
      <w:numFmt w:val="decimal"/>
      <w:lvlText w:val="%1."/>
      <w:lvlJc w:val="left"/>
      <w:pPr>
        <w:ind w:left="360" w:hanging="360"/>
      </w:pPr>
      <w:rPr>
        <w:rFonts w:hint="default"/>
        <w:b/>
      </w:rPr>
    </w:lvl>
    <w:lvl w:ilvl="1">
      <w:start w:val="2"/>
      <w:numFmt w:val="decimal"/>
      <w:lvlText w:val="%2)"/>
      <w:lvlJc w:val="left"/>
      <w:pPr>
        <w:ind w:left="720" w:hanging="360"/>
      </w:pPr>
      <w:rPr>
        <w:rFonts w:hint="default"/>
        <w:b w:val="0"/>
      </w:rPr>
    </w:lvl>
    <w:lvl w:ilvl="2">
      <w:start w:val="1"/>
      <w:numFmt w:val="decimal"/>
      <w:lvlText w:val="%3)"/>
      <w:lvlJc w:val="left"/>
      <w:pPr>
        <w:ind w:left="72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8"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A752CDE"/>
    <w:multiLevelType w:val="hybridMultilevel"/>
    <w:tmpl w:val="0AFE11C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5248FD6C">
      <w:start w:val="1"/>
      <w:numFmt w:val="upperLetter"/>
      <w:lvlText w:val="%3."/>
      <w:lvlJc w:val="left"/>
      <w:pPr>
        <w:ind w:left="2340" w:hanging="360"/>
      </w:pPr>
      <w:rPr>
        <w:rFonts w:hint="default"/>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46"/>
  </w:num>
  <w:num w:numId="3">
    <w:abstractNumId w:val="12"/>
  </w:num>
  <w:num w:numId="4">
    <w:abstractNumId w:val="41"/>
  </w:num>
  <w:num w:numId="5">
    <w:abstractNumId w:val="43"/>
  </w:num>
  <w:num w:numId="6">
    <w:abstractNumId w:val="31"/>
  </w:num>
  <w:num w:numId="7">
    <w:abstractNumId w:val="7"/>
  </w:num>
  <w:num w:numId="8">
    <w:abstractNumId w:val="6"/>
  </w:num>
  <w:num w:numId="9">
    <w:abstractNumId w:val="13"/>
  </w:num>
  <w:num w:numId="10">
    <w:abstractNumId w:val="0"/>
  </w:num>
  <w:num w:numId="11">
    <w:abstractNumId w:val="20"/>
  </w:num>
  <w:num w:numId="12">
    <w:abstractNumId w:val="26"/>
  </w:num>
  <w:num w:numId="13">
    <w:abstractNumId w:val="21"/>
  </w:num>
  <w:num w:numId="14">
    <w:abstractNumId w:val="19"/>
  </w:num>
  <w:num w:numId="15">
    <w:abstractNumId w:val="16"/>
  </w:num>
  <w:num w:numId="16">
    <w:abstractNumId w:val="5"/>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0"/>
  </w:num>
  <w:num w:numId="23">
    <w:abstractNumId w:val="4"/>
  </w:num>
  <w:num w:numId="24">
    <w:abstractNumId w:val="39"/>
  </w:num>
  <w:num w:numId="25">
    <w:abstractNumId w:val="17"/>
  </w:num>
  <w:num w:numId="26">
    <w:abstractNumId w:val="9"/>
  </w:num>
  <w:num w:numId="27">
    <w:abstractNumId w:val="33"/>
  </w:num>
  <w:num w:numId="28">
    <w:abstractNumId w:val="45"/>
  </w:num>
  <w:num w:numId="29">
    <w:abstractNumId w:val="34"/>
  </w:num>
  <w:num w:numId="30">
    <w:abstractNumId w:val="28"/>
  </w:num>
  <w:num w:numId="31">
    <w:abstractNumId w:val="44"/>
  </w:num>
  <w:num w:numId="32">
    <w:abstractNumId w:val="1"/>
  </w:num>
  <w:num w:numId="33">
    <w:abstractNumId w:val="10"/>
  </w:num>
  <w:num w:numId="34">
    <w:abstractNumId w:val="36"/>
  </w:num>
  <w:num w:numId="35">
    <w:abstractNumId w:val="37"/>
  </w:num>
  <w:num w:numId="36">
    <w:abstractNumId w:val="30"/>
  </w:num>
  <w:num w:numId="37">
    <w:abstractNumId w:val="29"/>
  </w:num>
  <w:num w:numId="38">
    <w:abstractNumId w:val="15"/>
  </w:num>
  <w:num w:numId="39">
    <w:abstractNumId w:val="14"/>
  </w:num>
  <w:num w:numId="40">
    <w:abstractNumId w:val="8"/>
  </w:num>
  <w:num w:numId="41">
    <w:abstractNumId w:val="11"/>
  </w:num>
  <w:num w:numId="42">
    <w:abstractNumId w:val="3"/>
  </w:num>
  <w:num w:numId="43">
    <w:abstractNumId w:val="47"/>
  </w:num>
  <w:num w:numId="44">
    <w:abstractNumId w:val="32"/>
  </w:num>
  <w:num w:numId="45">
    <w:abstractNumId w:val="18"/>
  </w:num>
  <w:num w:numId="46">
    <w:abstractNumId w:val="42"/>
  </w:num>
  <w:num w:numId="47">
    <w:abstractNumId w:val="23"/>
  </w:num>
  <w:num w:numId="48">
    <w:abstractNumId w:val="24"/>
  </w:num>
  <w:num w:numId="49">
    <w:abstractNumId w:val="22"/>
  </w:num>
  <w:num w:numId="50">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10E74"/>
    <w:rsid w:val="00012EC3"/>
    <w:rsid w:val="00015BF5"/>
    <w:rsid w:val="00016909"/>
    <w:rsid w:val="00017BC4"/>
    <w:rsid w:val="000221BC"/>
    <w:rsid w:val="0002469C"/>
    <w:rsid w:val="00024A03"/>
    <w:rsid w:val="000352F0"/>
    <w:rsid w:val="00036129"/>
    <w:rsid w:val="00036BD5"/>
    <w:rsid w:val="0003761F"/>
    <w:rsid w:val="00040391"/>
    <w:rsid w:val="00041598"/>
    <w:rsid w:val="00045896"/>
    <w:rsid w:val="0005180D"/>
    <w:rsid w:val="00076ED2"/>
    <w:rsid w:val="0008152F"/>
    <w:rsid w:val="00084556"/>
    <w:rsid w:val="00087560"/>
    <w:rsid w:val="000918A2"/>
    <w:rsid w:val="00092A32"/>
    <w:rsid w:val="000A72B3"/>
    <w:rsid w:val="000B63BD"/>
    <w:rsid w:val="000C084C"/>
    <w:rsid w:val="000C2E52"/>
    <w:rsid w:val="000C3C1D"/>
    <w:rsid w:val="000C3CAB"/>
    <w:rsid w:val="000D2AF0"/>
    <w:rsid w:val="000D2D21"/>
    <w:rsid w:val="000E18FD"/>
    <w:rsid w:val="000E1E3E"/>
    <w:rsid w:val="000F1504"/>
    <w:rsid w:val="000F5247"/>
    <w:rsid w:val="0010320D"/>
    <w:rsid w:val="001073A4"/>
    <w:rsid w:val="00111BD0"/>
    <w:rsid w:val="001154FB"/>
    <w:rsid w:val="00116DCB"/>
    <w:rsid w:val="00120B64"/>
    <w:rsid w:val="00123BC1"/>
    <w:rsid w:val="00123CDC"/>
    <w:rsid w:val="00127D5F"/>
    <w:rsid w:val="00131E04"/>
    <w:rsid w:val="001337FA"/>
    <w:rsid w:val="001357E2"/>
    <w:rsid w:val="00143957"/>
    <w:rsid w:val="001446A7"/>
    <w:rsid w:val="00145FF0"/>
    <w:rsid w:val="00146858"/>
    <w:rsid w:val="001519D6"/>
    <w:rsid w:val="00152DF1"/>
    <w:rsid w:val="001534F3"/>
    <w:rsid w:val="00153A12"/>
    <w:rsid w:val="001604EB"/>
    <w:rsid w:val="00163BE1"/>
    <w:rsid w:val="00170C2D"/>
    <w:rsid w:val="00173448"/>
    <w:rsid w:val="0017726A"/>
    <w:rsid w:val="001776F2"/>
    <w:rsid w:val="00182AEA"/>
    <w:rsid w:val="00183991"/>
    <w:rsid w:val="00186389"/>
    <w:rsid w:val="00193B46"/>
    <w:rsid w:val="00194EA2"/>
    <w:rsid w:val="00195174"/>
    <w:rsid w:val="00197E0A"/>
    <w:rsid w:val="001B5319"/>
    <w:rsid w:val="001C1AD8"/>
    <w:rsid w:val="001C38B4"/>
    <w:rsid w:val="001D1F03"/>
    <w:rsid w:val="001D2ACD"/>
    <w:rsid w:val="001D4EEC"/>
    <w:rsid w:val="001D7460"/>
    <w:rsid w:val="001E0DB4"/>
    <w:rsid w:val="001E135F"/>
    <w:rsid w:val="001E1D65"/>
    <w:rsid w:val="001E26B7"/>
    <w:rsid w:val="001E76AD"/>
    <w:rsid w:val="001F0F81"/>
    <w:rsid w:val="001F530B"/>
    <w:rsid w:val="002046AD"/>
    <w:rsid w:val="002059E0"/>
    <w:rsid w:val="00211753"/>
    <w:rsid w:val="002147DD"/>
    <w:rsid w:val="00214D7C"/>
    <w:rsid w:val="002158A5"/>
    <w:rsid w:val="002208C9"/>
    <w:rsid w:val="002329A7"/>
    <w:rsid w:val="00233F69"/>
    <w:rsid w:val="00235E68"/>
    <w:rsid w:val="00244336"/>
    <w:rsid w:val="00253B39"/>
    <w:rsid w:val="002610E5"/>
    <w:rsid w:val="00281CA4"/>
    <w:rsid w:val="002850F2"/>
    <w:rsid w:val="00292F7A"/>
    <w:rsid w:val="00293600"/>
    <w:rsid w:val="00294772"/>
    <w:rsid w:val="002B2836"/>
    <w:rsid w:val="002C20EB"/>
    <w:rsid w:val="002D12D2"/>
    <w:rsid w:val="002D2B36"/>
    <w:rsid w:val="002D3D24"/>
    <w:rsid w:val="002F029A"/>
    <w:rsid w:val="00304144"/>
    <w:rsid w:val="00304807"/>
    <w:rsid w:val="0031545C"/>
    <w:rsid w:val="003262EB"/>
    <w:rsid w:val="00327729"/>
    <w:rsid w:val="00332A11"/>
    <w:rsid w:val="003422BB"/>
    <w:rsid w:val="00343341"/>
    <w:rsid w:val="003442C6"/>
    <w:rsid w:val="00345446"/>
    <w:rsid w:val="00347FF7"/>
    <w:rsid w:val="00363478"/>
    <w:rsid w:val="00364C97"/>
    <w:rsid w:val="00365BA6"/>
    <w:rsid w:val="00365F28"/>
    <w:rsid w:val="00367F9D"/>
    <w:rsid w:val="003700D9"/>
    <w:rsid w:val="0037249E"/>
    <w:rsid w:val="003A5323"/>
    <w:rsid w:val="003A5676"/>
    <w:rsid w:val="003A5AC6"/>
    <w:rsid w:val="003A6EE1"/>
    <w:rsid w:val="003B0A80"/>
    <w:rsid w:val="003B3DC7"/>
    <w:rsid w:val="003B461B"/>
    <w:rsid w:val="003B6466"/>
    <w:rsid w:val="003B7B67"/>
    <w:rsid w:val="003C16AE"/>
    <w:rsid w:val="003C2FA2"/>
    <w:rsid w:val="003C655D"/>
    <w:rsid w:val="003D2404"/>
    <w:rsid w:val="003D35E7"/>
    <w:rsid w:val="003E01A4"/>
    <w:rsid w:val="003E16B9"/>
    <w:rsid w:val="003E4029"/>
    <w:rsid w:val="003F043A"/>
    <w:rsid w:val="003F548D"/>
    <w:rsid w:val="003F736E"/>
    <w:rsid w:val="003F7AD0"/>
    <w:rsid w:val="003F7F5D"/>
    <w:rsid w:val="00407D45"/>
    <w:rsid w:val="00410978"/>
    <w:rsid w:val="0041253E"/>
    <w:rsid w:val="00413433"/>
    <w:rsid w:val="00413ADE"/>
    <w:rsid w:val="0041599B"/>
    <w:rsid w:val="00415AFA"/>
    <w:rsid w:val="00415E31"/>
    <w:rsid w:val="00422B97"/>
    <w:rsid w:val="00425350"/>
    <w:rsid w:val="00426CBF"/>
    <w:rsid w:val="0043595D"/>
    <w:rsid w:val="0044122B"/>
    <w:rsid w:val="0044280C"/>
    <w:rsid w:val="00445552"/>
    <w:rsid w:val="00447C89"/>
    <w:rsid w:val="00451291"/>
    <w:rsid w:val="00453036"/>
    <w:rsid w:val="00455715"/>
    <w:rsid w:val="00476CD1"/>
    <w:rsid w:val="004827E8"/>
    <w:rsid w:val="004866D4"/>
    <w:rsid w:val="00486B92"/>
    <w:rsid w:val="00490B12"/>
    <w:rsid w:val="004913CC"/>
    <w:rsid w:val="00492EAE"/>
    <w:rsid w:val="00494E99"/>
    <w:rsid w:val="004957C4"/>
    <w:rsid w:val="00495D6D"/>
    <w:rsid w:val="00496506"/>
    <w:rsid w:val="004A011D"/>
    <w:rsid w:val="004A2220"/>
    <w:rsid w:val="004B0F7A"/>
    <w:rsid w:val="004B2B1D"/>
    <w:rsid w:val="004B5505"/>
    <w:rsid w:val="004B6FA8"/>
    <w:rsid w:val="004C04CA"/>
    <w:rsid w:val="004C242F"/>
    <w:rsid w:val="004C3BC2"/>
    <w:rsid w:val="004D106E"/>
    <w:rsid w:val="004D34AA"/>
    <w:rsid w:val="004D34B3"/>
    <w:rsid w:val="004E1360"/>
    <w:rsid w:val="004E4AA7"/>
    <w:rsid w:val="004E6B33"/>
    <w:rsid w:val="004F1396"/>
    <w:rsid w:val="004F1E9B"/>
    <w:rsid w:val="004F3794"/>
    <w:rsid w:val="004F3FCA"/>
    <w:rsid w:val="004F51AB"/>
    <w:rsid w:val="004F66EC"/>
    <w:rsid w:val="004F6F5B"/>
    <w:rsid w:val="00501517"/>
    <w:rsid w:val="00507586"/>
    <w:rsid w:val="00512395"/>
    <w:rsid w:val="00512DEF"/>
    <w:rsid w:val="00513BB3"/>
    <w:rsid w:val="0051545A"/>
    <w:rsid w:val="0051792B"/>
    <w:rsid w:val="0052341A"/>
    <w:rsid w:val="00523AE0"/>
    <w:rsid w:val="0052774B"/>
    <w:rsid w:val="005300D5"/>
    <w:rsid w:val="005345C8"/>
    <w:rsid w:val="00536E7A"/>
    <w:rsid w:val="00541CD7"/>
    <w:rsid w:val="00542A6E"/>
    <w:rsid w:val="00546C4B"/>
    <w:rsid w:val="00553687"/>
    <w:rsid w:val="00554D99"/>
    <w:rsid w:val="00565EA4"/>
    <w:rsid w:val="00566094"/>
    <w:rsid w:val="00567DFC"/>
    <w:rsid w:val="00571E50"/>
    <w:rsid w:val="00573848"/>
    <w:rsid w:val="00575272"/>
    <w:rsid w:val="0058226F"/>
    <w:rsid w:val="00584529"/>
    <w:rsid w:val="005909AD"/>
    <w:rsid w:val="00593C9D"/>
    <w:rsid w:val="005A6517"/>
    <w:rsid w:val="005B0CF7"/>
    <w:rsid w:val="005B24A1"/>
    <w:rsid w:val="005B7F0F"/>
    <w:rsid w:val="005C3B86"/>
    <w:rsid w:val="005C507E"/>
    <w:rsid w:val="005C7C4B"/>
    <w:rsid w:val="005D0E52"/>
    <w:rsid w:val="005D2632"/>
    <w:rsid w:val="005E3463"/>
    <w:rsid w:val="005E6B9C"/>
    <w:rsid w:val="005E7B2E"/>
    <w:rsid w:val="005E7E1A"/>
    <w:rsid w:val="00604036"/>
    <w:rsid w:val="0060458A"/>
    <w:rsid w:val="006055F9"/>
    <w:rsid w:val="00606DB3"/>
    <w:rsid w:val="00617E72"/>
    <w:rsid w:val="006228DE"/>
    <w:rsid w:val="00622BFA"/>
    <w:rsid w:val="006242AF"/>
    <w:rsid w:val="00624DC6"/>
    <w:rsid w:val="006310E8"/>
    <w:rsid w:val="00631A48"/>
    <w:rsid w:val="00636EC4"/>
    <w:rsid w:val="006424EF"/>
    <w:rsid w:val="00644017"/>
    <w:rsid w:val="006443CB"/>
    <w:rsid w:val="00656F6B"/>
    <w:rsid w:val="00663A54"/>
    <w:rsid w:val="006656E2"/>
    <w:rsid w:val="006658AC"/>
    <w:rsid w:val="0067200E"/>
    <w:rsid w:val="00674681"/>
    <w:rsid w:val="00680632"/>
    <w:rsid w:val="00680668"/>
    <w:rsid w:val="00683492"/>
    <w:rsid w:val="00684E4A"/>
    <w:rsid w:val="00684E55"/>
    <w:rsid w:val="006870BD"/>
    <w:rsid w:val="0069314F"/>
    <w:rsid w:val="00696147"/>
    <w:rsid w:val="006966D5"/>
    <w:rsid w:val="006A1F06"/>
    <w:rsid w:val="006A4B9E"/>
    <w:rsid w:val="006A7596"/>
    <w:rsid w:val="006B08A3"/>
    <w:rsid w:val="006B6A67"/>
    <w:rsid w:val="006C154A"/>
    <w:rsid w:val="006C2286"/>
    <w:rsid w:val="006C31D1"/>
    <w:rsid w:val="006D37BC"/>
    <w:rsid w:val="006D3EE3"/>
    <w:rsid w:val="006E31A0"/>
    <w:rsid w:val="006E37E0"/>
    <w:rsid w:val="006E6AB1"/>
    <w:rsid w:val="006E7120"/>
    <w:rsid w:val="006E7523"/>
    <w:rsid w:val="006E7B83"/>
    <w:rsid w:val="006E7C52"/>
    <w:rsid w:val="006F0BAD"/>
    <w:rsid w:val="006F0BC6"/>
    <w:rsid w:val="006F49EE"/>
    <w:rsid w:val="006F7127"/>
    <w:rsid w:val="00703D02"/>
    <w:rsid w:val="007123FB"/>
    <w:rsid w:val="00713B61"/>
    <w:rsid w:val="007207FA"/>
    <w:rsid w:val="0072268B"/>
    <w:rsid w:val="00723E33"/>
    <w:rsid w:val="0073099E"/>
    <w:rsid w:val="007345D0"/>
    <w:rsid w:val="0074060F"/>
    <w:rsid w:val="00743159"/>
    <w:rsid w:val="00744C49"/>
    <w:rsid w:val="0074618E"/>
    <w:rsid w:val="00751FDA"/>
    <w:rsid w:val="00752CBF"/>
    <w:rsid w:val="00755924"/>
    <w:rsid w:val="00762377"/>
    <w:rsid w:val="00762FB7"/>
    <w:rsid w:val="00787D16"/>
    <w:rsid w:val="007977AD"/>
    <w:rsid w:val="00797966"/>
    <w:rsid w:val="007A0631"/>
    <w:rsid w:val="007A35D9"/>
    <w:rsid w:val="007A762E"/>
    <w:rsid w:val="007B02A3"/>
    <w:rsid w:val="007B0BAF"/>
    <w:rsid w:val="007B0CC3"/>
    <w:rsid w:val="007C2B59"/>
    <w:rsid w:val="007C5D99"/>
    <w:rsid w:val="007D51D8"/>
    <w:rsid w:val="007D5D89"/>
    <w:rsid w:val="007E2179"/>
    <w:rsid w:val="007E353D"/>
    <w:rsid w:val="007E55A9"/>
    <w:rsid w:val="007E7B12"/>
    <w:rsid w:val="007F2362"/>
    <w:rsid w:val="007F4934"/>
    <w:rsid w:val="00800979"/>
    <w:rsid w:val="00806E48"/>
    <w:rsid w:val="00810288"/>
    <w:rsid w:val="00812441"/>
    <w:rsid w:val="00816169"/>
    <w:rsid w:val="008258B2"/>
    <w:rsid w:val="008453E0"/>
    <w:rsid w:val="00845A3F"/>
    <w:rsid w:val="008475C1"/>
    <w:rsid w:val="008538B0"/>
    <w:rsid w:val="00856CC2"/>
    <w:rsid w:val="00860583"/>
    <w:rsid w:val="00862A73"/>
    <w:rsid w:val="00870165"/>
    <w:rsid w:val="00871E05"/>
    <w:rsid w:val="00872744"/>
    <w:rsid w:val="0087372F"/>
    <w:rsid w:val="00877355"/>
    <w:rsid w:val="008816F8"/>
    <w:rsid w:val="008847F5"/>
    <w:rsid w:val="00886022"/>
    <w:rsid w:val="00890D7E"/>
    <w:rsid w:val="008963BA"/>
    <w:rsid w:val="008A1BA4"/>
    <w:rsid w:val="008A557E"/>
    <w:rsid w:val="008B2691"/>
    <w:rsid w:val="008B7D2E"/>
    <w:rsid w:val="008C11D9"/>
    <w:rsid w:val="008D167D"/>
    <w:rsid w:val="008D51A0"/>
    <w:rsid w:val="008D7902"/>
    <w:rsid w:val="008E3F7A"/>
    <w:rsid w:val="008E43AA"/>
    <w:rsid w:val="008E461F"/>
    <w:rsid w:val="009000EF"/>
    <w:rsid w:val="009004BE"/>
    <w:rsid w:val="009011FB"/>
    <w:rsid w:val="0090636E"/>
    <w:rsid w:val="0091027D"/>
    <w:rsid w:val="00914C07"/>
    <w:rsid w:val="009204F0"/>
    <w:rsid w:val="00923295"/>
    <w:rsid w:val="00937D81"/>
    <w:rsid w:val="00940B3A"/>
    <w:rsid w:val="009441AB"/>
    <w:rsid w:val="00945812"/>
    <w:rsid w:val="0095295D"/>
    <w:rsid w:val="00956D0A"/>
    <w:rsid w:val="00957691"/>
    <w:rsid w:val="00975091"/>
    <w:rsid w:val="009754E8"/>
    <w:rsid w:val="00981238"/>
    <w:rsid w:val="00981521"/>
    <w:rsid w:val="009833AF"/>
    <w:rsid w:val="00985947"/>
    <w:rsid w:val="00986BA5"/>
    <w:rsid w:val="009923B1"/>
    <w:rsid w:val="009A0248"/>
    <w:rsid w:val="009A41B9"/>
    <w:rsid w:val="009A6384"/>
    <w:rsid w:val="009B409F"/>
    <w:rsid w:val="009C30F4"/>
    <w:rsid w:val="009C39E2"/>
    <w:rsid w:val="009C773F"/>
    <w:rsid w:val="009D370D"/>
    <w:rsid w:val="009D440B"/>
    <w:rsid w:val="009D6576"/>
    <w:rsid w:val="009D6FC2"/>
    <w:rsid w:val="009D76C0"/>
    <w:rsid w:val="009E0B3E"/>
    <w:rsid w:val="009E3803"/>
    <w:rsid w:val="009F470C"/>
    <w:rsid w:val="00A01250"/>
    <w:rsid w:val="00A01C90"/>
    <w:rsid w:val="00A023A0"/>
    <w:rsid w:val="00A029D2"/>
    <w:rsid w:val="00A03940"/>
    <w:rsid w:val="00A26096"/>
    <w:rsid w:val="00A26B18"/>
    <w:rsid w:val="00A33A0B"/>
    <w:rsid w:val="00A34958"/>
    <w:rsid w:val="00A40DF3"/>
    <w:rsid w:val="00A474BA"/>
    <w:rsid w:val="00A510F4"/>
    <w:rsid w:val="00A57996"/>
    <w:rsid w:val="00A60FE7"/>
    <w:rsid w:val="00A7070E"/>
    <w:rsid w:val="00A715B9"/>
    <w:rsid w:val="00A724DB"/>
    <w:rsid w:val="00A75F20"/>
    <w:rsid w:val="00A77BA3"/>
    <w:rsid w:val="00A8089C"/>
    <w:rsid w:val="00A97F30"/>
    <w:rsid w:val="00AB26DA"/>
    <w:rsid w:val="00AB5F91"/>
    <w:rsid w:val="00AC2B2B"/>
    <w:rsid w:val="00AC4D51"/>
    <w:rsid w:val="00AD316E"/>
    <w:rsid w:val="00AD4292"/>
    <w:rsid w:val="00AE61F9"/>
    <w:rsid w:val="00AE69F3"/>
    <w:rsid w:val="00B0065C"/>
    <w:rsid w:val="00B12089"/>
    <w:rsid w:val="00B14C2A"/>
    <w:rsid w:val="00B20641"/>
    <w:rsid w:val="00B226C3"/>
    <w:rsid w:val="00B3238F"/>
    <w:rsid w:val="00B349DB"/>
    <w:rsid w:val="00B416F5"/>
    <w:rsid w:val="00B445DF"/>
    <w:rsid w:val="00B46C71"/>
    <w:rsid w:val="00B46DCA"/>
    <w:rsid w:val="00B47EDC"/>
    <w:rsid w:val="00B51E35"/>
    <w:rsid w:val="00B54CD8"/>
    <w:rsid w:val="00B56340"/>
    <w:rsid w:val="00B56EF4"/>
    <w:rsid w:val="00B60624"/>
    <w:rsid w:val="00B6090D"/>
    <w:rsid w:val="00B8048B"/>
    <w:rsid w:val="00B86C0C"/>
    <w:rsid w:val="00B8719F"/>
    <w:rsid w:val="00B93E19"/>
    <w:rsid w:val="00BA3AD6"/>
    <w:rsid w:val="00BB080B"/>
    <w:rsid w:val="00BB0873"/>
    <w:rsid w:val="00BB1107"/>
    <w:rsid w:val="00BB2207"/>
    <w:rsid w:val="00BB28A9"/>
    <w:rsid w:val="00BB60A2"/>
    <w:rsid w:val="00BC03CF"/>
    <w:rsid w:val="00BC5F8E"/>
    <w:rsid w:val="00BC74D6"/>
    <w:rsid w:val="00BC7A0B"/>
    <w:rsid w:val="00BD2DD6"/>
    <w:rsid w:val="00BE2EBB"/>
    <w:rsid w:val="00BE4F54"/>
    <w:rsid w:val="00BF0205"/>
    <w:rsid w:val="00C068FF"/>
    <w:rsid w:val="00C06E0A"/>
    <w:rsid w:val="00C07F58"/>
    <w:rsid w:val="00C15D3D"/>
    <w:rsid w:val="00C16EBA"/>
    <w:rsid w:val="00C2244D"/>
    <w:rsid w:val="00C27D84"/>
    <w:rsid w:val="00C36C06"/>
    <w:rsid w:val="00C36D54"/>
    <w:rsid w:val="00C41ED6"/>
    <w:rsid w:val="00C44F53"/>
    <w:rsid w:val="00C45CB0"/>
    <w:rsid w:val="00C52E12"/>
    <w:rsid w:val="00C5756C"/>
    <w:rsid w:val="00C6210E"/>
    <w:rsid w:val="00C73E57"/>
    <w:rsid w:val="00C758D4"/>
    <w:rsid w:val="00C778A9"/>
    <w:rsid w:val="00C85D05"/>
    <w:rsid w:val="00C90221"/>
    <w:rsid w:val="00C925DA"/>
    <w:rsid w:val="00C938EF"/>
    <w:rsid w:val="00CA1B9F"/>
    <w:rsid w:val="00CA603F"/>
    <w:rsid w:val="00CB4BAC"/>
    <w:rsid w:val="00CC2684"/>
    <w:rsid w:val="00CC4AC9"/>
    <w:rsid w:val="00CC5620"/>
    <w:rsid w:val="00CC5C55"/>
    <w:rsid w:val="00CC7D12"/>
    <w:rsid w:val="00CD1120"/>
    <w:rsid w:val="00CD4F83"/>
    <w:rsid w:val="00CE12B7"/>
    <w:rsid w:val="00CE7DEA"/>
    <w:rsid w:val="00CE7E77"/>
    <w:rsid w:val="00CF234B"/>
    <w:rsid w:val="00CF3070"/>
    <w:rsid w:val="00CF34AF"/>
    <w:rsid w:val="00CF525A"/>
    <w:rsid w:val="00CF6448"/>
    <w:rsid w:val="00D03270"/>
    <w:rsid w:val="00D04840"/>
    <w:rsid w:val="00D06A88"/>
    <w:rsid w:val="00D07A9A"/>
    <w:rsid w:val="00D109A9"/>
    <w:rsid w:val="00D11BCB"/>
    <w:rsid w:val="00D124EF"/>
    <w:rsid w:val="00D13EEF"/>
    <w:rsid w:val="00D170FD"/>
    <w:rsid w:val="00D2329B"/>
    <w:rsid w:val="00D3720D"/>
    <w:rsid w:val="00D37291"/>
    <w:rsid w:val="00D54BA6"/>
    <w:rsid w:val="00D55428"/>
    <w:rsid w:val="00D557AB"/>
    <w:rsid w:val="00D64C65"/>
    <w:rsid w:val="00D7053F"/>
    <w:rsid w:val="00D71AA1"/>
    <w:rsid w:val="00D76024"/>
    <w:rsid w:val="00D76653"/>
    <w:rsid w:val="00D76AE9"/>
    <w:rsid w:val="00DA41E3"/>
    <w:rsid w:val="00DA608C"/>
    <w:rsid w:val="00DA72D8"/>
    <w:rsid w:val="00DB0185"/>
    <w:rsid w:val="00DB2971"/>
    <w:rsid w:val="00DB74FF"/>
    <w:rsid w:val="00DC1F53"/>
    <w:rsid w:val="00DC444B"/>
    <w:rsid w:val="00DD04C5"/>
    <w:rsid w:val="00DD13C0"/>
    <w:rsid w:val="00DD31EC"/>
    <w:rsid w:val="00DD3C16"/>
    <w:rsid w:val="00DD7CA1"/>
    <w:rsid w:val="00DE3E52"/>
    <w:rsid w:val="00DE6D45"/>
    <w:rsid w:val="00E03305"/>
    <w:rsid w:val="00E05A62"/>
    <w:rsid w:val="00E11F9B"/>
    <w:rsid w:val="00E1355C"/>
    <w:rsid w:val="00E22CA2"/>
    <w:rsid w:val="00E239DB"/>
    <w:rsid w:val="00E408A4"/>
    <w:rsid w:val="00E41845"/>
    <w:rsid w:val="00E41FEC"/>
    <w:rsid w:val="00E6592F"/>
    <w:rsid w:val="00E73623"/>
    <w:rsid w:val="00E83CD6"/>
    <w:rsid w:val="00E84A71"/>
    <w:rsid w:val="00E93F45"/>
    <w:rsid w:val="00E96493"/>
    <w:rsid w:val="00E97D27"/>
    <w:rsid w:val="00EA67DA"/>
    <w:rsid w:val="00EB005A"/>
    <w:rsid w:val="00EB59C4"/>
    <w:rsid w:val="00EB7DD5"/>
    <w:rsid w:val="00ED50C4"/>
    <w:rsid w:val="00EE05D7"/>
    <w:rsid w:val="00EE1D0C"/>
    <w:rsid w:val="00EE4E9F"/>
    <w:rsid w:val="00EE5DDB"/>
    <w:rsid w:val="00EF2F16"/>
    <w:rsid w:val="00EF30FF"/>
    <w:rsid w:val="00EF3357"/>
    <w:rsid w:val="00EF73F1"/>
    <w:rsid w:val="00F0403B"/>
    <w:rsid w:val="00F07B3F"/>
    <w:rsid w:val="00F14127"/>
    <w:rsid w:val="00F1622B"/>
    <w:rsid w:val="00F17F7F"/>
    <w:rsid w:val="00F21C81"/>
    <w:rsid w:val="00F234CC"/>
    <w:rsid w:val="00F23639"/>
    <w:rsid w:val="00F370DE"/>
    <w:rsid w:val="00F4522F"/>
    <w:rsid w:val="00F601EF"/>
    <w:rsid w:val="00F62654"/>
    <w:rsid w:val="00F65FCD"/>
    <w:rsid w:val="00F94629"/>
    <w:rsid w:val="00F94AA5"/>
    <w:rsid w:val="00F976A1"/>
    <w:rsid w:val="00FA347F"/>
    <w:rsid w:val="00FA573B"/>
    <w:rsid w:val="00FA5FCF"/>
    <w:rsid w:val="00FA670A"/>
    <w:rsid w:val="00FA6C03"/>
    <w:rsid w:val="00FB3FC8"/>
    <w:rsid w:val="00FB452B"/>
    <w:rsid w:val="00FB6368"/>
    <w:rsid w:val="00FC562C"/>
    <w:rsid w:val="00FC73B7"/>
    <w:rsid w:val="00FD7627"/>
    <w:rsid w:val="00FE0AC5"/>
    <w:rsid w:val="00FE13B1"/>
    <w:rsid w:val="00FE24CC"/>
    <w:rsid w:val="00FE29DD"/>
    <w:rsid w:val="00FE59DC"/>
    <w:rsid w:val="00FE5CDC"/>
    <w:rsid w:val="00FF016E"/>
    <w:rsid w:val="00FF1848"/>
    <w:rsid w:val="00FF300E"/>
    <w:rsid w:val="00FF3062"/>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4DDE09"/>
  <w15:docId w15:val="{B2BBB257-67F3-49B9-B2EC-8DFAC4B2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character" w:customStyle="1" w:styleId="st">
    <w:name w:val="st"/>
    <w:basedOn w:val="DefaultParagraphFont"/>
    <w:rsid w:val="00860583"/>
  </w:style>
  <w:style w:type="character" w:styleId="Emphasis">
    <w:name w:val="Emphasis"/>
    <w:basedOn w:val="DefaultParagraphFont"/>
    <w:uiPriority w:val="20"/>
    <w:qFormat/>
    <w:rsid w:val="008605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ocs/ehs/lab-safety/Laser_Safety_Plan.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hs@sjsu.edu?subject=PPE%20guidance%20for%20laser%20u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jsu.edu/fdo/docs/ehs/lab-safety/Laser_Safety_Plan.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F155C3EE-2B7D-401E-9981-D13C11FFCA79}"/>
      </w:docPartPr>
      <w:docPartBody>
        <w:p w:rsidR="000D47EE" w:rsidRDefault="00115076">
          <w:r w:rsidRPr="00E87EF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4CFDC26-07F2-4768-8D4A-5FAFF8D01C8D}"/>
      </w:docPartPr>
      <w:docPartBody>
        <w:p w:rsidR="00D762E3" w:rsidRDefault="002B37A9">
          <w:r w:rsidRPr="001F5282">
            <w:rPr>
              <w:rStyle w:val="PlaceholderText"/>
            </w:rPr>
            <w:t>Click or tap here to enter text.</w:t>
          </w:r>
        </w:p>
      </w:docPartBody>
    </w:docPart>
    <w:docPart>
      <w:docPartPr>
        <w:name w:val="F2663358E0BB4301A436194D0D7AEA66"/>
        <w:category>
          <w:name w:val="General"/>
          <w:gallery w:val="placeholder"/>
        </w:category>
        <w:types>
          <w:type w:val="bbPlcHdr"/>
        </w:types>
        <w:behaviors>
          <w:behavior w:val="content"/>
        </w:behaviors>
        <w:guid w:val="{ECE61D36-86B5-4A0D-B126-8A50680D3B76}"/>
      </w:docPartPr>
      <w:docPartBody>
        <w:p w:rsidR="007009DB" w:rsidRDefault="002F5B1D" w:rsidP="002F5B1D">
          <w:pPr>
            <w:pStyle w:val="F2663358E0BB4301A436194D0D7AEA66"/>
          </w:pPr>
          <w:r w:rsidRPr="001F52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EE"/>
    <w:rsid w:val="00041492"/>
    <w:rsid w:val="000A45DC"/>
    <w:rsid w:val="000D47EE"/>
    <w:rsid w:val="00115076"/>
    <w:rsid w:val="001A2B38"/>
    <w:rsid w:val="00213978"/>
    <w:rsid w:val="002B37A9"/>
    <w:rsid w:val="002F5B1D"/>
    <w:rsid w:val="004822EC"/>
    <w:rsid w:val="004A16A7"/>
    <w:rsid w:val="00560E95"/>
    <w:rsid w:val="005D72B3"/>
    <w:rsid w:val="00636302"/>
    <w:rsid w:val="0068483B"/>
    <w:rsid w:val="007009DB"/>
    <w:rsid w:val="007B6718"/>
    <w:rsid w:val="007C60D0"/>
    <w:rsid w:val="007D476A"/>
    <w:rsid w:val="008205EE"/>
    <w:rsid w:val="00860DD4"/>
    <w:rsid w:val="00A21C9A"/>
    <w:rsid w:val="00A21CD9"/>
    <w:rsid w:val="00BA7F55"/>
    <w:rsid w:val="00C14DB5"/>
    <w:rsid w:val="00CD3599"/>
    <w:rsid w:val="00D7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F5B1D"/>
    <w:rPr>
      <w:color w:val="808080"/>
    </w:rPr>
  </w:style>
  <w:style w:type="paragraph" w:customStyle="1" w:styleId="C5404F7C65AE4A75B84A6A2FD4B35182">
    <w:name w:val="C5404F7C65AE4A75B84A6A2FD4B35182"/>
    <w:rsid w:val="008205EE"/>
  </w:style>
  <w:style w:type="paragraph" w:customStyle="1" w:styleId="E0AEE39343374FED89C9DA59BAED16E3">
    <w:name w:val="E0AEE39343374FED89C9DA59BAED16E3"/>
    <w:rsid w:val="008205EE"/>
  </w:style>
  <w:style w:type="paragraph" w:customStyle="1" w:styleId="580A1006C39448E8AE32C578DA0D2304">
    <w:name w:val="580A1006C39448E8AE32C578DA0D2304"/>
    <w:rsid w:val="008205EE"/>
  </w:style>
  <w:style w:type="paragraph" w:customStyle="1" w:styleId="580A1006C39448E8AE32C578DA0D23041">
    <w:name w:val="580A1006C39448E8AE32C578DA0D23041"/>
    <w:rsid w:val="008205EE"/>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
    <w:name w:val="72F040A49B8C4505986DB3FFE02F6382"/>
    <w:rsid w:val="008205EE"/>
  </w:style>
  <w:style w:type="paragraph" w:customStyle="1" w:styleId="580A1006C39448E8AE32C578DA0D23042">
    <w:name w:val="580A1006C39448E8AE32C578DA0D23042"/>
    <w:rsid w:val="008205EE"/>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1">
    <w:name w:val="72F040A49B8C4505986DB3FFE02F63821"/>
    <w:rsid w:val="008205EE"/>
    <w:pPr>
      <w:spacing w:after="0" w:line="240" w:lineRule="auto"/>
    </w:pPr>
    <w:rPr>
      <w:rFonts w:ascii="Times New Roman" w:eastAsia="Times New Roman" w:hAnsi="Times New Roman" w:cs="Times New Roman"/>
      <w:sz w:val="24"/>
      <w:szCs w:val="24"/>
      <w:lang w:val="x-none" w:eastAsia="x-none"/>
    </w:rPr>
  </w:style>
  <w:style w:type="paragraph" w:customStyle="1" w:styleId="580A1006C39448E8AE32C578DA0D23043">
    <w:name w:val="580A1006C39448E8AE32C578DA0D23043"/>
    <w:rsid w:val="008205EE"/>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2">
    <w:name w:val="72F040A49B8C4505986DB3FFE02F63822"/>
    <w:rsid w:val="008205EE"/>
    <w:pPr>
      <w:spacing w:after="0" w:line="240" w:lineRule="auto"/>
    </w:pPr>
    <w:rPr>
      <w:rFonts w:ascii="Times New Roman" w:eastAsia="Times New Roman" w:hAnsi="Times New Roman" w:cs="Times New Roman"/>
      <w:sz w:val="24"/>
      <w:szCs w:val="24"/>
      <w:lang w:val="x-none" w:eastAsia="x-none"/>
    </w:rPr>
  </w:style>
  <w:style w:type="paragraph" w:customStyle="1" w:styleId="BC7287D61BAD4EF1BA2EE459808CE76D">
    <w:name w:val="BC7287D61BAD4EF1BA2EE459808CE76D"/>
    <w:rsid w:val="008205EE"/>
  </w:style>
  <w:style w:type="paragraph" w:customStyle="1" w:styleId="44564F8274654A8F8EDF3A8154B3EB54">
    <w:name w:val="44564F8274654A8F8EDF3A8154B3EB54"/>
    <w:rsid w:val="008205EE"/>
  </w:style>
  <w:style w:type="paragraph" w:customStyle="1" w:styleId="CE6A2AEB9CE644BF8F1A5520BFAB5260">
    <w:name w:val="CE6A2AEB9CE644BF8F1A5520BFAB5260"/>
    <w:rsid w:val="008205EE"/>
  </w:style>
  <w:style w:type="paragraph" w:customStyle="1" w:styleId="528C872273B14DCAA2736467A351A7F0">
    <w:name w:val="528C872273B14DCAA2736467A351A7F0"/>
    <w:rsid w:val="008205EE"/>
  </w:style>
  <w:style w:type="paragraph" w:customStyle="1" w:styleId="36323CBDA4164FEFBDE2C138CD0423B4">
    <w:name w:val="36323CBDA4164FEFBDE2C138CD0423B4"/>
    <w:rsid w:val="008205EE"/>
  </w:style>
  <w:style w:type="paragraph" w:customStyle="1" w:styleId="580A1006C39448E8AE32C578DA0D23044">
    <w:name w:val="580A1006C39448E8AE32C578DA0D23044"/>
    <w:rsid w:val="00115076"/>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3">
    <w:name w:val="72F040A49B8C4505986DB3FFE02F63823"/>
    <w:rsid w:val="00115076"/>
    <w:pPr>
      <w:spacing w:after="0" w:line="240" w:lineRule="auto"/>
    </w:pPr>
    <w:rPr>
      <w:rFonts w:ascii="Times New Roman" w:eastAsia="Times New Roman" w:hAnsi="Times New Roman" w:cs="Times New Roman"/>
      <w:sz w:val="24"/>
      <w:szCs w:val="24"/>
      <w:lang w:val="x-none" w:eastAsia="x-none"/>
    </w:rPr>
  </w:style>
  <w:style w:type="paragraph" w:customStyle="1" w:styleId="7092411BE42B493792E7BAAEDAD89FF7">
    <w:name w:val="7092411BE42B493792E7BAAEDAD89FF7"/>
    <w:rsid w:val="00115076"/>
    <w:pPr>
      <w:spacing w:after="200" w:line="276" w:lineRule="auto"/>
    </w:pPr>
    <w:rPr>
      <w:rFonts w:ascii="Calibri" w:eastAsia="Calibri" w:hAnsi="Calibri" w:cs="Times New Roman"/>
    </w:rPr>
  </w:style>
  <w:style w:type="paragraph" w:customStyle="1" w:styleId="580A1006C39448E8AE32C578DA0D23045">
    <w:name w:val="580A1006C39448E8AE32C578DA0D23045"/>
    <w:rsid w:val="00115076"/>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4">
    <w:name w:val="72F040A49B8C4505986DB3FFE02F63824"/>
    <w:rsid w:val="00115076"/>
    <w:pPr>
      <w:spacing w:after="0" w:line="240" w:lineRule="auto"/>
    </w:pPr>
    <w:rPr>
      <w:rFonts w:ascii="Times New Roman" w:eastAsia="Times New Roman" w:hAnsi="Times New Roman" w:cs="Times New Roman"/>
      <w:sz w:val="24"/>
      <w:szCs w:val="24"/>
      <w:lang w:val="x-none" w:eastAsia="x-none"/>
    </w:rPr>
  </w:style>
  <w:style w:type="paragraph" w:customStyle="1" w:styleId="580A1006C39448E8AE32C578DA0D23046">
    <w:name w:val="580A1006C39448E8AE32C578DA0D23046"/>
    <w:rsid w:val="00115076"/>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5">
    <w:name w:val="72F040A49B8C4505986DB3FFE02F63825"/>
    <w:rsid w:val="00115076"/>
    <w:pPr>
      <w:spacing w:after="0" w:line="240" w:lineRule="auto"/>
    </w:pPr>
    <w:rPr>
      <w:rFonts w:ascii="Times New Roman" w:eastAsia="Times New Roman" w:hAnsi="Times New Roman" w:cs="Times New Roman"/>
      <w:sz w:val="24"/>
      <w:szCs w:val="24"/>
      <w:lang w:val="x-none" w:eastAsia="x-none"/>
    </w:rPr>
  </w:style>
  <w:style w:type="paragraph" w:customStyle="1" w:styleId="580A1006C39448E8AE32C578DA0D23047">
    <w:name w:val="580A1006C39448E8AE32C578DA0D23047"/>
    <w:rsid w:val="000D47EE"/>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6">
    <w:name w:val="72F040A49B8C4505986DB3FFE02F63826"/>
    <w:rsid w:val="000D47EE"/>
    <w:pPr>
      <w:spacing w:after="0" w:line="240" w:lineRule="auto"/>
    </w:pPr>
    <w:rPr>
      <w:rFonts w:ascii="Times New Roman" w:eastAsia="Times New Roman" w:hAnsi="Times New Roman" w:cs="Times New Roman"/>
      <w:sz w:val="24"/>
      <w:szCs w:val="24"/>
      <w:lang w:val="x-none" w:eastAsia="x-none"/>
    </w:rPr>
  </w:style>
  <w:style w:type="paragraph" w:customStyle="1" w:styleId="3BB9528BFAD7405195BA7BB58A4EBC6F">
    <w:name w:val="3BB9528BFAD7405195BA7BB58A4EBC6F"/>
    <w:rsid w:val="000D47EE"/>
    <w:pPr>
      <w:spacing w:after="200" w:line="276" w:lineRule="auto"/>
    </w:pPr>
    <w:rPr>
      <w:rFonts w:ascii="Calibri" w:eastAsia="Calibri" w:hAnsi="Calibri" w:cs="Times New Roman"/>
    </w:rPr>
  </w:style>
  <w:style w:type="paragraph" w:customStyle="1" w:styleId="882F7EAF3CED488090C48FDF139EAB1B">
    <w:name w:val="882F7EAF3CED488090C48FDF139EAB1B"/>
    <w:rsid w:val="000D47EE"/>
    <w:pPr>
      <w:spacing w:after="200" w:line="276" w:lineRule="auto"/>
    </w:pPr>
    <w:rPr>
      <w:rFonts w:ascii="Calibri" w:eastAsia="Calibri" w:hAnsi="Calibri" w:cs="Times New Roman"/>
    </w:rPr>
  </w:style>
  <w:style w:type="paragraph" w:customStyle="1" w:styleId="580A1006C39448E8AE32C578DA0D23048">
    <w:name w:val="580A1006C39448E8AE32C578DA0D23048"/>
    <w:rsid w:val="004822EC"/>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7">
    <w:name w:val="72F040A49B8C4505986DB3FFE02F63827"/>
    <w:rsid w:val="004822EC"/>
    <w:pPr>
      <w:spacing w:after="0" w:line="240" w:lineRule="auto"/>
    </w:pPr>
    <w:rPr>
      <w:rFonts w:ascii="Times New Roman" w:eastAsia="Times New Roman" w:hAnsi="Times New Roman" w:cs="Times New Roman"/>
      <w:sz w:val="24"/>
      <w:szCs w:val="24"/>
      <w:lang w:val="x-none" w:eastAsia="x-none"/>
    </w:rPr>
  </w:style>
  <w:style w:type="paragraph" w:customStyle="1" w:styleId="580A1006C39448E8AE32C578DA0D23049">
    <w:name w:val="580A1006C39448E8AE32C578DA0D23049"/>
    <w:rsid w:val="007D476A"/>
    <w:pPr>
      <w:spacing w:after="0" w:line="240" w:lineRule="auto"/>
    </w:pPr>
    <w:rPr>
      <w:rFonts w:ascii="Times New Roman" w:eastAsia="Times New Roman" w:hAnsi="Times New Roman" w:cs="Times New Roman"/>
      <w:sz w:val="24"/>
      <w:szCs w:val="24"/>
      <w:lang w:val="x-none" w:eastAsia="x-none"/>
    </w:rPr>
  </w:style>
  <w:style w:type="paragraph" w:customStyle="1" w:styleId="72F040A49B8C4505986DB3FFE02F63828">
    <w:name w:val="72F040A49B8C4505986DB3FFE02F63828"/>
    <w:rsid w:val="007D476A"/>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
    <w:name w:val="4315367AF43B4DA2968019BCC36D831C"/>
    <w:rsid w:val="005D72B3"/>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
    <w:name w:val="A6F30CB87CD54107941CCB480636E685"/>
    <w:rsid w:val="005D72B3"/>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
    <w:name w:val="4315367AF43B4DA2968019BCC36D831C1"/>
    <w:rsid w:val="005D72B3"/>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
    <w:name w:val="A6F30CB87CD54107941CCB480636E6851"/>
    <w:rsid w:val="005D72B3"/>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2">
    <w:name w:val="4315367AF43B4DA2968019BCC36D831C2"/>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2">
    <w:name w:val="A6F30CB87CD54107941CCB480636E6852"/>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3">
    <w:name w:val="4315367AF43B4DA2968019BCC36D831C3"/>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3">
    <w:name w:val="A6F30CB87CD54107941CCB480636E6853"/>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4">
    <w:name w:val="4315367AF43B4DA2968019BCC36D831C4"/>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4">
    <w:name w:val="A6F30CB87CD54107941CCB480636E6854"/>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5">
    <w:name w:val="4315367AF43B4DA2968019BCC36D831C5"/>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5">
    <w:name w:val="A6F30CB87CD54107941CCB480636E6855"/>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6">
    <w:name w:val="4315367AF43B4DA2968019BCC36D831C6"/>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6">
    <w:name w:val="A6F30CB87CD54107941CCB480636E6856"/>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7">
    <w:name w:val="4315367AF43B4DA2968019BCC36D831C7"/>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7">
    <w:name w:val="A6F30CB87CD54107941CCB480636E6857"/>
    <w:rsid w:val="0063630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8">
    <w:name w:val="4315367AF43B4DA2968019BCC36D831C8"/>
    <w:rsid w:val="001A2B38"/>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8">
    <w:name w:val="A6F30CB87CD54107941CCB480636E6858"/>
    <w:rsid w:val="001A2B38"/>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9">
    <w:name w:val="4315367AF43B4DA2968019BCC36D831C9"/>
    <w:rsid w:val="00041492"/>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9">
    <w:name w:val="A6F30CB87CD54107941CCB480636E6859"/>
    <w:rsid w:val="00041492"/>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0">
    <w:name w:val="4315367AF43B4DA2968019BCC36D831C10"/>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0">
    <w:name w:val="A6F30CB87CD54107941CCB480636E68510"/>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1">
    <w:name w:val="4315367AF43B4DA2968019BCC36D831C11"/>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1">
    <w:name w:val="A6F30CB87CD54107941CCB480636E68511"/>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2">
    <w:name w:val="4315367AF43B4DA2968019BCC36D831C12"/>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2">
    <w:name w:val="A6F30CB87CD54107941CCB480636E68512"/>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3">
    <w:name w:val="4315367AF43B4DA2968019BCC36D831C13"/>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3">
    <w:name w:val="A6F30CB87CD54107941CCB480636E68513"/>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4">
    <w:name w:val="4315367AF43B4DA2968019BCC36D831C14"/>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4">
    <w:name w:val="A6F30CB87CD54107941CCB480636E68514"/>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5">
    <w:name w:val="4315367AF43B4DA2968019BCC36D831C15"/>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5">
    <w:name w:val="A6F30CB87CD54107941CCB480636E68515"/>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6">
    <w:name w:val="4315367AF43B4DA2968019BCC36D831C16"/>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6">
    <w:name w:val="A6F30CB87CD54107941CCB480636E68516"/>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7">
    <w:name w:val="4315367AF43B4DA2968019BCC36D831C17"/>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7">
    <w:name w:val="A6F30CB87CD54107941CCB480636E68517"/>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8">
    <w:name w:val="4315367AF43B4DA2968019BCC36D831C18"/>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8">
    <w:name w:val="A6F30CB87CD54107941CCB480636E68518"/>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19">
    <w:name w:val="4315367AF43B4DA2968019BCC36D831C19"/>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19">
    <w:name w:val="A6F30CB87CD54107941CCB480636E68519"/>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20">
    <w:name w:val="4315367AF43B4DA2968019BCC36D831C20"/>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20">
    <w:name w:val="A6F30CB87CD54107941CCB480636E68520"/>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21">
    <w:name w:val="4315367AF43B4DA2968019BCC36D831C21"/>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21">
    <w:name w:val="A6F30CB87CD54107941CCB480636E68521"/>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22">
    <w:name w:val="4315367AF43B4DA2968019BCC36D831C22"/>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22">
    <w:name w:val="A6F30CB87CD54107941CCB480636E68522"/>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23">
    <w:name w:val="4315367AF43B4DA2968019BCC36D831C23"/>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A6F30CB87CD54107941CCB480636E68523">
    <w:name w:val="A6F30CB87CD54107941CCB480636E68523"/>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4315367AF43B4DA2968019BCC36D831C24">
    <w:name w:val="4315367AF43B4DA2968019BCC36D831C24"/>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F2663358E0BB4301A436194D0D7AEA66">
    <w:name w:val="F2663358E0BB4301A436194D0D7AEA66"/>
    <w:rsid w:val="002F5B1D"/>
  </w:style>
  <w:style w:type="paragraph" w:customStyle="1" w:styleId="9927DC759CA54AF3B0B7B54B0EABE3B2">
    <w:name w:val="9927DC759CA54AF3B0B7B54B0EABE3B2"/>
    <w:rsid w:val="002F5B1D"/>
  </w:style>
  <w:style w:type="paragraph" w:customStyle="1" w:styleId="4315367AF43B4DA2968019BCC36D831C25">
    <w:name w:val="4315367AF43B4DA2968019BCC36D831C25"/>
    <w:rsid w:val="002F5B1D"/>
    <w:pPr>
      <w:spacing w:after="0" w:line="240" w:lineRule="auto"/>
    </w:pPr>
    <w:rPr>
      <w:rFonts w:ascii="Times New Roman" w:eastAsia="Times New Roman" w:hAnsi="Times New Roman" w:cs="Times New Roman"/>
      <w:sz w:val="24"/>
      <w:szCs w:val="24"/>
      <w:lang w:val="x-none" w:eastAsia="x-none"/>
    </w:rPr>
  </w:style>
  <w:style w:type="paragraph" w:customStyle="1" w:styleId="D1B1E2C7E42D422DB2F3DFF73A2BC6D3">
    <w:name w:val="D1B1E2C7E42D422DB2F3DFF73A2BC6D3"/>
    <w:rsid w:val="002F5B1D"/>
  </w:style>
  <w:style w:type="paragraph" w:customStyle="1" w:styleId="AD9B395825A1468F9706B6EBBE653E33">
    <w:name w:val="AD9B395825A1468F9706B6EBBE653E33"/>
    <w:rsid w:val="002F5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9CE9-83FD-4A80-B925-393442D5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27909</TotalTime>
  <Pages>9</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13951</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Karen J Gagnon</dc:creator>
  <cp:lastModifiedBy>"012747215"</cp:lastModifiedBy>
  <cp:revision>17</cp:revision>
  <cp:lastPrinted>2014-02-25T19:54:00Z</cp:lastPrinted>
  <dcterms:created xsi:type="dcterms:W3CDTF">2020-11-17T18:51:00Z</dcterms:created>
  <dcterms:modified xsi:type="dcterms:W3CDTF">2021-05-12T23:33:00Z</dcterms:modified>
</cp:coreProperties>
</file>