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CB" w:rsidRDefault="002F01CB" w:rsidP="002F01CB">
      <w:pPr>
        <w:pStyle w:val="Title"/>
      </w:pPr>
      <w:r>
        <w:t>FITW Campus Lead Meeting Agenda</w:t>
      </w:r>
    </w:p>
    <w:p w:rsidR="002F01CB" w:rsidRDefault="002F01CB" w:rsidP="002F01CB">
      <w:pPr>
        <w:pStyle w:val="Heading1"/>
        <w:spacing w:before="0"/>
      </w:pPr>
      <w:r>
        <w:t xml:space="preserve">December 22, </w:t>
      </w:r>
      <w:bookmarkStart w:id="0" w:name="_GoBack"/>
      <w:bookmarkEnd w:id="0"/>
      <w:r>
        <w:t>2016, 11 AM</w:t>
      </w:r>
    </w:p>
    <w:p w:rsidR="002F01CB" w:rsidRPr="000F4614" w:rsidRDefault="002F01CB" w:rsidP="002F01CB"/>
    <w:p w:rsidR="002F01CB" w:rsidRDefault="002F01CB" w:rsidP="002F01C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Attending</w:t>
      </w:r>
    </w:p>
    <w:tbl>
      <w:tblPr>
        <w:tblStyle w:val="TableGrid"/>
        <w:tblW w:w="0" w:type="auto"/>
        <w:tblInd w:w="360" w:type="dxa"/>
        <w:tblLook w:val="04A0"/>
      </w:tblPr>
      <w:tblGrid>
        <w:gridCol w:w="4392"/>
        <w:gridCol w:w="4392"/>
      </w:tblGrid>
      <w:tr w:rsidR="002F01CB" w:rsidTr="001F3E96">
        <w:tc>
          <w:tcPr>
            <w:tcW w:w="4392" w:type="dxa"/>
            <w:vAlign w:val="center"/>
          </w:tcPr>
          <w:p w:rsidR="002F01CB" w:rsidRDefault="002F01CB" w:rsidP="001F3E96">
            <w:pPr>
              <w:spacing w:line="276" w:lineRule="auto"/>
              <w:rPr>
                <w:b/>
              </w:rPr>
            </w:pPr>
            <w:r>
              <w:rPr>
                <w:b/>
              </w:rPr>
              <w:t>SJSU</w:t>
            </w:r>
          </w:p>
        </w:tc>
        <w:tc>
          <w:tcPr>
            <w:tcW w:w="4392" w:type="dxa"/>
            <w:vAlign w:val="center"/>
          </w:tcPr>
          <w:p w:rsidR="002F01CB" w:rsidRDefault="002F01CB" w:rsidP="001F3E96">
            <w:pPr>
              <w:spacing w:line="276" w:lineRule="auto"/>
              <w:rPr>
                <w:b/>
              </w:rPr>
            </w:pPr>
            <w:r>
              <w:rPr>
                <w:b/>
              </w:rPr>
              <w:t>CSULA</w:t>
            </w:r>
          </w:p>
        </w:tc>
      </w:tr>
      <w:tr w:rsidR="002F01CB" w:rsidRPr="00824434" w:rsidTr="001F3E96"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  <w:r>
              <w:t>Andy Feinstein</w:t>
            </w:r>
          </w:p>
        </w:tc>
        <w:tc>
          <w:tcPr>
            <w:tcW w:w="4392" w:type="dxa"/>
            <w:vAlign w:val="center"/>
          </w:tcPr>
          <w:p w:rsidR="002F01CB" w:rsidRDefault="002F01CB" w:rsidP="001F3E96">
            <w:pPr>
              <w:spacing w:line="276" w:lineRule="auto"/>
              <w:ind w:left="360"/>
            </w:pPr>
            <w:r>
              <w:t>Jane D</w:t>
            </w:r>
            <w:r w:rsidRPr="00824434">
              <w:t>ong</w:t>
            </w:r>
          </w:p>
        </w:tc>
      </w:tr>
      <w:tr w:rsidR="002F01CB" w:rsidRPr="00824434" w:rsidTr="001F3E96">
        <w:tc>
          <w:tcPr>
            <w:tcW w:w="4392" w:type="dxa"/>
            <w:vAlign w:val="center"/>
          </w:tcPr>
          <w:p w:rsidR="002F01CB" w:rsidRPr="00824434" w:rsidRDefault="001248A5" w:rsidP="001F3E96">
            <w:pPr>
              <w:spacing w:line="276" w:lineRule="auto"/>
              <w:ind w:left="360"/>
            </w:pPr>
            <w:r>
              <w:t>Patricia Backer</w:t>
            </w:r>
          </w:p>
        </w:tc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  <w:r w:rsidRPr="00824434">
              <w:t>Nancy McQueen</w:t>
            </w:r>
          </w:p>
        </w:tc>
      </w:tr>
      <w:tr w:rsidR="002F01CB" w:rsidRPr="00824434" w:rsidTr="001F3E96"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  <w:r>
              <w:t>Gale Holdren</w:t>
            </w:r>
          </w:p>
        </w:tc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</w:p>
        </w:tc>
      </w:tr>
      <w:tr w:rsidR="002F01CB" w:rsidTr="001F3E96">
        <w:tc>
          <w:tcPr>
            <w:tcW w:w="4392" w:type="dxa"/>
            <w:vAlign w:val="center"/>
          </w:tcPr>
          <w:p w:rsidR="002F01CB" w:rsidRDefault="002F01CB" w:rsidP="001F3E96">
            <w:pPr>
              <w:spacing w:line="276" w:lineRule="auto"/>
              <w:rPr>
                <w:b/>
              </w:rPr>
            </w:pPr>
            <w:r>
              <w:rPr>
                <w:b/>
              </w:rPr>
              <w:t>CPP</w:t>
            </w:r>
          </w:p>
        </w:tc>
        <w:tc>
          <w:tcPr>
            <w:tcW w:w="4392" w:type="dxa"/>
            <w:vAlign w:val="center"/>
          </w:tcPr>
          <w:p w:rsidR="002F01CB" w:rsidRDefault="002F01CB" w:rsidP="001F3E9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WestEd</w:t>
            </w:r>
            <w:proofErr w:type="spellEnd"/>
          </w:p>
        </w:tc>
      </w:tr>
      <w:tr w:rsidR="002F01CB" w:rsidRPr="00824434" w:rsidTr="001F3E96"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  <w:r>
              <w:t xml:space="preserve">Alison </w:t>
            </w:r>
            <w:proofErr w:type="spellStart"/>
            <w:r>
              <w:t>Baski</w:t>
            </w:r>
            <w:proofErr w:type="spellEnd"/>
          </w:p>
        </w:tc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  <w:proofErr w:type="spellStart"/>
            <w:r w:rsidRPr="00824434">
              <w:t>Shandy</w:t>
            </w:r>
            <w:proofErr w:type="spellEnd"/>
            <w:r w:rsidRPr="00824434">
              <w:t xml:space="preserve"> Hauk</w:t>
            </w:r>
          </w:p>
        </w:tc>
      </w:tr>
      <w:tr w:rsidR="002F01CB" w:rsidRPr="00824434" w:rsidTr="001F3E96"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  <w:r>
              <w:t>Cordelia Ontiveros</w:t>
            </w:r>
          </w:p>
        </w:tc>
        <w:tc>
          <w:tcPr>
            <w:tcW w:w="4392" w:type="dxa"/>
            <w:vAlign w:val="center"/>
          </w:tcPr>
          <w:p w:rsidR="002F01CB" w:rsidRPr="00824434" w:rsidRDefault="002F01CB" w:rsidP="001F3E96">
            <w:pPr>
              <w:spacing w:line="276" w:lineRule="auto"/>
              <w:ind w:left="360"/>
            </w:pPr>
            <w:r>
              <w:t>Alma Ramirez</w:t>
            </w:r>
          </w:p>
        </w:tc>
      </w:tr>
    </w:tbl>
    <w:p w:rsidR="002F01CB" w:rsidRDefault="002F01CB" w:rsidP="002F01CB">
      <w:pPr>
        <w:pStyle w:val="ListParagraph"/>
        <w:numPr>
          <w:ilvl w:val="0"/>
          <w:numId w:val="1"/>
        </w:numPr>
        <w:spacing w:before="120" w:after="120" w:line="276" w:lineRule="auto"/>
        <w:rPr>
          <w:b/>
        </w:rPr>
      </w:pPr>
      <w:r>
        <w:rPr>
          <w:b/>
        </w:rPr>
        <w:t>Upcoming presentations:</w:t>
      </w:r>
    </w:p>
    <w:p w:rsidR="002F01CB" w:rsidRDefault="002F01CB" w:rsidP="002F01CB">
      <w:pPr>
        <w:pStyle w:val="ListParagraph"/>
        <w:numPr>
          <w:ilvl w:val="1"/>
          <w:numId w:val="1"/>
        </w:numPr>
        <w:spacing w:line="276" w:lineRule="auto"/>
      </w:pPr>
      <w:r>
        <w:t>Accepted: Abstract for ASEE in June 2017 for Work in Progress</w:t>
      </w:r>
    </w:p>
    <w:p w:rsidR="002F01CB" w:rsidRDefault="002F01CB" w:rsidP="002F01CB">
      <w:pPr>
        <w:pStyle w:val="ListParagraph"/>
        <w:numPr>
          <w:ilvl w:val="1"/>
          <w:numId w:val="1"/>
        </w:numPr>
        <w:spacing w:line="276" w:lineRule="auto"/>
      </w:pPr>
      <w:r>
        <w:t>Accepted: 2 abstracts for 2017 WSCUS Academic Resource Conference- (FLC and Flipping)</w:t>
      </w:r>
    </w:p>
    <w:p w:rsidR="002F01CB" w:rsidRDefault="002F01CB" w:rsidP="002F01CB">
      <w:pPr>
        <w:pStyle w:val="ListParagraph"/>
        <w:numPr>
          <w:ilvl w:val="0"/>
          <w:numId w:val="1"/>
        </w:numPr>
        <w:spacing w:after="120" w:line="276" w:lineRule="auto"/>
        <w:rPr>
          <w:b/>
        </w:rPr>
      </w:pPr>
      <w:r>
        <w:rPr>
          <w:b/>
        </w:rPr>
        <w:t>Year 3 Calculus Study-</w:t>
      </w:r>
      <w:proofErr w:type="spellStart"/>
      <w:r>
        <w:rPr>
          <w:b/>
        </w:rPr>
        <w:t>Shandy</w:t>
      </w:r>
      <w:proofErr w:type="spellEnd"/>
      <w:r>
        <w:rPr>
          <w:b/>
        </w:rPr>
        <w:t xml:space="preserve"> and Alma</w:t>
      </w:r>
    </w:p>
    <w:p w:rsidR="001248A5" w:rsidRDefault="001248A5" w:rsidP="002F01CB">
      <w:pPr>
        <w:pStyle w:val="ListParagraph"/>
        <w:numPr>
          <w:ilvl w:val="1"/>
          <w:numId w:val="1"/>
        </w:numPr>
        <w:spacing w:after="120" w:line="276" w:lineRule="auto"/>
      </w:pPr>
      <w:r>
        <w:t xml:space="preserve">Presentation by </w:t>
      </w:r>
      <w:proofErr w:type="spellStart"/>
      <w:r>
        <w:t>Shandy</w:t>
      </w:r>
      <w:proofErr w:type="spellEnd"/>
      <w:r>
        <w:t xml:space="preserve"> about Year 3 study</w:t>
      </w:r>
    </w:p>
    <w:p w:rsidR="002F01CB" w:rsidRPr="0043598A" w:rsidRDefault="002F01CB" w:rsidP="002F01CB">
      <w:pPr>
        <w:pStyle w:val="ListParagraph"/>
        <w:numPr>
          <w:ilvl w:val="1"/>
          <w:numId w:val="1"/>
        </w:numPr>
        <w:spacing w:after="120" w:line="276" w:lineRule="auto"/>
      </w:pPr>
      <w:r w:rsidRPr="0043598A">
        <w:t>Data collection meetings for all campuses</w:t>
      </w:r>
      <w:r>
        <w:t xml:space="preserve">- setting meetings with appropriate offices at CPP and CSULA, SJSU </w:t>
      </w:r>
      <w:r w:rsidR="001248A5">
        <w:t>&amp; CSULA completed</w:t>
      </w:r>
      <w:r>
        <w:t xml:space="preserve">. </w:t>
      </w:r>
    </w:p>
    <w:p w:rsidR="002F01CB" w:rsidRDefault="002F01CB" w:rsidP="002F01CB">
      <w:pPr>
        <w:pStyle w:val="ListParagraph"/>
        <w:numPr>
          <w:ilvl w:val="0"/>
          <w:numId w:val="1"/>
        </w:numPr>
        <w:spacing w:after="120" w:line="276" w:lineRule="auto"/>
        <w:rPr>
          <w:b/>
        </w:rPr>
      </w:pPr>
      <w:r>
        <w:rPr>
          <w:b/>
        </w:rPr>
        <w:t>Campus Status Reports</w:t>
      </w:r>
    </w:p>
    <w:p w:rsidR="002F01CB" w:rsidRPr="0037703E" w:rsidRDefault="002F01CB" w:rsidP="002F01CB">
      <w:pPr>
        <w:pStyle w:val="ListParagraph"/>
        <w:numPr>
          <w:ilvl w:val="1"/>
          <w:numId w:val="1"/>
        </w:numPr>
        <w:spacing w:after="120" w:line="276" w:lineRule="auto"/>
      </w:pPr>
      <w:r>
        <w:t>SJSU-Pat</w:t>
      </w:r>
    </w:p>
    <w:p w:rsidR="002F01CB" w:rsidRPr="0037703E" w:rsidRDefault="002F01CB" w:rsidP="002F01CB">
      <w:pPr>
        <w:pStyle w:val="ListParagraph"/>
        <w:numPr>
          <w:ilvl w:val="1"/>
          <w:numId w:val="1"/>
        </w:numPr>
        <w:spacing w:after="120" w:line="276" w:lineRule="auto"/>
      </w:pPr>
      <w:r w:rsidRPr="0037703E">
        <w:t>CPP-Alison and Cordelia</w:t>
      </w:r>
    </w:p>
    <w:p w:rsidR="002F01CB" w:rsidRPr="0037703E" w:rsidRDefault="002F01CB" w:rsidP="002F01CB">
      <w:pPr>
        <w:pStyle w:val="ListParagraph"/>
        <w:numPr>
          <w:ilvl w:val="1"/>
          <w:numId w:val="1"/>
        </w:numPr>
        <w:spacing w:after="120" w:line="276" w:lineRule="auto"/>
      </w:pPr>
      <w:r w:rsidRPr="0037703E">
        <w:t>CSULA-Jane and Nancy</w:t>
      </w:r>
    </w:p>
    <w:p w:rsidR="002F01CB" w:rsidRDefault="002F01CB" w:rsidP="002F01CB">
      <w:pPr>
        <w:pStyle w:val="ListParagraph"/>
        <w:numPr>
          <w:ilvl w:val="0"/>
          <w:numId w:val="1"/>
        </w:numPr>
        <w:spacing w:after="120" w:line="276" w:lineRule="auto"/>
        <w:rPr>
          <w:b/>
        </w:rPr>
      </w:pPr>
      <w:r>
        <w:rPr>
          <w:b/>
        </w:rPr>
        <w:t xml:space="preserve">Plans for training faculty in </w:t>
      </w:r>
      <w:proofErr w:type="gramStart"/>
      <w:r>
        <w:rPr>
          <w:b/>
        </w:rPr>
        <w:t>Summer</w:t>
      </w:r>
      <w:proofErr w:type="gramEnd"/>
      <w:r>
        <w:rPr>
          <w:b/>
        </w:rPr>
        <w:t xml:space="preserve"> 2017. Coordinating with FLC leads</w:t>
      </w:r>
    </w:p>
    <w:p w:rsidR="002F01CB" w:rsidRDefault="002F01CB" w:rsidP="002F01CB">
      <w:pPr>
        <w:pStyle w:val="ListParagraph"/>
        <w:numPr>
          <w:ilvl w:val="0"/>
          <w:numId w:val="1"/>
        </w:numPr>
        <w:spacing w:after="120" w:line="276" w:lineRule="auto"/>
        <w:rPr>
          <w:b/>
        </w:rPr>
      </w:pPr>
      <w:r>
        <w:rPr>
          <w:b/>
        </w:rPr>
        <w:t>Future Meetings</w:t>
      </w:r>
    </w:p>
    <w:p w:rsidR="002F01CB" w:rsidRDefault="002F01CB" w:rsidP="002F01CB">
      <w:pPr>
        <w:pStyle w:val="ListParagraph"/>
        <w:numPr>
          <w:ilvl w:val="1"/>
          <w:numId w:val="1"/>
        </w:numPr>
        <w:spacing w:after="120" w:line="276" w:lineRule="auto"/>
      </w:pPr>
      <w:r>
        <w:t xml:space="preserve">Campus Lead </w:t>
      </w:r>
      <w:r w:rsidRPr="00FF64D4">
        <w:t>Meeting</w:t>
      </w:r>
      <w:r>
        <w:t>s: Thursdays 11-12</w:t>
      </w:r>
    </w:p>
    <w:p w:rsidR="002F01CB" w:rsidRDefault="002F01CB" w:rsidP="002F01CB">
      <w:pPr>
        <w:pStyle w:val="ListParagraph"/>
        <w:numPr>
          <w:ilvl w:val="2"/>
          <w:numId w:val="1"/>
        </w:numPr>
        <w:spacing w:after="120" w:line="276" w:lineRule="auto"/>
      </w:pPr>
      <w:r>
        <w:t>January 19</w:t>
      </w:r>
      <w:r w:rsidRPr="002F01CB">
        <w:rPr>
          <w:vertAlign w:val="superscript"/>
        </w:rPr>
        <w:t>th</w:t>
      </w:r>
      <w:r>
        <w:t>, 2017</w:t>
      </w:r>
    </w:p>
    <w:p w:rsidR="002F01CB" w:rsidRDefault="002F01CB" w:rsidP="002F01CB">
      <w:pPr>
        <w:pStyle w:val="ListParagraph"/>
        <w:numPr>
          <w:ilvl w:val="1"/>
          <w:numId w:val="1"/>
        </w:numPr>
        <w:spacing w:after="120" w:line="276" w:lineRule="auto"/>
      </w:pPr>
      <w:r>
        <w:t>Advisory Board Meetings, Friday 11-12</w:t>
      </w:r>
    </w:p>
    <w:p w:rsidR="002F01CB" w:rsidRDefault="002F01CB" w:rsidP="002F01CB">
      <w:pPr>
        <w:pStyle w:val="ListParagraph"/>
        <w:numPr>
          <w:ilvl w:val="2"/>
          <w:numId w:val="1"/>
        </w:numPr>
        <w:spacing w:after="120" w:line="276" w:lineRule="auto"/>
      </w:pPr>
      <w:r>
        <w:t>Need to Plan for 2017</w:t>
      </w:r>
    </w:p>
    <w:p w:rsidR="006A6543" w:rsidRDefault="006A6543"/>
    <w:sectPr w:rsidR="006A6543" w:rsidSect="004F4712"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1CB"/>
    <w:rsid w:val="001248A5"/>
    <w:rsid w:val="002F01CB"/>
    <w:rsid w:val="006A6543"/>
    <w:rsid w:val="009F1498"/>
    <w:rsid w:val="00AC1152"/>
    <w:rsid w:val="00F7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1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CB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01C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01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F01CB"/>
    <w:pPr>
      <w:ind w:left="720"/>
      <w:contextualSpacing/>
    </w:pPr>
  </w:style>
  <w:style w:type="table" w:styleId="TableGrid">
    <w:name w:val="Table Grid"/>
    <w:basedOn w:val="TableNormal"/>
    <w:uiPriority w:val="59"/>
    <w:rsid w:val="002F01CB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Holdren</dc:creator>
  <cp:lastModifiedBy>Patricia Backer</cp:lastModifiedBy>
  <cp:revision>3</cp:revision>
  <dcterms:created xsi:type="dcterms:W3CDTF">2016-12-19T22:11:00Z</dcterms:created>
  <dcterms:modified xsi:type="dcterms:W3CDTF">2016-12-19T22:11:00Z</dcterms:modified>
</cp:coreProperties>
</file>