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40" w:lineRule="auto"/>
        <w:rPr/>
      </w:pPr>
      <w:r w:rsidDel="00000000" w:rsidR="00000000" w:rsidRPr="00000000">
        <w:rPr>
          <w:rtl w:val="0"/>
        </w:rPr>
        <w:t xml:space="preserve">Date:   January 20, 2022</w:t>
      </w:r>
    </w:p>
    <w:p w:rsidR="00000000" w:rsidDel="00000000" w:rsidP="00000000" w:rsidRDefault="00000000" w:rsidRPr="00000000" w14:paraId="00000002">
      <w:pPr>
        <w:spacing w:line="240" w:lineRule="auto"/>
        <w:rPr/>
      </w:pPr>
      <w:r w:rsidDel="00000000" w:rsidR="00000000" w:rsidRPr="00000000">
        <w:rPr>
          <w:rtl w:val="0"/>
        </w:rPr>
        <w:t xml:space="preserve">To:  </w:t>
        <w:tab/>
        <w:t xml:space="preserve">UHS Residents</w:t>
      </w:r>
    </w:p>
    <w:p w:rsidR="00000000" w:rsidDel="00000000" w:rsidP="00000000" w:rsidRDefault="00000000" w:rsidRPr="00000000" w14:paraId="00000003">
      <w:pPr>
        <w:spacing w:line="240" w:lineRule="auto"/>
        <w:rPr/>
      </w:pPr>
      <w:r w:rsidDel="00000000" w:rsidR="00000000" w:rsidRPr="00000000">
        <w:rPr>
          <w:rtl w:val="0"/>
        </w:rPr>
        <w:t xml:space="preserve">From:  University Housing Services</w:t>
      </w:r>
    </w:p>
    <w:p w:rsidR="00000000" w:rsidDel="00000000" w:rsidP="00000000" w:rsidRDefault="00000000" w:rsidRPr="00000000" w14:paraId="00000004">
      <w:pPr>
        <w:spacing w:line="240" w:lineRule="auto"/>
        <w:rPr/>
      </w:pPr>
      <w:r w:rsidDel="00000000" w:rsidR="00000000" w:rsidRPr="00000000">
        <w:rPr>
          <w:rtl w:val="0"/>
        </w:rPr>
        <w:t xml:space="preserve">Re: </w:t>
        <w:tab/>
        <w:t xml:space="preserve">Schedule Your COVID-19 Test/Late Move In Sign Ups</w:t>
      </w:r>
    </w:p>
    <w:p w:rsidR="00000000" w:rsidDel="00000000" w:rsidP="00000000" w:rsidRDefault="00000000" w:rsidRPr="00000000" w14:paraId="00000005">
      <w:pPr>
        <w:spacing w:line="240" w:lineRule="auto"/>
        <w:rPr/>
      </w:pPr>
      <w:r w:rsidDel="00000000" w:rsidR="00000000" w:rsidRPr="00000000">
        <w:rPr>
          <w:rtl w:val="0"/>
        </w:rPr>
      </w:r>
    </w:p>
    <w:p w:rsidR="00000000" w:rsidDel="00000000" w:rsidP="00000000" w:rsidRDefault="00000000" w:rsidRPr="00000000" w14:paraId="00000006">
      <w:pPr>
        <w:spacing w:line="240" w:lineRule="auto"/>
        <w:rPr/>
      </w:pPr>
      <w:r w:rsidDel="00000000" w:rsidR="00000000" w:rsidRPr="00000000">
        <w:rPr>
          <w:rtl w:val="0"/>
        </w:rPr>
      </w:r>
    </w:p>
    <w:p w:rsidR="00000000" w:rsidDel="00000000" w:rsidP="00000000" w:rsidRDefault="00000000" w:rsidRPr="00000000" w14:paraId="00000007">
      <w:pPr>
        <w:spacing w:line="240" w:lineRule="auto"/>
        <w:rPr/>
      </w:pPr>
      <w:r w:rsidDel="00000000" w:rsidR="00000000" w:rsidRPr="00000000">
        <w:rPr>
          <w:rtl w:val="0"/>
        </w:rPr>
        <w:t xml:space="preserve">Sign up now for the mandatory testing!   Follow the instructions below:</w:t>
      </w:r>
    </w:p>
    <w:p w:rsidR="00000000" w:rsidDel="00000000" w:rsidP="00000000" w:rsidRDefault="00000000" w:rsidRPr="00000000" w14:paraId="00000008">
      <w:pPr>
        <w:spacing w:line="240" w:lineRule="auto"/>
        <w:rPr>
          <w:u w:val="single"/>
        </w:rPr>
      </w:pPr>
      <w:r w:rsidDel="00000000" w:rsidR="00000000" w:rsidRPr="00000000">
        <w:rPr>
          <w:rtl w:val="0"/>
        </w:rPr>
      </w:r>
    </w:p>
    <w:p w:rsidR="00000000" w:rsidDel="00000000" w:rsidP="00000000" w:rsidRDefault="00000000" w:rsidRPr="00000000" w14:paraId="00000009">
      <w:pPr>
        <w:numPr>
          <w:ilvl w:val="0"/>
          <w:numId w:val="3"/>
        </w:numPr>
        <w:spacing w:line="240" w:lineRule="auto"/>
        <w:ind w:left="720" w:hanging="360"/>
        <w:rPr>
          <w:b w:val="1"/>
        </w:rPr>
      </w:pPr>
      <w:r w:rsidDel="00000000" w:rsidR="00000000" w:rsidRPr="00000000">
        <w:rPr>
          <w:b w:val="1"/>
          <w:u w:val="single"/>
          <w:rtl w:val="0"/>
        </w:rPr>
        <w:t xml:space="preserve">Pre-Register and Schedule your Test</w:t>
      </w:r>
    </w:p>
    <w:p w:rsidR="00000000" w:rsidDel="00000000" w:rsidP="00000000" w:rsidRDefault="00000000" w:rsidRPr="00000000" w14:paraId="0000000A">
      <w:pPr>
        <w:spacing w:line="240" w:lineRule="auto"/>
        <w:ind w:left="720" w:firstLine="0"/>
        <w:rPr>
          <w:b w:val="1"/>
          <w:u w:val="single"/>
        </w:rPr>
      </w:pPr>
      <w:r w:rsidDel="00000000" w:rsidR="00000000" w:rsidRPr="00000000">
        <w:rPr>
          <w:rtl w:val="0"/>
        </w:rPr>
      </w:r>
    </w:p>
    <w:p w:rsidR="00000000" w:rsidDel="00000000" w:rsidP="00000000" w:rsidRDefault="00000000" w:rsidRPr="00000000" w14:paraId="0000000B">
      <w:pPr>
        <w:spacing w:line="240" w:lineRule="auto"/>
        <w:ind w:left="720" w:firstLine="0"/>
        <w:rPr/>
      </w:pPr>
      <w:r w:rsidDel="00000000" w:rsidR="00000000" w:rsidRPr="00000000">
        <w:rPr>
          <w:rtl w:val="0"/>
        </w:rPr>
        <w:t xml:space="preserve">If you have never tested with Fulgent Genetics, register your account to avoid long wait lines. If you have already registered an account, schedule an appointment. </w:t>
      </w:r>
      <w:r w:rsidDel="00000000" w:rsidR="00000000" w:rsidRPr="00000000">
        <w:rPr>
          <w:b w:val="1"/>
          <w:rtl w:val="0"/>
        </w:rPr>
        <w:t xml:space="preserve">On-campus testing is available now! </w:t>
      </w:r>
      <w:r w:rsidDel="00000000" w:rsidR="00000000" w:rsidRPr="00000000">
        <w:rPr>
          <w:rtl w:val="0"/>
        </w:rPr>
        <w:t xml:space="preserve">. </w:t>
      </w:r>
    </w:p>
    <w:p w:rsidR="00000000" w:rsidDel="00000000" w:rsidP="00000000" w:rsidRDefault="00000000" w:rsidRPr="00000000" w14:paraId="0000000C">
      <w:pPr>
        <w:spacing w:line="240" w:lineRule="auto"/>
        <w:ind w:left="720" w:firstLine="0"/>
        <w:rPr/>
      </w:pPr>
      <w:r w:rsidDel="00000000" w:rsidR="00000000" w:rsidRPr="00000000">
        <w:rPr>
          <w:rtl w:val="0"/>
        </w:rPr>
      </w:r>
    </w:p>
    <w:p w:rsidR="00000000" w:rsidDel="00000000" w:rsidP="00000000" w:rsidRDefault="00000000" w:rsidRPr="00000000" w14:paraId="0000000D">
      <w:pPr>
        <w:spacing w:line="240" w:lineRule="auto"/>
        <w:ind w:left="720" w:firstLine="0"/>
        <w:rPr>
          <w:b w:val="1"/>
        </w:rPr>
      </w:pPr>
      <w:hyperlink r:id="rId6">
        <w:r w:rsidDel="00000000" w:rsidR="00000000" w:rsidRPr="00000000">
          <w:rPr>
            <w:b w:val="1"/>
            <w:color w:val="1155cc"/>
            <w:u w:val="single"/>
            <w:rtl w:val="0"/>
          </w:rPr>
          <w:t xml:space="preserve">REGISTER/SCHEDULE YOUR APPOINTMENT</w:t>
        </w:r>
      </w:hyperlink>
      <w:r w:rsidDel="00000000" w:rsidR="00000000" w:rsidRPr="00000000">
        <w:rPr>
          <w:rtl w:val="0"/>
        </w:rPr>
      </w:r>
    </w:p>
    <w:p w:rsidR="00000000" w:rsidDel="00000000" w:rsidP="00000000" w:rsidRDefault="00000000" w:rsidRPr="00000000" w14:paraId="0000000E">
      <w:pPr>
        <w:spacing w:line="240" w:lineRule="auto"/>
        <w:ind w:left="720" w:firstLine="0"/>
        <w:rPr/>
      </w:pPr>
      <w:r w:rsidDel="00000000" w:rsidR="00000000" w:rsidRPr="00000000">
        <w:rPr>
          <w:rtl w:val="0"/>
        </w:rPr>
      </w:r>
    </w:p>
    <w:p w:rsidR="00000000" w:rsidDel="00000000" w:rsidP="00000000" w:rsidRDefault="00000000" w:rsidRPr="00000000" w14:paraId="0000000F">
      <w:pPr>
        <w:spacing w:line="240" w:lineRule="auto"/>
        <w:ind w:left="720" w:firstLine="0"/>
        <w:rPr/>
      </w:pPr>
      <w:r w:rsidDel="00000000" w:rsidR="00000000" w:rsidRPr="00000000">
        <w:rPr>
          <w:rtl w:val="0"/>
        </w:rPr>
        <w:t xml:space="preserve">Dates: Monday - Friday, 8:00 a.m. - 4:00 p.m in the Event Center</w:t>
      </w:r>
    </w:p>
    <w:p w:rsidR="00000000" w:rsidDel="00000000" w:rsidP="00000000" w:rsidRDefault="00000000" w:rsidRPr="00000000" w14:paraId="00000010">
      <w:pPr>
        <w:spacing w:line="240" w:lineRule="auto"/>
        <w:ind w:left="720" w:firstLine="0"/>
        <w:rPr/>
      </w:pPr>
      <w:r w:rsidDel="00000000" w:rsidR="00000000" w:rsidRPr="00000000">
        <w:rPr>
          <w:rtl w:val="0"/>
        </w:rPr>
      </w:r>
    </w:p>
    <w:p w:rsidR="00000000" w:rsidDel="00000000" w:rsidP="00000000" w:rsidRDefault="00000000" w:rsidRPr="00000000" w14:paraId="00000011">
      <w:pPr>
        <w:spacing w:line="240" w:lineRule="auto"/>
        <w:ind w:left="720" w:firstLine="0"/>
        <w:rPr>
          <w:i w:val="1"/>
        </w:rPr>
      </w:pPr>
      <w:r w:rsidDel="00000000" w:rsidR="00000000" w:rsidRPr="00000000">
        <w:rPr>
          <w:i w:val="1"/>
          <w:rtl w:val="0"/>
        </w:rPr>
        <w:t xml:space="preserve">Note: If you are experiencing COVID-19 symptoms on your scheduled test date, you should not participate. Call the Student Wellness Center at (408) 924-6122 to make an appointment</w:t>
      </w:r>
    </w:p>
    <w:p w:rsidR="00000000" w:rsidDel="00000000" w:rsidP="00000000" w:rsidRDefault="00000000" w:rsidRPr="00000000" w14:paraId="00000012">
      <w:pPr>
        <w:spacing w:line="240" w:lineRule="auto"/>
        <w:rPr/>
      </w:pPr>
      <w:r w:rsidDel="00000000" w:rsidR="00000000" w:rsidRPr="00000000">
        <w:rPr>
          <w:rtl w:val="0"/>
        </w:rPr>
      </w:r>
    </w:p>
    <w:p w:rsidR="00000000" w:rsidDel="00000000" w:rsidP="00000000" w:rsidRDefault="00000000" w:rsidRPr="00000000" w14:paraId="00000013">
      <w:pPr>
        <w:numPr>
          <w:ilvl w:val="0"/>
          <w:numId w:val="3"/>
        </w:numPr>
        <w:ind w:left="720" w:hanging="360"/>
        <w:rPr>
          <w:b w:val="1"/>
        </w:rPr>
      </w:pPr>
      <w:hyperlink r:id="rId7">
        <w:r w:rsidDel="00000000" w:rsidR="00000000" w:rsidRPr="00000000">
          <w:rPr>
            <w:color w:val="1155cc"/>
            <w:u w:val="single"/>
            <w:rtl w:val="0"/>
          </w:rPr>
          <w:t xml:space="preserve">Free At  Home COVID-19 Tests</w:t>
        </w:r>
      </w:hyperlink>
      <w:r w:rsidDel="00000000" w:rsidR="00000000" w:rsidRPr="00000000">
        <w:rPr>
          <w:color w:val="0a0a0a"/>
          <w:rtl w:val="0"/>
        </w:rPr>
        <w:t xml:space="preserve"> are now available too!</w:t>
      </w:r>
      <w:r w:rsidDel="00000000" w:rsidR="00000000" w:rsidRPr="00000000">
        <w:rPr>
          <w:b w:val="1"/>
          <w:color w:val="0a0a0a"/>
          <w:rtl w:val="0"/>
        </w:rPr>
        <w:t xml:space="preserve">  At Home tests do not excuse participation in the weekly testing protocol.   All students are required to participate in the weekly on campus testing protocol regardless of any other COVID tests that may be taken. </w:t>
      </w:r>
      <w:r w:rsidDel="00000000" w:rsidR="00000000" w:rsidRPr="00000000">
        <w:rPr>
          <w:rtl w:val="0"/>
        </w:rPr>
      </w:r>
    </w:p>
    <w:p w:rsidR="00000000" w:rsidDel="00000000" w:rsidP="00000000" w:rsidRDefault="00000000" w:rsidRPr="00000000" w14:paraId="00000014">
      <w:pPr>
        <w:ind w:left="720" w:firstLine="0"/>
        <w:rPr>
          <w:b w:val="1"/>
          <w:color w:val="0a0a0a"/>
          <w:sz w:val="24"/>
          <w:szCs w:val="24"/>
        </w:rPr>
      </w:pPr>
      <w:r w:rsidDel="00000000" w:rsidR="00000000" w:rsidRPr="00000000">
        <w:rPr>
          <w:rtl w:val="0"/>
        </w:rPr>
      </w:r>
    </w:p>
    <w:p w:rsidR="00000000" w:rsidDel="00000000" w:rsidP="00000000" w:rsidRDefault="00000000" w:rsidRPr="00000000" w14:paraId="00000015">
      <w:pPr>
        <w:numPr>
          <w:ilvl w:val="0"/>
          <w:numId w:val="4"/>
        </w:numPr>
        <w:pBdr>
          <w:top w:color="auto" w:space="0" w:sz="0" w:val="none"/>
          <w:bottom w:color="auto" w:space="0" w:sz="0" w:val="none"/>
          <w:right w:color="auto" w:space="0" w:sz="0" w:val="none"/>
          <w:between w:color="auto" w:space="0" w:sz="0" w:val="none"/>
        </w:pBdr>
        <w:shd w:fill="ffffff" w:val="clear"/>
        <w:spacing w:after="240" w:line="240" w:lineRule="auto"/>
        <w:ind w:left="720" w:hanging="360"/>
        <w:rPr>
          <w:b w:val="1"/>
          <w:color w:val="0a0a0a"/>
          <w:sz w:val="24"/>
          <w:szCs w:val="24"/>
          <w:u w:val="none"/>
        </w:rPr>
      </w:pPr>
      <w:r w:rsidDel="00000000" w:rsidR="00000000" w:rsidRPr="00000000">
        <w:rPr>
          <w:b w:val="1"/>
          <w:color w:val="0a0a0a"/>
          <w:sz w:val="24"/>
          <w:szCs w:val="24"/>
          <w:rtl w:val="0"/>
        </w:rPr>
        <w:t xml:space="preserve">Weekly Testing Protocol</w:t>
      </w:r>
    </w:p>
    <w:p w:rsidR="00000000" w:rsidDel="00000000" w:rsidP="00000000" w:rsidRDefault="00000000" w:rsidRPr="00000000" w14:paraId="00000016">
      <w:pPr>
        <w:pBdr>
          <w:top w:color="auto" w:space="0" w:sz="0" w:val="none"/>
          <w:bottom w:color="auto" w:space="0" w:sz="0" w:val="none"/>
          <w:right w:color="auto" w:space="0" w:sz="0" w:val="none"/>
          <w:between w:color="auto" w:space="0" w:sz="0" w:val="none"/>
        </w:pBdr>
        <w:shd w:fill="ffffff" w:val="clear"/>
        <w:spacing w:after="240" w:line="240" w:lineRule="auto"/>
        <w:ind w:left="720" w:firstLine="0"/>
        <w:rPr>
          <w:color w:val="0a0a0a"/>
        </w:rPr>
      </w:pPr>
      <w:r w:rsidDel="00000000" w:rsidR="00000000" w:rsidRPr="00000000">
        <w:rPr>
          <w:color w:val="0a0a0a"/>
          <w:rtl w:val="0"/>
        </w:rPr>
        <w:t xml:space="preserve">The Student Wellness Center will be using a new tool within the Sammy App to communicate testing reminders, announcements, and other necessary information. A </w:t>
      </w:r>
      <w:r w:rsidDel="00000000" w:rsidR="00000000" w:rsidRPr="00000000">
        <w:rPr>
          <w:b w:val="1"/>
          <w:color w:val="0a0a0a"/>
          <w:rtl w:val="0"/>
        </w:rPr>
        <w:t xml:space="preserve">COVID-19 Safe Pass</w:t>
      </w:r>
      <w:r w:rsidDel="00000000" w:rsidR="00000000" w:rsidRPr="00000000">
        <w:rPr>
          <w:color w:val="0a0a0a"/>
          <w:rtl w:val="0"/>
        </w:rPr>
        <w:t xml:space="preserve"> will be provided each day.</w:t>
      </w:r>
    </w:p>
    <w:p w:rsidR="00000000" w:rsidDel="00000000" w:rsidP="00000000" w:rsidRDefault="00000000" w:rsidRPr="00000000" w14:paraId="00000017">
      <w:pPr>
        <w:pBdr>
          <w:top w:color="auto" w:space="0" w:sz="0" w:val="none"/>
          <w:left w:color="auto" w:space="0" w:sz="0" w:val="none"/>
          <w:bottom w:color="auto" w:space="0" w:sz="0" w:val="none"/>
          <w:right w:color="auto" w:space="0" w:sz="0" w:val="none"/>
          <w:between w:color="auto" w:space="0" w:sz="0" w:val="none"/>
        </w:pBdr>
        <w:shd w:fill="ffffff" w:val="clear"/>
        <w:spacing w:after="240" w:line="240" w:lineRule="auto"/>
        <w:ind w:firstLine="720"/>
        <w:rPr>
          <w:color w:val="0a0a0a"/>
          <w:u w:val="single"/>
        </w:rPr>
      </w:pPr>
      <w:r w:rsidDel="00000000" w:rsidR="00000000" w:rsidRPr="00000000">
        <w:rPr>
          <w:color w:val="0a0a0a"/>
          <w:u w:val="single"/>
          <w:rtl w:val="0"/>
        </w:rPr>
        <w:t xml:space="preserve">Testing Protocol Instructions:</w:t>
      </w:r>
    </w:p>
    <w:p w:rsidR="00000000" w:rsidDel="00000000" w:rsidP="00000000" w:rsidRDefault="00000000" w:rsidRPr="00000000" w14:paraId="00000018">
      <w:pPr>
        <w:numPr>
          <w:ilvl w:val="0"/>
          <w:numId w:val="2"/>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line="240" w:lineRule="auto"/>
        <w:ind w:left="1440" w:hanging="360"/>
        <w:rPr>
          <w:color w:val="0a0a0a"/>
        </w:rPr>
      </w:pPr>
      <w:hyperlink r:id="rId8">
        <w:r w:rsidDel="00000000" w:rsidR="00000000" w:rsidRPr="00000000">
          <w:rPr>
            <w:b w:val="1"/>
            <w:color w:val="1155cc"/>
            <w:u w:val="single"/>
            <w:rtl w:val="0"/>
          </w:rPr>
          <w:t xml:space="preserve">Download the Sammy App</w:t>
        </w:r>
      </w:hyperlink>
      <w:r w:rsidDel="00000000" w:rsidR="00000000" w:rsidRPr="00000000">
        <w:rPr>
          <w:color w:val="0a0a0a"/>
          <w:rtl w:val="0"/>
        </w:rPr>
        <w:t xml:space="preserve"> on the Apple App Store or Google Play</w:t>
      </w:r>
    </w:p>
    <w:p w:rsidR="00000000" w:rsidDel="00000000" w:rsidP="00000000" w:rsidRDefault="00000000" w:rsidRPr="00000000" w14:paraId="00000019">
      <w:pPr>
        <w:numPr>
          <w:ilvl w:val="0"/>
          <w:numId w:val="2"/>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line="240" w:lineRule="auto"/>
        <w:ind w:left="1440" w:hanging="360"/>
        <w:rPr>
          <w:color w:val="0a0a0a"/>
        </w:rPr>
      </w:pPr>
      <w:r w:rsidDel="00000000" w:rsidR="00000000" w:rsidRPr="00000000">
        <w:rPr>
          <w:color w:val="0a0a0a"/>
          <w:rtl w:val="0"/>
        </w:rPr>
        <w:t xml:space="preserve">Click on the </w:t>
      </w:r>
      <w:r w:rsidDel="00000000" w:rsidR="00000000" w:rsidRPr="00000000">
        <w:rPr>
          <w:b w:val="1"/>
          <w:color w:val="222222"/>
          <w:highlight w:val="white"/>
          <w:rtl w:val="0"/>
        </w:rPr>
        <w:t xml:space="preserve">COVID-19 Reporting and Symptom Check</w:t>
      </w:r>
      <w:r w:rsidDel="00000000" w:rsidR="00000000" w:rsidRPr="00000000">
        <w:rPr>
          <w:color w:val="222222"/>
          <w:highlight w:val="white"/>
          <w:rtl w:val="0"/>
        </w:rPr>
        <w:t xml:space="preserve"> tile</w:t>
      </w:r>
    </w:p>
    <w:p w:rsidR="00000000" w:rsidDel="00000000" w:rsidP="00000000" w:rsidRDefault="00000000" w:rsidRPr="00000000" w14:paraId="0000001A">
      <w:pPr>
        <w:numPr>
          <w:ilvl w:val="0"/>
          <w:numId w:val="2"/>
        </w:numPr>
        <w:pBdr>
          <w:top w:color="auto" w:space="0" w:sz="0" w:val="none"/>
          <w:left w:color="auto" w:space="0" w:sz="0" w:val="none"/>
          <w:bottom w:color="auto" w:space="0" w:sz="0" w:val="none"/>
          <w:right w:color="auto" w:space="0" w:sz="0" w:val="none"/>
          <w:between w:color="auto" w:space="0" w:sz="0" w:val="none"/>
        </w:pBdr>
        <w:shd w:fill="ffffff" w:val="clear"/>
        <w:spacing w:after="240" w:line="240" w:lineRule="auto"/>
        <w:ind w:left="1440" w:hanging="360"/>
        <w:rPr>
          <w:color w:val="0a0a0a"/>
        </w:rPr>
      </w:pPr>
      <w:r w:rsidDel="00000000" w:rsidR="00000000" w:rsidRPr="00000000">
        <w:rPr>
          <w:color w:val="0a0a0a"/>
          <w:rtl w:val="0"/>
        </w:rPr>
        <w:t xml:space="preserve">Complete the </w:t>
      </w:r>
      <w:r w:rsidDel="00000000" w:rsidR="00000000" w:rsidRPr="00000000">
        <w:rPr>
          <w:b w:val="1"/>
          <w:color w:val="0a0a0a"/>
          <w:rtl w:val="0"/>
        </w:rPr>
        <w:t xml:space="preserve">Check Your Symptoms</w:t>
      </w:r>
      <w:r w:rsidDel="00000000" w:rsidR="00000000" w:rsidRPr="00000000">
        <w:rPr>
          <w:color w:val="0a0a0a"/>
          <w:rtl w:val="0"/>
        </w:rPr>
        <w:t xml:space="preserve"> </w:t>
      </w:r>
      <w:r w:rsidDel="00000000" w:rsidR="00000000" w:rsidRPr="00000000">
        <w:rPr>
          <w:b w:val="1"/>
          <w:color w:val="0a0a0a"/>
          <w:rtl w:val="0"/>
        </w:rPr>
        <w:t xml:space="preserve">Forms</w:t>
      </w:r>
      <w:r w:rsidDel="00000000" w:rsidR="00000000" w:rsidRPr="00000000">
        <w:rPr>
          <w:color w:val="0a0a0a"/>
          <w:rtl w:val="0"/>
        </w:rPr>
        <w:t xml:space="preserve"> </w:t>
      </w:r>
      <w:r w:rsidDel="00000000" w:rsidR="00000000" w:rsidRPr="00000000">
        <w:rPr>
          <w:color w:val="0a0a0a"/>
          <w:u w:val="single"/>
          <w:rtl w:val="0"/>
        </w:rPr>
        <w:t xml:space="preserve">daily</w:t>
      </w:r>
      <w:r w:rsidDel="00000000" w:rsidR="00000000" w:rsidRPr="00000000">
        <w:rPr>
          <w:rtl w:val="0"/>
        </w:rPr>
      </w:r>
    </w:p>
    <w:p w:rsidR="00000000" w:rsidDel="00000000" w:rsidP="00000000" w:rsidRDefault="00000000" w:rsidRPr="00000000" w14:paraId="0000001B">
      <w:pPr>
        <w:pBdr>
          <w:top w:color="auto" w:space="0" w:sz="0" w:val="none"/>
          <w:left w:color="auto" w:space="0" w:sz="0" w:val="none"/>
          <w:bottom w:color="auto" w:space="0" w:sz="0" w:val="none"/>
          <w:right w:color="auto" w:space="0" w:sz="0" w:val="none"/>
          <w:between w:color="auto" w:space="0" w:sz="0" w:val="none"/>
        </w:pBdr>
        <w:shd w:fill="ffffff" w:val="clear"/>
        <w:spacing w:after="240" w:line="240" w:lineRule="auto"/>
        <w:ind w:left="720" w:firstLine="0"/>
        <w:rPr>
          <w:color w:val="0a0a0a"/>
        </w:rPr>
      </w:pPr>
      <w:r w:rsidDel="00000000" w:rsidR="00000000" w:rsidRPr="00000000">
        <w:rPr>
          <w:color w:val="0a0a0a"/>
          <w:rtl w:val="0"/>
        </w:rPr>
        <w:t xml:space="preserve">Students must complete the Check Your Symptoms </w:t>
      </w:r>
      <w:r w:rsidDel="00000000" w:rsidR="00000000" w:rsidRPr="00000000">
        <w:rPr>
          <w:color w:val="0a0a0a"/>
          <w:rtl w:val="0"/>
        </w:rPr>
        <w:t xml:space="preserve">form</w:t>
      </w:r>
      <w:r w:rsidDel="00000000" w:rsidR="00000000" w:rsidRPr="00000000">
        <w:rPr>
          <w:color w:val="0a0a0a"/>
          <w:rtl w:val="0"/>
        </w:rPr>
        <w:t xml:space="preserve"> daily on the Sammy App in order to receive a current COVID-19 Safe Pass. If students do not complete the Check Your Symptoms form, their COVID-19 Safe Pass status will say Action Needed (yellow). Students must have the Good to Go (green) pass to be considered compliant. </w:t>
      </w:r>
    </w:p>
    <w:p w:rsidR="00000000" w:rsidDel="00000000" w:rsidP="00000000" w:rsidRDefault="00000000" w:rsidRPr="00000000" w14:paraId="0000001C">
      <w:pPr>
        <w:numPr>
          <w:ilvl w:val="0"/>
          <w:numId w:val="2"/>
        </w:numPr>
        <w:pBdr>
          <w:top w:color="auto" w:space="0" w:sz="0" w:val="none"/>
          <w:left w:color="auto" w:space="0" w:sz="0" w:val="none"/>
          <w:bottom w:color="auto" w:space="0" w:sz="0" w:val="none"/>
          <w:right w:color="auto" w:space="0" w:sz="0" w:val="none"/>
          <w:between w:color="auto" w:space="0" w:sz="0" w:val="none"/>
        </w:pBdr>
        <w:shd w:fill="ffffff" w:val="clear"/>
        <w:spacing w:after="240" w:line="240" w:lineRule="auto"/>
        <w:ind w:left="1440" w:hanging="360"/>
        <w:rPr>
          <w:color w:val="0a0a0a"/>
        </w:rPr>
      </w:pPr>
      <w:r w:rsidDel="00000000" w:rsidR="00000000" w:rsidRPr="00000000">
        <w:rPr>
          <w:color w:val="0a0a0a"/>
          <w:rtl w:val="0"/>
        </w:rPr>
        <w:t xml:space="preserve">Complete your weekly testing requirement. </w:t>
      </w:r>
      <w:hyperlink r:id="rId9">
        <w:r w:rsidDel="00000000" w:rsidR="00000000" w:rsidRPr="00000000">
          <w:rPr>
            <w:b w:val="1"/>
            <w:color w:val="1155cc"/>
            <w:u w:val="single"/>
            <w:rtl w:val="0"/>
          </w:rPr>
          <w:t xml:space="preserve">Schedule your appointment </w:t>
        </w:r>
      </w:hyperlink>
      <w:r w:rsidDel="00000000" w:rsidR="00000000" w:rsidRPr="00000000">
        <w:rPr>
          <w:b w:val="1"/>
          <w:rtl w:val="0"/>
        </w:rPr>
        <w:t xml:space="preserve">each week as dates become available.</w:t>
      </w:r>
      <w:r w:rsidDel="00000000" w:rsidR="00000000" w:rsidRPr="00000000">
        <w:rPr>
          <w:rtl w:val="0"/>
        </w:rPr>
      </w:r>
    </w:p>
    <w:p w:rsidR="00000000" w:rsidDel="00000000" w:rsidP="00000000" w:rsidRDefault="00000000" w:rsidRPr="00000000" w14:paraId="0000001D">
      <w:pPr>
        <w:spacing w:line="240" w:lineRule="auto"/>
        <w:ind w:left="720" w:firstLine="0"/>
        <w:rPr>
          <w:color w:val="0a0a0a"/>
        </w:rPr>
      </w:pPr>
      <w:r w:rsidDel="00000000" w:rsidR="00000000" w:rsidRPr="00000000">
        <w:rPr>
          <w:color w:val="0a0a0a"/>
          <w:rtl w:val="0"/>
        </w:rPr>
        <w:t xml:space="preserve">Students are strongly encouraged to complete their testing on campus during testing events. If students are submitting testing results completed at a site outside of campus, please use the Submit Your Test Results form on the Sammy App.</w:t>
      </w:r>
    </w:p>
    <w:p w:rsidR="00000000" w:rsidDel="00000000" w:rsidP="00000000" w:rsidRDefault="00000000" w:rsidRPr="00000000" w14:paraId="0000001E">
      <w:pPr>
        <w:spacing w:line="240" w:lineRule="auto"/>
        <w:ind w:left="720" w:firstLine="0"/>
        <w:rPr>
          <w:color w:val="0a0a0a"/>
        </w:rPr>
      </w:pPr>
      <w:r w:rsidDel="00000000" w:rsidR="00000000" w:rsidRPr="00000000">
        <w:rPr>
          <w:rtl w:val="0"/>
        </w:rPr>
      </w:r>
    </w:p>
    <w:p w:rsidR="00000000" w:rsidDel="00000000" w:rsidP="00000000" w:rsidRDefault="00000000" w:rsidRPr="00000000" w14:paraId="0000001F">
      <w:pPr>
        <w:spacing w:line="240" w:lineRule="auto"/>
        <w:ind w:left="720" w:firstLine="0"/>
        <w:rPr>
          <w:color w:val="0a0a0a"/>
        </w:rPr>
      </w:pPr>
      <w:r w:rsidDel="00000000" w:rsidR="00000000" w:rsidRPr="00000000">
        <w:rPr>
          <w:color w:val="0a0a0a"/>
          <w:rtl w:val="0"/>
        </w:rPr>
        <w:t xml:space="preserve">For more information, please visit the </w:t>
      </w:r>
      <w:hyperlink r:id="rId10">
        <w:r w:rsidDel="00000000" w:rsidR="00000000" w:rsidRPr="00000000">
          <w:rPr>
            <w:color w:val="1155cc"/>
            <w:u w:val="single"/>
            <w:rtl w:val="0"/>
          </w:rPr>
          <w:t xml:space="preserve">Student Health Center COVID-19 Testing</w:t>
        </w:r>
      </w:hyperlink>
      <w:r w:rsidDel="00000000" w:rsidR="00000000" w:rsidRPr="00000000">
        <w:rPr>
          <w:color w:val="0a0a0a"/>
          <w:rtl w:val="0"/>
        </w:rPr>
        <w:t xml:space="preserve"> webpage </w:t>
      </w:r>
      <w:r w:rsidDel="00000000" w:rsidR="00000000" w:rsidRPr="00000000">
        <w:rPr>
          <w:rtl w:val="0"/>
        </w:rPr>
        <w:t xml:space="preserve">for test day instructions and how to receive your results.</w:t>
      </w:r>
      <w:r w:rsidDel="00000000" w:rsidR="00000000" w:rsidRPr="00000000">
        <w:rPr>
          <w:color w:val="0a0a0a"/>
          <w:rtl w:val="0"/>
        </w:rPr>
        <w:t xml:space="preserve"> Visit the </w:t>
      </w:r>
      <w:hyperlink r:id="rId11">
        <w:r w:rsidDel="00000000" w:rsidR="00000000" w:rsidRPr="00000000">
          <w:rPr>
            <w:color w:val="1155cc"/>
            <w:u w:val="single"/>
            <w:rtl w:val="0"/>
          </w:rPr>
          <w:t xml:space="preserve">SJSU Health Advisories</w:t>
        </w:r>
      </w:hyperlink>
      <w:r w:rsidDel="00000000" w:rsidR="00000000" w:rsidRPr="00000000">
        <w:rPr>
          <w:color w:val="0a0a0a"/>
          <w:rtl w:val="0"/>
        </w:rPr>
        <w:t xml:space="preserve"> webpage for more information on the California State University policy and other vaccination updates.</w:t>
      </w:r>
    </w:p>
    <w:p w:rsidR="00000000" w:rsidDel="00000000" w:rsidP="00000000" w:rsidRDefault="00000000" w:rsidRPr="00000000" w14:paraId="00000020">
      <w:pPr>
        <w:rPr>
          <w:color w:val="0a0a0a"/>
        </w:rPr>
      </w:pPr>
      <w:r w:rsidDel="00000000" w:rsidR="00000000" w:rsidRPr="00000000">
        <w:rPr>
          <w:rtl w:val="0"/>
        </w:rPr>
      </w:r>
    </w:p>
    <w:p w:rsidR="00000000" w:rsidDel="00000000" w:rsidP="00000000" w:rsidRDefault="00000000" w:rsidRPr="00000000" w14:paraId="00000021">
      <w:pPr>
        <w:ind w:left="720" w:firstLine="0"/>
        <w:rPr>
          <w:color w:val="1155cc"/>
          <w:u w:val="single"/>
        </w:rPr>
      </w:pPr>
      <w:r w:rsidDel="00000000" w:rsidR="00000000" w:rsidRPr="00000000">
        <w:rPr>
          <w:color w:val="0a0a0a"/>
          <w:rtl w:val="0"/>
        </w:rPr>
        <w:t xml:space="preserve">For questions related to Fulgent Genetics, please email </w:t>
      </w:r>
      <w:hyperlink r:id="rId12">
        <w:r w:rsidDel="00000000" w:rsidR="00000000" w:rsidRPr="00000000">
          <w:rPr>
            <w:color w:val="1155cc"/>
            <w:u w:val="single"/>
            <w:rtl w:val="0"/>
          </w:rPr>
          <w:t xml:space="preserve">info@fulgentgenetics.com</w:t>
        </w:r>
      </w:hyperlink>
      <w:r w:rsidDel="00000000" w:rsidR="00000000" w:rsidRPr="00000000">
        <w:rPr>
          <w:color w:val="333333"/>
          <w:rtl w:val="0"/>
        </w:rPr>
        <w:t xml:space="preserve"> </w:t>
      </w:r>
      <w:r w:rsidDel="00000000" w:rsidR="00000000" w:rsidRPr="00000000">
        <w:rPr>
          <w:color w:val="0a0a0a"/>
          <w:rtl w:val="0"/>
        </w:rPr>
        <w:t xml:space="preserve">or call (626) 350-0537. For other questions, please email</w:t>
      </w:r>
      <w:r w:rsidDel="00000000" w:rsidR="00000000" w:rsidRPr="00000000">
        <w:rPr>
          <w:color w:val="1155cc"/>
          <w:u w:val="single"/>
          <w:rtl w:val="0"/>
        </w:rPr>
        <w:t xml:space="preserve"> </w:t>
      </w:r>
      <w:hyperlink r:id="rId13">
        <w:r w:rsidDel="00000000" w:rsidR="00000000" w:rsidRPr="00000000">
          <w:rPr>
            <w:color w:val="1155cc"/>
            <w:u w:val="single"/>
            <w:rtl w:val="0"/>
          </w:rPr>
          <w:t xml:space="preserve">studenthealthcenter@sjsu.edu</w:t>
        </w:r>
      </w:hyperlink>
      <w:r w:rsidDel="00000000" w:rsidR="00000000" w:rsidRPr="00000000">
        <w:rPr>
          <w:color w:val="1155cc"/>
          <w:u w:val="single"/>
          <w:rtl w:val="0"/>
        </w:rPr>
        <w:t xml:space="preserve">.</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numPr>
          <w:ilvl w:val="0"/>
          <w:numId w:val="1"/>
        </w:numPr>
        <w:ind w:left="720" w:hanging="360"/>
      </w:pPr>
      <w:r w:rsidDel="00000000" w:rsidR="00000000" w:rsidRPr="00000000">
        <w:rPr>
          <w:b w:val="1"/>
          <w:rtl w:val="0"/>
        </w:rPr>
        <w:t xml:space="preserve">Late Move In Sign Up Reminder</w:t>
      </w:r>
    </w:p>
    <w:p w:rsidR="00000000" w:rsidDel="00000000" w:rsidP="00000000" w:rsidRDefault="00000000" w:rsidRPr="00000000" w14:paraId="00000025">
      <w:pPr>
        <w:ind w:left="720" w:firstLine="0"/>
        <w:rPr/>
      </w:pPr>
      <w:r w:rsidDel="00000000" w:rsidR="00000000" w:rsidRPr="00000000">
        <w:rPr>
          <w:rtl w:val="0"/>
        </w:rPr>
        <w:t xml:space="preserve">You may move in on a date after Tuesday, January 25, but no later than Sunday, February 13. For those who select this option, you will still be responsible for the full housing charges for the semester. Housing refunds are not available and charges will not be prorated should you decide to move in at a later date. All housing facilities and services are opening as scheduled. The Dining Commons will reopen on January 23, and The Village Market on January 24. </w:t>
      </w:r>
      <w:r w:rsidDel="00000000" w:rsidR="00000000" w:rsidRPr="00000000">
        <w:rPr>
          <w:b w:val="1"/>
          <w:rtl w:val="0"/>
        </w:rPr>
        <w:t xml:space="preserve">If you plan to move in at a later date, please complete the </w:t>
      </w:r>
      <w:hyperlink r:id="rId14">
        <w:r w:rsidDel="00000000" w:rsidR="00000000" w:rsidRPr="00000000">
          <w:rPr>
            <w:b w:val="1"/>
            <w:color w:val="1155cc"/>
            <w:u w:val="single"/>
            <w:rtl w:val="0"/>
          </w:rPr>
          <w:t xml:space="preserve">Late Move In Form</w:t>
        </w:r>
      </w:hyperlink>
      <w:r w:rsidDel="00000000" w:rsidR="00000000" w:rsidRPr="00000000">
        <w:rPr>
          <w:b w:val="1"/>
          <w:rtl w:val="0"/>
        </w:rPr>
        <w:t xml:space="preserve">. </w:t>
      </w:r>
      <w:r w:rsidDel="00000000" w:rsidR="00000000" w:rsidRPr="00000000">
        <w:rPr>
          <w:rtl w:val="0"/>
        </w:rPr>
        <w:t xml:space="preserve">Additional information will be sent to you about the move-in process.</w:t>
      </w:r>
    </w:p>
    <w:p w:rsidR="00000000" w:rsidDel="00000000" w:rsidP="00000000" w:rsidRDefault="00000000" w:rsidRPr="00000000" w14:paraId="00000026">
      <w:pPr>
        <w:ind w:left="720" w:firstLine="0"/>
        <w:rPr/>
      </w:pPr>
      <w:r w:rsidDel="00000000" w:rsidR="00000000" w:rsidRPr="00000000">
        <w:rPr>
          <w:rtl w:val="0"/>
        </w:rPr>
      </w:r>
    </w:p>
    <w:p w:rsidR="00000000" w:rsidDel="00000000" w:rsidP="00000000" w:rsidRDefault="00000000" w:rsidRPr="00000000" w14:paraId="00000027">
      <w:pPr>
        <w:ind w:left="720" w:firstLine="0"/>
        <w:rPr/>
      </w:pPr>
      <w:r w:rsidDel="00000000" w:rsidR="00000000" w:rsidRPr="00000000">
        <w:rPr>
          <w:rtl w:val="0"/>
        </w:rPr>
        <w:t xml:space="preserve">Should you have any questions about </w:t>
      </w:r>
      <w:r w:rsidDel="00000000" w:rsidR="00000000" w:rsidRPr="00000000">
        <w:rPr>
          <w:rtl w:val="0"/>
        </w:rPr>
        <w:t xml:space="preserve">move</w:t>
      </w:r>
      <w:r w:rsidDel="00000000" w:rsidR="00000000" w:rsidRPr="00000000">
        <w:rPr>
          <w:rtl w:val="0"/>
        </w:rPr>
        <w:t xml:space="preserve"> in, please contact the Housing Office at </w:t>
      </w:r>
      <w:hyperlink r:id="rId15">
        <w:r w:rsidDel="00000000" w:rsidR="00000000" w:rsidRPr="00000000">
          <w:rPr>
            <w:color w:val="1155cc"/>
            <w:u w:val="single"/>
            <w:rtl w:val="0"/>
          </w:rPr>
          <w:t xml:space="preserve">uhs-frontdesk@sjsu.edu</w:t>
        </w:r>
      </w:hyperlink>
      <w:r w:rsidDel="00000000" w:rsidR="00000000" w:rsidRPr="00000000">
        <w:rPr>
          <w:rtl w:val="0"/>
        </w:rPr>
        <w:t xml:space="preserve"> or 408.795.5600.</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www.sjsu.edu/healthadvisories/" TargetMode="External"/><Relationship Id="rId10" Type="http://schemas.openxmlformats.org/officeDocument/2006/relationships/hyperlink" Target="https://www.sjsu.edu/medical/services/covid-testing.php" TargetMode="External"/><Relationship Id="rId13" Type="http://schemas.openxmlformats.org/officeDocument/2006/relationships/hyperlink" Target="mailto:studenthealthcenter@sjsu.edu" TargetMode="External"/><Relationship Id="rId12" Type="http://schemas.openxmlformats.org/officeDocument/2006/relationships/hyperlink" Target="mailto:info@fulgentgenetics.com"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backtoschool.fulgentgenetics.com/sanjosestateuniversity/residence_appointment/screen/landing" TargetMode="External"/><Relationship Id="rId15" Type="http://schemas.openxmlformats.org/officeDocument/2006/relationships/hyperlink" Target="mailto:uhs-frontdesk@sjsu.edu" TargetMode="External"/><Relationship Id="rId14" Type="http://schemas.openxmlformats.org/officeDocument/2006/relationships/hyperlink" Target="https://docs.google.com/forms/d/e/1FAIpQLSfpI2xOg4uTbrG60JHulEX2r3365merdXl4_95vj1xWIy6ATQ/viewform?usp=sf_link" TargetMode="External"/><Relationship Id="rId5" Type="http://schemas.openxmlformats.org/officeDocument/2006/relationships/styles" Target="styles.xml"/><Relationship Id="rId6" Type="http://schemas.openxmlformats.org/officeDocument/2006/relationships/hyperlink" Target="https://backtoschool.fulgentgenetics.com/sanjosestateuniversity/residence_appointment/screen/landing" TargetMode="External"/><Relationship Id="rId7" Type="http://schemas.openxmlformats.org/officeDocument/2006/relationships/hyperlink" Target="https://www.covidtests.gov/" TargetMode="External"/><Relationship Id="rId8" Type="http://schemas.openxmlformats.org/officeDocument/2006/relationships/hyperlink" Target="https://sjsu.campusapp.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