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A9" w:rsidRPr="00C95CA9" w:rsidRDefault="00B10082" w:rsidP="00B10082">
      <w:pPr>
        <w:pStyle w:val="Heading1"/>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rsidR="00B10082" w:rsidRDefault="00B10082" w:rsidP="00C95CA9">
      <w:pPr>
        <w:jc w:val="center"/>
        <w:rPr>
          <w:b/>
          <w:sz w:val="32"/>
          <w:szCs w:val="32"/>
          <w:lang w:eastAsia="en-US"/>
        </w:rPr>
      </w:pPr>
    </w:p>
    <w:p w:rsidR="00B10082" w:rsidRDefault="00B10082" w:rsidP="00C95CA9">
      <w:pPr>
        <w:jc w:val="center"/>
        <w:rPr>
          <w:b/>
          <w:sz w:val="32"/>
          <w:szCs w:val="32"/>
          <w:lang w:eastAsia="en-US"/>
        </w:rPr>
      </w:pPr>
    </w:p>
    <w:p w:rsidR="00C95CA9" w:rsidRDefault="00C95CA9" w:rsidP="00C95CA9">
      <w:pPr>
        <w:jc w:val="center"/>
        <w:rPr>
          <w:b/>
          <w:sz w:val="32"/>
          <w:szCs w:val="32"/>
          <w:lang w:eastAsia="en-US"/>
        </w:rPr>
      </w:pPr>
      <w:r w:rsidRPr="00C95CA9">
        <w:rPr>
          <w:b/>
          <w:sz w:val="32"/>
          <w:szCs w:val="32"/>
          <w:lang w:eastAsia="en-US"/>
        </w:rPr>
        <w:t>San Jose State University</w:t>
      </w:r>
    </w:p>
    <w:p w:rsidR="00B10082" w:rsidRPr="00C95CA9" w:rsidRDefault="00B10082" w:rsidP="00C95CA9">
      <w:pPr>
        <w:jc w:val="center"/>
        <w:rPr>
          <w:b/>
          <w:sz w:val="32"/>
          <w:szCs w:val="32"/>
          <w:lang w:eastAsia="en-US"/>
        </w:rPr>
      </w:pPr>
      <w:r>
        <w:rPr>
          <w:b/>
          <w:sz w:val="32"/>
          <w:szCs w:val="32"/>
          <w:lang w:eastAsia="en-US"/>
        </w:rPr>
        <w:t>Departmen</w:t>
      </w:r>
      <w:r w:rsidR="004173E8">
        <w:rPr>
          <w:b/>
          <w:sz w:val="32"/>
          <w:szCs w:val="32"/>
          <w:lang w:eastAsia="en-US"/>
        </w:rPr>
        <w:t>t of Hospitality</w:t>
      </w:r>
      <w:r w:rsidR="00CC2313">
        <w:rPr>
          <w:b/>
          <w:sz w:val="32"/>
          <w:szCs w:val="32"/>
          <w:lang w:eastAsia="en-US"/>
        </w:rPr>
        <w:t xml:space="preserve"> </w:t>
      </w:r>
      <w:r>
        <w:rPr>
          <w:b/>
          <w:sz w:val="32"/>
          <w:szCs w:val="32"/>
          <w:lang w:eastAsia="en-US"/>
        </w:rPr>
        <w:t>Management</w:t>
      </w:r>
    </w:p>
    <w:p w:rsidR="00C95CA9" w:rsidRDefault="00C95CA9" w:rsidP="00C95CA9">
      <w:pPr>
        <w:jc w:val="center"/>
        <w:rPr>
          <w:b/>
          <w:sz w:val="32"/>
          <w:szCs w:val="32"/>
          <w:lang w:eastAsia="en-US"/>
        </w:rPr>
      </w:pPr>
      <w:r w:rsidRPr="00C95CA9">
        <w:rPr>
          <w:b/>
          <w:sz w:val="32"/>
          <w:szCs w:val="32"/>
          <w:lang w:eastAsia="en-US"/>
        </w:rPr>
        <w:t xml:space="preserve">HSPM 148 </w:t>
      </w:r>
      <w:proofErr w:type="gramStart"/>
      <w:r w:rsidRPr="00C95CA9">
        <w:rPr>
          <w:b/>
          <w:sz w:val="32"/>
          <w:szCs w:val="32"/>
          <w:lang w:eastAsia="en-US"/>
        </w:rPr>
        <w:t>Section</w:t>
      </w:r>
      <w:proofErr w:type="gramEnd"/>
      <w:r w:rsidRPr="00C95CA9">
        <w:rPr>
          <w:b/>
          <w:sz w:val="32"/>
          <w:szCs w:val="32"/>
          <w:lang w:eastAsia="en-US"/>
        </w:rPr>
        <w:t xml:space="preserve"> 3</w:t>
      </w:r>
    </w:p>
    <w:p w:rsidR="00B10082" w:rsidRDefault="00B10082" w:rsidP="00C95CA9">
      <w:pPr>
        <w:jc w:val="center"/>
        <w:rPr>
          <w:b/>
          <w:sz w:val="32"/>
          <w:szCs w:val="32"/>
          <w:lang w:eastAsia="en-US"/>
        </w:rPr>
      </w:pPr>
    </w:p>
    <w:p w:rsidR="00B10082" w:rsidRDefault="00B10082" w:rsidP="00C95CA9">
      <w:pPr>
        <w:jc w:val="center"/>
        <w:rPr>
          <w:b/>
          <w:sz w:val="32"/>
          <w:szCs w:val="32"/>
          <w:lang w:eastAsia="en-US"/>
        </w:rPr>
      </w:pPr>
      <w:r>
        <w:rPr>
          <w:b/>
          <w:sz w:val="32"/>
          <w:szCs w:val="32"/>
          <w:lang w:eastAsia="en-US"/>
        </w:rPr>
        <w:t>Beer Appreciation</w:t>
      </w:r>
    </w:p>
    <w:p w:rsidR="0011016E" w:rsidRPr="00C95CA9" w:rsidRDefault="002D155D" w:rsidP="00C95CA9">
      <w:pPr>
        <w:jc w:val="center"/>
        <w:rPr>
          <w:b/>
          <w:sz w:val="32"/>
          <w:szCs w:val="32"/>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7.8pt;margin-top:24.15pt;width:580.4pt;height:363.35pt;z-index:1">
            <v:imagedata r:id="rId9" o:title="MC900089566[1]"/>
            <w10:wrap type="square"/>
          </v:shape>
        </w:pict>
      </w:r>
    </w:p>
    <w:p w:rsidR="005160EC" w:rsidRPr="0011016E" w:rsidRDefault="002D155D" w:rsidP="005160EC">
      <w:pPr>
        <w:pStyle w:val="Heading1"/>
        <w:rPr>
          <w:rFonts w:ascii="Arial Rounded MT Bold" w:hAnsi="Arial Rounded MT Bold" w:cs="Times New Roman"/>
        </w:rPr>
      </w:pPr>
      <w:r>
        <w:rPr>
          <w:rFonts w:ascii="Arial Rounded MT Bold" w:hAnsi="Arial Rounded MT Bold" w:cs="Times New Roman"/>
        </w:rPr>
        <w:lastRenderedPageBreak/>
        <w:pict>
          <v:shape id="_x0000_i1025" type="#_x0000_t75" style="width:197.8pt;height:201.75pt">
            <v:imagedata r:id="rId10" o:title="MC900198970[1]"/>
          </v:shape>
        </w:pict>
      </w:r>
    </w:p>
    <w:tbl>
      <w:tblPr>
        <w:tblW w:w="9648" w:type="dxa"/>
        <w:tblLayout w:type="fixed"/>
        <w:tblLook w:val="01E0" w:firstRow="1" w:lastRow="1" w:firstColumn="1" w:lastColumn="1" w:noHBand="0" w:noVBand="0"/>
      </w:tblPr>
      <w:tblGrid>
        <w:gridCol w:w="3168"/>
        <w:gridCol w:w="6480"/>
      </w:tblGrid>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Instructor:</w:t>
            </w:r>
          </w:p>
        </w:tc>
        <w:tc>
          <w:tcPr>
            <w:tcW w:w="6480" w:type="dxa"/>
          </w:tcPr>
          <w:p w:rsidR="00444C92" w:rsidRPr="0011016E" w:rsidRDefault="00AB329C" w:rsidP="00AB329C">
            <w:pPr>
              <w:rPr>
                <w:rFonts w:ascii="Arial Rounded MT Bold" w:hAnsi="Arial Rounded MT Bold"/>
              </w:rPr>
            </w:pPr>
            <w:r w:rsidRPr="0011016E">
              <w:rPr>
                <w:rFonts w:ascii="Arial Rounded MT Bold" w:hAnsi="Arial Rounded MT Bold"/>
              </w:rPr>
              <w:t>Dr. Kate Sullivan, Professor  (call me Dr. Kate)</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Office Location:</w:t>
            </w:r>
          </w:p>
        </w:tc>
        <w:tc>
          <w:tcPr>
            <w:tcW w:w="6480" w:type="dxa"/>
          </w:tcPr>
          <w:p w:rsidR="00444C92" w:rsidRPr="0011016E" w:rsidRDefault="00AB329C" w:rsidP="00AB329C">
            <w:pPr>
              <w:rPr>
                <w:rFonts w:ascii="Arial Rounded MT Bold" w:hAnsi="Arial Rounded MT Bold"/>
              </w:rPr>
            </w:pPr>
            <w:r w:rsidRPr="0011016E">
              <w:rPr>
                <w:rFonts w:ascii="Arial Rounded MT Bold" w:hAnsi="Arial Rounded MT Bold"/>
              </w:rPr>
              <w:t>SPX 54</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Telephone:</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408-924-3201</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Email:</w:t>
            </w:r>
          </w:p>
        </w:tc>
        <w:tc>
          <w:tcPr>
            <w:tcW w:w="6480" w:type="dxa"/>
          </w:tcPr>
          <w:p w:rsidR="00444C92" w:rsidRPr="0011016E" w:rsidRDefault="0011016E" w:rsidP="00671DB6">
            <w:pPr>
              <w:rPr>
                <w:rFonts w:ascii="Arial Rounded MT Bold" w:hAnsi="Arial Rounded MT Bold"/>
              </w:rPr>
            </w:pPr>
            <w:r>
              <w:rPr>
                <w:rFonts w:ascii="Arial Rounded MT Bold" w:hAnsi="Arial Rounded MT Bold"/>
              </w:rPr>
              <w:t>k</w:t>
            </w:r>
            <w:r w:rsidR="00AB329C" w:rsidRPr="0011016E">
              <w:rPr>
                <w:rFonts w:ascii="Arial Rounded MT Bold" w:hAnsi="Arial Rounded MT Bold"/>
              </w:rPr>
              <w:t>ate.sullivan@sjsu.edu</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Office Hours:</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 xml:space="preserve">T and </w:t>
            </w:r>
            <w:proofErr w:type="spellStart"/>
            <w:r w:rsidRPr="0011016E">
              <w:rPr>
                <w:rFonts w:ascii="Arial Rounded MT Bold" w:hAnsi="Arial Rounded MT Bold"/>
              </w:rPr>
              <w:t>Th</w:t>
            </w:r>
            <w:proofErr w:type="spellEnd"/>
            <w:r w:rsidRPr="0011016E">
              <w:rPr>
                <w:rFonts w:ascii="Arial Rounded MT Bold" w:hAnsi="Arial Rounded MT Bold"/>
              </w:rPr>
              <w:t xml:space="preserve"> </w:t>
            </w:r>
            <w:r w:rsidR="005160EC" w:rsidRPr="0011016E">
              <w:rPr>
                <w:rFonts w:ascii="Arial Rounded MT Bold" w:hAnsi="Arial Rounded MT Bold"/>
              </w:rPr>
              <w:t xml:space="preserve"> </w:t>
            </w:r>
            <w:r w:rsidRPr="0011016E">
              <w:rPr>
                <w:rFonts w:ascii="Arial Rounded MT Bold" w:hAnsi="Arial Rounded MT Bold"/>
              </w:rPr>
              <w:t>11</w:t>
            </w:r>
            <w:r w:rsidR="005160EC" w:rsidRPr="0011016E">
              <w:rPr>
                <w:rFonts w:ascii="Arial Rounded MT Bold" w:hAnsi="Arial Rounded MT Bold"/>
              </w:rPr>
              <w:t>am</w:t>
            </w:r>
            <w:r w:rsidRPr="0011016E">
              <w:rPr>
                <w:rFonts w:ascii="Arial Rounded MT Bold" w:hAnsi="Arial Rounded MT Bold"/>
              </w:rPr>
              <w:t xml:space="preserve"> to 1pm or by appt. </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Class Days/Time:</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Thursdays 6-8:45 pm</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Classroom:</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 xml:space="preserve">BBC </w:t>
            </w:r>
            <w:r w:rsidR="0008756A" w:rsidRPr="0011016E">
              <w:rPr>
                <w:rFonts w:ascii="Arial Rounded MT Bold" w:hAnsi="Arial Rounded MT Bold"/>
              </w:rPr>
              <w:t>202</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Prerequisites:</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Must be 21 years of age by January 30, 2014</w:t>
            </w:r>
          </w:p>
          <w:p w:rsidR="005160EC" w:rsidRPr="0011016E" w:rsidRDefault="005160EC" w:rsidP="00671DB6">
            <w:pPr>
              <w:rPr>
                <w:rFonts w:ascii="Arial Rounded MT Bold" w:hAnsi="Arial Rounded MT Bold"/>
              </w:rPr>
            </w:pPr>
            <w:r w:rsidRPr="0011016E">
              <w:rPr>
                <w:rFonts w:ascii="Arial Rounded MT Bold" w:hAnsi="Arial Rounded MT Bold"/>
              </w:rPr>
              <w:t>Proof of age required by first class</w:t>
            </w:r>
          </w:p>
          <w:p w:rsidR="005160EC" w:rsidRPr="0011016E" w:rsidRDefault="005160EC" w:rsidP="00671DB6">
            <w:pPr>
              <w:rPr>
                <w:rFonts w:ascii="Arial Rounded MT Bold" w:hAnsi="Arial Rounded MT Bold"/>
              </w:rPr>
            </w:pP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Course Fees:</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Possible field trip fees</w:t>
            </w:r>
          </w:p>
          <w:p w:rsidR="00EA43B0" w:rsidRPr="0011016E" w:rsidRDefault="004173E8" w:rsidP="00671DB6">
            <w:pPr>
              <w:rPr>
                <w:rFonts w:ascii="Arial Rounded MT Bold" w:hAnsi="Arial Rounded MT Bold"/>
              </w:rPr>
            </w:pPr>
            <w:r w:rsidRPr="0011016E">
              <w:rPr>
                <w:rFonts w:ascii="Arial Rounded MT Bold" w:hAnsi="Arial Rounded MT Bold"/>
              </w:rPr>
              <w:t xml:space="preserve">Student fees already paid will </w:t>
            </w:r>
            <w:r w:rsidR="00EA43B0" w:rsidRPr="0011016E">
              <w:rPr>
                <w:rFonts w:ascii="Arial Rounded MT Bold" w:hAnsi="Arial Rounded MT Bold"/>
              </w:rPr>
              <w:t xml:space="preserve">cover cost of tastings. </w:t>
            </w:r>
          </w:p>
          <w:p w:rsidR="000E0E47" w:rsidRPr="0011016E" w:rsidRDefault="000E0E47" w:rsidP="00671DB6">
            <w:pPr>
              <w:rPr>
                <w:rFonts w:ascii="Arial Rounded MT Bold" w:hAnsi="Arial Rounded MT Bold"/>
              </w:rPr>
            </w:pPr>
          </w:p>
          <w:p w:rsidR="000E0E47" w:rsidRPr="0011016E" w:rsidRDefault="000E0E47" w:rsidP="00671DB6">
            <w:pPr>
              <w:rPr>
                <w:rFonts w:ascii="Arial Rounded MT Bold" w:hAnsi="Arial Rounded MT Bold"/>
              </w:rPr>
            </w:pPr>
          </w:p>
        </w:tc>
      </w:tr>
    </w:tbl>
    <w:p w:rsidR="0011016E" w:rsidRDefault="0011016E" w:rsidP="00AB329C">
      <w:pPr>
        <w:rPr>
          <w:b/>
        </w:rPr>
      </w:pPr>
    </w:p>
    <w:p w:rsidR="00AB329C" w:rsidRPr="0011016E" w:rsidRDefault="00AB329C" w:rsidP="00AB329C">
      <w:pPr>
        <w:rPr>
          <w:rFonts w:ascii="Arial Rounded MT Bold" w:hAnsi="Arial Rounded MT Bold"/>
          <w:b/>
        </w:rPr>
      </w:pPr>
      <w:r w:rsidRPr="0011016E">
        <w:rPr>
          <w:rFonts w:ascii="Arial Rounded MT Bold" w:hAnsi="Arial Rounded MT Bold"/>
          <w:b/>
        </w:rPr>
        <w:t>COURSE DESCRIPTION</w:t>
      </w:r>
    </w:p>
    <w:p w:rsidR="005160EC" w:rsidRPr="0011016E" w:rsidRDefault="005160EC" w:rsidP="00AB329C">
      <w:pPr>
        <w:rPr>
          <w:rFonts w:ascii="Arial Rounded MT Bold" w:hAnsi="Arial Rounded MT Bold"/>
          <w:b/>
        </w:rPr>
      </w:pPr>
    </w:p>
    <w:p w:rsidR="0008756A" w:rsidRPr="0011016E" w:rsidRDefault="005160EC" w:rsidP="00AB329C">
      <w:pPr>
        <w:rPr>
          <w:rFonts w:ascii="Arial Rounded MT Bold" w:hAnsi="Arial Rounded MT Bold"/>
          <w:b/>
        </w:rPr>
      </w:pPr>
      <w:r w:rsidRPr="0011016E">
        <w:rPr>
          <w:rFonts w:ascii="Arial Rounded MT Bold" w:hAnsi="Arial Rounded MT Bold"/>
          <w:b/>
        </w:rPr>
        <w:t>An examination of the history, community and business of beer in hospitality management, from its international brewery markets to the small craft beer distributors.  Comprehension of beer styles, regions, brewing processes and food pairings will be explored through weekly tastings and sensory applications of the principles of beer making</w:t>
      </w:r>
      <w:r w:rsidR="00B10082" w:rsidRPr="0011016E">
        <w:rPr>
          <w:rFonts w:ascii="Arial Rounded MT Bold" w:hAnsi="Arial Rounded MT Bold"/>
          <w:b/>
        </w:rPr>
        <w:t xml:space="preserve"> as well as the economic impact of beer on  the hospitality industry</w:t>
      </w:r>
      <w:r w:rsidRPr="0011016E">
        <w:rPr>
          <w:rFonts w:ascii="Arial Rounded MT Bold" w:hAnsi="Arial Rounded MT Bold"/>
          <w:b/>
        </w:rPr>
        <w:t xml:space="preserve">. </w:t>
      </w:r>
    </w:p>
    <w:p w:rsidR="0008756A" w:rsidRPr="0011016E" w:rsidRDefault="0008756A" w:rsidP="00AB329C">
      <w:pPr>
        <w:rPr>
          <w:rFonts w:ascii="Arial Rounded MT Bold" w:hAnsi="Arial Rounded MT Bold"/>
          <w:b/>
        </w:rPr>
      </w:pPr>
    </w:p>
    <w:p w:rsidR="000E0E47" w:rsidRPr="0011016E" w:rsidRDefault="000E0E47" w:rsidP="00AB329C">
      <w:pPr>
        <w:rPr>
          <w:rFonts w:ascii="Arial Rounded MT Bold" w:hAnsi="Arial Rounded MT Bold"/>
          <w:b/>
        </w:rPr>
      </w:pPr>
    </w:p>
    <w:p w:rsidR="000E0E47" w:rsidRPr="0011016E" w:rsidRDefault="000E0E47" w:rsidP="00AB329C">
      <w:pPr>
        <w:rPr>
          <w:rFonts w:ascii="Arial Rounded MT Bold" w:hAnsi="Arial Rounded MT Bold"/>
          <w:b/>
        </w:rPr>
      </w:pPr>
    </w:p>
    <w:p w:rsidR="000E0E47" w:rsidRPr="0011016E" w:rsidRDefault="000E0E47" w:rsidP="00AB329C">
      <w:pPr>
        <w:rPr>
          <w:rFonts w:ascii="Arial Rounded MT Bold" w:hAnsi="Arial Rounded MT Bold"/>
          <w:b/>
        </w:rPr>
      </w:pPr>
    </w:p>
    <w:p w:rsidR="00281CB1" w:rsidRPr="0011016E" w:rsidRDefault="00281CB1" w:rsidP="00281CB1">
      <w:pPr>
        <w:rPr>
          <w:rFonts w:ascii="Arial Rounded MT Bold" w:hAnsi="Arial Rounded MT Bold"/>
          <w:b/>
        </w:rPr>
      </w:pPr>
      <w:r w:rsidRPr="0011016E">
        <w:rPr>
          <w:rFonts w:ascii="Arial Rounded MT Bold" w:hAnsi="Arial Rounded MT Bold"/>
          <w:b/>
        </w:rPr>
        <w:t>COURSE OBJECTIVES:</w:t>
      </w:r>
    </w:p>
    <w:p w:rsidR="00281CB1" w:rsidRPr="0011016E" w:rsidRDefault="00281CB1" w:rsidP="00281CB1">
      <w:pPr>
        <w:tabs>
          <w:tab w:val="left" w:pos="450"/>
          <w:tab w:val="left" w:pos="900"/>
          <w:tab w:val="left" w:pos="1350"/>
          <w:tab w:val="left" w:pos="1800"/>
          <w:tab w:val="left" w:pos="3780"/>
          <w:tab w:val="left" w:pos="5400"/>
          <w:tab w:val="decimal" w:pos="5850"/>
        </w:tabs>
        <w:rPr>
          <w:rFonts w:ascii="Arial Rounded MT Bold" w:hAnsi="Arial Rounded MT Bold"/>
        </w:rPr>
      </w:pPr>
      <w:r w:rsidRPr="0011016E">
        <w:rPr>
          <w:rFonts w:ascii="Arial Rounded MT Bold" w:hAnsi="Arial Rounded MT Bold"/>
        </w:rPr>
        <w:t xml:space="preserve">This course is designed to develop or refine </w:t>
      </w:r>
      <w:proofErr w:type="gramStart"/>
      <w:r w:rsidRPr="0011016E">
        <w:rPr>
          <w:rFonts w:ascii="Arial Rounded MT Bold" w:hAnsi="Arial Rounded MT Bold"/>
        </w:rPr>
        <w:t>your</w:t>
      </w:r>
      <w:proofErr w:type="gramEnd"/>
      <w:r w:rsidRPr="0011016E">
        <w:rPr>
          <w:rFonts w:ascii="Arial Rounded MT Bold" w:hAnsi="Arial Rounded MT Bold"/>
        </w:rPr>
        <w:t>:</w:t>
      </w:r>
    </w:p>
    <w:p w:rsidR="00281CB1" w:rsidRPr="0011016E" w:rsidRDefault="00281CB1" w:rsidP="00281CB1">
      <w:pPr>
        <w:rPr>
          <w:rFonts w:ascii="Arial Rounded MT Bold" w:hAnsi="Arial Rounded MT Bold"/>
        </w:rPr>
      </w:pP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use of brewing vocabulary in order to effectively describe the various styles of beer to guests and/or employees;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 xml:space="preserve">application of the principles of sensory perception; </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ability to evaluate beer and understand the judging process;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comprehension of beer style guidelines and ability to distinguish among major styles;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insight into the history of brewing; understanding global beers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knowledge of grains, malt, and adjuncts;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insight into the brewing process, including fermentation and packaging; and</w:t>
      </w:r>
    </w:p>
    <w:p w:rsidR="00281CB1" w:rsidRPr="0011016E" w:rsidRDefault="00281CB1" w:rsidP="00281CB1">
      <w:pPr>
        <w:pStyle w:val="BodyText"/>
        <w:numPr>
          <w:ilvl w:val="0"/>
          <w:numId w:val="7"/>
        </w:numPr>
        <w:spacing w:after="0"/>
        <w:rPr>
          <w:rFonts w:ascii="Arial Rounded MT Bold" w:hAnsi="Arial Rounded MT Bold"/>
        </w:rPr>
      </w:pPr>
      <w:proofErr w:type="gramStart"/>
      <w:r w:rsidRPr="0011016E">
        <w:rPr>
          <w:rFonts w:ascii="Arial Rounded MT Bold" w:hAnsi="Arial Rounded MT Bold"/>
        </w:rPr>
        <w:t>understanding</w:t>
      </w:r>
      <w:proofErr w:type="gramEnd"/>
      <w:r w:rsidRPr="0011016E">
        <w:rPr>
          <w:rFonts w:ascii="Arial Rounded MT Bold" w:hAnsi="Arial Rounded MT Bold"/>
        </w:rPr>
        <w:t xml:space="preserve"> of the BJCP, including its mission, judging levels, and methods of advancement.</w:t>
      </w:r>
    </w:p>
    <w:p w:rsidR="00281CB1" w:rsidRPr="0011016E" w:rsidRDefault="00281CB1" w:rsidP="00AB329C">
      <w:pPr>
        <w:rPr>
          <w:rFonts w:ascii="Arial Rounded MT Bold" w:hAnsi="Arial Rounded MT Bold"/>
          <w:b/>
        </w:rPr>
      </w:pPr>
    </w:p>
    <w:p w:rsidR="00281CB1" w:rsidRPr="0011016E" w:rsidRDefault="00281CB1" w:rsidP="00AB329C">
      <w:pPr>
        <w:rPr>
          <w:rFonts w:ascii="Arial Rounded MT Bold" w:hAnsi="Arial Rounded MT Bold"/>
          <w:b/>
        </w:rPr>
      </w:pPr>
      <w:r w:rsidRPr="0011016E">
        <w:rPr>
          <w:rFonts w:ascii="Arial Rounded MT Bold" w:hAnsi="Arial Rounded MT Bold"/>
          <w:b/>
        </w:rPr>
        <w:t>Required reading:</w:t>
      </w:r>
    </w:p>
    <w:p w:rsidR="00281CB1" w:rsidRPr="0011016E" w:rsidRDefault="00281CB1" w:rsidP="00AB329C">
      <w:pPr>
        <w:rPr>
          <w:rFonts w:ascii="Arial Rounded MT Bold" w:hAnsi="Arial Rounded MT Bold"/>
          <w:b/>
        </w:rPr>
      </w:pPr>
    </w:p>
    <w:p w:rsidR="0011016E" w:rsidRDefault="00281CB1" w:rsidP="00281CB1">
      <w:pPr>
        <w:pStyle w:val="BodyTextIndent"/>
        <w:rPr>
          <w:rFonts w:ascii="Arial Rounded MT Bold" w:hAnsi="Arial Rounded MT Bold"/>
        </w:rPr>
      </w:pPr>
      <w:r w:rsidRPr="0011016E">
        <w:rPr>
          <w:rFonts w:ascii="Arial Rounded MT Bold" w:hAnsi="Arial Rounded MT Bold"/>
          <w:b/>
          <w:sz w:val="28"/>
          <w:szCs w:val="28"/>
        </w:rPr>
        <w:t>Tasting Beer</w:t>
      </w:r>
      <w:r w:rsidRPr="0011016E">
        <w:rPr>
          <w:rFonts w:ascii="Arial Rounded MT Bold" w:hAnsi="Arial Rounded MT Bold"/>
        </w:rPr>
        <w:t xml:space="preserve"> </w:t>
      </w:r>
      <w:r w:rsidR="0011016E">
        <w:rPr>
          <w:rFonts w:ascii="Arial Rounded MT Bold" w:hAnsi="Arial Rounded MT Bold"/>
        </w:rPr>
        <w:t xml:space="preserve">  </w:t>
      </w:r>
      <w:r w:rsidRPr="0011016E">
        <w:rPr>
          <w:rFonts w:ascii="Arial Rounded MT Bold" w:hAnsi="Arial Rounded MT Bold"/>
        </w:rPr>
        <w:t>Randy Mosher (2009) Storey Press</w:t>
      </w:r>
    </w:p>
    <w:p w:rsidR="00C95CA9" w:rsidRDefault="00281CB1" w:rsidP="00281CB1">
      <w:pPr>
        <w:pStyle w:val="BodyTextIndent"/>
        <w:rPr>
          <w:rFonts w:ascii="Arial Rounded MT Bold" w:hAnsi="Arial Rounded MT Bold"/>
        </w:rPr>
      </w:pPr>
      <w:r w:rsidRPr="0011016E">
        <w:rPr>
          <w:rFonts w:ascii="Arial Rounded MT Bold" w:hAnsi="Arial Rounded MT Bold"/>
        </w:rPr>
        <w:t xml:space="preserve"> ISBN </w:t>
      </w:r>
      <w:proofErr w:type="gramStart"/>
      <w:r w:rsidRPr="0011016E">
        <w:rPr>
          <w:rFonts w:ascii="Arial Rounded MT Bold" w:hAnsi="Arial Rounded MT Bold"/>
        </w:rPr>
        <w:t>9781603420891</w:t>
      </w:r>
      <w:r w:rsidR="0011016E">
        <w:rPr>
          <w:rFonts w:ascii="Arial Rounded MT Bold" w:hAnsi="Arial Rounded MT Bold"/>
        </w:rPr>
        <w:t xml:space="preserve">  Spartan</w:t>
      </w:r>
      <w:proofErr w:type="gramEnd"/>
      <w:r w:rsidR="0011016E">
        <w:rPr>
          <w:rFonts w:ascii="Arial Rounded MT Bold" w:hAnsi="Arial Rounded MT Bold"/>
        </w:rPr>
        <w:t xml:space="preserve"> Bookstore by Feb. 15</w:t>
      </w:r>
    </w:p>
    <w:p w:rsidR="00287CB3" w:rsidRPr="0011016E" w:rsidRDefault="00287CB3" w:rsidP="00281CB1">
      <w:pPr>
        <w:pStyle w:val="BodyTextIndent"/>
        <w:rPr>
          <w:rFonts w:ascii="Arial Rounded MT Bold" w:hAnsi="Arial Rounded MT Bold"/>
        </w:rPr>
      </w:pPr>
      <w:r>
        <w:rPr>
          <w:rFonts w:ascii="Arial Rounded MT Bold" w:hAnsi="Arial Rounded MT Bold"/>
        </w:rPr>
        <w:t>Digital Versions of the book can be acquired through Apple and Android Markets. This book is also available at Barnes and Noble.</w:t>
      </w:r>
    </w:p>
    <w:p w:rsidR="005160EC" w:rsidRPr="0011016E" w:rsidRDefault="005160EC" w:rsidP="00C95CA9">
      <w:pPr>
        <w:pStyle w:val="BodyTextIndent"/>
        <w:rPr>
          <w:rFonts w:ascii="Arial Rounded MT Bold" w:hAnsi="Arial Rounded MT Bold"/>
          <w:bCs/>
        </w:rPr>
      </w:pPr>
      <w:r w:rsidRPr="0011016E">
        <w:rPr>
          <w:rFonts w:ascii="Arial Rounded MT Bold" w:hAnsi="Arial Rounded MT Bold"/>
          <w:bCs/>
        </w:rPr>
        <w:t xml:space="preserve">This course will follow the guidelines of the Beer Judging Certification Program (BJCP) in preparing students to take the BJCP examination. </w:t>
      </w:r>
      <w:r w:rsidR="00C95CA9" w:rsidRPr="0011016E">
        <w:rPr>
          <w:rFonts w:ascii="Arial Rounded MT Bold" w:hAnsi="Arial Rounded MT Bold"/>
          <w:color w:val="000000"/>
        </w:rPr>
        <w:t xml:space="preserve">The BJCP Beer Judge Exam process is how a beer enthusiast becomes a beer judge in the BJCP. </w:t>
      </w:r>
      <w:r w:rsidRPr="0011016E">
        <w:rPr>
          <w:rFonts w:ascii="Arial Rounded MT Bold" w:hAnsi="Arial Rounded MT Bold"/>
          <w:bCs/>
        </w:rPr>
        <w:t>This examination is a three-hour evaluation of participants’ brewing knowledge. The exam covers these topics:</w:t>
      </w:r>
    </w:p>
    <w:p w:rsidR="00C95CA9" w:rsidRPr="0011016E" w:rsidRDefault="00C95CA9" w:rsidP="00C95CA9">
      <w:p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rPr>
        <w:tab/>
        <w:t>1.  T</w:t>
      </w:r>
      <w:r w:rsidR="00AB329C" w:rsidRPr="0011016E">
        <w:rPr>
          <w:rFonts w:ascii="Arial Rounded MT Bold" w:hAnsi="Arial Rounded MT Bold"/>
          <w:color w:val="000000"/>
        </w:rPr>
        <w:t xml:space="preserve">echnical aspects of brewing, ingredients, brewing </w:t>
      </w:r>
      <w:r w:rsidR="0011016E">
        <w:rPr>
          <w:rFonts w:ascii="Arial Rounded MT Bold" w:hAnsi="Arial Rounded MT Bold"/>
          <w:color w:val="000000"/>
        </w:rPr>
        <w:tab/>
      </w:r>
      <w:r w:rsidR="0011016E">
        <w:rPr>
          <w:rFonts w:ascii="Arial Rounded MT Bold" w:hAnsi="Arial Rounded MT Bold"/>
          <w:color w:val="000000"/>
        </w:rPr>
        <w:tab/>
      </w:r>
      <w:r w:rsidR="00AB329C" w:rsidRPr="0011016E">
        <w:rPr>
          <w:rFonts w:ascii="Arial Rounded MT Bold" w:hAnsi="Arial Rounded MT Bold"/>
          <w:color w:val="000000"/>
        </w:rPr>
        <w:t>process and possible faults.</w:t>
      </w:r>
    </w:p>
    <w:p w:rsidR="00C95CA9"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2. </w:t>
      </w:r>
      <w:r w:rsidR="00AB329C" w:rsidRPr="0011016E">
        <w:rPr>
          <w:rFonts w:ascii="Arial Rounded MT Bold" w:hAnsi="Arial Rounded MT Bold"/>
          <w:color w:val="000000"/>
        </w:rPr>
        <w:t xml:space="preserve">World beer styles, including characteristics, history, </w:t>
      </w:r>
      <w:r w:rsidR="0011016E">
        <w:rPr>
          <w:rFonts w:ascii="Arial Rounded MT Bold" w:hAnsi="Arial Rounded MT Bold"/>
          <w:color w:val="000000"/>
        </w:rPr>
        <w:tab/>
      </w:r>
      <w:r w:rsidR="00AB329C" w:rsidRPr="0011016E">
        <w:rPr>
          <w:rFonts w:ascii="Arial Rounded MT Bold" w:hAnsi="Arial Rounded MT Bold"/>
          <w:color w:val="000000"/>
        </w:rPr>
        <w:t>ingredients and brewing techniques.</w:t>
      </w:r>
    </w:p>
    <w:p w:rsidR="00AB329C"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 3. </w:t>
      </w:r>
      <w:r w:rsidR="00AB329C" w:rsidRPr="0011016E">
        <w:rPr>
          <w:rFonts w:ascii="Arial Rounded MT Bold" w:hAnsi="Arial Rounded MT Bold"/>
          <w:color w:val="000000"/>
        </w:rPr>
        <w:t xml:space="preserve">The purpose of the BJCP and the criteria for the judging </w:t>
      </w:r>
      <w:r w:rsidR="0011016E">
        <w:rPr>
          <w:rFonts w:ascii="Arial Rounded MT Bold" w:hAnsi="Arial Rounded MT Bold"/>
          <w:color w:val="000000"/>
        </w:rPr>
        <w:tab/>
      </w:r>
      <w:r w:rsidR="00AB329C" w:rsidRPr="0011016E">
        <w:rPr>
          <w:rFonts w:ascii="Arial Rounded MT Bold" w:hAnsi="Arial Rounded MT Bold"/>
          <w:color w:val="000000"/>
        </w:rPr>
        <w:t>ranks.</w:t>
      </w:r>
    </w:p>
    <w:p w:rsidR="005160EC"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4. </w:t>
      </w:r>
      <w:r w:rsidR="00AB329C" w:rsidRPr="0011016E">
        <w:rPr>
          <w:rFonts w:ascii="Arial Rounded MT Bold" w:hAnsi="Arial Rounded MT Bold"/>
          <w:color w:val="000000"/>
        </w:rPr>
        <w:t>Judging procedures and ethics.</w:t>
      </w:r>
    </w:p>
    <w:p w:rsidR="00AB329C" w:rsidRPr="0011016E" w:rsidRDefault="00AB329C" w:rsidP="00AB329C">
      <w:pPr>
        <w:shd w:val="clear" w:color="auto" w:fill="FFFFFF"/>
        <w:spacing w:before="100" w:beforeAutospacing="1" w:after="100" w:afterAutospacing="1"/>
        <w:rPr>
          <w:rFonts w:ascii="Arial Rounded MT Bold" w:hAnsi="Arial Rounded MT Bold"/>
          <w:color w:val="000000"/>
        </w:rPr>
      </w:pPr>
      <w:r w:rsidRPr="0011016E">
        <w:rPr>
          <w:rFonts w:ascii="Arial Rounded MT Bold" w:hAnsi="Arial Rounded MT Bold"/>
          <w:color w:val="000000"/>
        </w:rPr>
        <w:t xml:space="preserve">The BJCP Beer Judge Exam was revised in March 2012, and now consists of three exams: </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lastRenderedPageBreak/>
        <w:t xml:space="preserve">The </w:t>
      </w:r>
      <w:r w:rsidRPr="0011016E">
        <w:rPr>
          <w:rFonts w:ascii="Arial Rounded MT Bold" w:hAnsi="Arial Rounded MT Bold"/>
          <w:b/>
          <w:bCs/>
          <w:color w:val="000000"/>
        </w:rPr>
        <w:t>BJCP Beer Judge Entrance Examination</w:t>
      </w:r>
      <w:r w:rsidRPr="0011016E">
        <w:rPr>
          <w:rFonts w:ascii="Arial Rounded MT Bold" w:hAnsi="Arial Rounded MT Bold"/>
          <w:color w:val="000000"/>
        </w:rPr>
        <w:t xml:space="preserve">, an online examination to screen </w:t>
      </w:r>
      <w:r w:rsidR="004173E8" w:rsidRPr="0011016E">
        <w:rPr>
          <w:rFonts w:ascii="Arial Rounded MT Bold" w:hAnsi="Arial Rounded MT Bold"/>
          <w:color w:val="000000"/>
        </w:rPr>
        <w:tab/>
      </w:r>
      <w:r w:rsidRPr="0011016E">
        <w:rPr>
          <w:rFonts w:ascii="Arial Rounded MT Bold" w:hAnsi="Arial Rounded MT Bold"/>
          <w:color w:val="000000"/>
        </w:rPr>
        <w:t>prospective candidates.</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t xml:space="preserve">The </w:t>
      </w:r>
      <w:r w:rsidRPr="0011016E">
        <w:rPr>
          <w:rFonts w:ascii="Arial Rounded MT Bold" w:hAnsi="Arial Rounded MT Bold"/>
          <w:b/>
          <w:bCs/>
          <w:color w:val="000000"/>
        </w:rPr>
        <w:t>BJCP Beer Judging Examination</w:t>
      </w:r>
      <w:r w:rsidRPr="0011016E">
        <w:rPr>
          <w:rFonts w:ascii="Arial Rounded MT Bold" w:hAnsi="Arial Rounded MT Bold"/>
          <w:color w:val="000000"/>
        </w:rPr>
        <w:t>, a practical tasting examination of six beers.</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t xml:space="preserve">The </w:t>
      </w:r>
      <w:r w:rsidRPr="0011016E">
        <w:rPr>
          <w:rFonts w:ascii="Arial Rounded MT Bold" w:hAnsi="Arial Rounded MT Bold"/>
          <w:b/>
          <w:bCs/>
          <w:color w:val="000000"/>
        </w:rPr>
        <w:t>BJCP Beer Judge Written Proficiency Examination</w:t>
      </w:r>
      <w:r w:rsidRPr="0011016E">
        <w:rPr>
          <w:rFonts w:ascii="Arial Rounded MT Bold" w:hAnsi="Arial Rounded MT Bold"/>
          <w:color w:val="000000"/>
        </w:rPr>
        <w:t>, a written examination consisting of 20 True-False and five essay questions used to test skills and knowledge necessary for higher ranks.</w:t>
      </w:r>
    </w:p>
    <w:p w:rsidR="00AB329C" w:rsidRPr="00D073BB" w:rsidRDefault="006F3699" w:rsidP="001C1BF6">
      <w:pPr>
        <w:shd w:val="clear" w:color="auto" w:fill="FFFFFF"/>
        <w:spacing w:before="100" w:beforeAutospacing="1" w:after="100" w:afterAutospacing="1"/>
        <w:rPr>
          <w:rFonts w:ascii="Arial Rounded MT Bold" w:hAnsi="Arial Rounded MT Bold"/>
          <w:i/>
          <w:color w:val="000000"/>
        </w:rPr>
      </w:pPr>
      <w:r>
        <w:rPr>
          <w:rFonts w:ascii="Arial Rounded MT Bold" w:hAnsi="Arial Rounded MT Bold"/>
          <w:color w:val="000000"/>
        </w:rPr>
        <w:t>Go the BJCP.org</w:t>
      </w:r>
      <w:r w:rsidR="005160EC" w:rsidRPr="0011016E">
        <w:rPr>
          <w:rFonts w:ascii="Arial Rounded MT Bold" w:hAnsi="Arial Rounded MT Bold"/>
          <w:color w:val="000000"/>
        </w:rPr>
        <w:t xml:space="preserve"> for more details. </w:t>
      </w:r>
      <w:r w:rsidR="00C95CA9" w:rsidRPr="00D073BB">
        <w:rPr>
          <w:rFonts w:ascii="Arial Rounded MT Bold" w:hAnsi="Arial Rounded MT Bold"/>
          <w:i/>
          <w:color w:val="000000"/>
        </w:rPr>
        <w:t xml:space="preserve">You are not required </w:t>
      </w:r>
      <w:r w:rsidR="001C1BF6" w:rsidRPr="00D073BB">
        <w:rPr>
          <w:rFonts w:ascii="Arial Rounded MT Bold" w:hAnsi="Arial Rounded MT Bold"/>
          <w:i/>
          <w:color w:val="000000"/>
        </w:rPr>
        <w:t>to take the exam in this class.</w:t>
      </w:r>
    </w:p>
    <w:p w:rsidR="001C1BF6" w:rsidRPr="0011016E" w:rsidRDefault="001C1BF6" w:rsidP="001C1BF6">
      <w:pPr>
        <w:pStyle w:val="Heading4"/>
        <w:rPr>
          <w:rFonts w:ascii="Arial Rounded MT Bold" w:hAnsi="Arial Rounded MT Bold"/>
          <w:sz w:val="20"/>
          <w:szCs w:val="20"/>
        </w:rPr>
      </w:pPr>
      <w:r w:rsidRPr="0011016E">
        <w:rPr>
          <w:rFonts w:ascii="Arial Rounded MT Bold" w:hAnsi="Arial Rounded MT Bold"/>
          <w:sz w:val="20"/>
          <w:szCs w:val="20"/>
        </w:rPr>
        <w:t>Final total percentage range and letter grade:</w:t>
      </w:r>
    </w:p>
    <w:p w:rsidR="001C1BF6" w:rsidRPr="0011016E" w:rsidRDefault="001C1BF6" w:rsidP="001C1BF6">
      <w:pPr>
        <w:tabs>
          <w:tab w:val="left" w:pos="1080"/>
          <w:tab w:val="left" w:pos="3960"/>
        </w:tabs>
        <w:rPr>
          <w:rFonts w:ascii="Arial Rounded MT Bold" w:hAnsi="Arial Rounded MT Bold"/>
          <w:sz w:val="20"/>
          <w:szCs w:val="20"/>
        </w:rPr>
      </w:pPr>
      <w:r w:rsidRPr="0011016E">
        <w:rPr>
          <w:rFonts w:ascii="Arial Rounded MT Bold" w:hAnsi="Arial Rounded MT Bol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888"/>
      </w:tblGrid>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Point Range</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Grade</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96 – 100</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93 – 95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90 – 92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86 – 89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83 – 85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80 – 82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76 – 79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73 – 75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70 – 72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66 – 69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63 – 65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60 – 62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59 and below</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F</w:t>
            </w:r>
            <w:r w:rsidRPr="0011016E">
              <w:rPr>
                <w:rFonts w:ascii="Arial Rounded MT Bold" w:hAnsi="Arial Rounded MT Bold"/>
                <w:color w:val="FFFFFF"/>
                <w:sz w:val="20"/>
                <w:szCs w:val="20"/>
              </w:rPr>
              <w:t>.</w:t>
            </w:r>
          </w:p>
        </w:tc>
      </w:tr>
    </w:tbl>
    <w:p w:rsidR="00AB329C" w:rsidRDefault="00AB329C" w:rsidP="00AB329C">
      <w:pPr>
        <w:rPr>
          <w:rFonts w:ascii="Arial Rounded MT Bold" w:hAnsi="Arial Rounded MT Bold" w:cs="Arial"/>
          <w:b/>
        </w:rPr>
      </w:pPr>
      <w:r w:rsidRPr="0011016E">
        <w:rPr>
          <w:rFonts w:ascii="Arial Rounded MT Bold" w:hAnsi="Arial Rounded MT Bold" w:cs="Arial"/>
          <w:b/>
          <w:sz w:val="20"/>
        </w:rPr>
        <w:br w:type="page"/>
      </w:r>
      <w:r w:rsidRPr="0011016E">
        <w:rPr>
          <w:rFonts w:ascii="Arial Rounded MT Bold" w:hAnsi="Arial Rounded MT Bold" w:cs="Arial"/>
          <w:b/>
        </w:rPr>
        <w:lastRenderedPageBreak/>
        <w:t>COURSE REQUIREMENTS</w:t>
      </w:r>
    </w:p>
    <w:p w:rsidR="0011016E" w:rsidRPr="0011016E" w:rsidRDefault="0011016E" w:rsidP="00AB329C">
      <w:pPr>
        <w:rPr>
          <w:rFonts w:ascii="Arial Rounded MT Bold" w:hAnsi="Arial Rounded MT Bold" w:cs="Arial"/>
        </w:rPr>
      </w:pPr>
    </w:p>
    <w:p w:rsidR="00AB329C" w:rsidRPr="0011016E" w:rsidRDefault="00AB329C" w:rsidP="00AB329C">
      <w:pPr>
        <w:ind w:left="288" w:hanging="288"/>
        <w:jc w:val="both"/>
        <w:rPr>
          <w:rFonts w:ascii="Arial Rounded MT Bold" w:hAnsi="Arial Rounded MT Bold" w:cs="Arial"/>
        </w:rPr>
      </w:pPr>
      <w:r w:rsidRPr="0011016E">
        <w:rPr>
          <w:rFonts w:ascii="Arial Rounded MT Bold" w:hAnsi="Arial Rounded MT Bold" w:cs="Arial"/>
        </w:rPr>
        <w:t>1.</w:t>
      </w:r>
      <w:r w:rsidRPr="0011016E">
        <w:rPr>
          <w:rFonts w:ascii="Arial Rounded MT Bold" w:hAnsi="Arial Rounded MT Bold" w:cs="Arial"/>
        </w:rPr>
        <w:tab/>
      </w:r>
      <w:r w:rsidRPr="0011016E">
        <w:rPr>
          <w:rFonts w:ascii="Arial Rounded MT Bold" w:hAnsi="Arial Rounded MT Bold" w:cs="Arial"/>
          <w:u w:val="single"/>
        </w:rPr>
        <w:t>Quizzes</w:t>
      </w:r>
    </w:p>
    <w:p w:rsidR="00AB329C" w:rsidRPr="0011016E" w:rsidRDefault="00AB329C" w:rsidP="00AB329C">
      <w:pPr>
        <w:ind w:left="288" w:hanging="288"/>
        <w:jc w:val="both"/>
        <w:rPr>
          <w:rFonts w:ascii="Arial Rounded MT Bold" w:hAnsi="Arial Rounded MT Bold" w:cs="Arial"/>
        </w:rPr>
      </w:pPr>
      <w:r w:rsidRPr="0011016E">
        <w:rPr>
          <w:rFonts w:ascii="Arial Rounded MT Bold" w:hAnsi="Arial Rounded MT Bold" w:cs="Arial"/>
        </w:rPr>
        <w:tab/>
        <w:t xml:space="preserve">There will be weekly </w:t>
      </w:r>
      <w:r w:rsidR="004173E8" w:rsidRPr="0011016E">
        <w:rPr>
          <w:rFonts w:ascii="Arial Rounded MT Bold" w:hAnsi="Arial Rounded MT Bold" w:cs="Arial"/>
          <w:u w:val="single"/>
        </w:rPr>
        <w:t>in class</w:t>
      </w:r>
      <w:r w:rsidR="004173E8" w:rsidRPr="0011016E">
        <w:rPr>
          <w:rFonts w:ascii="Arial Rounded MT Bold" w:hAnsi="Arial Rounded MT Bold" w:cs="Arial"/>
        </w:rPr>
        <w:t xml:space="preserve"> </w:t>
      </w:r>
      <w:r w:rsidRPr="0011016E">
        <w:rPr>
          <w:rFonts w:ascii="Arial Rounded MT Bold" w:hAnsi="Arial Rounded MT Bold" w:cs="Arial"/>
        </w:rPr>
        <w:t>quizzes covering material discussed the previous week</w:t>
      </w:r>
      <w:r w:rsidR="004173E8" w:rsidRPr="0011016E">
        <w:rPr>
          <w:rFonts w:ascii="Arial Rounded MT Bold" w:hAnsi="Arial Rounded MT Bold" w:cs="Arial"/>
        </w:rPr>
        <w:t xml:space="preserve"> and from the readings</w:t>
      </w:r>
      <w:r w:rsidR="0011016E">
        <w:rPr>
          <w:rFonts w:ascii="Arial Rounded MT Bold" w:hAnsi="Arial Rounded MT Bold" w:cs="Arial"/>
        </w:rPr>
        <w:t xml:space="preserve"> and videos</w:t>
      </w:r>
      <w:r w:rsidRPr="0011016E">
        <w:rPr>
          <w:rFonts w:ascii="Arial Rounded MT Bold" w:hAnsi="Arial Rounded MT Bold" w:cs="Arial"/>
        </w:rPr>
        <w:t xml:space="preserve">. These will consist of </w:t>
      </w:r>
      <w:r w:rsidR="001C1BF6" w:rsidRPr="0011016E">
        <w:rPr>
          <w:rFonts w:ascii="Arial Rounded MT Bold" w:hAnsi="Arial Rounded MT Bold" w:cs="Arial"/>
        </w:rPr>
        <w:t>True and False,</w:t>
      </w:r>
      <w:r w:rsidRPr="0011016E">
        <w:rPr>
          <w:rFonts w:ascii="Arial Rounded MT Bold" w:hAnsi="Arial Rounded MT Bold" w:cs="Arial"/>
        </w:rPr>
        <w:t xml:space="preserve"> multiple choice, and short answer questions. </w:t>
      </w:r>
      <w:r w:rsidR="004173E8" w:rsidRPr="0011016E">
        <w:rPr>
          <w:rFonts w:ascii="Arial Rounded MT Bold" w:hAnsi="Arial Rounded MT Bold" w:cs="Arial"/>
        </w:rPr>
        <w:t xml:space="preserve">There will be 12 quizzes total. </w:t>
      </w:r>
      <w:r w:rsidR="0011016E">
        <w:rPr>
          <w:rFonts w:ascii="Arial Rounded MT Bold" w:hAnsi="Arial Rounded MT Bold" w:cs="Arial"/>
        </w:rPr>
        <w:t xml:space="preserve">Quizzes cannot be made up.  </w:t>
      </w:r>
      <w:r w:rsidR="00CC757F">
        <w:rPr>
          <w:rFonts w:ascii="Arial Rounded MT Bold" w:hAnsi="Arial Rounded MT Bold" w:cs="Arial"/>
        </w:rPr>
        <w:t xml:space="preserve">You can drop 3 lowest. </w:t>
      </w:r>
    </w:p>
    <w:p w:rsidR="00AB329C" w:rsidRPr="0011016E" w:rsidRDefault="00AB329C" w:rsidP="00AB329C">
      <w:pPr>
        <w:ind w:left="288" w:hanging="288"/>
        <w:rPr>
          <w:rFonts w:ascii="Arial Rounded MT Bold" w:hAnsi="Arial Rounded MT Bold" w:cs="Arial"/>
        </w:rPr>
      </w:pPr>
    </w:p>
    <w:p w:rsidR="00AB329C" w:rsidRPr="0011016E" w:rsidRDefault="00AB329C" w:rsidP="00AB329C">
      <w:pPr>
        <w:ind w:left="288" w:hanging="288"/>
        <w:rPr>
          <w:rFonts w:ascii="Arial Rounded MT Bold" w:hAnsi="Arial Rounded MT Bold" w:cs="Arial"/>
        </w:rPr>
      </w:pPr>
      <w:r w:rsidRPr="0011016E">
        <w:rPr>
          <w:rFonts w:ascii="Arial Rounded MT Bold" w:hAnsi="Arial Rounded MT Bold" w:cs="Arial"/>
        </w:rPr>
        <w:t xml:space="preserve">2. </w:t>
      </w:r>
      <w:r w:rsidRPr="0011016E">
        <w:rPr>
          <w:rFonts w:ascii="Arial Rounded MT Bold" w:hAnsi="Arial Rounded MT Bold" w:cs="Arial"/>
          <w:u w:val="single"/>
        </w:rPr>
        <w:t>Tasting Notes</w:t>
      </w:r>
    </w:p>
    <w:p w:rsidR="00AB329C" w:rsidRPr="0011016E" w:rsidRDefault="004173E8" w:rsidP="00B9696A">
      <w:pPr>
        <w:ind w:left="288"/>
        <w:rPr>
          <w:rFonts w:ascii="Arial Rounded MT Bold" w:hAnsi="Arial Rounded MT Bold" w:cs="Arial"/>
        </w:rPr>
      </w:pPr>
      <w:r w:rsidRPr="0011016E">
        <w:rPr>
          <w:rFonts w:ascii="Arial Rounded MT Bold" w:hAnsi="Arial Rounded MT Bold" w:cs="Arial"/>
        </w:rPr>
        <w:t xml:space="preserve">You will buy and keep a </w:t>
      </w:r>
      <w:r w:rsidR="00AB329C" w:rsidRPr="0011016E">
        <w:rPr>
          <w:rFonts w:ascii="Arial Rounded MT Bold" w:hAnsi="Arial Rounded MT Bold" w:cs="Arial"/>
        </w:rPr>
        <w:t xml:space="preserve">Tasting Notebook, compiled of complete tasting notes of all beverage alcohol evaluated during the semester. This project is due </w:t>
      </w:r>
      <w:r w:rsidR="0011016E">
        <w:rPr>
          <w:rFonts w:ascii="Arial Rounded MT Bold" w:hAnsi="Arial Rounded MT Bold" w:cs="Arial"/>
        </w:rPr>
        <w:t>on the last day of</w:t>
      </w:r>
      <w:r w:rsidR="00AB329C" w:rsidRPr="0011016E">
        <w:rPr>
          <w:rFonts w:ascii="Arial Rounded MT Bold" w:hAnsi="Arial Rounded MT Bold" w:cs="Arial"/>
        </w:rPr>
        <w:t xml:space="preserve"> class</w:t>
      </w:r>
      <w:r w:rsidR="007C292B">
        <w:rPr>
          <w:rFonts w:ascii="Arial Rounded MT Bold" w:hAnsi="Arial Rounded MT Bold" w:cs="Arial"/>
        </w:rPr>
        <w:t>.</w:t>
      </w:r>
      <w:r w:rsidR="00AB329C" w:rsidRPr="0011016E">
        <w:rPr>
          <w:rFonts w:ascii="Arial Rounded MT Bold" w:hAnsi="Arial Rounded MT Bold" w:cs="Arial"/>
        </w:rPr>
        <w:t xml:space="preserve"> Any projects submitted after that date will be graded down 25%. </w:t>
      </w:r>
      <w:r w:rsidR="00AB329C" w:rsidRPr="0011016E">
        <w:rPr>
          <w:rFonts w:ascii="Arial Rounded MT Bold" w:hAnsi="Arial Rounded MT Bold" w:cs="Arial"/>
          <w:i/>
          <w:u w:val="single"/>
        </w:rPr>
        <w:t>See Project Guidelines in this syllabus</w:t>
      </w:r>
      <w:r w:rsidR="00AB329C" w:rsidRPr="0011016E">
        <w:rPr>
          <w:rFonts w:ascii="Arial Rounded MT Bold" w:hAnsi="Arial Rounded MT Bold" w:cs="Arial"/>
        </w:rPr>
        <w:t xml:space="preserve">. You must follow these guidelines </w:t>
      </w:r>
      <w:r w:rsidR="00AB329C" w:rsidRPr="0011016E">
        <w:rPr>
          <w:rFonts w:ascii="Arial Rounded MT Bold" w:hAnsi="Arial Rounded MT Bold" w:cs="Arial"/>
          <w:u w:val="single"/>
        </w:rPr>
        <w:t>exactly</w:t>
      </w:r>
      <w:r w:rsidR="00AB329C" w:rsidRPr="0011016E">
        <w:rPr>
          <w:rFonts w:ascii="Arial Rounded MT Bold" w:hAnsi="Arial Rounded MT Bold" w:cs="Arial"/>
        </w:rPr>
        <w:t xml:space="preserve">. You must only use </w:t>
      </w:r>
      <w:r w:rsidR="007C292B">
        <w:rPr>
          <w:rFonts w:ascii="Arial Rounded MT Bold" w:hAnsi="Arial Rounded MT Bold" w:cs="Arial"/>
        </w:rPr>
        <w:t xml:space="preserve">the SJSU Beer </w:t>
      </w:r>
      <w:r w:rsidR="00AB329C" w:rsidRPr="0011016E">
        <w:rPr>
          <w:rFonts w:ascii="Arial Rounded MT Bold" w:hAnsi="Arial Rounded MT Bold" w:cs="Arial"/>
        </w:rPr>
        <w:t xml:space="preserve">Score Sheets in the notebook. The </w:t>
      </w:r>
      <w:r w:rsidR="007C292B">
        <w:rPr>
          <w:rFonts w:ascii="Arial Rounded MT Bold" w:hAnsi="Arial Rounded MT Bold" w:cs="Arial"/>
        </w:rPr>
        <w:t>SJSU Beer Score sheets are located on the class C</w:t>
      </w:r>
      <w:r w:rsidR="00B9696A">
        <w:rPr>
          <w:rFonts w:ascii="Arial Rounded MT Bold" w:hAnsi="Arial Rounded MT Bold" w:cs="Arial"/>
        </w:rPr>
        <w:t>anvas page.</w:t>
      </w:r>
    </w:p>
    <w:p w:rsidR="00AB329C" w:rsidRPr="0011016E" w:rsidRDefault="00AB329C" w:rsidP="00AB329C">
      <w:pPr>
        <w:ind w:left="288" w:hanging="288"/>
        <w:jc w:val="center"/>
        <w:rPr>
          <w:rFonts w:ascii="Arial Rounded MT Bold" w:hAnsi="Arial Rounded MT Bold" w:cs="Arial"/>
        </w:rPr>
      </w:pPr>
    </w:p>
    <w:p w:rsidR="00AB329C" w:rsidRPr="0011016E" w:rsidRDefault="00AB329C" w:rsidP="00AB329C">
      <w:pPr>
        <w:ind w:left="288" w:hanging="288"/>
        <w:jc w:val="center"/>
        <w:rPr>
          <w:rFonts w:ascii="Arial Rounded MT Bold" w:hAnsi="Arial Rounded MT Bold" w:cs="Arial"/>
        </w:rPr>
      </w:pPr>
    </w:p>
    <w:p w:rsidR="00AB329C" w:rsidRPr="0011016E" w:rsidRDefault="00AB329C" w:rsidP="00AB329C">
      <w:pPr>
        <w:ind w:left="288"/>
        <w:rPr>
          <w:rFonts w:ascii="Arial Rounded MT Bold" w:hAnsi="Arial Rounded MT Bold" w:cs="Arial"/>
        </w:rPr>
      </w:pPr>
      <w:r w:rsidRPr="0011016E">
        <w:rPr>
          <w:rFonts w:ascii="Arial Rounded MT Bold" w:hAnsi="Arial Rounded MT Bold" w:cs="Arial"/>
        </w:rPr>
        <w:t xml:space="preserve">We will taste a minimum of 100 beers throughout the semester. Therefore, it is your responsibility to print out at least </w:t>
      </w:r>
      <w:r w:rsidR="00975153">
        <w:rPr>
          <w:rFonts w:ascii="Arial Rounded MT Bold" w:hAnsi="Arial Rounded MT Bold" w:cs="Arial"/>
        </w:rPr>
        <w:t>50 of these back to back if possible</w:t>
      </w:r>
      <w:r w:rsidRPr="0011016E">
        <w:rPr>
          <w:rFonts w:ascii="Arial Rounded MT Bold" w:hAnsi="Arial Rounded MT Bold" w:cs="Arial"/>
        </w:rPr>
        <w:t xml:space="preserve"> of these sheets prior to the start of the third class. </w:t>
      </w:r>
    </w:p>
    <w:p w:rsidR="001C1BF6" w:rsidRPr="0011016E" w:rsidRDefault="001C1BF6" w:rsidP="00AB329C">
      <w:pPr>
        <w:ind w:left="288"/>
        <w:rPr>
          <w:rFonts w:ascii="Arial Rounded MT Bold" w:hAnsi="Arial Rounded MT Bold" w:cs="Arial"/>
        </w:rPr>
      </w:pPr>
    </w:p>
    <w:p w:rsidR="00AB329C" w:rsidRPr="0011016E" w:rsidRDefault="00AB329C" w:rsidP="00AB329C">
      <w:pPr>
        <w:ind w:left="288" w:hanging="288"/>
        <w:rPr>
          <w:rFonts w:ascii="Arial Rounded MT Bold" w:hAnsi="Arial Rounded MT Bold" w:cs="Arial"/>
        </w:rPr>
      </w:pPr>
    </w:p>
    <w:p w:rsidR="00AB329C" w:rsidRPr="0011016E" w:rsidRDefault="00AB329C" w:rsidP="00AB329C">
      <w:pPr>
        <w:ind w:left="288" w:hanging="288"/>
        <w:jc w:val="both"/>
        <w:rPr>
          <w:rFonts w:ascii="Arial Rounded MT Bold" w:hAnsi="Arial Rounded MT Bold" w:cs="Arial"/>
        </w:rPr>
      </w:pPr>
      <w:r w:rsidRPr="0011016E">
        <w:rPr>
          <w:rFonts w:ascii="Arial Rounded MT Bold" w:hAnsi="Arial Rounded MT Bold" w:cs="Arial"/>
        </w:rPr>
        <w:t>3.</w:t>
      </w:r>
      <w:r w:rsidRPr="0011016E">
        <w:rPr>
          <w:rFonts w:ascii="Arial Rounded MT Bold" w:hAnsi="Arial Rounded MT Bold" w:cs="Arial"/>
        </w:rPr>
        <w:tab/>
      </w:r>
      <w:r w:rsidR="004173E8" w:rsidRPr="0011016E">
        <w:rPr>
          <w:rFonts w:ascii="Arial Rounded MT Bold" w:hAnsi="Arial Rounded MT Bold" w:cs="Arial"/>
          <w:u w:val="single"/>
        </w:rPr>
        <w:t xml:space="preserve">Class project and </w:t>
      </w:r>
      <w:proofErr w:type="gramStart"/>
      <w:r w:rsidR="004173E8" w:rsidRPr="0011016E">
        <w:rPr>
          <w:rFonts w:ascii="Arial Rounded MT Bold" w:hAnsi="Arial Rounded MT Bold" w:cs="Arial"/>
          <w:u w:val="single"/>
        </w:rPr>
        <w:t>Event</w:t>
      </w:r>
      <w:r w:rsidRPr="0011016E">
        <w:rPr>
          <w:rFonts w:ascii="Arial Rounded MT Bold" w:hAnsi="Arial Rounded MT Bold" w:cs="Arial"/>
        </w:rPr>
        <w:t xml:space="preserve"> </w:t>
      </w:r>
      <w:r w:rsidR="00CC757F">
        <w:rPr>
          <w:rFonts w:ascii="Arial Rounded MT Bold" w:hAnsi="Arial Rounded MT Bold" w:cs="Arial"/>
        </w:rPr>
        <w:t xml:space="preserve"> You</w:t>
      </w:r>
      <w:proofErr w:type="gramEnd"/>
      <w:r w:rsidR="00CC757F">
        <w:rPr>
          <w:rFonts w:ascii="Arial Rounded MT Bold" w:hAnsi="Arial Rounded MT Bold" w:cs="Arial"/>
        </w:rPr>
        <w:t xml:space="preserve"> will be part of a team that will present a beer booth representing a particular type of beer from around the world</w:t>
      </w:r>
      <w:r w:rsidR="005D2AB3">
        <w:rPr>
          <w:rFonts w:ascii="Arial Rounded MT Bold" w:hAnsi="Arial Rounded MT Bold" w:cs="Arial"/>
        </w:rPr>
        <w:t xml:space="preserve">  at a public event honoring our Spartan Hospitality Industry Award winner, Professor</w:t>
      </w:r>
      <w:r w:rsidR="005A73F1">
        <w:rPr>
          <w:rFonts w:ascii="Arial Rounded MT Bold" w:hAnsi="Arial Rounded MT Bold" w:cs="Arial"/>
        </w:rPr>
        <w:t>/Attorney</w:t>
      </w:r>
      <w:r w:rsidR="005D2AB3">
        <w:rPr>
          <w:rFonts w:ascii="Arial Rounded MT Bold" w:hAnsi="Arial Rounded MT Bold" w:cs="Arial"/>
        </w:rPr>
        <w:t xml:space="preserve"> Joseph </w:t>
      </w:r>
      <w:proofErr w:type="spellStart"/>
      <w:r w:rsidR="005D2AB3">
        <w:rPr>
          <w:rFonts w:ascii="Arial Rounded MT Bold" w:hAnsi="Arial Rounded MT Bold" w:cs="Arial"/>
        </w:rPr>
        <w:t>Dworak</w:t>
      </w:r>
      <w:proofErr w:type="spellEnd"/>
      <w:r w:rsidR="00CC757F">
        <w:rPr>
          <w:rFonts w:ascii="Arial Rounded MT Bold" w:hAnsi="Arial Rounded MT Bold" w:cs="Arial"/>
        </w:rPr>
        <w:t xml:space="preserve">.  </w:t>
      </w:r>
      <w:r w:rsidR="005D2AB3">
        <w:rPr>
          <w:rFonts w:ascii="Arial Rounded MT Bold" w:hAnsi="Arial Rounded MT Bold" w:cs="Arial"/>
        </w:rPr>
        <w:t>Your</w:t>
      </w:r>
      <w:r w:rsidR="00CC757F">
        <w:rPr>
          <w:rFonts w:ascii="Arial Rounded MT Bold" w:hAnsi="Arial Rounded MT Bold" w:cs="Arial"/>
        </w:rPr>
        <w:t xml:space="preserve"> booth will be functioning</w:t>
      </w:r>
      <w:r w:rsidR="005D2AB3">
        <w:rPr>
          <w:rFonts w:ascii="Arial Rounded MT Bold" w:hAnsi="Arial Rounded MT Bold" w:cs="Arial"/>
        </w:rPr>
        <w:t xml:space="preserve"> and up and running at our event</w:t>
      </w:r>
      <w:r w:rsidR="00CC757F">
        <w:rPr>
          <w:rFonts w:ascii="Arial Rounded MT Bold" w:hAnsi="Arial Rounded MT Bold" w:cs="Arial"/>
        </w:rPr>
        <w:t xml:space="preserve"> on May 1 at the Fairmont Hotel and it will be educational in nature.  All group members will evaluate each other as well as be judged by a team of experts, including Dr. Sullivan.  The booth must be fully conceived and approved by April </w:t>
      </w:r>
      <w:r w:rsidR="005D2AB3">
        <w:rPr>
          <w:rFonts w:ascii="Arial Rounded MT Bold" w:hAnsi="Arial Rounded MT Bold" w:cs="Arial"/>
        </w:rPr>
        <w:t>17 in a one page description and drawing.  Tastings must be</w:t>
      </w:r>
      <w:r w:rsidR="005A73F1">
        <w:rPr>
          <w:rFonts w:ascii="Arial Rounded MT Bold" w:hAnsi="Arial Rounded MT Bold" w:cs="Arial"/>
        </w:rPr>
        <w:t xml:space="preserve"> pre-</w:t>
      </w:r>
      <w:r w:rsidR="005D2AB3">
        <w:rPr>
          <w:rFonts w:ascii="Arial Rounded MT Bold" w:hAnsi="Arial Rounded MT Bold" w:cs="Arial"/>
        </w:rPr>
        <w:t xml:space="preserve"> approved.  </w:t>
      </w:r>
    </w:p>
    <w:p w:rsidR="001C1BF6" w:rsidRPr="0011016E" w:rsidRDefault="001C1BF6" w:rsidP="00AB329C">
      <w:pPr>
        <w:ind w:left="288" w:hanging="288"/>
        <w:jc w:val="both"/>
        <w:rPr>
          <w:rFonts w:ascii="Arial Rounded MT Bold" w:hAnsi="Arial Rounded MT Bold" w:cs="Arial"/>
        </w:rPr>
      </w:pPr>
    </w:p>
    <w:p w:rsidR="001C1BF6" w:rsidRPr="0011016E" w:rsidRDefault="001C1BF6" w:rsidP="00AB329C">
      <w:pPr>
        <w:ind w:left="288" w:hanging="288"/>
        <w:jc w:val="both"/>
        <w:rPr>
          <w:rFonts w:ascii="Arial Rounded MT Bold" w:hAnsi="Arial Rounded MT Bold" w:cs="Arial"/>
        </w:rPr>
      </w:pPr>
      <w:r w:rsidRPr="0011016E">
        <w:rPr>
          <w:rFonts w:ascii="Arial Rounded MT Bold" w:hAnsi="Arial Rounded MT Bold" w:cs="Arial"/>
        </w:rPr>
        <w:t xml:space="preserve">4. </w:t>
      </w:r>
      <w:r w:rsidRPr="0011016E">
        <w:rPr>
          <w:rFonts w:ascii="Arial Rounded MT Bold" w:hAnsi="Arial Rounded MT Bold" w:cs="Arial"/>
          <w:u w:val="single"/>
        </w:rPr>
        <w:t>Field Trips</w:t>
      </w:r>
      <w:r w:rsidR="007C292B">
        <w:rPr>
          <w:rFonts w:ascii="Arial Rounded MT Bold" w:hAnsi="Arial Rounded MT Bold" w:cs="Arial"/>
          <w:u w:val="single"/>
        </w:rPr>
        <w:t xml:space="preserve">: </w:t>
      </w:r>
      <w:r w:rsidRPr="0011016E">
        <w:rPr>
          <w:rFonts w:ascii="Arial Rounded MT Bold" w:hAnsi="Arial Rounded MT Bold" w:cs="Arial"/>
        </w:rPr>
        <w:t xml:space="preserve"> We will be visiting at least two local breweries during class time. </w:t>
      </w:r>
    </w:p>
    <w:p w:rsidR="00AB329C" w:rsidRPr="0011016E" w:rsidRDefault="004173E8" w:rsidP="004173E8">
      <w:pPr>
        <w:tabs>
          <w:tab w:val="left" w:pos="821"/>
        </w:tabs>
        <w:ind w:left="288"/>
        <w:jc w:val="both"/>
        <w:rPr>
          <w:rFonts w:ascii="Arial Rounded MT Bold" w:hAnsi="Arial Rounded MT Bold" w:cs="Arial"/>
        </w:rPr>
      </w:pPr>
      <w:r w:rsidRPr="0011016E">
        <w:rPr>
          <w:rFonts w:ascii="Arial Rounded MT Bold" w:hAnsi="Arial Rounded MT Bold" w:cs="Arial"/>
        </w:rPr>
        <w:tab/>
      </w:r>
    </w:p>
    <w:p w:rsidR="00AB329C" w:rsidRPr="0011016E" w:rsidRDefault="00AB329C" w:rsidP="00AB329C">
      <w:pPr>
        <w:ind w:left="288" w:hanging="288"/>
        <w:jc w:val="both"/>
        <w:rPr>
          <w:rFonts w:ascii="Arial Rounded MT Bold" w:hAnsi="Arial Rounded MT Bold" w:cs="Arial"/>
          <w:u w:val="single"/>
        </w:rPr>
      </w:pPr>
      <w:r w:rsidRPr="0011016E">
        <w:rPr>
          <w:rFonts w:ascii="Arial Rounded MT Bold" w:hAnsi="Arial Rounded MT Bold" w:cs="Arial"/>
        </w:rPr>
        <w:t>4.</w:t>
      </w:r>
      <w:r w:rsidRPr="0011016E">
        <w:rPr>
          <w:rFonts w:ascii="Arial Rounded MT Bold" w:hAnsi="Arial Rounded MT Bold" w:cs="Arial"/>
        </w:rPr>
        <w:tab/>
      </w:r>
      <w:r w:rsidRPr="0011016E">
        <w:rPr>
          <w:rFonts w:ascii="Arial Rounded MT Bold" w:hAnsi="Arial Rounded MT Bold" w:cs="Arial"/>
          <w:u w:val="single"/>
        </w:rPr>
        <w:t>Final Examination</w:t>
      </w:r>
    </w:p>
    <w:p w:rsidR="00CC2313" w:rsidRPr="0011016E" w:rsidRDefault="00CC2313" w:rsidP="00AB329C">
      <w:pPr>
        <w:ind w:left="288" w:hanging="288"/>
        <w:jc w:val="both"/>
        <w:rPr>
          <w:rFonts w:ascii="Arial Rounded MT Bold" w:hAnsi="Arial Rounded MT Bold" w:cs="Arial"/>
        </w:rPr>
      </w:pPr>
    </w:p>
    <w:p w:rsidR="00AB329C" w:rsidRPr="0011016E" w:rsidRDefault="00AB329C" w:rsidP="00AB329C">
      <w:pPr>
        <w:pStyle w:val="BodyTextIndent"/>
        <w:ind w:left="288"/>
        <w:rPr>
          <w:rFonts w:ascii="Arial Rounded MT Bold" w:hAnsi="Arial Rounded MT Bold"/>
          <w:b/>
          <w:bCs/>
        </w:rPr>
      </w:pPr>
      <w:r w:rsidRPr="0011016E">
        <w:rPr>
          <w:rFonts w:ascii="Arial Rounded MT Bold" w:hAnsi="Arial Rounded MT Bold"/>
          <w:b/>
          <w:bCs/>
        </w:rPr>
        <w:t xml:space="preserve">This is a Three-hour exam. There will be no exceptions. No other date will be available to take the exam. </w:t>
      </w:r>
      <w:r w:rsidR="00B3132C">
        <w:rPr>
          <w:rFonts w:ascii="Arial Rounded MT Bold" w:hAnsi="Arial Rounded MT Bold"/>
          <w:b/>
          <w:bCs/>
        </w:rPr>
        <w:t xml:space="preserve">It will involve tasting as well as academic scholarship. </w:t>
      </w:r>
    </w:p>
    <w:p w:rsidR="00AB329C" w:rsidRPr="0011016E" w:rsidRDefault="00AB329C" w:rsidP="00AB329C">
      <w:pPr>
        <w:ind w:left="432" w:hanging="432"/>
        <w:jc w:val="both"/>
        <w:rPr>
          <w:rFonts w:ascii="Arial Rounded MT Bold" w:hAnsi="Arial Rounded MT Bold" w:cs="Arial"/>
          <w:sz w:val="20"/>
        </w:rPr>
      </w:pPr>
    </w:p>
    <w:p w:rsidR="00AB329C" w:rsidRPr="0011016E" w:rsidRDefault="00AB329C" w:rsidP="00AB329C">
      <w:pPr>
        <w:ind w:left="432" w:hanging="432"/>
        <w:jc w:val="both"/>
        <w:rPr>
          <w:rFonts w:ascii="Arial Rounded MT Bold" w:hAnsi="Arial Rounded MT Bold" w:cs="Arial"/>
          <w:b/>
          <w:sz w:val="20"/>
        </w:rPr>
      </w:pPr>
    </w:p>
    <w:p w:rsidR="00AB329C" w:rsidRPr="0011016E" w:rsidRDefault="00AB329C" w:rsidP="00AB329C">
      <w:pPr>
        <w:ind w:left="432" w:hanging="432"/>
        <w:jc w:val="both"/>
        <w:rPr>
          <w:rFonts w:ascii="Arial Rounded MT Bold" w:hAnsi="Arial Rounded MT Bold"/>
        </w:rPr>
      </w:pPr>
      <w:r w:rsidRPr="0011016E">
        <w:rPr>
          <w:rFonts w:ascii="Arial Rounded MT Bold" w:hAnsi="Arial Rounded MT Bold"/>
          <w:b/>
        </w:rPr>
        <w:t>COURSE ORGANIZATION</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Each class period is divided into three sections: (1) quiz, (2) lecture</w:t>
      </w:r>
      <w:r w:rsidR="00B3132C">
        <w:rPr>
          <w:rFonts w:ascii="Arial Rounded MT Bold" w:hAnsi="Arial Rounded MT Bold"/>
        </w:rPr>
        <w:t>/videos</w:t>
      </w:r>
      <w:r w:rsidRPr="0011016E">
        <w:rPr>
          <w:rFonts w:ascii="Arial Rounded MT Bold" w:hAnsi="Arial Rounded MT Bold"/>
        </w:rPr>
        <w:t xml:space="preserve">, and (3) tasting. </w:t>
      </w:r>
    </w:p>
    <w:p w:rsidR="00AB329C" w:rsidRPr="0011016E" w:rsidRDefault="00281CB1" w:rsidP="00AB329C">
      <w:pPr>
        <w:pStyle w:val="BodyTextIndent2"/>
        <w:numPr>
          <w:ilvl w:val="0"/>
          <w:numId w:val="9"/>
        </w:numPr>
        <w:spacing w:after="0" w:line="240" w:lineRule="auto"/>
        <w:rPr>
          <w:rFonts w:ascii="Arial Rounded MT Bold" w:hAnsi="Arial Rounded MT Bold"/>
        </w:rPr>
      </w:pPr>
      <w:r w:rsidRPr="0011016E">
        <w:rPr>
          <w:rFonts w:ascii="Arial Rounded MT Bold" w:hAnsi="Arial Rounded MT Bold"/>
        </w:rPr>
        <w:lastRenderedPageBreak/>
        <w:t>California</w:t>
      </w:r>
      <w:r w:rsidR="00AB329C" w:rsidRPr="0011016E">
        <w:rPr>
          <w:rFonts w:ascii="Arial Rounded MT Bold" w:hAnsi="Arial Rounded MT Bold"/>
        </w:rPr>
        <w:t xml:space="preserve"> law requires a minimum age of 21 for consumption of beverage alcohol. You must furnish proof of age on the first day of class.</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 xml:space="preserve">The </w:t>
      </w:r>
      <w:r w:rsidR="004173E8" w:rsidRPr="0011016E">
        <w:rPr>
          <w:rFonts w:ascii="Arial Rounded MT Bold" w:hAnsi="Arial Rounded MT Bold"/>
        </w:rPr>
        <w:t>Department</w:t>
      </w:r>
      <w:r w:rsidRPr="0011016E">
        <w:rPr>
          <w:rFonts w:ascii="Arial Rounded MT Bold" w:hAnsi="Arial Rounded MT Bold"/>
        </w:rPr>
        <w:t xml:space="preserve"> will</w:t>
      </w:r>
      <w:r w:rsidR="007C292B">
        <w:rPr>
          <w:rFonts w:ascii="Arial Rounded MT Bold" w:hAnsi="Arial Rounded MT Bold"/>
        </w:rPr>
        <w:t xml:space="preserve"> not</w:t>
      </w:r>
      <w:r w:rsidRPr="0011016E">
        <w:rPr>
          <w:rFonts w:ascii="Arial Rounded MT Bold" w:hAnsi="Arial Rounded MT Bold"/>
        </w:rPr>
        <w:t xml:space="preserve"> provide </w:t>
      </w:r>
      <w:r w:rsidR="00281CB1" w:rsidRPr="0011016E">
        <w:rPr>
          <w:rFonts w:ascii="Arial Rounded MT Bold" w:hAnsi="Arial Rounded MT Bold"/>
        </w:rPr>
        <w:t>plastic</w:t>
      </w:r>
      <w:r w:rsidRPr="0011016E">
        <w:rPr>
          <w:rFonts w:ascii="Arial Rounded MT Bold" w:hAnsi="Arial Rounded MT Bold"/>
        </w:rPr>
        <w:t xml:space="preserve"> glasses for the tastings.</w:t>
      </w:r>
      <w:r w:rsidR="007C292B">
        <w:rPr>
          <w:rFonts w:ascii="Arial Rounded MT Bold" w:hAnsi="Arial Rounded MT Bold"/>
        </w:rPr>
        <w:t xml:space="preserve"> Part of your participation points will require you to go out and purchase a tasting glass. 3-4oz is required. A sample glass will be available to see during class.</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We will taste beverages every week, beginning with the second week (</w:t>
      </w:r>
      <w:r w:rsidR="00281CB1" w:rsidRPr="0011016E">
        <w:rPr>
          <w:rFonts w:ascii="Arial Rounded MT Bold" w:hAnsi="Arial Rounded MT Bold"/>
        </w:rPr>
        <w:t>Thursday, January 30</w:t>
      </w:r>
      <w:r w:rsidRPr="0011016E">
        <w:rPr>
          <w:rFonts w:ascii="Arial Rounded MT Bold" w:hAnsi="Arial Rounded MT Bold"/>
        </w:rPr>
        <w:t xml:space="preserve">). </w:t>
      </w:r>
      <w:r w:rsidR="00D073BB">
        <w:rPr>
          <w:rFonts w:ascii="Arial Rounded MT Bold" w:hAnsi="Arial Rounded MT Bold"/>
        </w:rPr>
        <w:t>You are expected to maintain SJSU Beer</w:t>
      </w:r>
      <w:r w:rsidRPr="0011016E">
        <w:rPr>
          <w:rFonts w:ascii="Arial Rounded MT Bold" w:hAnsi="Arial Rounded MT Bold"/>
        </w:rPr>
        <w:t xml:space="preserve"> Score Sheets on all prod</w:t>
      </w:r>
      <w:r w:rsidRPr="0011016E">
        <w:rPr>
          <w:rFonts w:ascii="Arial Rounded MT Bold" w:hAnsi="Arial Rounded MT Bold"/>
        </w:rPr>
        <w:softHyphen/>
        <w:t>ucts tasted. These tasting notes</w:t>
      </w:r>
      <w:r w:rsidR="005C4E2C">
        <w:rPr>
          <w:rFonts w:ascii="Arial Rounded MT Bold" w:hAnsi="Arial Rounded MT Bold"/>
        </w:rPr>
        <w:t xml:space="preserve"> will f</w:t>
      </w:r>
      <w:r w:rsidRPr="0011016E">
        <w:rPr>
          <w:rFonts w:ascii="Arial Rounded MT Bold" w:hAnsi="Arial Rounded MT Bold"/>
        </w:rPr>
        <w:t>orm the Tasting Notebook project.</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 xml:space="preserve">Water pitchers and buckets will be provided for rinsing glasses and for discarding unconsumed products. I recommend that you do not consume all beverage alcohol that is placed in front of you. You should drink the minimum needed to effectively evaluate the beer. This is typically less than </w:t>
      </w:r>
      <w:r w:rsidR="00281CB1" w:rsidRPr="0011016E">
        <w:rPr>
          <w:rFonts w:ascii="Arial Rounded MT Bold" w:hAnsi="Arial Rounded MT Bold"/>
        </w:rPr>
        <w:t>2</w:t>
      </w:r>
      <w:r w:rsidRPr="0011016E">
        <w:rPr>
          <w:rFonts w:ascii="Arial Rounded MT Bold" w:hAnsi="Arial Rounded MT Bold"/>
        </w:rPr>
        <w:t xml:space="preserve"> oz.</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The classroom must be left clean after the tastings. Please rinse the buckets and place them on the provided bucket rack. Your cooperation is ap</w:t>
      </w:r>
      <w:r w:rsidRPr="0011016E">
        <w:rPr>
          <w:rFonts w:ascii="Arial Rounded MT Bold" w:hAnsi="Arial Rounded MT Bold"/>
        </w:rPr>
        <w:softHyphen/>
        <w:t>preciated.</w:t>
      </w:r>
    </w:p>
    <w:p w:rsidR="00AB329C" w:rsidRPr="0011016E" w:rsidRDefault="00AB329C" w:rsidP="00AB329C">
      <w:pPr>
        <w:tabs>
          <w:tab w:val="left" w:pos="4320"/>
        </w:tabs>
        <w:rPr>
          <w:rFonts w:ascii="Arial Rounded MT Bold" w:hAnsi="Arial Rounded MT Bold" w:cs="Arial"/>
          <w:b/>
          <w:sz w:val="20"/>
        </w:rPr>
      </w:pPr>
    </w:p>
    <w:p w:rsidR="00AB329C" w:rsidRPr="0011016E" w:rsidRDefault="00AB329C" w:rsidP="00AB329C">
      <w:pPr>
        <w:tabs>
          <w:tab w:val="left" w:pos="-1080"/>
          <w:tab w:val="left" w:pos="-720"/>
          <w:tab w:val="left" w:pos="0"/>
          <w:tab w:val="left" w:pos="360"/>
        </w:tabs>
        <w:rPr>
          <w:rFonts w:ascii="Arial Rounded MT Bold" w:hAnsi="Arial Rounded MT Bold" w:cs="Arial"/>
          <w:sz w:val="20"/>
        </w:rPr>
      </w:pPr>
    </w:p>
    <w:p w:rsidR="00AB329C" w:rsidRPr="0011016E" w:rsidRDefault="00AB329C" w:rsidP="00AB329C">
      <w:pPr>
        <w:tabs>
          <w:tab w:val="left" w:pos="-1080"/>
          <w:tab w:val="left" w:pos="-720"/>
          <w:tab w:val="left" w:pos="0"/>
          <w:tab w:val="left" w:pos="360"/>
        </w:tabs>
        <w:rPr>
          <w:rFonts w:ascii="Arial Rounded MT Bold" w:hAnsi="Arial Rounded MT Bold" w:cs="Arial"/>
          <w:b/>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jc w:val="center"/>
        <w:rPr>
          <w:rFonts w:ascii="Arial Rounded MT Bold" w:hAnsi="Arial Rounded MT Bold" w:cs="Arial"/>
          <w:b/>
          <w:sz w:val="20"/>
        </w:rPr>
      </w:pPr>
      <w:r w:rsidRPr="0011016E">
        <w:rPr>
          <w:rFonts w:ascii="Arial Rounded MT Bold" w:hAnsi="Arial Rounded MT Bold" w:cs="Arial"/>
          <w:sz w:val="20"/>
        </w:rPr>
        <w:br w:type="page"/>
      </w:r>
      <w:r w:rsidR="00D073BB">
        <w:rPr>
          <w:rFonts w:ascii="Arial Rounded MT Bold" w:hAnsi="Arial Rounded MT Bold" w:cs="Arial"/>
          <w:b/>
          <w:sz w:val="20"/>
        </w:rPr>
        <w:lastRenderedPageBreak/>
        <w:t>SJSU Beer Appreciation Spring 2014</w:t>
      </w:r>
    </w:p>
    <w:p w:rsidR="00AB329C" w:rsidRPr="0011016E" w:rsidRDefault="00AB329C" w:rsidP="00AB329C">
      <w:pPr>
        <w:jc w:val="center"/>
        <w:rPr>
          <w:rFonts w:ascii="Arial Rounded MT Bold" w:hAnsi="Arial Rounded MT Bold" w:cs="Arial"/>
          <w:b/>
          <w:sz w:val="20"/>
        </w:rPr>
      </w:pPr>
      <w:r w:rsidRPr="0011016E">
        <w:rPr>
          <w:rFonts w:ascii="Arial Rounded MT Bold" w:hAnsi="Arial Rounded MT Bold" w:cs="Arial"/>
          <w:b/>
          <w:sz w:val="20"/>
        </w:rPr>
        <w:t>Tasting Notebook Guidelines</w:t>
      </w:r>
      <w:r w:rsidRPr="0011016E">
        <w:rPr>
          <w:rFonts w:ascii="Arial Rounded MT Bold" w:hAnsi="Arial Rounded MT Bold" w:cs="Arial"/>
          <w:sz w:val="20"/>
        </w:rPr>
        <w:t xml:space="preserve"> </w:t>
      </w:r>
    </w:p>
    <w:p w:rsidR="00AB329C" w:rsidRPr="0011016E" w:rsidRDefault="00AB329C" w:rsidP="00AB329C">
      <w:pPr>
        <w:rPr>
          <w:rFonts w:ascii="Arial Rounded MT Bold" w:hAnsi="Arial Rounded MT Bold" w:cs="Arial"/>
          <w:sz w:val="20"/>
        </w:rPr>
      </w:pPr>
    </w:p>
    <w:p w:rsidR="00AB329C" w:rsidRPr="0011016E" w:rsidRDefault="00AB329C" w:rsidP="00AB329C">
      <w:pPr>
        <w:ind w:left="2160" w:hanging="2160"/>
        <w:rPr>
          <w:rFonts w:ascii="Arial Rounded MT Bold" w:hAnsi="Arial Rounded MT Bold" w:cs="Arial"/>
          <w:sz w:val="20"/>
        </w:rPr>
      </w:pPr>
      <w:r w:rsidRPr="0011016E">
        <w:rPr>
          <w:rFonts w:ascii="Arial Rounded MT Bold" w:hAnsi="Arial Rounded MT Bold" w:cs="Arial"/>
          <w:sz w:val="20"/>
        </w:rPr>
        <w:t>Due:</w:t>
      </w:r>
      <w:r w:rsidRPr="0011016E">
        <w:rPr>
          <w:rFonts w:ascii="Arial Rounded MT Bold" w:hAnsi="Arial Rounded MT Bold" w:cs="Arial"/>
          <w:sz w:val="20"/>
        </w:rPr>
        <w:tab/>
      </w:r>
      <w:r w:rsidR="00B3132C">
        <w:rPr>
          <w:rFonts w:ascii="Arial Rounded MT Bold" w:hAnsi="Arial Rounded MT Bold" w:cs="Arial"/>
          <w:sz w:val="20"/>
        </w:rPr>
        <w:t>Thursday, May 8 in class</w:t>
      </w:r>
      <w:r w:rsidRPr="0011016E">
        <w:rPr>
          <w:rFonts w:ascii="Arial Rounded MT Bold" w:hAnsi="Arial Rounded MT Bold" w:cs="Arial"/>
          <w:sz w:val="20"/>
        </w:rPr>
        <w:t>.</w:t>
      </w:r>
    </w:p>
    <w:p w:rsidR="00AB329C" w:rsidRPr="0011016E" w:rsidRDefault="00AB329C" w:rsidP="00AB329C">
      <w:pPr>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Contents:</w:t>
      </w:r>
      <w:r w:rsidRPr="0011016E">
        <w:rPr>
          <w:rFonts w:ascii="Arial Rounded MT Bold" w:hAnsi="Arial Rounded MT Bold" w:cs="Arial"/>
          <w:sz w:val="20"/>
        </w:rPr>
        <w:tab/>
        <w:t xml:space="preserve">All tastings from </w:t>
      </w:r>
      <w:r w:rsidR="005C4E2C">
        <w:rPr>
          <w:rFonts w:ascii="Arial Rounded MT Bold" w:hAnsi="Arial Rounded MT Bold" w:cs="Arial"/>
          <w:sz w:val="20"/>
        </w:rPr>
        <w:t>January 30</w:t>
      </w:r>
      <w:r w:rsidR="005C4E2C" w:rsidRPr="005C4E2C">
        <w:rPr>
          <w:rFonts w:ascii="Arial Rounded MT Bold" w:hAnsi="Arial Rounded MT Bold" w:cs="Arial"/>
          <w:sz w:val="20"/>
          <w:vertAlign w:val="superscript"/>
        </w:rPr>
        <w:t>th</w:t>
      </w:r>
      <w:r w:rsidR="005C4E2C">
        <w:rPr>
          <w:rFonts w:ascii="Arial Rounded MT Bold" w:hAnsi="Arial Rounded MT Bold" w:cs="Arial"/>
          <w:sz w:val="20"/>
        </w:rPr>
        <w:t xml:space="preserve"> </w:t>
      </w:r>
      <w:r w:rsidRPr="0011016E">
        <w:rPr>
          <w:rFonts w:ascii="Arial Rounded MT Bold" w:hAnsi="Arial Rounded MT Bold" w:cs="Arial"/>
          <w:sz w:val="20"/>
        </w:rPr>
        <w:t xml:space="preserve">through </w:t>
      </w:r>
      <w:r w:rsidR="00B3132C">
        <w:rPr>
          <w:rFonts w:ascii="Arial Rounded MT Bold" w:hAnsi="Arial Rounded MT Bold" w:cs="Arial"/>
          <w:sz w:val="20"/>
        </w:rPr>
        <w:t>May 1, 2014</w:t>
      </w:r>
      <w:r w:rsidRPr="0011016E">
        <w:rPr>
          <w:rFonts w:ascii="Arial Rounded MT Bold" w:hAnsi="Arial Rounded MT Bold" w:cs="Arial"/>
          <w:sz w:val="20"/>
        </w:rPr>
        <w:t xml:space="preserve">. The tasting notes from the last tasting, </w:t>
      </w:r>
      <w:r w:rsidR="00B3132C">
        <w:rPr>
          <w:rFonts w:ascii="Arial Rounded MT Bold" w:hAnsi="Arial Rounded MT Bold" w:cs="Arial"/>
          <w:sz w:val="20"/>
        </w:rPr>
        <w:t>May 1</w:t>
      </w:r>
      <w:r w:rsidRPr="0011016E">
        <w:rPr>
          <w:rFonts w:ascii="Arial Rounded MT Bold" w:hAnsi="Arial Rounded MT Bold" w:cs="Arial"/>
          <w:sz w:val="20"/>
        </w:rPr>
        <w:t xml:space="preserve">, will not be included. </w:t>
      </w:r>
      <w:r w:rsidR="00AE5BBE">
        <w:rPr>
          <w:rFonts w:ascii="Arial Rounded MT Bold" w:hAnsi="Arial Rounded MT Bold" w:cs="Arial"/>
          <w:sz w:val="20"/>
        </w:rPr>
        <w:t>SJSU Beer</w:t>
      </w:r>
      <w:r w:rsidRPr="0011016E">
        <w:rPr>
          <w:rFonts w:ascii="Arial Rounded MT Bold" w:hAnsi="Arial Rounded MT Bold" w:cs="Arial"/>
          <w:sz w:val="20"/>
        </w:rPr>
        <w:t xml:space="preserve"> Score Sheets </w:t>
      </w:r>
      <w:r w:rsidRPr="0011016E">
        <w:rPr>
          <w:rFonts w:ascii="Arial Rounded MT Bold" w:hAnsi="Arial Rounded MT Bold" w:cs="Arial"/>
          <w:sz w:val="20"/>
          <w:u w:val="single"/>
        </w:rPr>
        <w:t>must</w:t>
      </w:r>
      <w:r w:rsidRPr="0011016E">
        <w:rPr>
          <w:rFonts w:ascii="Arial Rounded MT Bold" w:hAnsi="Arial Rounded MT Bold" w:cs="Arial"/>
          <w:sz w:val="20"/>
        </w:rPr>
        <w:t xml:space="preserve"> be used. </w:t>
      </w:r>
      <w:r w:rsidR="00AE5BBE">
        <w:rPr>
          <w:rFonts w:ascii="Arial Rounded MT Bold" w:hAnsi="Arial Rounded MT Bold" w:cs="Arial"/>
          <w:sz w:val="20"/>
        </w:rPr>
        <w:t xml:space="preserve">These can be found on </w:t>
      </w:r>
      <w:r w:rsidR="00B3132C">
        <w:rPr>
          <w:rFonts w:ascii="Arial Rounded MT Bold" w:hAnsi="Arial Rounded MT Bold" w:cs="Arial"/>
          <w:sz w:val="20"/>
        </w:rPr>
        <w:t>C</w:t>
      </w:r>
      <w:r w:rsidR="00AE5BBE">
        <w:rPr>
          <w:rFonts w:ascii="Arial Rounded MT Bold" w:hAnsi="Arial Rounded MT Bold" w:cs="Arial"/>
          <w:sz w:val="20"/>
        </w:rPr>
        <w:t>anvas.</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Extra Credit:</w:t>
      </w:r>
      <w:r w:rsidRPr="0011016E">
        <w:rPr>
          <w:rFonts w:ascii="Arial Rounded MT Bold" w:hAnsi="Arial Rounded MT Bold" w:cs="Arial"/>
          <w:sz w:val="20"/>
        </w:rPr>
        <w:tab/>
        <w:t xml:space="preserve">Tasting notes of other fermented beverage alcohols tasted outside of class will be considered for extra credit – up to a maximum of 20 points. Place the tasting notes together, in one section, </w:t>
      </w:r>
      <w:r w:rsidRPr="0011016E">
        <w:rPr>
          <w:rFonts w:ascii="Arial Rounded MT Bold" w:hAnsi="Arial Rounded MT Bold" w:cs="Arial"/>
          <w:sz w:val="20"/>
          <w:u w:val="single"/>
        </w:rPr>
        <w:t>at the end of the notebook</w:t>
      </w:r>
      <w:r w:rsidRPr="0011016E">
        <w:rPr>
          <w:rFonts w:ascii="Arial Rounded MT Bold" w:hAnsi="Arial Rounded MT Bold" w:cs="Arial"/>
          <w:sz w:val="20"/>
        </w:rPr>
        <w:t xml:space="preserve"> and label it </w:t>
      </w:r>
      <w:r w:rsidRPr="0011016E">
        <w:rPr>
          <w:rFonts w:ascii="Arial Rounded MT Bold" w:hAnsi="Arial Rounded MT Bold" w:cs="Arial"/>
          <w:i/>
          <w:sz w:val="20"/>
        </w:rPr>
        <w:t>Extra Credit</w:t>
      </w:r>
      <w:r w:rsidRPr="0011016E">
        <w:rPr>
          <w:rFonts w:ascii="Arial Rounded MT Bold" w:hAnsi="Arial Rounded MT Bold" w:cs="Arial"/>
          <w:sz w:val="20"/>
        </w:rPr>
        <w:t xml:space="preserve">.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Organization:</w:t>
      </w:r>
      <w:r w:rsidRPr="0011016E">
        <w:rPr>
          <w:rFonts w:ascii="Arial Rounded MT Bold" w:hAnsi="Arial Rounded MT Bold" w:cs="Arial"/>
          <w:sz w:val="20"/>
        </w:rPr>
        <w:tab/>
        <w:t xml:space="preserve">A </w:t>
      </w:r>
      <w:r w:rsidRPr="0011016E">
        <w:rPr>
          <w:rFonts w:ascii="Arial Rounded MT Bold" w:hAnsi="Arial Rounded MT Bold" w:cs="Arial"/>
          <w:i/>
          <w:sz w:val="20"/>
        </w:rPr>
        <w:t>Table of Contents</w:t>
      </w:r>
      <w:r w:rsidRPr="0011016E">
        <w:rPr>
          <w:rFonts w:ascii="Arial Rounded MT Bold" w:hAnsi="Arial Rounded MT Bold" w:cs="Arial"/>
          <w:sz w:val="20"/>
        </w:rPr>
        <w:t xml:space="preserve"> is required; the same is true of either </w:t>
      </w:r>
      <w:r w:rsidRPr="0011016E">
        <w:rPr>
          <w:rFonts w:ascii="Arial Rounded MT Bold" w:hAnsi="Arial Rounded MT Bold" w:cs="Arial"/>
          <w:i/>
          <w:sz w:val="20"/>
        </w:rPr>
        <w:t>Page Numbers</w:t>
      </w:r>
      <w:r w:rsidRPr="0011016E">
        <w:rPr>
          <w:rFonts w:ascii="Arial Rounded MT Bold" w:hAnsi="Arial Rounded MT Bold" w:cs="Arial"/>
          <w:sz w:val="20"/>
        </w:rPr>
        <w:t xml:space="preserve"> or </w:t>
      </w:r>
      <w:r w:rsidRPr="0011016E">
        <w:rPr>
          <w:rFonts w:ascii="Arial Rounded MT Bold" w:hAnsi="Arial Rounded MT Bold" w:cs="Arial"/>
          <w:i/>
          <w:sz w:val="20"/>
        </w:rPr>
        <w:t>Section Tabs</w:t>
      </w:r>
      <w:r w:rsidRPr="0011016E">
        <w:rPr>
          <w:rFonts w:ascii="Arial Rounded MT Bold" w:hAnsi="Arial Rounded MT Bold" w:cs="Arial"/>
          <w:sz w:val="20"/>
        </w:rPr>
        <w:t xml:space="preserve">. One or the other </w:t>
      </w:r>
      <w:r w:rsidRPr="0011016E">
        <w:rPr>
          <w:rFonts w:ascii="Arial Rounded MT Bold" w:hAnsi="Arial Rounded MT Bold" w:cs="Arial"/>
          <w:sz w:val="20"/>
          <w:u w:val="single"/>
        </w:rPr>
        <w:t>must</w:t>
      </w:r>
      <w:r w:rsidRPr="0011016E">
        <w:rPr>
          <w:rFonts w:ascii="Arial Rounded MT Bold" w:hAnsi="Arial Rounded MT Bold" w:cs="Arial"/>
          <w:sz w:val="20"/>
        </w:rPr>
        <w:t xml:space="preserve"> be used; if they are not, the project will not be evaluated and a grade of F will be assigned.  Your organization is satisfactory if I can open the notebook and immediately find any particular tasting I want; otherwise it is not.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Neatness:</w:t>
      </w:r>
      <w:r w:rsidRPr="0011016E">
        <w:rPr>
          <w:rFonts w:ascii="Arial Rounded MT Bold" w:hAnsi="Arial Rounded MT Bold" w:cs="Arial"/>
          <w:sz w:val="20"/>
        </w:rPr>
        <w:tab/>
        <w:t xml:space="preserve">The tasting notes need not be typed but they must be legible and readable. If you write like I do, I would advise you to print. If your printing is not so hot, type it.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Quality:</w:t>
      </w:r>
      <w:r w:rsidRPr="0011016E">
        <w:rPr>
          <w:rFonts w:ascii="Arial Rounded MT Bold" w:hAnsi="Arial Rounded MT Bold" w:cs="Arial"/>
          <w:sz w:val="20"/>
        </w:rPr>
        <w:tab/>
        <w:t xml:space="preserve">I expect to see evidence that, over the course of the semester, your ability to perceive and to describe these perceptions has improved.  This, along with some evidence that you </w:t>
      </w:r>
      <w:proofErr w:type="gramStart"/>
      <w:r w:rsidRPr="0011016E">
        <w:rPr>
          <w:rFonts w:ascii="Arial Rounded MT Bold" w:hAnsi="Arial Rounded MT Bold" w:cs="Arial"/>
          <w:sz w:val="20"/>
        </w:rPr>
        <w:t>are perceiving</w:t>
      </w:r>
      <w:proofErr w:type="gramEnd"/>
      <w:r w:rsidRPr="0011016E">
        <w:rPr>
          <w:rFonts w:ascii="Arial Rounded MT Bold" w:hAnsi="Arial Rounded MT Bold" w:cs="Arial"/>
          <w:sz w:val="20"/>
        </w:rPr>
        <w:t xml:space="preserve"> </w:t>
      </w:r>
      <w:r w:rsidRPr="0011016E">
        <w:rPr>
          <w:rFonts w:ascii="Arial Rounded MT Bold" w:hAnsi="Arial Rounded MT Bold" w:cs="Arial"/>
          <w:i/>
          <w:sz w:val="20"/>
        </w:rPr>
        <w:t>something</w:t>
      </w:r>
      <w:r w:rsidRPr="0011016E">
        <w:rPr>
          <w:rFonts w:ascii="Arial Rounded MT Bold" w:hAnsi="Arial Rounded MT Bold" w:cs="Arial"/>
          <w:sz w:val="20"/>
        </w:rPr>
        <w:t xml:space="preserve"> is what I look for. </w:t>
      </w:r>
      <w:proofErr w:type="gramStart"/>
      <w:r w:rsidR="00B3132C">
        <w:rPr>
          <w:rFonts w:ascii="Arial Rounded MT Bold" w:hAnsi="Arial Rounded MT Bold" w:cs="Arial"/>
          <w:sz w:val="20"/>
        </w:rPr>
        <w:t>Higher grades for those who demonstrate knowledge.</w:t>
      </w:r>
      <w:proofErr w:type="gramEnd"/>
      <w:r w:rsidR="00B3132C">
        <w:rPr>
          <w:rFonts w:ascii="Arial Rounded MT Bold" w:hAnsi="Arial Rounded MT Bold" w:cs="Arial"/>
          <w:sz w:val="20"/>
        </w:rPr>
        <w:t xml:space="preserve">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Notebook Format:</w:t>
      </w:r>
      <w:r w:rsidRPr="0011016E">
        <w:rPr>
          <w:rFonts w:ascii="Arial Rounded MT Bold" w:hAnsi="Arial Rounded MT Bold" w:cs="Arial"/>
          <w:sz w:val="20"/>
        </w:rPr>
        <w:tab/>
        <w:t xml:space="preserve">Loose-leaf, 3-hole </w:t>
      </w:r>
      <w:r w:rsidR="00AE5BBE" w:rsidRPr="0011016E">
        <w:rPr>
          <w:rFonts w:ascii="Arial Rounded MT Bold" w:hAnsi="Arial Rounded MT Bold" w:cs="Arial"/>
          <w:sz w:val="20"/>
        </w:rPr>
        <w:t>punched.</w:t>
      </w:r>
      <w:r w:rsidR="00AE5BBE">
        <w:rPr>
          <w:rFonts w:ascii="Arial Rounded MT Bold" w:hAnsi="Arial Rounded MT Bold" w:cs="Arial"/>
          <w:sz w:val="20"/>
        </w:rPr>
        <w:t xml:space="preserve"> In a 3 ring binder is also a preferred method.</w:t>
      </w:r>
      <w:r w:rsidRPr="0011016E">
        <w:rPr>
          <w:rFonts w:ascii="Arial Rounded MT Bold" w:hAnsi="Arial Rounded MT Bold" w:cs="Arial"/>
          <w:sz w:val="20"/>
        </w:rPr>
        <w:t xml:space="preserve"> </w:t>
      </w:r>
      <w:r w:rsidRPr="0011016E">
        <w:rPr>
          <w:rFonts w:ascii="Arial Rounded MT Bold" w:hAnsi="Arial Rounded MT Bold" w:cs="Arial"/>
          <w:sz w:val="20"/>
          <w:u w:val="single"/>
        </w:rPr>
        <w:t>Do not bind</w:t>
      </w:r>
      <w:r w:rsidRPr="0011016E">
        <w:rPr>
          <w:rFonts w:ascii="Arial Rounded MT Bold" w:hAnsi="Arial Rounded MT Bold" w:cs="Arial"/>
          <w:sz w:val="20"/>
        </w:rPr>
        <w:t xml:space="preserve">! If you bind the Tasting Notebook, the project will not be evaluated and a grade </w:t>
      </w:r>
      <w:proofErr w:type="gramStart"/>
      <w:r w:rsidRPr="0011016E">
        <w:rPr>
          <w:rFonts w:ascii="Arial Rounded MT Bold" w:hAnsi="Arial Rounded MT Bold" w:cs="Arial"/>
          <w:sz w:val="20"/>
        </w:rPr>
        <w:t xml:space="preserve">of </w:t>
      </w:r>
      <w:r w:rsidR="00597AA4">
        <w:rPr>
          <w:rFonts w:ascii="Arial Rounded MT Bold" w:hAnsi="Arial Rounded MT Bold" w:cs="Arial"/>
          <w:sz w:val="20"/>
        </w:rPr>
        <w:t xml:space="preserve"> </w:t>
      </w:r>
      <w:r w:rsidRPr="0011016E">
        <w:rPr>
          <w:rFonts w:ascii="Arial Rounded MT Bold" w:hAnsi="Arial Rounded MT Bold" w:cs="Arial"/>
          <w:sz w:val="20"/>
        </w:rPr>
        <w:t>F</w:t>
      </w:r>
      <w:proofErr w:type="gramEnd"/>
      <w:r w:rsidRPr="0011016E">
        <w:rPr>
          <w:rFonts w:ascii="Arial Rounded MT Bold" w:hAnsi="Arial Rounded MT Bold" w:cs="Arial"/>
          <w:sz w:val="20"/>
        </w:rPr>
        <w:t xml:space="preserve"> will be assigned.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Miscellaneous:</w:t>
      </w:r>
      <w:r w:rsidRPr="0011016E">
        <w:rPr>
          <w:rFonts w:ascii="Arial Rounded MT Bold" w:hAnsi="Arial Rounded MT Bold" w:cs="Arial"/>
          <w:sz w:val="20"/>
        </w:rPr>
        <w:tab/>
        <w:t xml:space="preserve">Do not bother to go to any great lengths to make it fancy and splashy. If you want this for your own gratification and satisfaction - fine, but I pay no attention to it and it has no effect on your grade.  Messy does - I will </w:t>
      </w:r>
      <w:r w:rsidRPr="0011016E">
        <w:rPr>
          <w:rFonts w:ascii="Arial Rounded MT Bold" w:hAnsi="Arial Rounded MT Bold" w:cs="Arial"/>
          <w:sz w:val="20"/>
          <w:u w:val="single"/>
        </w:rPr>
        <w:t>always</w:t>
      </w:r>
      <w:r w:rsidRPr="0011016E">
        <w:rPr>
          <w:rFonts w:ascii="Arial Rounded MT Bold" w:hAnsi="Arial Rounded MT Bold" w:cs="Arial"/>
          <w:sz w:val="20"/>
        </w:rPr>
        <w:t xml:space="preserve"> reduce the grade for messy and hard to read materials.  I also expect whatever terms you use to be spelled correctly; grammatical usage is not usually a factor with tasting notes.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tabs>
          <w:tab w:val="left" w:pos="-1080"/>
          <w:tab w:val="left" w:pos="-720"/>
          <w:tab w:val="left" w:pos="0"/>
          <w:tab w:val="left" w:pos="360"/>
        </w:tabs>
        <w:rPr>
          <w:rFonts w:ascii="Arial Rounded MT Bold" w:hAnsi="Arial Rounded MT Bold" w:cs="Arial"/>
          <w:sz w:val="20"/>
        </w:rPr>
      </w:pPr>
      <w:r w:rsidRPr="0011016E">
        <w:rPr>
          <w:rFonts w:ascii="Arial Rounded MT Bold" w:hAnsi="Arial Rounded MT Bold" w:cs="Arial"/>
          <w:sz w:val="20"/>
        </w:rPr>
        <w:br w:type="page"/>
      </w:r>
    </w:p>
    <w:p w:rsidR="00444C92" w:rsidRPr="0011016E" w:rsidRDefault="005177FF" w:rsidP="00444C92">
      <w:pPr>
        <w:pStyle w:val="Heading2"/>
        <w:rPr>
          <w:rFonts w:ascii="Arial Rounded MT Bold" w:hAnsi="Arial Rounded MT Bold"/>
        </w:rPr>
      </w:pPr>
      <w:r w:rsidRPr="0011016E">
        <w:rPr>
          <w:rFonts w:ascii="Arial Rounded MT Bold" w:hAnsi="Arial Rounded MT Bold"/>
        </w:rPr>
        <w:t>Drop</w:t>
      </w:r>
      <w:r w:rsidR="00B653F1" w:rsidRPr="0011016E">
        <w:rPr>
          <w:rFonts w:ascii="Arial Rounded MT Bold" w:hAnsi="Arial Rounded MT Bold"/>
        </w:rPr>
        <w:t>ping</w:t>
      </w:r>
      <w:r w:rsidR="00444C92" w:rsidRPr="0011016E">
        <w:rPr>
          <w:rFonts w:ascii="Arial Rounded MT Bold" w:hAnsi="Arial Rounded MT Bold"/>
        </w:rPr>
        <w:t xml:space="preserve"> </w:t>
      </w:r>
      <w:r w:rsidRPr="0011016E">
        <w:rPr>
          <w:rFonts w:ascii="Arial Rounded MT Bold" w:hAnsi="Arial Rounded MT Bold"/>
        </w:rPr>
        <w:t xml:space="preserve">and </w:t>
      </w:r>
      <w:r w:rsidR="00B653F1" w:rsidRPr="0011016E">
        <w:rPr>
          <w:rFonts w:ascii="Arial Rounded MT Bold" w:hAnsi="Arial Rounded MT Bold"/>
        </w:rPr>
        <w:t>Adding</w:t>
      </w:r>
    </w:p>
    <w:p w:rsidR="00444C92" w:rsidRPr="0011016E" w:rsidRDefault="00444C92" w:rsidP="00585F6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Arial Rounded MT Bold" w:hAnsi="Arial Rounded MT Bold"/>
        </w:rPr>
      </w:pPr>
      <w:r w:rsidRPr="0011016E">
        <w:rPr>
          <w:rFonts w:ascii="Arial Rounded MT Bold" w:hAnsi="Arial Rounded MT Bold"/>
        </w:rPr>
        <w:t>Students are responsible for understanding the po</w:t>
      </w:r>
      <w:r w:rsidR="005177FF" w:rsidRPr="0011016E">
        <w:rPr>
          <w:rFonts w:ascii="Arial Rounded MT Bold" w:hAnsi="Arial Rounded MT Bold"/>
        </w:rPr>
        <w:t xml:space="preserve">licies and procedures about </w:t>
      </w:r>
      <w:r w:rsidR="00BF1470" w:rsidRPr="0011016E">
        <w:rPr>
          <w:rFonts w:ascii="Arial Rounded MT Bold" w:hAnsi="Arial Rounded MT Bold"/>
        </w:rPr>
        <w:t>add/drop</w:t>
      </w:r>
      <w:r w:rsidR="00B653F1" w:rsidRPr="0011016E">
        <w:rPr>
          <w:rFonts w:ascii="Arial Rounded MT Bold" w:hAnsi="Arial Rounded MT Bold"/>
        </w:rPr>
        <w:t xml:space="preserve">, </w:t>
      </w:r>
      <w:r w:rsidR="00A729CF" w:rsidRPr="0011016E">
        <w:rPr>
          <w:rFonts w:ascii="Arial Rounded MT Bold" w:hAnsi="Arial Rounded MT Bold"/>
        </w:rPr>
        <w:t>grade forgiveness</w:t>
      </w:r>
      <w:r w:rsidR="00B653F1" w:rsidRPr="0011016E">
        <w:rPr>
          <w:rFonts w:ascii="Arial Rounded MT Bold" w:hAnsi="Arial Rounded MT Bold"/>
        </w:rPr>
        <w:t xml:space="preserve">, etc. </w:t>
      </w:r>
      <w:r w:rsidRPr="0011016E">
        <w:rPr>
          <w:rFonts w:ascii="Arial Rounded MT Bold" w:hAnsi="Arial Rounded MT Bold"/>
        </w:rPr>
        <w:t xml:space="preserve"> </w:t>
      </w:r>
      <w:r w:rsidR="00C848D6" w:rsidRPr="0011016E">
        <w:rPr>
          <w:rFonts w:ascii="Arial Rounded MT Bold" w:hAnsi="Arial Rounded MT Bold"/>
        </w:rPr>
        <w:t>Refer to</w:t>
      </w:r>
      <w:r w:rsidR="00E16BC6" w:rsidRPr="0011016E">
        <w:rPr>
          <w:rFonts w:ascii="Arial Rounded MT Bold" w:hAnsi="Arial Rounded MT Bold"/>
        </w:rPr>
        <w:t xml:space="preserve"> the current </w:t>
      </w:r>
      <w:r w:rsidR="00C848D6" w:rsidRPr="0011016E">
        <w:rPr>
          <w:rFonts w:ascii="Arial Rounded MT Bold" w:hAnsi="Arial Rounded MT Bold"/>
        </w:rPr>
        <w:t xml:space="preserve">semester’s </w:t>
      </w:r>
      <w:hyperlink r:id="rId11" w:history="1">
        <w:r w:rsidR="000379A5" w:rsidRPr="0011016E">
          <w:rPr>
            <w:rStyle w:val="Hyperlink"/>
            <w:rFonts w:ascii="Arial Rounded MT Bold" w:hAnsi="Arial Rounded MT Bold"/>
          </w:rPr>
          <w:t>Catalog Policies</w:t>
        </w:r>
      </w:hyperlink>
      <w:r w:rsidR="00BF1470" w:rsidRPr="0011016E">
        <w:rPr>
          <w:rFonts w:ascii="Arial Rounded MT Bold" w:hAnsi="Arial Rounded MT Bold"/>
        </w:rPr>
        <w:t xml:space="preserve"> section at http://info.sjsu.edu/static/catalog/policies.html</w:t>
      </w:r>
      <w:r w:rsidR="00A75F86" w:rsidRPr="0011016E">
        <w:rPr>
          <w:rFonts w:ascii="Arial Rounded MT Bold" w:hAnsi="Arial Rounded MT Bold"/>
        </w:rPr>
        <w:t xml:space="preserve">. </w:t>
      </w:r>
      <w:r w:rsidR="000379A5" w:rsidRPr="0011016E">
        <w:rPr>
          <w:rFonts w:ascii="Arial Rounded MT Bold" w:hAnsi="Arial Rounded MT Bold"/>
        </w:rPr>
        <w:t xml:space="preserve"> A</w:t>
      </w:r>
      <w:r w:rsidR="00BF1470" w:rsidRPr="0011016E">
        <w:rPr>
          <w:rFonts w:ascii="Arial Rounded MT Bold" w:hAnsi="Arial Rounded MT Bold"/>
        </w:rPr>
        <w:t xml:space="preserve">dd/drop </w:t>
      </w:r>
      <w:r w:rsidR="00C848D6" w:rsidRPr="0011016E">
        <w:rPr>
          <w:rFonts w:ascii="Arial Rounded MT Bold" w:hAnsi="Arial Rounded MT Bold"/>
        </w:rPr>
        <w:t>deadlines</w:t>
      </w:r>
      <w:r w:rsidR="00D52723" w:rsidRPr="0011016E">
        <w:rPr>
          <w:rFonts w:ascii="Arial Rounded MT Bold" w:hAnsi="Arial Rounded MT Bold"/>
        </w:rPr>
        <w:t xml:space="preserve"> </w:t>
      </w:r>
      <w:r w:rsidR="00A75F86" w:rsidRPr="0011016E">
        <w:rPr>
          <w:rFonts w:ascii="Arial Rounded MT Bold" w:hAnsi="Arial Rounded MT Bold"/>
        </w:rPr>
        <w:t xml:space="preserve">can be found </w:t>
      </w:r>
      <w:r w:rsidR="000379A5" w:rsidRPr="0011016E">
        <w:rPr>
          <w:rFonts w:ascii="Arial Rounded MT Bold" w:hAnsi="Arial Rounded MT Bold"/>
        </w:rPr>
        <w:t xml:space="preserve">on the </w:t>
      </w:r>
      <w:hyperlink r:id="rId12" w:history="1">
        <w:r w:rsidR="00A729CF" w:rsidRPr="0011016E">
          <w:rPr>
            <w:rStyle w:val="Hyperlink"/>
            <w:rFonts w:ascii="Arial Rounded MT Bold" w:hAnsi="Arial Rounded MT Bold"/>
          </w:rPr>
          <w:t>current academic calendar</w:t>
        </w:r>
      </w:hyperlink>
      <w:r w:rsidR="000379A5" w:rsidRPr="0011016E">
        <w:rPr>
          <w:rFonts w:ascii="Arial Rounded MT Bold" w:hAnsi="Arial Rounded MT Bold"/>
        </w:rPr>
        <w:t xml:space="preserve"> web page at </w:t>
      </w:r>
      <w:r w:rsidR="00585F6C" w:rsidRPr="0011016E">
        <w:rPr>
          <w:rFonts w:ascii="Arial Rounded MT Bold" w:hAnsi="Arial Rounded MT Bold"/>
        </w:rPr>
        <w:t xml:space="preserve">http://www.sjsu.edu/provost/Academic_Calendars/.  </w:t>
      </w:r>
      <w:r w:rsidR="000379A5" w:rsidRPr="0011016E">
        <w:rPr>
          <w:rFonts w:ascii="Arial Rounded MT Bold" w:hAnsi="Arial Rounded MT Bold"/>
        </w:rPr>
        <w:t xml:space="preserve">The </w:t>
      </w:r>
      <w:hyperlink r:id="rId13" w:history="1">
        <w:r w:rsidR="000379A5" w:rsidRPr="0011016E">
          <w:rPr>
            <w:rStyle w:val="Hyperlink"/>
            <w:rFonts w:ascii="Arial Rounded MT Bold" w:hAnsi="Arial Rounded MT Bold"/>
          </w:rPr>
          <w:t>Late Drop Policy</w:t>
        </w:r>
      </w:hyperlink>
      <w:r w:rsidRPr="0011016E">
        <w:rPr>
          <w:rFonts w:ascii="Arial Rounded MT Bold" w:hAnsi="Arial Rounded MT Bold"/>
        </w:rPr>
        <w:t xml:space="preserve"> is available at </w:t>
      </w:r>
      <w:r w:rsidR="00913E29" w:rsidRPr="0011016E">
        <w:rPr>
          <w:rFonts w:ascii="Arial Rounded MT Bold" w:hAnsi="Arial Rounded MT Bold"/>
        </w:rPr>
        <w:t>http://www.sjsu.edu/aars/policies/latedrops/policy/</w:t>
      </w:r>
      <w:r w:rsidRPr="0011016E">
        <w:rPr>
          <w:rFonts w:ascii="Arial Rounded MT Bold" w:hAnsi="Arial Rounded MT Bold"/>
          <w:b/>
        </w:rPr>
        <w:t xml:space="preserve">. </w:t>
      </w:r>
      <w:r w:rsidRPr="0011016E">
        <w:rPr>
          <w:rFonts w:ascii="Arial Rounded MT Bold" w:hAnsi="Arial Rounded MT Bold"/>
        </w:rPr>
        <w:t xml:space="preserve">Students should be aware of the current deadlines and penalties for dropping classes. </w:t>
      </w:r>
    </w:p>
    <w:p w:rsidR="000379A5" w:rsidRPr="0011016E"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p>
    <w:p w:rsidR="000379A5" w:rsidRPr="0011016E"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cs="Helv"/>
          <w:color w:val="000000"/>
          <w:sz w:val="20"/>
          <w:szCs w:val="20"/>
          <w:lang w:eastAsia="en-US"/>
        </w:rPr>
      </w:pPr>
      <w:r w:rsidRPr="0011016E">
        <w:rPr>
          <w:rFonts w:ascii="Arial Rounded MT Bold" w:hAnsi="Arial Rounded MT Bold"/>
        </w:rPr>
        <w:t xml:space="preserve">Information about the latest changes and news is available at the </w:t>
      </w:r>
      <w:hyperlink r:id="rId14" w:history="1">
        <w:r w:rsidRPr="0011016E">
          <w:rPr>
            <w:rStyle w:val="Hyperlink"/>
            <w:rFonts w:ascii="Arial Rounded MT Bold" w:hAnsi="Arial Rounded MT Bold"/>
          </w:rPr>
          <w:t>Advising Hub</w:t>
        </w:r>
      </w:hyperlink>
      <w:r w:rsidRPr="0011016E">
        <w:rPr>
          <w:rFonts w:ascii="Arial Rounded MT Bold" w:hAnsi="Arial Rounded MT Bold"/>
        </w:rPr>
        <w:t xml:space="preserve"> at http://www.sjsu.edu/advising/.</w:t>
      </w:r>
    </w:p>
    <w:p w:rsidR="00444C92" w:rsidRPr="0011016E" w:rsidRDefault="00444C92" w:rsidP="00444C92">
      <w:pPr>
        <w:pStyle w:val="Heading2"/>
        <w:rPr>
          <w:rFonts w:ascii="Arial Rounded MT Bold" w:hAnsi="Arial Rounded MT Bold"/>
        </w:rPr>
      </w:pPr>
      <w:r w:rsidRPr="0011016E">
        <w:rPr>
          <w:rFonts w:ascii="Arial Rounded MT Bold" w:hAnsi="Arial Rounded MT Bold"/>
        </w:rPr>
        <w:t>Assignments and Grading Policy</w:t>
      </w:r>
    </w:p>
    <w:p w:rsidR="00444C92" w:rsidRPr="0011016E" w:rsidRDefault="00444C92" w:rsidP="00444C92">
      <w:pPr>
        <w:rPr>
          <w:rFonts w:ascii="Arial Rounded MT Bold" w:hAnsi="Arial Rounded MT Bold"/>
        </w:rPr>
      </w:pPr>
      <w:r w:rsidRPr="0011016E">
        <w:rPr>
          <w:rFonts w:ascii="Arial Rounded MT Bold" w:hAnsi="Arial Rounded MT Bold"/>
        </w:rPr>
        <w:t xml:space="preserve">(Insert your enumerations and brief descriptions for the course assignments here, and indicate how each assignment is aligning with the learning outcomes. Include information about due dates and assignment weights. Specify grading policies including how grades are determined, what grades are possible, whether extra credit is available, what the penalty is for late or missed work, and what constitutes a passing grade for the course. Include the date of the final exam/s. If you grade on participation, indicators on how participations will be assessed should be included. Attendance per se shall not be used as a criterion for grading according to </w:t>
      </w:r>
      <w:hyperlink r:id="rId15" w:history="1">
        <w:r w:rsidRPr="0011016E">
          <w:rPr>
            <w:rStyle w:val="Hyperlink"/>
            <w:rFonts w:ascii="Arial Rounded MT Bold" w:hAnsi="Arial Rounded MT Bold"/>
          </w:rPr>
          <w:t>Academic Policy F-69-24</w:t>
        </w:r>
      </w:hyperlink>
      <w:r w:rsidR="00585F6C" w:rsidRPr="0011016E">
        <w:rPr>
          <w:rFonts w:ascii="Arial Rounded MT Bold" w:hAnsi="Arial Rounded MT Bold"/>
        </w:rPr>
        <w:t xml:space="preserve"> located at http://www.sjsu.edu/senate/F69-24.pdf</w:t>
      </w:r>
      <w:r w:rsidRPr="0011016E">
        <w:rPr>
          <w:rFonts w:ascii="Arial Rounded MT Bold" w:hAnsi="Arial Rounded MT Bold"/>
        </w:rPr>
        <w:t>. )</w:t>
      </w:r>
    </w:p>
    <w:p w:rsidR="00444C92" w:rsidRPr="0011016E" w:rsidRDefault="00444C92" w:rsidP="00444C92">
      <w:pPr>
        <w:pStyle w:val="Heading2"/>
        <w:rPr>
          <w:rFonts w:ascii="Arial Rounded MT Bold" w:hAnsi="Arial Rounded MT Bold"/>
        </w:rPr>
      </w:pPr>
      <w:r w:rsidRPr="0011016E">
        <w:rPr>
          <w:rFonts w:ascii="Arial Rounded MT Bold" w:hAnsi="Arial Rounded MT Bold"/>
        </w:rPr>
        <w:t>University Policies</w:t>
      </w:r>
    </w:p>
    <w:p w:rsidR="00444C92" w:rsidRPr="0011016E" w:rsidRDefault="00444C92" w:rsidP="00444C92">
      <w:pPr>
        <w:pStyle w:val="Heading3"/>
        <w:rPr>
          <w:rFonts w:ascii="Arial Rounded MT Bold" w:hAnsi="Arial Rounded MT Bold"/>
        </w:rPr>
      </w:pPr>
      <w:r w:rsidRPr="0011016E">
        <w:rPr>
          <w:rFonts w:ascii="Arial Rounded MT Bold" w:hAnsi="Arial Rounded MT Bold"/>
        </w:rPr>
        <w:t>Academic integrity</w:t>
      </w:r>
    </w:p>
    <w:p w:rsidR="00444C92" w:rsidRPr="0011016E" w:rsidRDefault="00411924" w:rsidP="00444C92">
      <w:pPr>
        <w:pStyle w:val="BodyText"/>
        <w:rPr>
          <w:rFonts w:ascii="Arial Rounded MT Bold" w:hAnsi="Arial Rounded MT Bold"/>
          <w:bCs/>
        </w:rPr>
      </w:pPr>
      <w:r w:rsidRPr="0011016E">
        <w:rPr>
          <w:rFonts w:ascii="Arial Rounded MT Bold" w:hAnsi="Arial Rounded MT Bold"/>
        </w:rPr>
        <w:t xml:space="preserve">Your </w:t>
      </w:r>
      <w:r w:rsidR="00444C92" w:rsidRPr="0011016E">
        <w:rPr>
          <w:rFonts w:ascii="Arial Rounded MT Bold" w:hAnsi="Arial Rounded MT Bold"/>
          <w:bCs/>
        </w:rPr>
        <w:t xml:space="preserve">commitment </w:t>
      </w:r>
      <w:r w:rsidRPr="0011016E">
        <w:rPr>
          <w:rFonts w:ascii="Arial Rounded MT Bold" w:hAnsi="Arial Rounded MT Bold"/>
          <w:bCs/>
        </w:rPr>
        <w:t>as a student to learning i</w:t>
      </w:r>
      <w:r w:rsidR="00444C92" w:rsidRPr="0011016E">
        <w:rPr>
          <w:rFonts w:ascii="Arial Rounded MT Bold" w:hAnsi="Arial Rounded MT Bold"/>
          <w:bCs/>
        </w:rPr>
        <w:t xml:space="preserve">s evidenced by </w:t>
      </w:r>
      <w:r w:rsidRPr="0011016E">
        <w:rPr>
          <w:rFonts w:ascii="Arial Rounded MT Bold" w:hAnsi="Arial Rounded MT Bold"/>
          <w:bCs/>
        </w:rPr>
        <w:t>your</w:t>
      </w:r>
      <w:r w:rsidR="00444C92" w:rsidRPr="0011016E">
        <w:rPr>
          <w:rFonts w:ascii="Arial Rounded MT Bold" w:hAnsi="Arial Rounded MT Bold"/>
          <w:bCs/>
        </w:rPr>
        <w:t xml:space="preserve"> enrollment at San Jose State University</w:t>
      </w:r>
      <w:r w:rsidRPr="0011016E">
        <w:rPr>
          <w:rFonts w:ascii="Arial Rounded MT Bold" w:hAnsi="Arial Rounded MT Bold"/>
          <w:bCs/>
        </w:rPr>
        <w:t xml:space="preserve">. </w:t>
      </w:r>
      <w:r w:rsidR="00444C92" w:rsidRPr="0011016E">
        <w:rPr>
          <w:rFonts w:ascii="Arial Rounded MT Bold" w:hAnsi="Arial Rounded MT Bold"/>
          <w:bCs/>
        </w:rPr>
        <w:t xml:space="preserve"> </w:t>
      </w:r>
      <w:r w:rsidRPr="0011016E">
        <w:rPr>
          <w:rFonts w:ascii="Arial Rounded MT Bold" w:hAnsi="Arial Rounded MT Bold"/>
          <w:bCs/>
        </w:rPr>
        <w:t>The</w:t>
      </w:r>
      <w:r w:rsidR="00444C92" w:rsidRPr="0011016E">
        <w:rPr>
          <w:rFonts w:ascii="Arial Rounded MT Bold" w:hAnsi="Arial Rounded MT Bold"/>
          <w:bCs/>
        </w:rPr>
        <w:t xml:space="preserve"> </w:t>
      </w:r>
      <w:hyperlink r:id="rId16" w:history="1">
        <w:r w:rsidR="00444C92" w:rsidRPr="0011016E">
          <w:rPr>
            <w:rStyle w:val="Hyperlink"/>
            <w:rFonts w:ascii="Arial Rounded MT Bold" w:hAnsi="Arial Rounded MT Bold"/>
            <w:bCs/>
          </w:rPr>
          <w:t xml:space="preserve">University’s </w:t>
        </w:r>
        <w:r w:rsidRPr="0011016E">
          <w:rPr>
            <w:rStyle w:val="Hyperlink"/>
            <w:rFonts w:ascii="Arial Rounded MT Bold" w:hAnsi="Arial Rounded MT Bold"/>
            <w:bCs/>
          </w:rPr>
          <w:t>Academic I</w:t>
        </w:r>
        <w:r w:rsidR="00444C92" w:rsidRPr="0011016E">
          <w:rPr>
            <w:rStyle w:val="Hyperlink"/>
            <w:rFonts w:ascii="Arial Rounded MT Bold" w:hAnsi="Arial Rounded MT Bold"/>
            <w:bCs/>
          </w:rPr>
          <w:t>ntegrity policy</w:t>
        </w:r>
      </w:hyperlink>
      <w:r w:rsidR="00444C92" w:rsidRPr="0011016E">
        <w:rPr>
          <w:rFonts w:ascii="Arial Rounded MT Bold" w:hAnsi="Arial Rounded MT Bold"/>
          <w:bCs/>
        </w:rPr>
        <w:t xml:space="preserve">, </w:t>
      </w:r>
      <w:r w:rsidRPr="0011016E">
        <w:rPr>
          <w:rFonts w:ascii="Arial Rounded MT Bold" w:hAnsi="Arial Rounded MT Bold"/>
          <w:bCs/>
        </w:rPr>
        <w:t xml:space="preserve">located at http://www.sjsu.edu/senate/S07-2.htm, </w:t>
      </w:r>
      <w:r w:rsidR="00444C92" w:rsidRPr="0011016E">
        <w:rPr>
          <w:rFonts w:ascii="Arial Rounded MT Bold" w:hAnsi="Arial Rounded MT Bold"/>
          <w:bCs/>
        </w:rPr>
        <w:t>require</w:t>
      </w:r>
      <w:r w:rsidRPr="0011016E">
        <w:rPr>
          <w:rFonts w:ascii="Arial Rounded MT Bold" w:hAnsi="Arial Rounded MT Bold"/>
          <w:bCs/>
        </w:rPr>
        <w:t>s</w:t>
      </w:r>
      <w:r w:rsidR="00C762CC" w:rsidRPr="0011016E">
        <w:rPr>
          <w:rFonts w:ascii="Arial Rounded MT Bold" w:hAnsi="Arial Rounded MT Bold"/>
          <w:bCs/>
        </w:rPr>
        <w:t xml:space="preserve"> </w:t>
      </w:r>
      <w:r w:rsidR="00444C92" w:rsidRPr="0011016E">
        <w:rPr>
          <w:rFonts w:ascii="Arial Rounded MT Bold" w:hAnsi="Arial Rounded MT Bold"/>
          <w:bCs/>
        </w:rPr>
        <w:t xml:space="preserve">you to be honest in all your academic course work. Faculty members are required to report all infractions to the office of Student Conduct and Ethical Development. The </w:t>
      </w:r>
      <w:hyperlink r:id="rId17" w:history="1">
        <w:r w:rsidR="00444C92" w:rsidRPr="0011016E">
          <w:rPr>
            <w:rStyle w:val="Hyperlink"/>
            <w:rFonts w:ascii="Arial Rounded MT Bold" w:hAnsi="Arial Rounded MT Bold"/>
            <w:bCs/>
          </w:rPr>
          <w:t xml:space="preserve">Student Conduct and Ethical Development </w:t>
        </w:r>
        <w:r w:rsidR="00F61B7F" w:rsidRPr="0011016E">
          <w:rPr>
            <w:rStyle w:val="Hyperlink"/>
            <w:rFonts w:ascii="Arial Rounded MT Bold" w:hAnsi="Arial Rounded MT Bold"/>
            <w:bCs/>
          </w:rPr>
          <w:t>website</w:t>
        </w:r>
      </w:hyperlink>
      <w:r w:rsidR="00F61B7F" w:rsidRPr="0011016E">
        <w:rPr>
          <w:rFonts w:ascii="Arial Rounded MT Bold" w:hAnsi="Arial Rounded MT Bold"/>
          <w:bCs/>
        </w:rPr>
        <w:t xml:space="preserve"> </w:t>
      </w:r>
      <w:r w:rsidR="00444C92" w:rsidRPr="0011016E">
        <w:rPr>
          <w:rFonts w:ascii="Arial Rounded MT Bold" w:hAnsi="Arial Rounded MT Bold"/>
          <w:bCs/>
        </w:rPr>
        <w:t xml:space="preserve">is available at </w:t>
      </w:r>
      <w:r w:rsidR="0003291E" w:rsidRPr="0011016E">
        <w:rPr>
          <w:rFonts w:ascii="Arial Rounded MT Bold" w:hAnsi="Arial Rounded MT Bold"/>
          <w:bCs/>
        </w:rPr>
        <w:t>http://www.sjsu.edu/studentconduct/</w:t>
      </w:r>
      <w:r w:rsidR="00444C92" w:rsidRPr="0011016E">
        <w:rPr>
          <w:rFonts w:ascii="Arial Rounded MT Bold" w:hAnsi="Arial Rounded MT Bold"/>
          <w:bCs/>
        </w:rPr>
        <w:t xml:space="preserve">. </w:t>
      </w:r>
    </w:p>
    <w:p w:rsidR="00444C92" w:rsidRPr="0011016E" w:rsidRDefault="00444C92" w:rsidP="00444C92">
      <w:pPr>
        <w:pStyle w:val="BodyText"/>
        <w:rPr>
          <w:rFonts w:ascii="Arial Rounded MT Bold" w:hAnsi="Arial Rounded MT Bold"/>
        </w:rPr>
      </w:pPr>
      <w:r w:rsidRPr="0011016E">
        <w:rPr>
          <w:rFonts w:ascii="Arial Rounded MT Bold" w:hAnsi="Arial Rounded MT Bold"/>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11016E">
        <w:rPr>
          <w:rFonts w:ascii="Arial Rounded MT Bold" w:hAnsi="Arial Rounded MT Bold"/>
          <w:bCs/>
        </w:rPr>
        <w:t>ld like to include</w:t>
      </w:r>
      <w:r w:rsidRPr="0011016E">
        <w:rPr>
          <w:rFonts w:ascii="Arial Rounded MT Bold" w:hAnsi="Arial Rounded MT Bold"/>
          <w:bCs/>
        </w:rPr>
        <w:t xml:space="preserve"> your assignment </w:t>
      </w:r>
      <w:r w:rsidR="00D57C25" w:rsidRPr="0011016E">
        <w:rPr>
          <w:rFonts w:ascii="Arial Rounded MT Bold" w:hAnsi="Arial Rounded MT Bold"/>
          <w:bCs/>
        </w:rPr>
        <w:t xml:space="preserve">or </w:t>
      </w:r>
      <w:r w:rsidRPr="0011016E">
        <w:rPr>
          <w:rFonts w:ascii="Arial Rounded MT Bold" w:hAnsi="Arial Rounded MT Bold"/>
          <w:bCs/>
        </w:rPr>
        <w:t xml:space="preserve">any </w:t>
      </w:r>
      <w:r w:rsidRPr="0011016E">
        <w:rPr>
          <w:rFonts w:ascii="Arial Rounded MT Bold" w:hAnsi="Arial Rounded MT Bold"/>
          <w:bCs/>
        </w:rPr>
        <w:lastRenderedPageBreak/>
        <w:t>material you have submitted, or plan to submit for another class, please note t</w:t>
      </w:r>
      <w:r w:rsidR="00D57C25" w:rsidRPr="0011016E">
        <w:rPr>
          <w:rFonts w:ascii="Arial Rounded MT Bold" w:hAnsi="Arial Rounded MT Bold"/>
          <w:bCs/>
        </w:rPr>
        <w:t xml:space="preserve">hat SJSU’s Academic </w:t>
      </w:r>
      <w:r w:rsidR="0087263C" w:rsidRPr="0011016E">
        <w:rPr>
          <w:rFonts w:ascii="Arial Rounded MT Bold" w:hAnsi="Arial Rounded MT Bold"/>
          <w:bCs/>
        </w:rPr>
        <w:t xml:space="preserve">Integrity </w:t>
      </w:r>
      <w:r w:rsidR="00D57C25" w:rsidRPr="0011016E">
        <w:rPr>
          <w:rFonts w:ascii="Arial Rounded MT Bold" w:hAnsi="Arial Rounded MT Bold"/>
          <w:bCs/>
        </w:rPr>
        <w:t>Policy S07-2</w:t>
      </w:r>
      <w:r w:rsidRPr="0011016E">
        <w:rPr>
          <w:rFonts w:ascii="Arial Rounded MT Bold" w:hAnsi="Arial Rounded MT Bold"/>
          <w:bCs/>
        </w:rPr>
        <w:t xml:space="preserve"> requires approval of instructors.</w:t>
      </w:r>
    </w:p>
    <w:p w:rsidR="00444C92" w:rsidRPr="0011016E" w:rsidRDefault="00444C92" w:rsidP="00444C92">
      <w:pPr>
        <w:pStyle w:val="Heading3"/>
        <w:rPr>
          <w:rFonts w:ascii="Arial Rounded MT Bold" w:hAnsi="Arial Rounded MT Bold"/>
        </w:rPr>
      </w:pPr>
      <w:r w:rsidRPr="0011016E">
        <w:rPr>
          <w:rFonts w:ascii="Arial Rounded MT Bold" w:hAnsi="Arial Rounded MT Bold"/>
        </w:rPr>
        <w:t>Campus Policy in Compliance with the American Disabilities Act</w:t>
      </w:r>
    </w:p>
    <w:p w:rsidR="00444C92" w:rsidRPr="0011016E" w:rsidRDefault="00444C92" w:rsidP="00444C92">
      <w:pPr>
        <w:pStyle w:val="BodyText"/>
        <w:rPr>
          <w:rFonts w:ascii="Arial Rounded MT Bold" w:hAnsi="Arial Rounded MT Bold"/>
        </w:rPr>
      </w:pPr>
      <w:r w:rsidRPr="0011016E">
        <w:rPr>
          <w:rFonts w:ascii="Arial Rounded MT Bold" w:hAnsi="Arial Rounded MT Bold"/>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8" w:history="1">
        <w:r w:rsidRPr="0011016E">
          <w:rPr>
            <w:rStyle w:val="Hyperlink"/>
            <w:rFonts w:ascii="Arial Rounded MT Bold" w:hAnsi="Arial Rounded MT Bold"/>
          </w:rPr>
          <w:t>Presidential Directive 97-03</w:t>
        </w:r>
      </w:hyperlink>
      <w:r w:rsidR="0087263C" w:rsidRPr="0011016E">
        <w:rPr>
          <w:rFonts w:ascii="Arial Rounded MT Bold" w:hAnsi="Arial Rounded MT Bold"/>
        </w:rPr>
        <w:t xml:space="preserve"> at http://www.sjsu.edu/president/docs/directives/PD_1997-03.pdf</w:t>
      </w:r>
      <w:r w:rsidRPr="0011016E">
        <w:rPr>
          <w:rFonts w:ascii="Arial Rounded MT Bold" w:hAnsi="Arial Rounded MT Bold"/>
        </w:rPr>
        <w:t xml:space="preserve"> requires that students with disabilities requesting accommodati</w:t>
      </w:r>
      <w:r w:rsidR="00640524" w:rsidRPr="0011016E">
        <w:rPr>
          <w:rFonts w:ascii="Arial Rounded MT Bold" w:hAnsi="Arial Rounded MT Bold"/>
        </w:rPr>
        <w:t xml:space="preserve">ons must register with the </w:t>
      </w:r>
      <w:hyperlink r:id="rId19" w:history="1">
        <w:r w:rsidRPr="0011016E">
          <w:rPr>
            <w:rStyle w:val="Hyperlink"/>
            <w:rFonts w:ascii="Arial Rounded MT Bold" w:hAnsi="Arial Rounded MT Bold"/>
          </w:rPr>
          <w:t>Disability Resource Center</w:t>
        </w:r>
      </w:hyperlink>
      <w:r w:rsidR="00640524" w:rsidRPr="0011016E">
        <w:rPr>
          <w:rFonts w:ascii="Arial Rounded MT Bold" w:hAnsi="Arial Rounded MT Bold"/>
        </w:rPr>
        <w:t xml:space="preserve"> (DRC</w:t>
      </w:r>
      <w:r w:rsidRPr="0011016E">
        <w:rPr>
          <w:rFonts w:ascii="Arial Rounded MT Bold" w:hAnsi="Arial Rounded MT Bold"/>
        </w:rPr>
        <w:t xml:space="preserve">) </w:t>
      </w:r>
      <w:r w:rsidR="00640524" w:rsidRPr="0011016E">
        <w:rPr>
          <w:rFonts w:ascii="Arial Rounded MT Bold" w:hAnsi="Arial Rounded MT Bold"/>
        </w:rPr>
        <w:t xml:space="preserve">at http://www.drc.sjsu.edu/ </w:t>
      </w:r>
      <w:r w:rsidRPr="0011016E">
        <w:rPr>
          <w:rFonts w:ascii="Arial Rounded MT Bold" w:hAnsi="Arial Rounded MT Bold"/>
        </w:rPr>
        <w:t>to establish a record of their disability.</w:t>
      </w:r>
    </w:p>
    <w:p w:rsidR="00444C92" w:rsidRPr="0011016E" w:rsidRDefault="00444C92" w:rsidP="00444C92">
      <w:pPr>
        <w:pStyle w:val="Heading2"/>
        <w:rPr>
          <w:rFonts w:ascii="Arial Rounded MT Bold" w:hAnsi="Arial Rounded MT Bold"/>
        </w:rPr>
      </w:pPr>
      <w:r w:rsidRPr="0011016E">
        <w:rPr>
          <w:rFonts w:ascii="Arial Rounded MT Bold" w:hAnsi="Arial Rounded MT Bold"/>
        </w:rPr>
        <w:t>Student Technology Resources (Optional)</w:t>
      </w:r>
    </w:p>
    <w:p w:rsidR="00E21F42" w:rsidRPr="0011016E" w:rsidRDefault="00E21F42" w:rsidP="00E21F42">
      <w:pPr>
        <w:rPr>
          <w:rFonts w:ascii="Arial Rounded MT Bold" w:hAnsi="Arial Rounded MT Bold"/>
        </w:rPr>
      </w:pPr>
      <w:r w:rsidRPr="0011016E">
        <w:rPr>
          <w:rFonts w:ascii="Arial Rounded MT Bold" w:hAnsi="Arial Rounded MT Bold"/>
        </w:rPr>
        <w:t xml:space="preserve">Computer labs for student use are available in the </w:t>
      </w:r>
      <w:hyperlink r:id="rId20" w:history="1">
        <w:r w:rsidRPr="0011016E">
          <w:rPr>
            <w:rStyle w:val="Hyperlink"/>
            <w:rFonts w:ascii="Arial Rounded MT Bold" w:hAnsi="Arial Rounded MT Bold"/>
          </w:rPr>
          <w:t>Academic Success Center</w:t>
        </w:r>
      </w:hyperlink>
      <w:r w:rsidR="008B7F49" w:rsidRPr="0011016E">
        <w:rPr>
          <w:rFonts w:ascii="Arial Rounded MT Bold" w:hAnsi="Arial Rounded MT Bold"/>
        </w:rPr>
        <w:t xml:space="preserve"> at http://www.at.sjsu.edu/asc/ </w:t>
      </w:r>
      <w:r w:rsidRPr="0011016E">
        <w:rPr>
          <w:rFonts w:ascii="Arial Rounded MT Bold" w:hAnsi="Arial Rounded MT Bold"/>
        </w:rPr>
        <w:t>located on the 1st floor of Clark Hall and in the Associated Students Lab on the 2nd floor of the Student Union. Additional computer labs may be available in your department/college. Computers are also available in the Martin Luther King Library.</w:t>
      </w:r>
    </w:p>
    <w:p w:rsidR="00E21F42" w:rsidRPr="0011016E" w:rsidRDefault="00E21F42" w:rsidP="00E21F42">
      <w:pPr>
        <w:rPr>
          <w:rFonts w:ascii="Arial Rounded MT Bold" w:hAnsi="Arial Rounded MT Bold"/>
        </w:rPr>
      </w:pPr>
      <w:r w:rsidRPr="0011016E">
        <w:rPr>
          <w:rFonts w:ascii="Arial Rounded MT Bold" w:hAnsi="Arial Rounded MT Bold"/>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44C92" w:rsidRPr="0011016E" w:rsidRDefault="00F923D7" w:rsidP="00444C92">
      <w:pPr>
        <w:pStyle w:val="Heading2"/>
        <w:rPr>
          <w:rFonts w:ascii="Arial Rounded MT Bold" w:hAnsi="Arial Rounded MT Bold"/>
        </w:rPr>
      </w:pPr>
      <w:r w:rsidRPr="0011016E">
        <w:rPr>
          <w:rFonts w:ascii="Arial Rounded MT Bold" w:hAnsi="Arial Rounded MT Bold"/>
        </w:rPr>
        <w:t xml:space="preserve">SJSU </w:t>
      </w:r>
      <w:r w:rsidR="00964E9C" w:rsidRPr="0011016E">
        <w:rPr>
          <w:rFonts w:ascii="Arial Rounded MT Bold" w:hAnsi="Arial Rounded MT Bold"/>
        </w:rPr>
        <w:t>Peer Connections</w:t>
      </w:r>
      <w:r w:rsidR="00444C92" w:rsidRPr="0011016E">
        <w:rPr>
          <w:rFonts w:ascii="Arial Rounded MT Bold" w:hAnsi="Arial Rounded MT Bold"/>
        </w:rPr>
        <w:t xml:space="preserve"> (Optional)</w:t>
      </w:r>
    </w:p>
    <w:p w:rsidR="004735C2" w:rsidRPr="0011016E" w:rsidRDefault="004735C2" w:rsidP="0017098E">
      <w:pPr>
        <w:rPr>
          <w:rFonts w:ascii="Arial Rounded MT Bold" w:hAnsi="Arial Rounded MT Bold"/>
        </w:rPr>
      </w:pPr>
      <w:r w:rsidRPr="0011016E">
        <w:rPr>
          <w:rFonts w:ascii="Arial Rounded MT Bold" w:hAnsi="Arial Rounded MT Bold"/>
        </w:rPr>
        <w:t xml:space="preserve">The Learning Assistance Resource Center (LARC) and the Peer Mentor Program have merged to become Peer Connections.  Peer Connections is the new campus-wide resource for mentoring and tutoring.  </w:t>
      </w:r>
      <w:r w:rsidR="00041144" w:rsidRPr="0011016E">
        <w:rPr>
          <w:rFonts w:ascii="Arial Rounded MT Bold" w:hAnsi="Arial Rounded MT Bold"/>
        </w:rPr>
        <w:t>Our</w:t>
      </w:r>
      <w:r w:rsidRPr="0011016E">
        <w:rPr>
          <w:rFonts w:ascii="Arial Rounded MT Bold" w:hAnsi="Arial Rounded MT Bold"/>
        </w:rPr>
        <w:t xml:space="preserve"> staff is here to inspire students to develop their potential as independent learners while they learn to successfully navigate through their university experience.  Students are encouraged to take advantage of </w:t>
      </w:r>
      <w:r w:rsidR="00041144" w:rsidRPr="0011016E">
        <w:rPr>
          <w:rFonts w:ascii="Arial Rounded MT Bold" w:hAnsi="Arial Rounded MT Bold"/>
        </w:rPr>
        <w:t>our</w:t>
      </w:r>
      <w:r w:rsidRPr="0011016E">
        <w:rPr>
          <w:rFonts w:ascii="Arial Rounded MT Bold" w:hAnsi="Arial Rounded MT Bold"/>
        </w:rPr>
        <w:t xml:space="preserve"> services which include course-content based tutoring, enhanced study and time management skills, more effective critical thinking strategies, decision making and problem-solving abilities, and campus resource referrals.  </w:t>
      </w:r>
    </w:p>
    <w:p w:rsidR="007E5718" w:rsidRPr="0011016E" w:rsidRDefault="007E5718" w:rsidP="0017098E">
      <w:pPr>
        <w:rPr>
          <w:rFonts w:ascii="Arial Rounded MT Bold" w:hAnsi="Arial Rounded MT Bold"/>
        </w:rPr>
      </w:pPr>
    </w:p>
    <w:p w:rsidR="000246E9" w:rsidRPr="0011016E" w:rsidRDefault="004735C2" w:rsidP="0017098E">
      <w:pPr>
        <w:rPr>
          <w:rFonts w:ascii="Arial Rounded MT Bold" w:hAnsi="Arial Rounded MT Bold"/>
        </w:rPr>
      </w:pPr>
      <w:r w:rsidRPr="0011016E">
        <w:rPr>
          <w:rFonts w:ascii="Arial Rounded MT Bold" w:hAnsi="Arial Rounded MT Bold"/>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11016E">
        <w:rPr>
          <w:rFonts w:ascii="Arial Rounded MT Bold" w:hAnsi="Arial Rounded MT Bold"/>
        </w:rPr>
        <w:t>Writing Skills Test (</w:t>
      </w:r>
      <w:r w:rsidRPr="0011016E">
        <w:rPr>
          <w:rFonts w:ascii="Arial Rounded MT Bold" w:hAnsi="Arial Rounded MT Bold"/>
        </w:rPr>
        <w:t>WST</w:t>
      </w:r>
      <w:r w:rsidR="00303509" w:rsidRPr="0011016E">
        <w:rPr>
          <w:rFonts w:ascii="Arial Rounded MT Bold" w:hAnsi="Arial Rounded MT Bold"/>
        </w:rPr>
        <w:t xml:space="preserve">), </w:t>
      </w:r>
      <w:r w:rsidRPr="0011016E">
        <w:rPr>
          <w:rFonts w:ascii="Arial Rounded MT Bold" w:hAnsi="Arial Rounded MT Bold"/>
        </w:rPr>
        <w:t xml:space="preserve">improving your learning and memory, alleviating procrastination, surviving your first semester at SJSU, and other related topics.  </w:t>
      </w:r>
      <w:proofErr w:type="gramStart"/>
      <w:r w:rsidR="000246E9" w:rsidRPr="0011016E">
        <w:rPr>
          <w:rFonts w:ascii="Arial Rounded MT Bold" w:hAnsi="Arial Rounded MT Bold"/>
        </w:rPr>
        <w:t xml:space="preserve">A computer lab </w:t>
      </w:r>
      <w:r w:rsidR="00041144" w:rsidRPr="0011016E">
        <w:rPr>
          <w:rFonts w:ascii="Arial Rounded MT Bold" w:hAnsi="Arial Rounded MT Bold"/>
        </w:rPr>
        <w:t>and study space are</w:t>
      </w:r>
      <w:proofErr w:type="gramEnd"/>
      <w:r w:rsidR="000246E9" w:rsidRPr="0011016E">
        <w:rPr>
          <w:rFonts w:ascii="Arial Rounded MT Bold" w:hAnsi="Arial Rounded MT Bold"/>
        </w:rPr>
        <w:t xml:space="preserve"> also available for student use in Room 600 of Student Services Center</w:t>
      </w:r>
      <w:r w:rsidR="009E3ED7" w:rsidRPr="0011016E">
        <w:rPr>
          <w:rFonts w:ascii="Arial Rounded MT Bold" w:hAnsi="Arial Rounded MT Bold"/>
        </w:rPr>
        <w:t xml:space="preserve"> </w:t>
      </w:r>
      <w:r w:rsidR="000246E9" w:rsidRPr="0011016E">
        <w:rPr>
          <w:rFonts w:ascii="Arial Rounded MT Bold" w:hAnsi="Arial Rounded MT Bold"/>
        </w:rPr>
        <w:t xml:space="preserve">(SSC). </w:t>
      </w:r>
    </w:p>
    <w:p w:rsidR="00764B6E" w:rsidRPr="0011016E" w:rsidRDefault="00764B6E" w:rsidP="0017098E">
      <w:pPr>
        <w:rPr>
          <w:rFonts w:ascii="Arial Rounded MT Bold" w:hAnsi="Arial Rounded MT Bold"/>
        </w:rPr>
      </w:pPr>
    </w:p>
    <w:p w:rsidR="004735C2" w:rsidRPr="0011016E" w:rsidRDefault="00964E9C" w:rsidP="0017098E">
      <w:pPr>
        <w:rPr>
          <w:rFonts w:ascii="Arial Rounded MT Bold" w:hAnsi="Arial Rounded MT Bold"/>
        </w:rPr>
      </w:pPr>
      <w:r w:rsidRPr="0011016E">
        <w:rPr>
          <w:rFonts w:ascii="Arial Rounded MT Bold" w:hAnsi="Arial Rounded MT Bold"/>
        </w:rPr>
        <w:t>Peer Connections</w:t>
      </w:r>
      <w:r w:rsidR="004735C2" w:rsidRPr="0011016E">
        <w:rPr>
          <w:rFonts w:ascii="Arial Rounded MT Bold" w:hAnsi="Arial Rounded MT Bold"/>
        </w:rPr>
        <w:t xml:space="preserve"> is</w:t>
      </w:r>
      <w:r w:rsidR="00303509" w:rsidRPr="0011016E">
        <w:rPr>
          <w:rFonts w:ascii="Arial Rounded MT Bold" w:hAnsi="Arial Rounded MT Bold"/>
        </w:rPr>
        <w:t xml:space="preserve"> located in </w:t>
      </w:r>
      <w:r w:rsidRPr="0011016E">
        <w:rPr>
          <w:rFonts w:ascii="Arial Rounded MT Bold" w:hAnsi="Arial Rounded MT Bold"/>
        </w:rPr>
        <w:t xml:space="preserve">three locations: </w:t>
      </w:r>
      <w:r w:rsidR="000246E9" w:rsidRPr="0011016E">
        <w:rPr>
          <w:rFonts w:ascii="Arial Rounded MT Bold" w:hAnsi="Arial Rounded MT Bold"/>
        </w:rPr>
        <w:t>SSC,</w:t>
      </w:r>
      <w:r w:rsidR="00303509" w:rsidRPr="0011016E">
        <w:rPr>
          <w:rFonts w:ascii="Arial Rounded MT Bold" w:hAnsi="Arial Rounded MT Bold"/>
        </w:rPr>
        <w:t xml:space="preserve"> Room </w:t>
      </w:r>
      <w:r w:rsidR="004735C2" w:rsidRPr="0011016E">
        <w:rPr>
          <w:rFonts w:ascii="Arial Rounded MT Bold" w:hAnsi="Arial Rounded MT Bold"/>
        </w:rPr>
        <w:t>600 (10th Street Garage</w:t>
      </w:r>
      <w:r w:rsidR="00303509" w:rsidRPr="0011016E">
        <w:rPr>
          <w:rFonts w:ascii="Arial Rounded MT Bold" w:hAnsi="Arial Rounded MT Bold"/>
        </w:rPr>
        <w:t xml:space="preserve"> on the corner of 10</w:t>
      </w:r>
      <w:r w:rsidR="00303509" w:rsidRPr="0011016E">
        <w:rPr>
          <w:rFonts w:ascii="Arial Rounded MT Bold" w:hAnsi="Arial Rounded MT Bold"/>
          <w:vertAlign w:val="superscript"/>
        </w:rPr>
        <w:t>th</w:t>
      </w:r>
      <w:r w:rsidR="00303509" w:rsidRPr="0011016E">
        <w:rPr>
          <w:rFonts w:ascii="Arial Rounded MT Bold" w:hAnsi="Arial Rounded MT Bold"/>
        </w:rPr>
        <w:t xml:space="preserve"> and San Fernando Street</w:t>
      </w:r>
      <w:r w:rsidR="00041144" w:rsidRPr="0011016E">
        <w:rPr>
          <w:rFonts w:ascii="Arial Rounded MT Bold" w:hAnsi="Arial Rounded MT Bold"/>
        </w:rPr>
        <w:t>)</w:t>
      </w:r>
      <w:r w:rsidR="004735C2" w:rsidRPr="0011016E">
        <w:rPr>
          <w:rFonts w:ascii="Arial Rounded MT Bold" w:hAnsi="Arial Rounded MT Bold"/>
        </w:rPr>
        <w:t xml:space="preserve">, at the 1st floor entrance of Clark Hall, and in the Living Learning Center (LLC) in Campus Village Housing Building B.  </w:t>
      </w:r>
      <w:r w:rsidR="00303509" w:rsidRPr="0011016E">
        <w:rPr>
          <w:rFonts w:ascii="Arial Rounded MT Bold" w:hAnsi="Arial Rounded MT Bold"/>
        </w:rPr>
        <w:t>Visit</w:t>
      </w:r>
      <w:r w:rsidR="004735C2" w:rsidRPr="0011016E">
        <w:rPr>
          <w:rFonts w:ascii="Arial Rounded MT Bold" w:hAnsi="Arial Rounded MT Bold"/>
        </w:rPr>
        <w:t xml:space="preserve"> </w:t>
      </w:r>
      <w:hyperlink r:id="rId21" w:history="1">
        <w:r w:rsidR="004735C2" w:rsidRPr="0011016E">
          <w:rPr>
            <w:rStyle w:val="Hyperlink"/>
            <w:rFonts w:ascii="Arial Rounded MT Bold" w:hAnsi="Arial Rounded MT Bold"/>
            <w:bCs/>
            <w:iCs/>
          </w:rPr>
          <w:t>Peer Connections website</w:t>
        </w:r>
      </w:hyperlink>
      <w:r w:rsidR="004735C2" w:rsidRPr="0011016E">
        <w:rPr>
          <w:rFonts w:ascii="Arial Rounded MT Bold" w:hAnsi="Arial Rounded MT Bold"/>
        </w:rPr>
        <w:t xml:space="preserve"> </w:t>
      </w:r>
      <w:r w:rsidR="00303509" w:rsidRPr="0011016E">
        <w:rPr>
          <w:rFonts w:ascii="Arial Rounded MT Bold" w:hAnsi="Arial Rounded MT Bold"/>
        </w:rPr>
        <w:t>at http://peerconnections.sjsu.edu for more information.</w:t>
      </w:r>
    </w:p>
    <w:p w:rsidR="00444C92" w:rsidRPr="0011016E" w:rsidRDefault="00444C92" w:rsidP="00444C92">
      <w:pPr>
        <w:pStyle w:val="Heading2"/>
        <w:rPr>
          <w:rFonts w:ascii="Arial Rounded MT Bold" w:hAnsi="Arial Rounded MT Bold"/>
          <w:szCs w:val="36"/>
        </w:rPr>
      </w:pPr>
      <w:r w:rsidRPr="0011016E">
        <w:rPr>
          <w:rFonts w:ascii="Arial Rounded MT Bold" w:hAnsi="Arial Rounded MT Bold"/>
          <w:szCs w:val="36"/>
        </w:rPr>
        <w:t>SJSU Writing Center (Optional)</w:t>
      </w:r>
    </w:p>
    <w:p w:rsidR="00444C92" w:rsidRPr="0011016E" w:rsidRDefault="00444C92" w:rsidP="00444C92">
      <w:pPr>
        <w:pStyle w:val="BodyText"/>
        <w:rPr>
          <w:rFonts w:ascii="Arial Rounded MT Bold" w:hAnsi="Arial Rounded MT Bold"/>
        </w:rPr>
      </w:pPr>
      <w:r w:rsidRPr="0011016E">
        <w:rPr>
          <w:rFonts w:ascii="Arial Rounded MT Bold" w:hAnsi="Arial Rounded MT Bold"/>
        </w:rPr>
        <w:t xml:space="preserve">The SJSU Writing Center is located in </w:t>
      </w:r>
      <w:r w:rsidR="00EC19E6" w:rsidRPr="0011016E">
        <w:rPr>
          <w:rFonts w:ascii="Arial Rounded MT Bold" w:hAnsi="Arial Rounded MT Bold"/>
        </w:rPr>
        <w:t>Suite</w:t>
      </w:r>
      <w:r w:rsidRPr="0011016E">
        <w:rPr>
          <w:rFonts w:ascii="Arial Rounded MT Bold" w:hAnsi="Arial Rounded MT Bold"/>
        </w:rPr>
        <w:t xml:space="preserve">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22" w:history="1">
        <w:r w:rsidR="00EC19E6" w:rsidRPr="0011016E">
          <w:rPr>
            <w:rStyle w:val="Hyperlink"/>
            <w:rFonts w:ascii="Arial Rounded MT Bold" w:hAnsi="Arial Rounded MT Bold"/>
          </w:rPr>
          <w:t>Writing Center staff</w:t>
        </w:r>
      </w:hyperlink>
      <w:r w:rsidRPr="0011016E">
        <w:rPr>
          <w:rFonts w:ascii="Arial Rounded MT Bold" w:hAnsi="Arial Rounded MT Bold"/>
        </w:rPr>
        <w:t xml:space="preserve"> </w:t>
      </w:r>
      <w:r w:rsidR="00EC19E6" w:rsidRPr="0011016E">
        <w:rPr>
          <w:rFonts w:ascii="Arial Rounded MT Bold" w:hAnsi="Arial Rounded MT Bold"/>
        </w:rPr>
        <w:t>can be found</w:t>
      </w:r>
      <w:r w:rsidRPr="0011016E">
        <w:rPr>
          <w:rFonts w:ascii="Arial Rounded MT Bold" w:hAnsi="Arial Rounded MT Bold"/>
        </w:rPr>
        <w:t xml:space="preserve"> at http://www.sjsu.edu/writingcenter/about/staff/.</w:t>
      </w:r>
    </w:p>
    <w:p w:rsidR="00444C92" w:rsidRDefault="000246E9" w:rsidP="00901685">
      <w:pPr>
        <w:pStyle w:val="Heading1"/>
      </w:pPr>
      <w:r w:rsidRPr="0011016E">
        <w:rPr>
          <w:rFonts w:ascii="Arial Rounded MT Bold" w:hAnsi="Arial Rounded MT Bold"/>
        </w:rPr>
        <w:br w:type="page"/>
      </w:r>
      <w:r w:rsidR="00CC757F">
        <w:lastRenderedPageBreak/>
        <w:t>HSPM 148 Section 3 Beer Appreciation</w:t>
      </w:r>
    </w:p>
    <w:p w:rsidR="005B43D0" w:rsidRDefault="005B43D0" w:rsidP="005B43D0">
      <w:pPr>
        <w:pStyle w:val="Caption"/>
        <w:keepNext/>
        <w:spacing w:before="240"/>
      </w:pPr>
      <w:r>
        <w:t xml:space="preserve">Table </w:t>
      </w:r>
      <w:r w:rsidR="002D155D">
        <w:fldChar w:fldCharType="begin"/>
      </w:r>
      <w:r w:rsidR="002D155D">
        <w:instrText xml:space="preserve"> SEQ Table \* ARABIC </w:instrText>
      </w:r>
      <w:r w:rsidR="002D155D">
        <w:fldChar w:fldCharType="separate"/>
      </w:r>
      <w:r>
        <w:rPr>
          <w:noProof/>
        </w:rPr>
        <w:t>1</w:t>
      </w:r>
      <w:r w:rsidR="002D155D">
        <w:rPr>
          <w:noProof/>
        </w:rPr>
        <w:fldChar w:fldCharType="end"/>
      </w:r>
      <w:r>
        <w:t xml:space="preserve"> 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444C92" w:rsidTr="00671DB6">
        <w:trPr>
          <w:trHeight w:val="626"/>
          <w:tblHeader/>
        </w:trPr>
        <w:tc>
          <w:tcPr>
            <w:tcW w:w="864" w:type="dxa"/>
          </w:tcPr>
          <w:p w:rsidR="00444C92" w:rsidRDefault="00444C92" w:rsidP="00671DB6">
            <w:pPr>
              <w:pStyle w:val="contactheading"/>
              <w:jc w:val="center"/>
            </w:pPr>
            <w:r>
              <w:t>Week</w:t>
            </w:r>
          </w:p>
        </w:tc>
        <w:tc>
          <w:tcPr>
            <w:tcW w:w="1440" w:type="dxa"/>
          </w:tcPr>
          <w:p w:rsidR="00444C92" w:rsidRDefault="00444C92" w:rsidP="00671DB6">
            <w:pPr>
              <w:pStyle w:val="contactheading"/>
              <w:jc w:val="center"/>
            </w:pPr>
            <w:r>
              <w:t>Date</w:t>
            </w:r>
            <w:r w:rsidR="002B7BBC">
              <w:t>/Read</w:t>
            </w:r>
          </w:p>
        </w:tc>
        <w:tc>
          <w:tcPr>
            <w:tcW w:w="6912" w:type="dxa"/>
          </w:tcPr>
          <w:p w:rsidR="00444C92" w:rsidRPr="00096666" w:rsidRDefault="00444C92" w:rsidP="00671DB6">
            <w:pPr>
              <w:pStyle w:val="contactheading"/>
              <w:jc w:val="center"/>
            </w:pPr>
            <w:r>
              <w:t>Topics, Readings, Assignments, Deadlines</w:t>
            </w:r>
          </w:p>
        </w:tc>
      </w:tr>
      <w:tr w:rsidR="00444C92" w:rsidTr="00671DB6">
        <w:tc>
          <w:tcPr>
            <w:tcW w:w="864" w:type="dxa"/>
            <w:tcBorders>
              <w:bottom w:val="single" w:sz="4" w:space="0" w:color="auto"/>
            </w:tcBorders>
          </w:tcPr>
          <w:p w:rsidR="00444C92" w:rsidRDefault="00444C92" w:rsidP="00671DB6">
            <w:pPr>
              <w:pStyle w:val="Tabletext"/>
            </w:pPr>
            <w:r>
              <w:t>1</w:t>
            </w:r>
          </w:p>
          <w:p w:rsidR="00444C92" w:rsidRPr="00A03572" w:rsidRDefault="00444C92" w:rsidP="00671DB6"/>
        </w:tc>
        <w:tc>
          <w:tcPr>
            <w:tcW w:w="1440" w:type="dxa"/>
            <w:tcBorders>
              <w:bottom w:val="single" w:sz="4" w:space="0" w:color="auto"/>
            </w:tcBorders>
          </w:tcPr>
          <w:p w:rsidR="00444C92" w:rsidRDefault="00B3132C" w:rsidP="00671DB6">
            <w:pPr>
              <w:pStyle w:val="Tabletext"/>
            </w:pPr>
            <w:r>
              <w:t>1/23</w:t>
            </w:r>
            <w:r w:rsidR="002B7BBC">
              <w:t>/</w:t>
            </w:r>
            <w:proofErr w:type="spellStart"/>
            <w:r w:rsidR="002B7BBC">
              <w:t>Chpt</w:t>
            </w:r>
            <w:proofErr w:type="spellEnd"/>
            <w:r w:rsidR="002B7BBC">
              <w:t xml:space="preserve"> 1 and 2</w:t>
            </w:r>
          </w:p>
        </w:tc>
        <w:tc>
          <w:tcPr>
            <w:tcW w:w="6912" w:type="dxa"/>
            <w:tcBorders>
              <w:bottom w:val="single" w:sz="4" w:space="0" w:color="auto"/>
            </w:tcBorders>
          </w:tcPr>
          <w:p w:rsidR="00444C92" w:rsidRDefault="00B3132C" w:rsidP="00671DB6">
            <w:pPr>
              <w:pStyle w:val="Tabletext"/>
            </w:pPr>
            <w:r>
              <w:t xml:space="preserve">Welcome to SJSU’s first Beer Appreciation class!  </w:t>
            </w:r>
          </w:p>
          <w:p w:rsidR="00B3132C" w:rsidRPr="00B3132C" w:rsidRDefault="00B3132C" w:rsidP="00B3132C">
            <w:pPr>
              <w:rPr>
                <w:lang w:eastAsia="en-US"/>
              </w:rPr>
            </w:pPr>
            <w:r>
              <w:rPr>
                <w:lang w:eastAsia="en-US"/>
              </w:rPr>
              <w:t>History of American Beer</w:t>
            </w:r>
          </w:p>
        </w:tc>
      </w:tr>
      <w:tr w:rsidR="00444C92" w:rsidTr="00671DB6">
        <w:tc>
          <w:tcPr>
            <w:tcW w:w="864" w:type="dxa"/>
          </w:tcPr>
          <w:p w:rsidR="00444C92" w:rsidRDefault="00444C92" w:rsidP="00671DB6">
            <w:pPr>
              <w:pStyle w:val="Tabletext"/>
            </w:pPr>
            <w:r>
              <w:t>2</w:t>
            </w:r>
          </w:p>
          <w:p w:rsidR="00444C92" w:rsidRPr="00A03572" w:rsidRDefault="00444C92" w:rsidP="00671DB6"/>
        </w:tc>
        <w:tc>
          <w:tcPr>
            <w:tcW w:w="1440" w:type="dxa"/>
          </w:tcPr>
          <w:p w:rsidR="00444C92" w:rsidRDefault="00B3132C" w:rsidP="00671DB6">
            <w:pPr>
              <w:pStyle w:val="Tabletext"/>
            </w:pPr>
            <w:r>
              <w:t>1/30</w:t>
            </w:r>
          </w:p>
          <w:p w:rsidR="002B7BBC" w:rsidRPr="002B7BBC" w:rsidRDefault="002B7BBC" w:rsidP="002B7BBC">
            <w:pPr>
              <w:rPr>
                <w:lang w:eastAsia="en-US"/>
              </w:rPr>
            </w:pPr>
            <w:r>
              <w:rPr>
                <w:lang w:eastAsia="en-US"/>
              </w:rPr>
              <w:t>Chapter 2</w:t>
            </w:r>
          </w:p>
        </w:tc>
        <w:tc>
          <w:tcPr>
            <w:tcW w:w="6912" w:type="dxa"/>
          </w:tcPr>
          <w:p w:rsidR="00444C92" w:rsidRDefault="00B3132C" w:rsidP="00671DB6">
            <w:pPr>
              <w:pStyle w:val="Tabletext"/>
            </w:pPr>
            <w:r>
              <w:t>History of beer continued; how beer built America</w:t>
            </w:r>
          </w:p>
          <w:p w:rsidR="00B3132C" w:rsidRDefault="00B3132C" w:rsidP="00B3132C">
            <w:pPr>
              <w:rPr>
                <w:lang w:eastAsia="en-US"/>
              </w:rPr>
            </w:pPr>
            <w:r>
              <w:rPr>
                <w:lang w:eastAsia="en-US"/>
              </w:rPr>
              <w:t xml:space="preserve">Sensory </w:t>
            </w:r>
            <w:r w:rsidR="002B7BBC">
              <w:rPr>
                <w:lang w:eastAsia="en-US"/>
              </w:rPr>
              <w:t xml:space="preserve">Vocabulary and </w:t>
            </w:r>
            <w:r>
              <w:rPr>
                <w:lang w:eastAsia="en-US"/>
              </w:rPr>
              <w:t>Evaluations</w:t>
            </w:r>
            <w:r w:rsidR="002B7BBC">
              <w:rPr>
                <w:lang w:eastAsia="en-US"/>
              </w:rPr>
              <w:t xml:space="preserve">; The Flavor Wheel; how to taste  (handout) </w:t>
            </w:r>
          </w:p>
          <w:p w:rsidR="002B7BBC" w:rsidRDefault="002B7BBC" w:rsidP="00B3132C">
            <w:pPr>
              <w:rPr>
                <w:lang w:eastAsia="en-US"/>
              </w:rPr>
            </w:pPr>
            <w:r>
              <w:rPr>
                <w:lang w:eastAsia="en-US"/>
              </w:rPr>
              <w:t>Fermentation/Brewing</w:t>
            </w:r>
          </w:p>
          <w:p w:rsidR="002B7BBC" w:rsidRPr="00B3132C" w:rsidRDefault="002B7BBC" w:rsidP="00B3132C">
            <w:pPr>
              <w:rPr>
                <w:lang w:eastAsia="en-US"/>
              </w:rPr>
            </w:pPr>
            <w:r>
              <w:rPr>
                <w:lang w:eastAsia="en-US"/>
              </w:rPr>
              <w:t>Tasting of 5 American Beers</w:t>
            </w:r>
          </w:p>
        </w:tc>
      </w:tr>
      <w:tr w:rsidR="00444C92" w:rsidTr="00671DB6">
        <w:tc>
          <w:tcPr>
            <w:tcW w:w="864" w:type="dxa"/>
          </w:tcPr>
          <w:p w:rsidR="00444C92" w:rsidRDefault="00444C92" w:rsidP="00671DB6">
            <w:pPr>
              <w:pStyle w:val="Tabletext"/>
            </w:pPr>
            <w:r>
              <w:t>3</w:t>
            </w:r>
          </w:p>
          <w:p w:rsidR="00444C92" w:rsidRPr="00A03572" w:rsidRDefault="00444C92" w:rsidP="00671DB6"/>
        </w:tc>
        <w:tc>
          <w:tcPr>
            <w:tcW w:w="1440" w:type="dxa"/>
          </w:tcPr>
          <w:p w:rsidR="00A60565" w:rsidRDefault="00A60565" w:rsidP="00671DB6">
            <w:pPr>
              <w:pStyle w:val="Tabletext"/>
            </w:pPr>
            <w:r>
              <w:t>2/6</w:t>
            </w:r>
          </w:p>
          <w:p w:rsidR="00444C92" w:rsidRDefault="002B7BBC" w:rsidP="003329D5">
            <w:pPr>
              <w:pStyle w:val="Tabletext"/>
            </w:pPr>
            <w:r>
              <w:t xml:space="preserve">Chapter </w:t>
            </w:r>
            <w:r w:rsidR="003329D5">
              <w:t>4</w:t>
            </w:r>
          </w:p>
        </w:tc>
        <w:tc>
          <w:tcPr>
            <w:tcW w:w="6912" w:type="dxa"/>
          </w:tcPr>
          <w:p w:rsidR="00444C92" w:rsidRDefault="002B7BBC" w:rsidP="00671DB6">
            <w:pPr>
              <w:pStyle w:val="Tabletext"/>
            </w:pPr>
            <w:r>
              <w:t>Fermentation and Brewing continued; the qualities of beer</w:t>
            </w:r>
          </w:p>
          <w:p w:rsidR="002B7BBC" w:rsidRDefault="002B7BBC" w:rsidP="002B7BBC">
            <w:pPr>
              <w:rPr>
                <w:lang w:eastAsia="en-US"/>
              </w:rPr>
            </w:pPr>
            <w:r>
              <w:rPr>
                <w:lang w:eastAsia="en-US"/>
              </w:rPr>
              <w:t xml:space="preserve">Tasting </w:t>
            </w:r>
            <w:r w:rsidR="003329D5">
              <w:rPr>
                <w:lang w:eastAsia="en-US"/>
              </w:rPr>
              <w:t xml:space="preserve"> of American IPAs</w:t>
            </w:r>
          </w:p>
          <w:p w:rsidR="003329D5" w:rsidRPr="002B7BBC" w:rsidRDefault="003329D5" w:rsidP="002B7BBC">
            <w:pPr>
              <w:rPr>
                <w:lang w:eastAsia="en-US"/>
              </w:rPr>
            </w:pPr>
          </w:p>
        </w:tc>
      </w:tr>
      <w:tr w:rsidR="003329D5" w:rsidTr="00671DB6">
        <w:tc>
          <w:tcPr>
            <w:tcW w:w="864" w:type="dxa"/>
          </w:tcPr>
          <w:p w:rsidR="003329D5" w:rsidRDefault="003329D5" w:rsidP="00671DB6">
            <w:pPr>
              <w:pStyle w:val="Tabletext"/>
            </w:pPr>
          </w:p>
        </w:tc>
        <w:tc>
          <w:tcPr>
            <w:tcW w:w="1440" w:type="dxa"/>
          </w:tcPr>
          <w:p w:rsidR="003329D5" w:rsidRDefault="003329D5" w:rsidP="00671DB6">
            <w:pPr>
              <w:pStyle w:val="Tabletext"/>
            </w:pPr>
            <w:r>
              <w:t>2/13</w:t>
            </w:r>
          </w:p>
          <w:p w:rsidR="003329D5" w:rsidRPr="003329D5" w:rsidRDefault="003329D5" w:rsidP="003329D5">
            <w:pPr>
              <w:rPr>
                <w:lang w:eastAsia="en-US"/>
              </w:rPr>
            </w:pPr>
            <w:r>
              <w:rPr>
                <w:lang w:eastAsia="en-US"/>
              </w:rPr>
              <w:t>Chapter 6</w:t>
            </w:r>
          </w:p>
        </w:tc>
        <w:tc>
          <w:tcPr>
            <w:tcW w:w="6912" w:type="dxa"/>
          </w:tcPr>
          <w:p w:rsidR="003329D5" w:rsidRDefault="003329D5" w:rsidP="00671DB6">
            <w:pPr>
              <w:pStyle w:val="Tabletext"/>
            </w:pPr>
            <w:r>
              <w:t>Presenting beer- temperature, pouring, glassware, color</w:t>
            </w:r>
          </w:p>
          <w:p w:rsidR="003329D5" w:rsidRDefault="003329D5" w:rsidP="003329D5">
            <w:pPr>
              <w:rPr>
                <w:lang w:eastAsia="en-US"/>
              </w:rPr>
            </w:pPr>
            <w:r>
              <w:rPr>
                <w:lang w:eastAsia="en-US"/>
              </w:rPr>
              <w:t>American craft beers</w:t>
            </w:r>
          </w:p>
          <w:p w:rsidR="003329D5" w:rsidRPr="003329D5" w:rsidRDefault="003329D5" w:rsidP="003329D5">
            <w:pPr>
              <w:rPr>
                <w:lang w:eastAsia="en-US"/>
              </w:rPr>
            </w:pPr>
            <w:r>
              <w:rPr>
                <w:lang w:eastAsia="en-US"/>
              </w:rPr>
              <w:t xml:space="preserve">Serving safely, AA, and </w:t>
            </w:r>
            <w:proofErr w:type="spellStart"/>
            <w:r>
              <w:rPr>
                <w:lang w:eastAsia="en-US"/>
              </w:rPr>
              <w:t>dramshop</w:t>
            </w:r>
            <w:proofErr w:type="spellEnd"/>
            <w:r>
              <w:rPr>
                <w:lang w:eastAsia="en-US"/>
              </w:rPr>
              <w:t xml:space="preserve"> laws</w:t>
            </w:r>
          </w:p>
        </w:tc>
      </w:tr>
      <w:tr w:rsidR="00444C92" w:rsidTr="00671DB6">
        <w:tc>
          <w:tcPr>
            <w:tcW w:w="864" w:type="dxa"/>
          </w:tcPr>
          <w:p w:rsidR="00444C92" w:rsidRDefault="00444C92" w:rsidP="00671DB6">
            <w:pPr>
              <w:pStyle w:val="Tabletext"/>
            </w:pPr>
            <w:r>
              <w:t>4</w:t>
            </w:r>
          </w:p>
          <w:p w:rsidR="00444C92" w:rsidRPr="00A03572" w:rsidRDefault="00444C92" w:rsidP="00671DB6"/>
        </w:tc>
        <w:tc>
          <w:tcPr>
            <w:tcW w:w="1440" w:type="dxa"/>
          </w:tcPr>
          <w:p w:rsidR="003329D5" w:rsidRDefault="003329D5" w:rsidP="00671DB6">
            <w:pPr>
              <w:pStyle w:val="Tabletext"/>
            </w:pPr>
            <w:r>
              <w:t>2/20</w:t>
            </w:r>
          </w:p>
          <w:p w:rsidR="00444C92" w:rsidRDefault="00A60565" w:rsidP="00671DB6">
            <w:pPr>
              <w:pStyle w:val="Tabletext"/>
            </w:pPr>
            <w:r>
              <w:t>Field trip</w:t>
            </w:r>
          </w:p>
        </w:tc>
        <w:tc>
          <w:tcPr>
            <w:tcW w:w="6912" w:type="dxa"/>
          </w:tcPr>
          <w:p w:rsidR="00444C92" w:rsidRDefault="00A60565" w:rsidP="00671DB6">
            <w:pPr>
              <w:pStyle w:val="Tabletext"/>
            </w:pPr>
            <w:r>
              <w:t>Field trip to Hermitage Brewery (7</w:t>
            </w:r>
            <w:r w:rsidRPr="00A60565">
              <w:rPr>
                <w:vertAlign w:val="superscript"/>
              </w:rPr>
              <w:t>th</w:t>
            </w:r>
            <w:r>
              <w:t xml:space="preserve"> and Phelan) Tied House</w:t>
            </w:r>
          </w:p>
          <w:p w:rsidR="00A60565" w:rsidRPr="00A60565" w:rsidRDefault="00A60565" w:rsidP="00A60565">
            <w:pPr>
              <w:rPr>
                <w:lang w:eastAsia="en-US"/>
              </w:rPr>
            </w:pPr>
            <w:r>
              <w:rPr>
                <w:lang w:eastAsia="en-US"/>
              </w:rPr>
              <w:t>Quiz Chapter 6</w:t>
            </w:r>
          </w:p>
        </w:tc>
      </w:tr>
      <w:tr w:rsidR="00444C92" w:rsidTr="00671DB6">
        <w:tc>
          <w:tcPr>
            <w:tcW w:w="864" w:type="dxa"/>
            <w:tcBorders>
              <w:bottom w:val="single" w:sz="4" w:space="0" w:color="auto"/>
            </w:tcBorders>
          </w:tcPr>
          <w:p w:rsidR="00444C92" w:rsidRDefault="00444C92" w:rsidP="00671DB6">
            <w:pPr>
              <w:pStyle w:val="Tabletext"/>
            </w:pPr>
            <w:r>
              <w:t>5</w:t>
            </w:r>
          </w:p>
          <w:p w:rsidR="00444C92" w:rsidRPr="00A03572" w:rsidRDefault="00444C92" w:rsidP="00671DB6"/>
        </w:tc>
        <w:tc>
          <w:tcPr>
            <w:tcW w:w="1440" w:type="dxa"/>
            <w:tcBorders>
              <w:bottom w:val="single" w:sz="4" w:space="0" w:color="auto"/>
            </w:tcBorders>
          </w:tcPr>
          <w:p w:rsidR="00444C92" w:rsidRDefault="003329D5" w:rsidP="00671DB6">
            <w:pPr>
              <w:pStyle w:val="Tabletext"/>
            </w:pPr>
            <w:r>
              <w:t xml:space="preserve">2/27 </w:t>
            </w:r>
          </w:p>
          <w:p w:rsidR="003329D5" w:rsidRPr="003329D5" w:rsidRDefault="003329D5" w:rsidP="003329D5">
            <w:pPr>
              <w:rPr>
                <w:lang w:eastAsia="en-US"/>
              </w:rPr>
            </w:pPr>
            <w:r>
              <w:rPr>
                <w:lang w:eastAsia="en-US"/>
              </w:rPr>
              <w:t>Chapter 7</w:t>
            </w:r>
          </w:p>
        </w:tc>
        <w:tc>
          <w:tcPr>
            <w:tcW w:w="6912" w:type="dxa"/>
            <w:tcBorders>
              <w:bottom w:val="single" w:sz="4" w:space="0" w:color="auto"/>
            </w:tcBorders>
          </w:tcPr>
          <w:p w:rsidR="00444C92" w:rsidRDefault="003329D5" w:rsidP="00671DB6">
            <w:pPr>
              <w:pStyle w:val="Tabletext"/>
            </w:pPr>
            <w:r>
              <w:t>Beer and Food Pairings; German beers, purity laws</w:t>
            </w:r>
          </w:p>
          <w:p w:rsidR="003329D5" w:rsidRPr="003329D5" w:rsidRDefault="003329D5" w:rsidP="003329D5">
            <w:pPr>
              <w:rPr>
                <w:lang w:eastAsia="en-US"/>
              </w:rPr>
            </w:pPr>
            <w:r>
              <w:rPr>
                <w:lang w:eastAsia="en-US"/>
              </w:rPr>
              <w:t>Tasting of German beers</w:t>
            </w:r>
          </w:p>
        </w:tc>
      </w:tr>
      <w:tr w:rsidR="00444C92" w:rsidTr="00671DB6">
        <w:tc>
          <w:tcPr>
            <w:tcW w:w="864" w:type="dxa"/>
          </w:tcPr>
          <w:p w:rsidR="00444C92" w:rsidRDefault="00444C92" w:rsidP="00671DB6">
            <w:pPr>
              <w:pStyle w:val="Tabletext"/>
            </w:pPr>
            <w:r>
              <w:t>6</w:t>
            </w:r>
          </w:p>
          <w:p w:rsidR="00444C92" w:rsidRPr="00A03572" w:rsidRDefault="00444C92" w:rsidP="00671DB6"/>
        </w:tc>
        <w:tc>
          <w:tcPr>
            <w:tcW w:w="1440" w:type="dxa"/>
          </w:tcPr>
          <w:p w:rsidR="00444C92" w:rsidRDefault="003329D5" w:rsidP="00671DB6">
            <w:pPr>
              <w:pStyle w:val="Tabletext"/>
            </w:pPr>
            <w:r>
              <w:t>3/6</w:t>
            </w:r>
          </w:p>
          <w:p w:rsidR="003329D5" w:rsidRPr="003329D5" w:rsidRDefault="003329D5" w:rsidP="003329D5">
            <w:pPr>
              <w:rPr>
                <w:lang w:eastAsia="en-US"/>
              </w:rPr>
            </w:pPr>
            <w:r>
              <w:rPr>
                <w:lang w:eastAsia="en-US"/>
              </w:rPr>
              <w:t>Chapter 9</w:t>
            </w:r>
          </w:p>
        </w:tc>
        <w:tc>
          <w:tcPr>
            <w:tcW w:w="6912" w:type="dxa"/>
          </w:tcPr>
          <w:p w:rsidR="00444C92" w:rsidRDefault="003329D5" w:rsidP="00671DB6">
            <w:pPr>
              <w:pStyle w:val="Tabletext"/>
            </w:pPr>
            <w:r>
              <w:t>British Ales</w:t>
            </w:r>
          </w:p>
          <w:p w:rsidR="003329D5" w:rsidRPr="003329D5" w:rsidRDefault="003329D5" w:rsidP="003329D5">
            <w:pPr>
              <w:rPr>
                <w:lang w:eastAsia="en-US"/>
              </w:rPr>
            </w:pPr>
            <w:r>
              <w:rPr>
                <w:lang w:eastAsia="en-US"/>
              </w:rPr>
              <w:t>Tasting of British ales</w:t>
            </w:r>
          </w:p>
        </w:tc>
      </w:tr>
      <w:tr w:rsidR="00444C92" w:rsidTr="00671DB6">
        <w:tc>
          <w:tcPr>
            <w:tcW w:w="864" w:type="dxa"/>
            <w:tcBorders>
              <w:bottom w:val="single" w:sz="4" w:space="0" w:color="auto"/>
            </w:tcBorders>
          </w:tcPr>
          <w:p w:rsidR="00444C92" w:rsidRDefault="00444C92" w:rsidP="00671DB6">
            <w:pPr>
              <w:pStyle w:val="Tabletext"/>
            </w:pPr>
            <w:r>
              <w:t>7</w:t>
            </w:r>
          </w:p>
          <w:p w:rsidR="00444C92" w:rsidRPr="00A03572" w:rsidRDefault="00444C92" w:rsidP="00671DB6"/>
        </w:tc>
        <w:tc>
          <w:tcPr>
            <w:tcW w:w="1440" w:type="dxa"/>
            <w:tcBorders>
              <w:bottom w:val="single" w:sz="4" w:space="0" w:color="auto"/>
            </w:tcBorders>
          </w:tcPr>
          <w:p w:rsidR="00444C92" w:rsidRDefault="003329D5" w:rsidP="00671DB6">
            <w:pPr>
              <w:pStyle w:val="Tabletext"/>
            </w:pPr>
            <w:r>
              <w:t>3/13</w:t>
            </w:r>
          </w:p>
          <w:p w:rsidR="003329D5" w:rsidRPr="003329D5" w:rsidRDefault="003329D5" w:rsidP="003329D5">
            <w:pPr>
              <w:rPr>
                <w:lang w:eastAsia="en-US"/>
              </w:rPr>
            </w:pPr>
            <w:r>
              <w:rPr>
                <w:lang w:eastAsia="en-US"/>
              </w:rPr>
              <w:t>Chapter 9 continued</w:t>
            </w:r>
          </w:p>
        </w:tc>
        <w:tc>
          <w:tcPr>
            <w:tcW w:w="6912" w:type="dxa"/>
            <w:tcBorders>
              <w:bottom w:val="single" w:sz="4" w:space="0" w:color="auto"/>
            </w:tcBorders>
          </w:tcPr>
          <w:p w:rsidR="00444C92" w:rsidRPr="00D80F39" w:rsidRDefault="003329D5" w:rsidP="00671DB6">
            <w:pPr>
              <w:pStyle w:val="Tabletext"/>
            </w:pPr>
            <w:r>
              <w:t>Irish and Scottish ales</w:t>
            </w:r>
          </w:p>
        </w:tc>
      </w:tr>
      <w:tr w:rsidR="00444C92" w:rsidTr="00671DB6">
        <w:tc>
          <w:tcPr>
            <w:tcW w:w="864" w:type="dxa"/>
            <w:tcBorders>
              <w:bottom w:val="single" w:sz="4" w:space="0" w:color="auto"/>
            </w:tcBorders>
          </w:tcPr>
          <w:p w:rsidR="00444C92" w:rsidRDefault="00444C92" w:rsidP="00671DB6">
            <w:pPr>
              <w:pStyle w:val="Tabletext"/>
            </w:pPr>
            <w:r>
              <w:t>8</w:t>
            </w:r>
          </w:p>
          <w:p w:rsidR="00444C92" w:rsidRPr="00A03572" w:rsidRDefault="00444C92" w:rsidP="00671DB6"/>
        </w:tc>
        <w:tc>
          <w:tcPr>
            <w:tcW w:w="1440" w:type="dxa"/>
            <w:tcBorders>
              <w:bottom w:val="single" w:sz="4" w:space="0" w:color="auto"/>
            </w:tcBorders>
          </w:tcPr>
          <w:p w:rsidR="00444C92" w:rsidRDefault="003329D5" w:rsidP="00671DB6">
            <w:pPr>
              <w:pStyle w:val="Tabletext"/>
            </w:pPr>
            <w:r>
              <w:t>3/20</w:t>
            </w:r>
          </w:p>
          <w:p w:rsidR="003329D5" w:rsidRPr="003329D5" w:rsidRDefault="003329D5" w:rsidP="003329D5">
            <w:pPr>
              <w:rPr>
                <w:lang w:eastAsia="en-US"/>
              </w:rPr>
            </w:pPr>
            <w:r>
              <w:rPr>
                <w:lang w:eastAsia="en-US"/>
              </w:rPr>
              <w:t>Chapter 10</w:t>
            </w:r>
          </w:p>
        </w:tc>
        <w:tc>
          <w:tcPr>
            <w:tcW w:w="6912" w:type="dxa"/>
            <w:tcBorders>
              <w:bottom w:val="single" w:sz="4" w:space="0" w:color="auto"/>
            </w:tcBorders>
          </w:tcPr>
          <w:p w:rsidR="00444C92" w:rsidRPr="00D80F39" w:rsidRDefault="003329D5" w:rsidP="00671DB6">
            <w:pPr>
              <w:pStyle w:val="Tabletext"/>
            </w:pPr>
            <w:r>
              <w:t>Lagers around the world</w:t>
            </w:r>
          </w:p>
        </w:tc>
      </w:tr>
      <w:tr w:rsidR="00444C92" w:rsidTr="00671DB6">
        <w:tc>
          <w:tcPr>
            <w:tcW w:w="864" w:type="dxa"/>
            <w:tcBorders>
              <w:bottom w:val="single" w:sz="4" w:space="0" w:color="auto"/>
              <w:right w:val="single" w:sz="4" w:space="0" w:color="auto"/>
            </w:tcBorders>
          </w:tcPr>
          <w:p w:rsidR="00444C92" w:rsidRDefault="00444C92" w:rsidP="00671DB6">
            <w:pPr>
              <w:pStyle w:val="Tabletext"/>
            </w:pPr>
            <w:r>
              <w:t>9</w:t>
            </w:r>
          </w:p>
          <w:p w:rsidR="00444C92" w:rsidRPr="00A03572" w:rsidRDefault="00444C92" w:rsidP="00671DB6"/>
        </w:tc>
        <w:tc>
          <w:tcPr>
            <w:tcW w:w="1440" w:type="dxa"/>
            <w:tcBorders>
              <w:top w:val="single" w:sz="4" w:space="0" w:color="auto"/>
              <w:left w:val="single" w:sz="4" w:space="0" w:color="auto"/>
              <w:bottom w:val="single" w:sz="4" w:space="0" w:color="auto"/>
              <w:right w:val="single" w:sz="4" w:space="0" w:color="auto"/>
            </w:tcBorders>
          </w:tcPr>
          <w:p w:rsidR="00444C92" w:rsidRDefault="003329D5" w:rsidP="00671DB6">
            <w:pPr>
              <w:pStyle w:val="Tabletext"/>
            </w:pPr>
            <w:r>
              <w:t>3/27</w:t>
            </w:r>
          </w:p>
        </w:tc>
        <w:tc>
          <w:tcPr>
            <w:tcW w:w="6912" w:type="dxa"/>
            <w:tcBorders>
              <w:top w:val="single" w:sz="4" w:space="0" w:color="auto"/>
              <w:left w:val="single" w:sz="4" w:space="0" w:color="auto"/>
              <w:bottom w:val="single" w:sz="4" w:space="0" w:color="auto"/>
              <w:right w:val="single" w:sz="4" w:space="0" w:color="auto"/>
            </w:tcBorders>
          </w:tcPr>
          <w:p w:rsidR="00444C92" w:rsidRPr="00D80F39" w:rsidRDefault="003329D5" w:rsidP="00671DB6">
            <w:pPr>
              <w:pStyle w:val="Tabletext"/>
            </w:pPr>
            <w:r>
              <w:t>Spring Break</w:t>
            </w:r>
          </w:p>
        </w:tc>
      </w:tr>
      <w:tr w:rsidR="00444C92" w:rsidTr="00671DB6">
        <w:tc>
          <w:tcPr>
            <w:tcW w:w="864" w:type="dxa"/>
          </w:tcPr>
          <w:p w:rsidR="00444C92" w:rsidRDefault="00444C92" w:rsidP="00671DB6">
            <w:pPr>
              <w:pStyle w:val="Tabletext"/>
            </w:pPr>
            <w:r>
              <w:t>10</w:t>
            </w:r>
          </w:p>
          <w:p w:rsidR="00444C92" w:rsidRPr="00A03572" w:rsidRDefault="00444C92" w:rsidP="00671DB6"/>
        </w:tc>
        <w:tc>
          <w:tcPr>
            <w:tcW w:w="1440" w:type="dxa"/>
          </w:tcPr>
          <w:p w:rsidR="00444C92" w:rsidRDefault="003329D5" w:rsidP="00671DB6">
            <w:pPr>
              <w:pStyle w:val="Tabletext"/>
            </w:pPr>
            <w:r>
              <w:t>4/3</w:t>
            </w:r>
          </w:p>
          <w:p w:rsidR="003329D5" w:rsidRPr="003329D5" w:rsidRDefault="003329D5" w:rsidP="003329D5">
            <w:pPr>
              <w:rPr>
                <w:lang w:eastAsia="en-US"/>
              </w:rPr>
            </w:pPr>
            <w:r>
              <w:rPr>
                <w:lang w:eastAsia="en-US"/>
              </w:rPr>
              <w:t>Chapter 11</w:t>
            </w:r>
          </w:p>
        </w:tc>
        <w:tc>
          <w:tcPr>
            <w:tcW w:w="6912" w:type="dxa"/>
          </w:tcPr>
          <w:p w:rsidR="00444C92" w:rsidRPr="00D80F39" w:rsidRDefault="003329D5" w:rsidP="00671DB6">
            <w:pPr>
              <w:pStyle w:val="Tabletext"/>
            </w:pPr>
            <w:r>
              <w:t xml:space="preserve">Continental Ales, </w:t>
            </w:r>
            <w:proofErr w:type="spellStart"/>
            <w:r>
              <w:t>Weissbiers</w:t>
            </w:r>
            <w:proofErr w:type="spellEnd"/>
            <w:r>
              <w:t>, and ale-lager hybrids</w:t>
            </w:r>
          </w:p>
        </w:tc>
      </w:tr>
      <w:tr w:rsidR="00444C92" w:rsidTr="00671DB6">
        <w:tc>
          <w:tcPr>
            <w:tcW w:w="864" w:type="dxa"/>
          </w:tcPr>
          <w:p w:rsidR="00444C92" w:rsidRDefault="00444C92" w:rsidP="00671DB6">
            <w:pPr>
              <w:pStyle w:val="Tabletext"/>
            </w:pPr>
            <w:r>
              <w:t>11</w:t>
            </w:r>
          </w:p>
          <w:p w:rsidR="00444C92" w:rsidRPr="00A03572" w:rsidRDefault="00444C92" w:rsidP="00671DB6"/>
        </w:tc>
        <w:tc>
          <w:tcPr>
            <w:tcW w:w="1440" w:type="dxa"/>
          </w:tcPr>
          <w:p w:rsidR="00444C92" w:rsidRDefault="00CC757F" w:rsidP="00671DB6">
            <w:pPr>
              <w:pStyle w:val="Tabletext"/>
            </w:pPr>
            <w:r>
              <w:t>4/10</w:t>
            </w:r>
          </w:p>
          <w:p w:rsidR="00CC757F" w:rsidRPr="00CC757F" w:rsidRDefault="00CC757F" w:rsidP="00CC757F">
            <w:pPr>
              <w:rPr>
                <w:lang w:eastAsia="en-US"/>
              </w:rPr>
            </w:pPr>
            <w:r>
              <w:rPr>
                <w:lang w:eastAsia="en-US"/>
              </w:rPr>
              <w:t>Chapter 12</w:t>
            </w:r>
          </w:p>
        </w:tc>
        <w:tc>
          <w:tcPr>
            <w:tcW w:w="6912" w:type="dxa"/>
          </w:tcPr>
          <w:p w:rsidR="00444C92" w:rsidRPr="009F4CB9" w:rsidRDefault="00CC757F" w:rsidP="00671DB6">
            <w:pPr>
              <w:pStyle w:val="Tabletext"/>
            </w:pPr>
            <w:r>
              <w:t>The beers of Belgium</w:t>
            </w:r>
          </w:p>
        </w:tc>
      </w:tr>
      <w:tr w:rsidR="00444C92" w:rsidTr="00671DB6">
        <w:tc>
          <w:tcPr>
            <w:tcW w:w="864" w:type="dxa"/>
            <w:tcBorders>
              <w:bottom w:val="single" w:sz="4" w:space="0" w:color="auto"/>
            </w:tcBorders>
          </w:tcPr>
          <w:p w:rsidR="00444C92" w:rsidRDefault="00444C92" w:rsidP="00671DB6">
            <w:pPr>
              <w:pStyle w:val="Tabletext"/>
            </w:pPr>
            <w:r>
              <w:t>12</w:t>
            </w:r>
          </w:p>
          <w:p w:rsidR="00444C92" w:rsidRPr="00A03572" w:rsidRDefault="00444C92" w:rsidP="00671DB6"/>
        </w:tc>
        <w:tc>
          <w:tcPr>
            <w:tcW w:w="1440" w:type="dxa"/>
            <w:tcBorders>
              <w:bottom w:val="single" w:sz="4" w:space="0" w:color="auto"/>
            </w:tcBorders>
          </w:tcPr>
          <w:p w:rsidR="00444C92" w:rsidRDefault="00CC757F" w:rsidP="00671DB6">
            <w:pPr>
              <w:pStyle w:val="Tabletext"/>
            </w:pPr>
            <w:r>
              <w:t>4/17</w:t>
            </w:r>
          </w:p>
          <w:p w:rsidR="005A73F1" w:rsidRPr="005A73F1" w:rsidRDefault="005A73F1" w:rsidP="005A73F1">
            <w:pPr>
              <w:rPr>
                <w:lang w:eastAsia="en-US"/>
              </w:rPr>
            </w:pPr>
            <w:r>
              <w:rPr>
                <w:lang w:eastAsia="en-US"/>
              </w:rPr>
              <w:t>Chapter 13</w:t>
            </w:r>
            <w:bookmarkStart w:id="0" w:name="_GoBack"/>
            <w:bookmarkEnd w:id="0"/>
          </w:p>
        </w:tc>
        <w:tc>
          <w:tcPr>
            <w:tcW w:w="6912" w:type="dxa"/>
            <w:tcBorders>
              <w:bottom w:val="single" w:sz="4" w:space="0" w:color="auto"/>
            </w:tcBorders>
          </w:tcPr>
          <w:p w:rsidR="00444C92" w:rsidRDefault="00CC757F" w:rsidP="00671DB6">
            <w:pPr>
              <w:pStyle w:val="Tabletext"/>
            </w:pPr>
            <w:r>
              <w:t>The Business of Beer</w:t>
            </w:r>
          </w:p>
          <w:p w:rsidR="00CC757F" w:rsidRPr="00CC757F" w:rsidRDefault="00CC757F" w:rsidP="00CC757F">
            <w:pPr>
              <w:rPr>
                <w:lang w:eastAsia="en-US"/>
              </w:rPr>
            </w:pPr>
            <w:r>
              <w:rPr>
                <w:lang w:eastAsia="en-US"/>
              </w:rPr>
              <w:t>Craft beers around the world</w:t>
            </w:r>
          </w:p>
          <w:p w:rsidR="00CC757F" w:rsidRPr="00CC757F" w:rsidRDefault="00CC757F" w:rsidP="00CC757F">
            <w:pPr>
              <w:rPr>
                <w:lang w:eastAsia="en-US"/>
              </w:rPr>
            </w:pPr>
          </w:p>
        </w:tc>
      </w:tr>
      <w:tr w:rsidR="00444C92" w:rsidTr="00671DB6">
        <w:tc>
          <w:tcPr>
            <w:tcW w:w="864" w:type="dxa"/>
          </w:tcPr>
          <w:p w:rsidR="00444C92" w:rsidRDefault="00444C92" w:rsidP="00671DB6">
            <w:pPr>
              <w:pStyle w:val="Tabletext"/>
            </w:pPr>
            <w:r>
              <w:t>13</w:t>
            </w:r>
          </w:p>
          <w:p w:rsidR="00444C92" w:rsidRPr="00A03572" w:rsidRDefault="00444C92" w:rsidP="00671DB6"/>
        </w:tc>
        <w:tc>
          <w:tcPr>
            <w:tcW w:w="1440" w:type="dxa"/>
          </w:tcPr>
          <w:p w:rsidR="00444C92" w:rsidRDefault="00CC757F" w:rsidP="00671DB6">
            <w:pPr>
              <w:pStyle w:val="Tabletext"/>
            </w:pPr>
            <w:r>
              <w:lastRenderedPageBreak/>
              <w:t>4/24</w:t>
            </w:r>
          </w:p>
        </w:tc>
        <w:tc>
          <w:tcPr>
            <w:tcW w:w="6912" w:type="dxa"/>
          </w:tcPr>
          <w:p w:rsidR="00444C92" w:rsidRPr="003C17F4" w:rsidRDefault="00CC757F" w:rsidP="00671DB6">
            <w:pPr>
              <w:pStyle w:val="Tabletext"/>
            </w:pPr>
            <w:r>
              <w:t>Field trip Anchor Steam Brewery</w:t>
            </w:r>
          </w:p>
        </w:tc>
      </w:tr>
      <w:tr w:rsidR="00444C92" w:rsidTr="00671DB6">
        <w:tc>
          <w:tcPr>
            <w:tcW w:w="864" w:type="dxa"/>
          </w:tcPr>
          <w:p w:rsidR="00444C92" w:rsidRDefault="00444C92" w:rsidP="00671DB6">
            <w:pPr>
              <w:pStyle w:val="Tabletext"/>
            </w:pPr>
            <w:r>
              <w:lastRenderedPageBreak/>
              <w:t>14</w:t>
            </w:r>
          </w:p>
          <w:p w:rsidR="00444C92" w:rsidRPr="00A03572" w:rsidRDefault="00444C92" w:rsidP="00671DB6"/>
        </w:tc>
        <w:tc>
          <w:tcPr>
            <w:tcW w:w="1440" w:type="dxa"/>
          </w:tcPr>
          <w:p w:rsidR="00444C92" w:rsidRDefault="00CC757F" w:rsidP="00671DB6">
            <w:pPr>
              <w:pStyle w:val="Tabletext"/>
            </w:pPr>
            <w:r>
              <w:t>5/1</w:t>
            </w:r>
          </w:p>
        </w:tc>
        <w:tc>
          <w:tcPr>
            <w:tcW w:w="6912" w:type="dxa"/>
            <w:shd w:val="clear" w:color="auto" w:fill="auto"/>
          </w:tcPr>
          <w:p w:rsidR="00444C92" w:rsidRPr="003C17F4" w:rsidRDefault="00CC757F" w:rsidP="00671DB6">
            <w:pPr>
              <w:pStyle w:val="Tabletext"/>
            </w:pPr>
            <w:r>
              <w:t xml:space="preserve">Tradeshow  “Beers around the world” </w:t>
            </w:r>
          </w:p>
        </w:tc>
      </w:tr>
      <w:tr w:rsidR="00444C92" w:rsidTr="00671DB6">
        <w:tc>
          <w:tcPr>
            <w:tcW w:w="864" w:type="dxa"/>
          </w:tcPr>
          <w:p w:rsidR="00444C92" w:rsidRDefault="00444C92" w:rsidP="00671DB6">
            <w:pPr>
              <w:pStyle w:val="Tabletext"/>
            </w:pPr>
            <w:r>
              <w:t>15</w:t>
            </w:r>
          </w:p>
          <w:p w:rsidR="00444C92" w:rsidRPr="00A03572" w:rsidRDefault="00444C92" w:rsidP="00671DB6"/>
        </w:tc>
        <w:tc>
          <w:tcPr>
            <w:tcW w:w="1440" w:type="dxa"/>
          </w:tcPr>
          <w:p w:rsidR="00444C92" w:rsidRDefault="00CC757F" w:rsidP="00671DB6">
            <w:pPr>
              <w:pStyle w:val="Tabletext"/>
            </w:pPr>
            <w:r>
              <w:t>5/8</w:t>
            </w:r>
          </w:p>
        </w:tc>
        <w:tc>
          <w:tcPr>
            <w:tcW w:w="6912" w:type="dxa"/>
            <w:shd w:val="clear" w:color="auto" w:fill="auto"/>
          </w:tcPr>
          <w:p w:rsidR="00444C92" w:rsidRDefault="00CC757F" w:rsidP="00671DB6">
            <w:pPr>
              <w:pStyle w:val="Tabletext"/>
            </w:pPr>
            <w:r>
              <w:t>Final Exam- in class written test and tasting exam</w:t>
            </w:r>
          </w:p>
          <w:p w:rsidR="00CC757F" w:rsidRPr="00CC757F" w:rsidRDefault="00CC757F" w:rsidP="00CC757F">
            <w:pPr>
              <w:rPr>
                <w:lang w:eastAsia="en-US"/>
              </w:rPr>
            </w:pPr>
            <w:r>
              <w:rPr>
                <w:lang w:eastAsia="en-US"/>
              </w:rPr>
              <w:t>Tasting notebooks due</w:t>
            </w:r>
          </w:p>
        </w:tc>
      </w:tr>
    </w:tbl>
    <w:p w:rsidR="005B40C1" w:rsidRDefault="005B40C1" w:rsidP="00B2792D"/>
    <w:sectPr w:rsidR="005B40C1" w:rsidSect="00704E26">
      <w:footerReference w:type="default" r:id="rId23"/>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55D" w:rsidRDefault="002D155D">
      <w:r>
        <w:separator/>
      </w:r>
    </w:p>
  </w:endnote>
  <w:endnote w:type="continuationSeparator" w:id="0">
    <w:p w:rsidR="002D155D" w:rsidRDefault="002D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5C" w:rsidRDefault="00FC5F5C" w:rsidP="00704E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55D" w:rsidRDefault="002D155D">
      <w:r>
        <w:separator/>
      </w:r>
    </w:p>
  </w:footnote>
  <w:footnote w:type="continuationSeparator" w:id="0">
    <w:p w:rsidR="002D155D" w:rsidRDefault="002D1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9776AA"/>
    <w:multiLevelType w:val="hybridMultilevel"/>
    <w:tmpl w:val="164A8B02"/>
    <w:lvl w:ilvl="0" w:tplc="5958E0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904945"/>
    <w:multiLevelType w:val="hybridMultilevel"/>
    <w:tmpl w:val="2670F634"/>
    <w:lvl w:ilvl="0" w:tplc="F160810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20D7DA7"/>
    <w:multiLevelType w:val="hybridMultilevel"/>
    <w:tmpl w:val="7690CF02"/>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6F0EAC"/>
    <w:multiLevelType w:val="hybridMultilevel"/>
    <w:tmpl w:val="2E46834C"/>
    <w:lvl w:ilvl="0" w:tplc="CCA42AC6">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5EFB07E5"/>
    <w:multiLevelType w:val="hybridMultilevel"/>
    <w:tmpl w:val="326A5376"/>
    <w:lvl w:ilvl="0" w:tplc="CCA42AC6">
      <w:start w:val="1"/>
      <w:numFmt w:val="decimal"/>
      <w:lvlText w:val="%1."/>
      <w:lvlJc w:val="left"/>
      <w:pPr>
        <w:tabs>
          <w:tab w:val="num" w:pos="435"/>
        </w:tabs>
        <w:ind w:left="435" w:hanging="435"/>
      </w:pPr>
      <w:rPr>
        <w:rFonts w:hint="default"/>
      </w:rPr>
    </w:lvl>
    <w:lvl w:ilvl="1" w:tplc="F1608104">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6C97B6D"/>
    <w:multiLevelType w:val="multilevel"/>
    <w:tmpl w:val="C786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nsid w:val="7C0B7975"/>
    <w:multiLevelType w:val="hybridMultilevel"/>
    <w:tmpl w:val="B03C9044"/>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6"/>
  </w:num>
  <w:num w:numId="4">
    <w:abstractNumId w:val="8"/>
  </w:num>
  <w:num w:numId="5">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6">
    <w:abstractNumId w:val="3"/>
  </w:num>
  <w:num w:numId="7">
    <w:abstractNumId w:val="5"/>
  </w:num>
  <w:num w:numId="8">
    <w:abstractNumId w:val="12"/>
  </w:num>
  <w:num w:numId="9">
    <w:abstractNumId w:val="7"/>
  </w:num>
  <w:num w:numId="1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9"/>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C92"/>
    <w:rsid w:val="0001310F"/>
    <w:rsid w:val="000246E9"/>
    <w:rsid w:val="0002534B"/>
    <w:rsid w:val="00031218"/>
    <w:rsid w:val="0003291E"/>
    <w:rsid w:val="00033F38"/>
    <w:rsid w:val="000379A5"/>
    <w:rsid w:val="00041144"/>
    <w:rsid w:val="00054A92"/>
    <w:rsid w:val="00057B93"/>
    <w:rsid w:val="000633B4"/>
    <w:rsid w:val="00067585"/>
    <w:rsid w:val="00071636"/>
    <w:rsid w:val="000774AF"/>
    <w:rsid w:val="0008756A"/>
    <w:rsid w:val="00096A0B"/>
    <w:rsid w:val="000A423A"/>
    <w:rsid w:val="000B3204"/>
    <w:rsid w:val="000E0E47"/>
    <w:rsid w:val="000E214D"/>
    <w:rsid w:val="000F3F7D"/>
    <w:rsid w:val="00101272"/>
    <w:rsid w:val="0011016E"/>
    <w:rsid w:val="00113C04"/>
    <w:rsid w:val="0013574C"/>
    <w:rsid w:val="00150B19"/>
    <w:rsid w:val="00157C5A"/>
    <w:rsid w:val="00164570"/>
    <w:rsid w:val="001707AB"/>
    <w:rsid w:val="0017098E"/>
    <w:rsid w:val="00172A18"/>
    <w:rsid w:val="00174548"/>
    <w:rsid w:val="001A6119"/>
    <w:rsid w:val="001B3D42"/>
    <w:rsid w:val="001B4784"/>
    <w:rsid w:val="001C1BF6"/>
    <w:rsid w:val="001D3A6B"/>
    <w:rsid w:val="001E5643"/>
    <w:rsid w:val="00211CAF"/>
    <w:rsid w:val="00224D20"/>
    <w:rsid w:val="0022729B"/>
    <w:rsid w:val="00230347"/>
    <w:rsid w:val="00234EA2"/>
    <w:rsid w:val="0025081A"/>
    <w:rsid w:val="002515E1"/>
    <w:rsid w:val="0025279D"/>
    <w:rsid w:val="00281CB1"/>
    <w:rsid w:val="00285E03"/>
    <w:rsid w:val="00287CB3"/>
    <w:rsid w:val="00287E5F"/>
    <w:rsid w:val="002B6966"/>
    <w:rsid w:val="002B7BBC"/>
    <w:rsid w:val="002C4764"/>
    <w:rsid w:val="002D09BF"/>
    <w:rsid w:val="002D155D"/>
    <w:rsid w:val="002F342E"/>
    <w:rsid w:val="002F4247"/>
    <w:rsid w:val="00303509"/>
    <w:rsid w:val="00310968"/>
    <w:rsid w:val="00311B40"/>
    <w:rsid w:val="00322D70"/>
    <w:rsid w:val="00324601"/>
    <w:rsid w:val="0032789D"/>
    <w:rsid w:val="00332763"/>
    <w:rsid w:val="003329D5"/>
    <w:rsid w:val="00333EE5"/>
    <w:rsid w:val="003350FA"/>
    <w:rsid w:val="00356ED8"/>
    <w:rsid w:val="00360ECA"/>
    <w:rsid w:val="003628FC"/>
    <w:rsid w:val="003678C8"/>
    <w:rsid w:val="00374F61"/>
    <w:rsid w:val="00377D91"/>
    <w:rsid w:val="00387A39"/>
    <w:rsid w:val="003B005E"/>
    <w:rsid w:val="003B4F56"/>
    <w:rsid w:val="003B6ECC"/>
    <w:rsid w:val="003C1CF1"/>
    <w:rsid w:val="003D0F28"/>
    <w:rsid w:val="003D2E57"/>
    <w:rsid w:val="003E0353"/>
    <w:rsid w:val="0040586A"/>
    <w:rsid w:val="004065DA"/>
    <w:rsid w:val="00411924"/>
    <w:rsid w:val="004149E0"/>
    <w:rsid w:val="004173E8"/>
    <w:rsid w:val="00444C92"/>
    <w:rsid w:val="00453564"/>
    <w:rsid w:val="00454284"/>
    <w:rsid w:val="0046273B"/>
    <w:rsid w:val="004735C2"/>
    <w:rsid w:val="00491293"/>
    <w:rsid w:val="00494EF0"/>
    <w:rsid w:val="004A0058"/>
    <w:rsid w:val="004C10E5"/>
    <w:rsid w:val="004C4CBA"/>
    <w:rsid w:val="004F2812"/>
    <w:rsid w:val="004F2AA1"/>
    <w:rsid w:val="00513A44"/>
    <w:rsid w:val="005160EC"/>
    <w:rsid w:val="005177FF"/>
    <w:rsid w:val="00520065"/>
    <w:rsid w:val="0053530E"/>
    <w:rsid w:val="00536F26"/>
    <w:rsid w:val="0055547E"/>
    <w:rsid w:val="00560F5E"/>
    <w:rsid w:val="00566652"/>
    <w:rsid w:val="00585F6C"/>
    <w:rsid w:val="00586101"/>
    <w:rsid w:val="00591596"/>
    <w:rsid w:val="00591864"/>
    <w:rsid w:val="00597AA4"/>
    <w:rsid w:val="005A73F1"/>
    <w:rsid w:val="005B40C1"/>
    <w:rsid w:val="005B43D0"/>
    <w:rsid w:val="005B659E"/>
    <w:rsid w:val="005C181A"/>
    <w:rsid w:val="005C4E2C"/>
    <w:rsid w:val="005D2AB3"/>
    <w:rsid w:val="005D7852"/>
    <w:rsid w:val="005F6720"/>
    <w:rsid w:val="00613FDC"/>
    <w:rsid w:val="00615826"/>
    <w:rsid w:val="00616D9E"/>
    <w:rsid w:val="00622903"/>
    <w:rsid w:val="006270AB"/>
    <w:rsid w:val="00632BF1"/>
    <w:rsid w:val="006374C8"/>
    <w:rsid w:val="00640524"/>
    <w:rsid w:val="00643924"/>
    <w:rsid w:val="00671DB6"/>
    <w:rsid w:val="00672872"/>
    <w:rsid w:val="00684331"/>
    <w:rsid w:val="00693DA1"/>
    <w:rsid w:val="0069734E"/>
    <w:rsid w:val="006A02DB"/>
    <w:rsid w:val="006A09F7"/>
    <w:rsid w:val="006C105A"/>
    <w:rsid w:val="006C25D7"/>
    <w:rsid w:val="006E7961"/>
    <w:rsid w:val="006F3699"/>
    <w:rsid w:val="006F41E9"/>
    <w:rsid w:val="00702B11"/>
    <w:rsid w:val="00704E26"/>
    <w:rsid w:val="00725257"/>
    <w:rsid w:val="0073585B"/>
    <w:rsid w:val="00745752"/>
    <w:rsid w:val="00751773"/>
    <w:rsid w:val="00754546"/>
    <w:rsid w:val="00764B6E"/>
    <w:rsid w:val="00787E51"/>
    <w:rsid w:val="007C292B"/>
    <w:rsid w:val="007C5048"/>
    <w:rsid w:val="007D26CE"/>
    <w:rsid w:val="007D5B49"/>
    <w:rsid w:val="007E1AD0"/>
    <w:rsid w:val="007E53C0"/>
    <w:rsid w:val="007E5718"/>
    <w:rsid w:val="007E5AFF"/>
    <w:rsid w:val="007E6C1D"/>
    <w:rsid w:val="007F64AE"/>
    <w:rsid w:val="0081027F"/>
    <w:rsid w:val="008151F1"/>
    <w:rsid w:val="0083150B"/>
    <w:rsid w:val="00845180"/>
    <w:rsid w:val="0087263C"/>
    <w:rsid w:val="00872B5F"/>
    <w:rsid w:val="008979F0"/>
    <w:rsid w:val="008A3508"/>
    <w:rsid w:val="008B4BF4"/>
    <w:rsid w:val="008B7F49"/>
    <w:rsid w:val="00901685"/>
    <w:rsid w:val="00902889"/>
    <w:rsid w:val="00903C79"/>
    <w:rsid w:val="00907C71"/>
    <w:rsid w:val="00913E29"/>
    <w:rsid w:val="00923EFE"/>
    <w:rsid w:val="00927C16"/>
    <w:rsid w:val="009309C0"/>
    <w:rsid w:val="009446C0"/>
    <w:rsid w:val="00947A0C"/>
    <w:rsid w:val="00964E9C"/>
    <w:rsid w:val="00975153"/>
    <w:rsid w:val="009779D4"/>
    <w:rsid w:val="00982BF4"/>
    <w:rsid w:val="009B1E06"/>
    <w:rsid w:val="009B7FED"/>
    <w:rsid w:val="009C5301"/>
    <w:rsid w:val="009D60E0"/>
    <w:rsid w:val="009E0A3C"/>
    <w:rsid w:val="009E1670"/>
    <w:rsid w:val="009E3ED7"/>
    <w:rsid w:val="009E57FF"/>
    <w:rsid w:val="009E65FC"/>
    <w:rsid w:val="00A161E0"/>
    <w:rsid w:val="00A17160"/>
    <w:rsid w:val="00A241FC"/>
    <w:rsid w:val="00A60565"/>
    <w:rsid w:val="00A61805"/>
    <w:rsid w:val="00A66D8B"/>
    <w:rsid w:val="00A6784A"/>
    <w:rsid w:val="00A70954"/>
    <w:rsid w:val="00A70FA4"/>
    <w:rsid w:val="00A729CF"/>
    <w:rsid w:val="00A75F86"/>
    <w:rsid w:val="00A9022D"/>
    <w:rsid w:val="00AA4D07"/>
    <w:rsid w:val="00AB30FE"/>
    <w:rsid w:val="00AB329C"/>
    <w:rsid w:val="00AB401D"/>
    <w:rsid w:val="00AB7973"/>
    <w:rsid w:val="00AD4382"/>
    <w:rsid w:val="00AE5BBE"/>
    <w:rsid w:val="00B0073A"/>
    <w:rsid w:val="00B10082"/>
    <w:rsid w:val="00B20E77"/>
    <w:rsid w:val="00B24826"/>
    <w:rsid w:val="00B2792D"/>
    <w:rsid w:val="00B3132C"/>
    <w:rsid w:val="00B5779E"/>
    <w:rsid w:val="00B62150"/>
    <w:rsid w:val="00B64264"/>
    <w:rsid w:val="00B653F1"/>
    <w:rsid w:val="00B804B2"/>
    <w:rsid w:val="00B830A0"/>
    <w:rsid w:val="00B9696A"/>
    <w:rsid w:val="00BB1C7F"/>
    <w:rsid w:val="00BB395D"/>
    <w:rsid w:val="00BB6F23"/>
    <w:rsid w:val="00BB7EA3"/>
    <w:rsid w:val="00BC351B"/>
    <w:rsid w:val="00BC5C8A"/>
    <w:rsid w:val="00BC6158"/>
    <w:rsid w:val="00BF0DBD"/>
    <w:rsid w:val="00BF1470"/>
    <w:rsid w:val="00C047D4"/>
    <w:rsid w:val="00C05495"/>
    <w:rsid w:val="00C164AE"/>
    <w:rsid w:val="00C24DBF"/>
    <w:rsid w:val="00C408EA"/>
    <w:rsid w:val="00C51110"/>
    <w:rsid w:val="00C5353C"/>
    <w:rsid w:val="00C63B8A"/>
    <w:rsid w:val="00C65528"/>
    <w:rsid w:val="00C74F6F"/>
    <w:rsid w:val="00C762CC"/>
    <w:rsid w:val="00C848D6"/>
    <w:rsid w:val="00C8608F"/>
    <w:rsid w:val="00C95CA9"/>
    <w:rsid w:val="00C96CAA"/>
    <w:rsid w:val="00CB4A56"/>
    <w:rsid w:val="00CB5794"/>
    <w:rsid w:val="00CC2313"/>
    <w:rsid w:val="00CC757F"/>
    <w:rsid w:val="00CD624F"/>
    <w:rsid w:val="00CF072C"/>
    <w:rsid w:val="00CF45E6"/>
    <w:rsid w:val="00D00449"/>
    <w:rsid w:val="00D061E0"/>
    <w:rsid w:val="00D073BB"/>
    <w:rsid w:val="00D078F5"/>
    <w:rsid w:val="00D227F7"/>
    <w:rsid w:val="00D26C75"/>
    <w:rsid w:val="00D43688"/>
    <w:rsid w:val="00D458AE"/>
    <w:rsid w:val="00D460BC"/>
    <w:rsid w:val="00D52723"/>
    <w:rsid w:val="00D54BB0"/>
    <w:rsid w:val="00D566C6"/>
    <w:rsid w:val="00D57C25"/>
    <w:rsid w:val="00D66539"/>
    <w:rsid w:val="00D825EF"/>
    <w:rsid w:val="00D87D76"/>
    <w:rsid w:val="00D906F6"/>
    <w:rsid w:val="00D937FB"/>
    <w:rsid w:val="00DA1DDD"/>
    <w:rsid w:val="00DA30B8"/>
    <w:rsid w:val="00DB7605"/>
    <w:rsid w:val="00DB7D7D"/>
    <w:rsid w:val="00DD2649"/>
    <w:rsid w:val="00DD4B33"/>
    <w:rsid w:val="00DD785C"/>
    <w:rsid w:val="00DE303E"/>
    <w:rsid w:val="00E06339"/>
    <w:rsid w:val="00E16BC6"/>
    <w:rsid w:val="00E20740"/>
    <w:rsid w:val="00E21F42"/>
    <w:rsid w:val="00E3255F"/>
    <w:rsid w:val="00E40B35"/>
    <w:rsid w:val="00E6632F"/>
    <w:rsid w:val="00E76EF4"/>
    <w:rsid w:val="00E84EDA"/>
    <w:rsid w:val="00E85A8F"/>
    <w:rsid w:val="00EA43B0"/>
    <w:rsid w:val="00EA688F"/>
    <w:rsid w:val="00EB3707"/>
    <w:rsid w:val="00EB631D"/>
    <w:rsid w:val="00EB6DD6"/>
    <w:rsid w:val="00EC0F01"/>
    <w:rsid w:val="00EC19E6"/>
    <w:rsid w:val="00ED3BAB"/>
    <w:rsid w:val="00ED6AF9"/>
    <w:rsid w:val="00EE4A94"/>
    <w:rsid w:val="00EE4C2A"/>
    <w:rsid w:val="00F1347E"/>
    <w:rsid w:val="00F17077"/>
    <w:rsid w:val="00F25B50"/>
    <w:rsid w:val="00F30DB8"/>
    <w:rsid w:val="00F33B3B"/>
    <w:rsid w:val="00F457A9"/>
    <w:rsid w:val="00F5031D"/>
    <w:rsid w:val="00F56BAC"/>
    <w:rsid w:val="00F61B7F"/>
    <w:rsid w:val="00F700F2"/>
    <w:rsid w:val="00F923D7"/>
    <w:rsid w:val="00F9442C"/>
    <w:rsid w:val="00FA2520"/>
    <w:rsid w:val="00FC5F5C"/>
    <w:rsid w:val="00FC6BE8"/>
    <w:rsid w:val="00FD1B7F"/>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4C8"/>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AB329C"/>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customStyle="1" w:styleId="Heading4Char">
    <w:name w:val="Heading 4 Char"/>
    <w:link w:val="Heading4"/>
    <w:semiHidden/>
    <w:rsid w:val="00AB329C"/>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AB329C"/>
    <w:pPr>
      <w:spacing w:after="120"/>
      <w:ind w:left="360"/>
    </w:pPr>
  </w:style>
  <w:style w:type="character" w:customStyle="1" w:styleId="BodyTextIndentChar">
    <w:name w:val="Body Text Indent Char"/>
    <w:link w:val="BodyTextIndent"/>
    <w:rsid w:val="00AB329C"/>
    <w:rPr>
      <w:sz w:val="24"/>
      <w:szCs w:val="24"/>
      <w:lang w:eastAsia="zh-CN"/>
    </w:rPr>
  </w:style>
  <w:style w:type="paragraph" w:styleId="BodyTextIndent2">
    <w:name w:val="Body Text Indent 2"/>
    <w:basedOn w:val="Normal"/>
    <w:link w:val="BodyTextIndent2Char"/>
    <w:rsid w:val="00AB329C"/>
    <w:pPr>
      <w:spacing w:after="120" w:line="480" w:lineRule="auto"/>
      <w:ind w:left="360"/>
    </w:pPr>
  </w:style>
  <w:style w:type="character" w:customStyle="1" w:styleId="BodyTextIndent2Char">
    <w:name w:val="Body Text Indent 2 Char"/>
    <w:link w:val="BodyTextIndent2"/>
    <w:rsid w:val="00AB329C"/>
    <w:rPr>
      <w:sz w:val="24"/>
      <w:szCs w:val="24"/>
      <w:lang w:eastAsia="zh-CN"/>
    </w:rPr>
  </w:style>
  <w:style w:type="paragraph" w:customStyle="1" w:styleId="Level1">
    <w:name w:val="Level 1"/>
    <w:basedOn w:val="Normal"/>
    <w:rsid w:val="00AB329C"/>
    <w:pPr>
      <w:widowControl w:val="0"/>
      <w:numPr>
        <w:numId w:val="10"/>
      </w:numPr>
      <w:ind w:left="360" w:hanging="360"/>
      <w:outlineLvl w:val="0"/>
    </w:pPr>
    <w:rPr>
      <w:rFonts w:ascii="Bell MT" w:eastAsia="Times New Roman" w:hAnsi="Bell MT"/>
      <w:snapToGrid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16454">
      <w:bodyDiv w:val="1"/>
      <w:marLeft w:val="0"/>
      <w:marRight w:val="0"/>
      <w:marTop w:val="0"/>
      <w:marBottom w:val="0"/>
      <w:divBdr>
        <w:top w:val="none" w:sz="0" w:space="0" w:color="auto"/>
        <w:left w:val="none" w:sz="0" w:space="0" w:color="auto"/>
        <w:bottom w:val="none" w:sz="0" w:space="0" w:color="auto"/>
        <w:right w:val="none" w:sz="0" w:space="0" w:color="auto"/>
      </w:divBdr>
    </w:div>
    <w:div w:id="1882356116">
      <w:bodyDiv w:val="1"/>
      <w:marLeft w:val="0"/>
      <w:marRight w:val="0"/>
      <w:marTop w:val="0"/>
      <w:marBottom w:val="0"/>
      <w:divBdr>
        <w:top w:val="none" w:sz="0" w:space="0" w:color="auto"/>
        <w:left w:val="none" w:sz="0" w:space="0" w:color="auto"/>
        <w:bottom w:val="none" w:sz="0" w:space="0" w:color="auto"/>
        <w:right w:val="none" w:sz="0" w:space="0" w:color="auto"/>
      </w:divBdr>
      <w:divsChild>
        <w:div w:id="1930581464">
          <w:marLeft w:val="253"/>
          <w:marRight w:val="253"/>
          <w:marTop w:val="253"/>
          <w:marBottom w:val="253"/>
          <w:divBdr>
            <w:top w:val="none" w:sz="0" w:space="0" w:color="auto"/>
            <w:left w:val="none" w:sz="0" w:space="0" w:color="auto"/>
            <w:bottom w:val="none" w:sz="0" w:space="0" w:color="auto"/>
            <w:right w:val="none" w:sz="0" w:space="0" w:color="auto"/>
          </w:divBdr>
          <w:divsChild>
            <w:div w:id="1842428968">
              <w:marLeft w:val="0"/>
              <w:marRight w:val="0"/>
              <w:marTop w:val="126"/>
              <w:marBottom w:val="0"/>
              <w:divBdr>
                <w:top w:val="none" w:sz="0" w:space="0" w:color="auto"/>
                <w:left w:val="none" w:sz="0" w:space="0" w:color="auto"/>
                <w:bottom w:val="none" w:sz="0" w:space="0" w:color="auto"/>
                <w:right w:val="none" w:sz="0" w:space="0" w:color="auto"/>
              </w:divBdr>
              <w:divsChild>
                <w:div w:id="1145200322">
                  <w:marLeft w:val="0"/>
                  <w:marRight w:val="2526"/>
                  <w:marTop w:val="0"/>
                  <w:marBottom w:val="0"/>
                  <w:divBdr>
                    <w:top w:val="single" w:sz="4" w:space="0" w:color="B9D2E3"/>
                    <w:left w:val="single" w:sz="4" w:space="0" w:color="B9D2E3"/>
                    <w:bottom w:val="single" w:sz="4" w:space="0" w:color="B9D2E3"/>
                    <w:right w:val="single" w:sz="4" w:space="0" w:color="B9D2E3"/>
                  </w:divBdr>
                  <w:divsChild>
                    <w:div w:id="1536499199">
                      <w:marLeft w:val="253"/>
                      <w:marRight w:val="253"/>
                      <w:marTop w:val="126"/>
                      <w:marBottom w:val="126"/>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jsu.edu/aars/policies/latedrops/policy/" TargetMode="External"/><Relationship Id="rId18" Type="http://schemas.openxmlformats.org/officeDocument/2006/relationships/hyperlink" Target="http://www.sjsu.edu/president/docs/directives/PD_1997-03.pdf" TargetMode="External"/><Relationship Id="rId3" Type="http://schemas.openxmlformats.org/officeDocument/2006/relationships/styles" Target="styles.xml"/><Relationship Id="rId21" Type="http://schemas.openxmlformats.org/officeDocument/2006/relationships/hyperlink" Target="http://peerconnections.sjsu.edu" TargetMode="External"/><Relationship Id="rId7" Type="http://schemas.openxmlformats.org/officeDocument/2006/relationships/footnotes" Target="footnotes.xml"/><Relationship Id="rId12" Type="http://schemas.openxmlformats.org/officeDocument/2006/relationships/hyperlink" Target="http://www.sjsu.edu/provost/Academic_Calendars/" TargetMode="External"/><Relationship Id="rId17" Type="http://schemas.openxmlformats.org/officeDocument/2006/relationships/hyperlink" Target="http://www.sjsu.edu/studentcon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jsu.edu/senate/S07-2.htm" TargetMode="External"/><Relationship Id="rId20" Type="http://schemas.openxmlformats.org/officeDocument/2006/relationships/hyperlink" Target="http://www.at.sjsu.edu/as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fo.sjsu.edu/static/catalog/policies.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jsu.edu/senate/F69-24.pdf" TargetMode="Externa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www.drc.sjsu.ed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jsu.edu/advising/" TargetMode="External"/><Relationship Id="rId22" Type="http://schemas.openxmlformats.org/officeDocument/2006/relationships/hyperlink" Target="http://www.sjsu.edu/writingcenter/abou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7D0E-09AF-409D-8A6A-F1F50765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16355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Kate Sullivan</cp:lastModifiedBy>
  <cp:revision>15</cp:revision>
  <dcterms:created xsi:type="dcterms:W3CDTF">2014-01-30T19:59:00Z</dcterms:created>
  <dcterms:modified xsi:type="dcterms:W3CDTF">2014-02-27T20:04:00Z</dcterms:modified>
</cp:coreProperties>
</file>