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49AFE" w14:textId="77777777" w:rsidR="00B83B91" w:rsidRPr="00D80A8E" w:rsidRDefault="00B83B91" w:rsidP="00B83B91">
      <w:pPr>
        <w:jc w:val="center"/>
        <w:rPr>
          <w:rFonts w:asciiTheme="minorHAnsi" w:hAnsiTheme="minorHAnsi" w:cstheme="minorHAnsi"/>
          <w:b/>
        </w:rPr>
      </w:pPr>
      <w:bookmarkStart w:id="0" w:name="_GoBack"/>
      <w:bookmarkEnd w:id="0"/>
    </w:p>
    <w:p w14:paraId="03D138D1" w14:textId="053244C3" w:rsidR="001F6230" w:rsidRPr="00D80A8E" w:rsidRDefault="001A5851" w:rsidP="00B83B91">
      <w:pPr>
        <w:jc w:val="center"/>
        <w:rPr>
          <w:rFonts w:asciiTheme="minorHAnsi" w:hAnsiTheme="minorHAnsi" w:cstheme="minorHAnsi"/>
          <w:b/>
        </w:rPr>
      </w:pPr>
      <w:r w:rsidRPr="00D80A8E">
        <w:rPr>
          <w:rFonts w:asciiTheme="minorHAnsi" w:hAnsiTheme="minorHAnsi" w:cstheme="minorHAnsi"/>
          <w:b/>
        </w:rPr>
        <w:t>San José State University</w:t>
      </w:r>
    </w:p>
    <w:p w14:paraId="0C7D6D4A" w14:textId="00C05FFD" w:rsidR="00444C92" w:rsidRPr="00D80A8E" w:rsidRDefault="00785BB0" w:rsidP="00B83B91">
      <w:pPr>
        <w:pStyle w:val="Heading1"/>
        <w:rPr>
          <w:rFonts w:asciiTheme="minorHAnsi" w:hAnsiTheme="minorHAnsi" w:cstheme="minorHAnsi"/>
          <w:sz w:val="24"/>
          <w:szCs w:val="24"/>
        </w:rPr>
      </w:pPr>
      <w:r w:rsidRPr="00D80A8E">
        <w:rPr>
          <w:rFonts w:asciiTheme="minorHAnsi" w:hAnsiTheme="minorHAnsi" w:cstheme="minorHAnsi"/>
          <w:sz w:val="24"/>
          <w:szCs w:val="24"/>
        </w:rPr>
        <w:t>Department of Hospitality, Tourism &amp; Event Management</w:t>
      </w:r>
      <w:r w:rsidRPr="00D80A8E">
        <w:rPr>
          <w:rFonts w:asciiTheme="minorHAnsi" w:hAnsiTheme="minorHAnsi" w:cstheme="minorHAnsi"/>
          <w:sz w:val="24"/>
          <w:szCs w:val="24"/>
        </w:rPr>
        <w:br/>
        <w:t xml:space="preserve">HSPM </w:t>
      </w:r>
      <w:r w:rsidR="00276084" w:rsidRPr="00D80A8E">
        <w:rPr>
          <w:rFonts w:asciiTheme="minorHAnsi" w:hAnsiTheme="minorHAnsi" w:cstheme="minorHAnsi"/>
          <w:sz w:val="24"/>
          <w:szCs w:val="24"/>
        </w:rPr>
        <w:t>130 Hospitality Event Production</w:t>
      </w:r>
      <w:r w:rsidR="00444C92" w:rsidRPr="00D80A8E">
        <w:rPr>
          <w:rFonts w:asciiTheme="minorHAnsi" w:hAnsiTheme="minorHAnsi" w:cstheme="minorHAnsi"/>
          <w:sz w:val="24"/>
          <w:szCs w:val="24"/>
        </w:rPr>
        <w:br/>
      </w:r>
      <w:r w:rsidR="00443C4E" w:rsidRPr="00D80A8E">
        <w:rPr>
          <w:rFonts w:asciiTheme="minorHAnsi" w:hAnsiTheme="minorHAnsi" w:cstheme="minorHAnsi"/>
          <w:sz w:val="24"/>
          <w:szCs w:val="24"/>
        </w:rPr>
        <w:t>Spr</w:t>
      </w:r>
      <w:r w:rsidR="00276084" w:rsidRPr="00D80A8E">
        <w:rPr>
          <w:rFonts w:asciiTheme="minorHAnsi" w:hAnsiTheme="minorHAnsi" w:cstheme="minorHAnsi"/>
          <w:sz w:val="24"/>
          <w:szCs w:val="24"/>
        </w:rPr>
        <w:t>ing 2019</w:t>
      </w:r>
    </w:p>
    <w:p w14:paraId="42D66EAC" w14:textId="77777777" w:rsidR="00900850" w:rsidRPr="00D80A8E" w:rsidRDefault="001A5851" w:rsidP="00B83B91">
      <w:pPr>
        <w:pStyle w:val="Heading2"/>
        <w:rPr>
          <w:rFonts w:asciiTheme="minorHAnsi" w:hAnsiTheme="minorHAnsi" w:cstheme="minorHAnsi"/>
          <w:szCs w:val="24"/>
        </w:rPr>
      </w:pPr>
      <w:r w:rsidRPr="00D80A8E">
        <w:rPr>
          <w:rFonts w:asciiTheme="minorHAnsi" w:hAnsiTheme="minorHAnsi" w:cstheme="minorHAnsi"/>
          <w:szCs w:val="24"/>
        </w:rPr>
        <w:t xml:space="preserve">Course and Contact </w:t>
      </w:r>
      <w:r w:rsidR="00900850" w:rsidRPr="00D80A8E">
        <w:rPr>
          <w:rFonts w:asciiTheme="minorHAnsi" w:hAnsiTheme="minorHAnsi" w:cstheme="minorHAnsi"/>
          <w:szCs w:val="24"/>
        </w:rPr>
        <w:t>Information</w:t>
      </w:r>
    </w:p>
    <w:tbl>
      <w:tblPr>
        <w:tblW w:w="10710" w:type="dxa"/>
        <w:tblLayout w:type="fixed"/>
        <w:tblLook w:val="01E0" w:firstRow="1" w:lastRow="1" w:firstColumn="1" w:lastColumn="1" w:noHBand="0" w:noVBand="0"/>
      </w:tblPr>
      <w:tblGrid>
        <w:gridCol w:w="3060"/>
        <w:gridCol w:w="7650"/>
      </w:tblGrid>
      <w:tr w:rsidR="00444C92" w:rsidRPr="00D80A8E" w14:paraId="48D45B04" w14:textId="77777777" w:rsidTr="00B8638B">
        <w:trPr>
          <w:trHeight w:val="504"/>
        </w:trPr>
        <w:tc>
          <w:tcPr>
            <w:tcW w:w="3060" w:type="dxa"/>
          </w:tcPr>
          <w:p w14:paraId="37609E91"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Instructor:</w:t>
            </w:r>
          </w:p>
        </w:tc>
        <w:tc>
          <w:tcPr>
            <w:tcW w:w="7650" w:type="dxa"/>
          </w:tcPr>
          <w:p w14:paraId="10AFF19A" w14:textId="0507658D" w:rsidR="00444C92" w:rsidRPr="00D80A8E" w:rsidRDefault="00B8638B" w:rsidP="00B83B91">
            <w:pPr>
              <w:rPr>
                <w:rFonts w:asciiTheme="minorHAnsi" w:hAnsiTheme="minorHAnsi" w:cstheme="minorHAnsi"/>
              </w:rPr>
            </w:pPr>
            <w:r w:rsidRPr="00D80A8E">
              <w:rPr>
                <w:rFonts w:asciiTheme="minorHAnsi" w:hAnsiTheme="minorHAnsi" w:cstheme="minorHAnsi"/>
              </w:rPr>
              <w:t>Caterina Vaticano</w:t>
            </w:r>
          </w:p>
        </w:tc>
      </w:tr>
      <w:tr w:rsidR="00444C92" w:rsidRPr="00D80A8E" w14:paraId="6B86D38D" w14:textId="77777777" w:rsidTr="00532CD7">
        <w:trPr>
          <w:trHeight w:val="432"/>
        </w:trPr>
        <w:tc>
          <w:tcPr>
            <w:tcW w:w="3060" w:type="dxa"/>
          </w:tcPr>
          <w:p w14:paraId="15B47987"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Office Location:</w:t>
            </w:r>
          </w:p>
        </w:tc>
        <w:tc>
          <w:tcPr>
            <w:tcW w:w="7650" w:type="dxa"/>
          </w:tcPr>
          <w:p w14:paraId="47A6F80D" w14:textId="22710769" w:rsidR="00444C92" w:rsidRPr="00D80A8E" w:rsidRDefault="00B8638B" w:rsidP="00B83B91">
            <w:pPr>
              <w:rPr>
                <w:rFonts w:asciiTheme="minorHAnsi" w:hAnsiTheme="minorHAnsi" w:cstheme="minorHAnsi"/>
              </w:rPr>
            </w:pPr>
            <w:r w:rsidRPr="00D80A8E">
              <w:rPr>
                <w:rFonts w:asciiTheme="minorHAnsi" w:hAnsiTheme="minorHAnsi" w:cstheme="minorHAnsi"/>
              </w:rPr>
              <w:t>MH407</w:t>
            </w:r>
          </w:p>
        </w:tc>
      </w:tr>
      <w:tr w:rsidR="00444C92" w:rsidRPr="00D80A8E" w14:paraId="0867F442" w14:textId="77777777" w:rsidTr="00532CD7">
        <w:trPr>
          <w:trHeight w:val="432"/>
        </w:trPr>
        <w:tc>
          <w:tcPr>
            <w:tcW w:w="3060" w:type="dxa"/>
          </w:tcPr>
          <w:p w14:paraId="2E6EB758"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Telephone:</w:t>
            </w:r>
          </w:p>
        </w:tc>
        <w:tc>
          <w:tcPr>
            <w:tcW w:w="7650" w:type="dxa"/>
          </w:tcPr>
          <w:p w14:paraId="687C6CD4" w14:textId="6EE09573" w:rsidR="00444C92" w:rsidRPr="00D80A8E" w:rsidRDefault="00B8638B" w:rsidP="00B83B91">
            <w:pPr>
              <w:rPr>
                <w:rFonts w:asciiTheme="minorHAnsi" w:hAnsiTheme="minorHAnsi" w:cstheme="minorHAnsi"/>
              </w:rPr>
            </w:pPr>
            <w:r w:rsidRPr="00D80A8E">
              <w:rPr>
                <w:rFonts w:asciiTheme="minorHAnsi" w:hAnsiTheme="minorHAnsi" w:cstheme="minorHAnsi"/>
              </w:rPr>
              <w:t>408-924-3000, leave Message</w:t>
            </w:r>
          </w:p>
        </w:tc>
      </w:tr>
      <w:tr w:rsidR="00444C92" w:rsidRPr="00D80A8E" w14:paraId="27BECE9E" w14:textId="77777777" w:rsidTr="00532CD7">
        <w:trPr>
          <w:trHeight w:val="432"/>
        </w:trPr>
        <w:tc>
          <w:tcPr>
            <w:tcW w:w="3060" w:type="dxa"/>
          </w:tcPr>
          <w:p w14:paraId="17124964"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Email:</w:t>
            </w:r>
          </w:p>
        </w:tc>
        <w:tc>
          <w:tcPr>
            <w:tcW w:w="7650" w:type="dxa"/>
          </w:tcPr>
          <w:p w14:paraId="33964AC2" w14:textId="5F5E9067" w:rsidR="00444C92" w:rsidRPr="00D80A8E" w:rsidRDefault="00B8638B" w:rsidP="00B83B91">
            <w:pPr>
              <w:rPr>
                <w:rFonts w:asciiTheme="minorHAnsi" w:hAnsiTheme="minorHAnsi" w:cstheme="minorHAnsi"/>
              </w:rPr>
            </w:pPr>
            <w:r w:rsidRPr="00D80A8E">
              <w:rPr>
                <w:rFonts w:asciiTheme="minorHAnsi" w:hAnsiTheme="minorHAnsi" w:cstheme="minorHAnsi"/>
              </w:rPr>
              <w:t>caterina.vaticano@sjsu.edu</w:t>
            </w:r>
          </w:p>
        </w:tc>
      </w:tr>
      <w:tr w:rsidR="00444C92" w:rsidRPr="00D80A8E" w14:paraId="140ACBFF" w14:textId="77777777" w:rsidTr="00532CD7">
        <w:trPr>
          <w:trHeight w:val="432"/>
        </w:trPr>
        <w:tc>
          <w:tcPr>
            <w:tcW w:w="3060" w:type="dxa"/>
          </w:tcPr>
          <w:p w14:paraId="5E094A94"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Office Hours:</w:t>
            </w:r>
          </w:p>
        </w:tc>
        <w:tc>
          <w:tcPr>
            <w:tcW w:w="7650" w:type="dxa"/>
          </w:tcPr>
          <w:p w14:paraId="257EFF09" w14:textId="5093AB24" w:rsidR="00444C92" w:rsidRPr="00D80A8E" w:rsidRDefault="00B8638B" w:rsidP="00B83B91">
            <w:pPr>
              <w:rPr>
                <w:rFonts w:asciiTheme="minorHAnsi" w:hAnsiTheme="minorHAnsi" w:cstheme="minorHAnsi"/>
              </w:rPr>
            </w:pPr>
            <w:r w:rsidRPr="00D80A8E">
              <w:rPr>
                <w:rFonts w:asciiTheme="minorHAnsi" w:hAnsiTheme="minorHAnsi" w:cstheme="minorHAnsi"/>
              </w:rPr>
              <w:t>Tuesdays, 5 pm – 5:30 pm or by appointment</w:t>
            </w:r>
          </w:p>
        </w:tc>
      </w:tr>
      <w:tr w:rsidR="00444C92" w:rsidRPr="00D80A8E" w14:paraId="3D7EFEED" w14:textId="77777777" w:rsidTr="00532CD7">
        <w:trPr>
          <w:trHeight w:val="432"/>
        </w:trPr>
        <w:tc>
          <w:tcPr>
            <w:tcW w:w="3060" w:type="dxa"/>
          </w:tcPr>
          <w:p w14:paraId="7D40B34D"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Class Days/Time:</w:t>
            </w:r>
          </w:p>
        </w:tc>
        <w:tc>
          <w:tcPr>
            <w:tcW w:w="7650" w:type="dxa"/>
          </w:tcPr>
          <w:p w14:paraId="362B7D9F" w14:textId="4EE16D76" w:rsidR="00444C92" w:rsidRPr="00D80A8E" w:rsidRDefault="00444C92" w:rsidP="00B83B91">
            <w:pPr>
              <w:rPr>
                <w:rFonts w:asciiTheme="minorHAnsi" w:hAnsiTheme="minorHAnsi" w:cstheme="minorHAnsi"/>
              </w:rPr>
            </w:pPr>
            <w:r w:rsidRPr="00D80A8E">
              <w:rPr>
                <w:rFonts w:asciiTheme="minorHAnsi" w:hAnsiTheme="minorHAnsi" w:cstheme="minorHAnsi"/>
              </w:rPr>
              <w:t>(</w:t>
            </w:r>
            <w:r w:rsidR="00B8638B" w:rsidRPr="00D80A8E">
              <w:rPr>
                <w:rFonts w:asciiTheme="minorHAnsi" w:hAnsiTheme="minorHAnsi" w:cstheme="minorHAnsi"/>
              </w:rPr>
              <w:t xml:space="preserve">Tuesdays – 6:00 pm – 8:45 </w:t>
            </w:r>
          </w:p>
        </w:tc>
      </w:tr>
      <w:tr w:rsidR="00444C92" w:rsidRPr="00D80A8E" w14:paraId="1A0BFC89" w14:textId="77777777" w:rsidTr="00532CD7">
        <w:trPr>
          <w:trHeight w:val="432"/>
        </w:trPr>
        <w:tc>
          <w:tcPr>
            <w:tcW w:w="3060" w:type="dxa"/>
          </w:tcPr>
          <w:p w14:paraId="4C068C7C" w14:textId="77777777" w:rsidR="00444C92" w:rsidRPr="00D80A8E" w:rsidRDefault="00444C92" w:rsidP="00B83B91">
            <w:pPr>
              <w:rPr>
                <w:rFonts w:asciiTheme="minorHAnsi" w:hAnsiTheme="minorHAnsi" w:cstheme="minorHAnsi"/>
              </w:rPr>
            </w:pPr>
            <w:r w:rsidRPr="00D80A8E">
              <w:rPr>
                <w:rFonts w:asciiTheme="minorHAnsi" w:hAnsiTheme="minorHAnsi" w:cstheme="minorHAnsi"/>
              </w:rPr>
              <w:t>Classroom:</w:t>
            </w:r>
          </w:p>
        </w:tc>
        <w:tc>
          <w:tcPr>
            <w:tcW w:w="7650" w:type="dxa"/>
          </w:tcPr>
          <w:p w14:paraId="32484857" w14:textId="7840971F" w:rsidR="00444C92" w:rsidRPr="00D80A8E" w:rsidRDefault="00B8638B" w:rsidP="00B83B91">
            <w:pPr>
              <w:rPr>
                <w:rFonts w:asciiTheme="minorHAnsi" w:hAnsiTheme="minorHAnsi" w:cstheme="minorHAnsi"/>
              </w:rPr>
            </w:pPr>
            <w:r w:rsidRPr="00D80A8E">
              <w:rPr>
                <w:rFonts w:asciiTheme="minorHAnsi" w:hAnsiTheme="minorHAnsi" w:cstheme="minorHAnsi"/>
              </w:rPr>
              <w:t>Sweeney 12</w:t>
            </w:r>
          </w:p>
        </w:tc>
      </w:tr>
      <w:tr w:rsidR="00444C92" w:rsidRPr="00D80A8E" w14:paraId="1D6567B8" w14:textId="77777777" w:rsidTr="00532CD7">
        <w:trPr>
          <w:trHeight w:val="432"/>
        </w:trPr>
        <w:tc>
          <w:tcPr>
            <w:tcW w:w="3060" w:type="dxa"/>
          </w:tcPr>
          <w:p w14:paraId="6CFD1A56" w14:textId="6ED183E0" w:rsidR="00444C92" w:rsidRPr="00D80A8E" w:rsidRDefault="00444C92" w:rsidP="00B83B91">
            <w:pPr>
              <w:rPr>
                <w:rFonts w:asciiTheme="minorHAnsi" w:hAnsiTheme="minorHAnsi" w:cstheme="minorHAnsi"/>
              </w:rPr>
            </w:pPr>
          </w:p>
        </w:tc>
        <w:tc>
          <w:tcPr>
            <w:tcW w:w="7650" w:type="dxa"/>
          </w:tcPr>
          <w:p w14:paraId="44E84329" w14:textId="7E466D06" w:rsidR="00444C92" w:rsidRPr="00D80A8E" w:rsidRDefault="00444C92" w:rsidP="00B83B91">
            <w:pPr>
              <w:rPr>
                <w:rFonts w:asciiTheme="minorHAnsi" w:hAnsiTheme="minorHAnsi" w:cstheme="minorHAnsi"/>
              </w:rPr>
            </w:pPr>
          </w:p>
        </w:tc>
      </w:tr>
    </w:tbl>
    <w:p w14:paraId="5648BFEE" w14:textId="77777777" w:rsidR="001A5851" w:rsidRPr="00D80A8E" w:rsidRDefault="001A5851" w:rsidP="00B83B91">
      <w:pPr>
        <w:pStyle w:val="Heading2"/>
        <w:rPr>
          <w:rFonts w:asciiTheme="minorHAnsi" w:hAnsiTheme="minorHAnsi" w:cstheme="minorHAnsi"/>
          <w:szCs w:val="24"/>
        </w:rPr>
      </w:pPr>
      <w:r w:rsidRPr="00D80A8E">
        <w:rPr>
          <w:rFonts w:asciiTheme="minorHAnsi" w:hAnsiTheme="minorHAnsi" w:cstheme="minorHAnsi"/>
          <w:szCs w:val="24"/>
        </w:rPr>
        <w:t>Course Format</w:t>
      </w:r>
      <w:r w:rsidR="00C67BBA" w:rsidRPr="00D80A8E">
        <w:rPr>
          <w:rFonts w:asciiTheme="minorHAnsi" w:hAnsiTheme="minorHAnsi" w:cstheme="minorHAnsi"/>
          <w:szCs w:val="24"/>
        </w:rPr>
        <w:t xml:space="preserve"> </w:t>
      </w:r>
    </w:p>
    <w:p w14:paraId="448E87E2" w14:textId="0A8D2DC7" w:rsidR="00CB03CE" w:rsidRPr="00D80A8E" w:rsidRDefault="00D80A8E" w:rsidP="00CB03CE">
      <w:pPr>
        <w:pStyle w:val="Heading2"/>
        <w:rPr>
          <w:rFonts w:asciiTheme="minorHAnsi" w:hAnsiTheme="minorHAnsi" w:cstheme="minorHAnsi"/>
          <w:b w:val="0"/>
          <w:szCs w:val="24"/>
        </w:rPr>
      </w:pPr>
      <w:r w:rsidRPr="00D80A8E">
        <w:rPr>
          <w:rFonts w:asciiTheme="minorHAnsi" w:hAnsiTheme="minorHAnsi" w:cstheme="minorHAnsi"/>
          <w:b w:val="0"/>
          <w:szCs w:val="24"/>
        </w:rPr>
        <w:t>Lecture</w:t>
      </w:r>
      <w:r>
        <w:rPr>
          <w:rFonts w:asciiTheme="minorHAnsi" w:hAnsiTheme="minorHAnsi" w:cstheme="minorHAnsi"/>
          <w:b w:val="0"/>
          <w:szCs w:val="24"/>
        </w:rPr>
        <w:t xml:space="preserve"> and</w:t>
      </w:r>
      <w:r w:rsidRPr="00D80A8E">
        <w:rPr>
          <w:rFonts w:asciiTheme="minorHAnsi" w:hAnsiTheme="minorHAnsi" w:cstheme="minorHAnsi"/>
          <w:b w:val="0"/>
          <w:szCs w:val="24"/>
        </w:rPr>
        <w:t xml:space="preserve"> </w:t>
      </w:r>
      <w:r>
        <w:rPr>
          <w:rFonts w:asciiTheme="minorHAnsi" w:hAnsiTheme="minorHAnsi" w:cstheme="minorHAnsi"/>
          <w:b w:val="0"/>
          <w:szCs w:val="24"/>
        </w:rPr>
        <w:t>h</w:t>
      </w:r>
      <w:r w:rsidR="00CB03CE" w:rsidRPr="00D80A8E">
        <w:rPr>
          <w:rFonts w:asciiTheme="minorHAnsi" w:hAnsiTheme="minorHAnsi" w:cstheme="minorHAnsi"/>
          <w:b w:val="0"/>
          <w:szCs w:val="24"/>
        </w:rPr>
        <w:t>eavy class participation, including</w:t>
      </w:r>
      <w:r>
        <w:rPr>
          <w:rFonts w:asciiTheme="minorHAnsi" w:hAnsiTheme="minorHAnsi" w:cstheme="minorHAnsi"/>
          <w:b w:val="0"/>
          <w:szCs w:val="24"/>
        </w:rPr>
        <w:t xml:space="preserve">, </w:t>
      </w:r>
      <w:r w:rsidR="00CB03CE" w:rsidRPr="00D80A8E">
        <w:rPr>
          <w:rFonts w:asciiTheme="minorHAnsi" w:hAnsiTheme="minorHAnsi" w:cstheme="minorHAnsi"/>
          <w:b w:val="0"/>
          <w:szCs w:val="24"/>
        </w:rPr>
        <w:t>sharing of ideas</w:t>
      </w:r>
      <w:r>
        <w:rPr>
          <w:rFonts w:asciiTheme="minorHAnsi" w:hAnsiTheme="minorHAnsi" w:cstheme="minorHAnsi"/>
          <w:b w:val="0"/>
          <w:szCs w:val="24"/>
        </w:rPr>
        <w:t xml:space="preserve"> and group discussion.  Both are</w:t>
      </w:r>
      <w:r w:rsidR="00CB03CE" w:rsidRPr="00D80A8E">
        <w:rPr>
          <w:rFonts w:asciiTheme="minorHAnsi" w:hAnsiTheme="minorHAnsi" w:cstheme="minorHAnsi"/>
          <w:b w:val="0"/>
          <w:szCs w:val="24"/>
        </w:rPr>
        <w:t xml:space="preserve"> vital for this class to be productive. At all times, you are expected to be engaged and ready to discuss material being covered.  </w:t>
      </w:r>
    </w:p>
    <w:p w14:paraId="2AFFD0BB" w14:textId="7AB22B4B" w:rsidR="00CB03CE" w:rsidRPr="00D80A8E" w:rsidRDefault="00CB03CE" w:rsidP="00CB03CE">
      <w:pPr>
        <w:pStyle w:val="Heading2"/>
        <w:rPr>
          <w:rFonts w:asciiTheme="minorHAnsi" w:hAnsiTheme="minorHAnsi" w:cstheme="minorHAnsi"/>
          <w:b w:val="0"/>
          <w:szCs w:val="24"/>
        </w:rPr>
      </w:pPr>
      <w:r w:rsidRPr="00D80A8E">
        <w:rPr>
          <w:rFonts w:asciiTheme="minorHAnsi" w:hAnsiTheme="minorHAnsi" w:cstheme="minorHAnsi"/>
          <w:b w:val="0"/>
          <w:szCs w:val="24"/>
        </w:rPr>
        <w:t xml:space="preserve">You will make several short presentations throughout the </w:t>
      </w:r>
      <w:r w:rsidR="00D80A8E">
        <w:rPr>
          <w:rFonts w:asciiTheme="minorHAnsi" w:hAnsiTheme="minorHAnsi" w:cstheme="minorHAnsi"/>
          <w:b w:val="0"/>
          <w:szCs w:val="24"/>
        </w:rPr>
        <w:t xml:space="preserve">entire </w:t>
      </w:r>
      <w:r w:rsidRPr="00D80A8E">
        <w:rPr>
          <w:rFonts w:asciiTheme="minorHAnsi" w:hAnsiTheme="minorHAnsi" w:cstheme="minorHAnsi"/>
          <w:b w:val="0"/>
          <w:szCs w:val="24"/>
        </w:rPr>
        <w:t>semester</w:t>
      </w:r>
      <w:r w:rsidR="006832B7" w:rsidRPr="00D80A8E">
        <w:rPr>
          <w:rFonts w:asciiTheme="minorHAnsi" w:hAnsiTheme="minorHAnsi" w:cstheme="minorHAnsi"/>
          <w:b w:val="0"/>
          <w:szCs w:val="24"/>
        </w:rPr>
        <w:t>.</w:t>
      </w:r>
    </w:p>
    <w:p w14:paraId="744D0395" w14:textId="498F4FAF" w:rsidR="006832B7" w:rsidRPr="00D80A8E" w:rsidRDefault="006832B7" w:rsidP="006832B7">
      <w:pPr>
        <w:rPr>
          <w:rFonts w:asciiTheme="minorHAnsi" w:hAnsiTheme="minorHAnsi" w:cstheme="minorHAnsi"/>
          <w:lang w:eastAsia="en-US"/>
        </w:rPr>
      </w:pPr>
    </w:p>
    <w:p w14:paraId="19F0BD6D" w14:textId="680FDBAB" w:rsidR="006832B7" w:rsidRPr="00D80A8E" w:rsidRDefault="006832B7" w:rsidP="006832B7">
      <w:pPr>
        <w:rPr>
          <w:rFonts w:asciiTheme="minorHAnsi" w:hAnsiTheme="minorHAnsi" w:cstheme="minorHAnsi"/>
          <w:lang w:eastAsia="en-US"/>
        </w:rPr>
      </w:pPr>
      <w:r w:rsidRPr="00D80A8E">
        <w:rPr>
          <w:rFonts w:asciiTheme="minorHAnsi" w:hAnsiTheme="minorHAnsi" w:cstheme="minorHAnsi"/>
          <w:lang w:eastAsia="en-US"/>
        </w:rPr>
        <w:t>Building on your leadership and people skills will be heavily covered since this is a key trait needed to be successful in this industry</w:t>
      </w:r>
      <w:r w:rsidR="00400D97">
        <w:rPr>
          <w:rFonts w:asciiTheme="minorHAnsi" w:hAnsiTheme="minorHAnsi" w:cstheme="minorHAnsi"/>
          <w:lang w:eastAsia="en-US"/>
        </w:rPr>
        <w:t>.</w:t>
      </w:r>
    </w:p>
    <w:p w14:paraId="58579029" w14:textId="6A3D674B" w:rsidR="00CB03CE" w:rsidRPr="00D80A8E" w:rsidRDefault="00CB03CE" w:rsidP="00CB03CE">
      <w:pPr>
        <w:tabs>
          <w:tab w:val="left" w:pos="270"/>
          <w:tab w:val="left" w:pos="810"/>
        </w:tabs>
        <w:adjustRightInd w:val="0"/>
        <w:spacing w:before="120"/>
        <w:ind w:left="720" w:right="-720" w:hanging="720"/>
        <w:jc w:val="both"/>
        <w:rPr>
          <w:rFonts w:asciiTheme="minorHAnsi" w:eastAsia="Times New Roman" w:hAnsiTheme="minorHAnsi" w:cstheme="minorHAnsi"/>
          <w:color w:val="C00000"/>
        </w:rPr>
      </w:pPr>
      <w:r w:rsidRPr="00D80A8E">
        <w:rPr>
          <w:rFonts w:asciiTheme="minorHAnsi" w:eastAsia="Times New Roman" w:hAnsiTheme="minorHAnsi" w:cstheme="minorHAnsi"/>
          <w:b/>
          <w:color w:val="000000" w:themeColor="text1"/>
        </w:rPr>
        <w:t>Computer Use in Class</w:t>
      </w:r>
      <w:r w:rsidRPr="00D80A8E">
        <w:rPr>
          <w:rFonts w:asciiTheme="minorHAnsi" w:eastAsia="Times New Roman" w:hAnsiTheme="minorHAnsi" w:cstheme="minorHAnsi"/>
          <w:color w:val="C00000"/>
        </w:rPr>
        <w:t>:</w:t>
      </w:r>
    </w:p>
    <w:p w14:paraId="36040643" w14:textId="4977C478" w:rsidR="00CB03CE" w:rsidRPr="00D80A8E" w:rsidRDefault="00CB03CE" w:rsidP="00CB03CE">
      <w:pPr>
        <w:pStyle w:val="Heading2"/>
        <w:rPr>
          <w:rFonts w:asciiTheme="minorHAnsi" w:hAnsiTheme="minorHAnsi" w:cstheme="minorHAnsi"/>
          <w:b w:val="0"/>
          <w:szCs w:val="24"/>
        </w:rPr>
      </w:pPr>
      <w:r w:rsidRPr="00D80A8E">
        <w:rPr>
          <w:rFonts w:asciiTheme="minorHAnsi" w:hAnsiTheme="minorHAnsi" w:cstheme="minorHAnsi"/>
          <w:b w:val="0"/>
          <w:szCs w:val="24"/>
        </w:rPr>
        <w:t>A new policy within the entire Hospitality, Tourism and Event Management department forbids use of computer, tablets, or cell phones during class presentations.</w:t>
      </w:r>
    </w:p>
    <w:p w14:paraId="27585A6C" w14:textId="2033CB98" w:rsidR="00444C92" w:rsidRPr="00D80A8E" w:rsidRDefault="00444C92" w:rsidP="00B83B91">
      <w:pPr>
        <w:pStyle w:val="Heading2"/>
        <w:rPr>
          <w:rFonts w:asciiTheme="minorHAnsi" w:hAnsiTheme="minorHAnsi" w:cstheme="minorHAnsi"/>
          <w:szCs w:val="24"/>
          <w:highlight w:val="yellow"/>
        </w:rPr>
      </w:pPr>
      <w:r w:rsidRPr="00D80A8E">
        <w:rPr>
          <w:rFonts w:asciiTheme="minorHAnsi" w:hAnsiTheme="minorHAnsi" w:cstheme="minorHAnsi"/>
          <w:szCs w:val="24"/>
          <w:highlight w:val="yellow"/>
        </w:rPr>
        <w:t xml:space="preserve">Course Description </w:t>
      </w:r>
    </w:p>
    <w:p w14:paraId="33CFE678" w14:textId="68DD130C" w:rsidR="00276084" w:rsidRPr="00D80A8E" w:rsidRDefault="00276084" w:rsidP="00B83B91">
      <w:pPr>
        <w:pStyle w:val="Heading2"/>
        <w:rPr>
          <w:rFonts w:asciiTheme="minorHAnsi" w:hAnsiTheme="minorHAnsi" w:cstheme="minorHAnsi"/>
          <w:b w:val="0"/>
          <w:color w:val="000000"/>
          <w:szCs w:val="24"/>
          <w:shd w:val="clear" w:color="auto" w:fill="FFFFFF"/>
        </w:rPr>
      </w:pPr>
      <w:r w:rsidRPr="00D80A8E">
        <w:rPr>
          <w:rFonts w:asciiTheme="minorHAnsi" w:hAnsiTheme="minorHAnsi" w:cstheme="minorHAnsi"/>
          <w:b w:val="0"/>
          <w:color w:val="000000"/>
          <w:szCs w:val="24"/>
          <w:highlight w:val="yellow"/>
          <w:shd w:val="clear" w:color="auto" w:fill="FFFFFF"/>
        </w:rPr>
        <w:t>Planning and execution of a hospitality event. Topics include strategic planning, event design, event project management, event related technology, financial management, human resources, event marketing, and on-site management.</w:t>
      </w:r>
    </w:p>
    <w:p w14:paraId="1B4D541D" w14:textId="436B2E20" w:rsidR="008418A1" w:rsidRPr="00D80A8E" w:rsidRDefault="008418A1" w:rsidP="003C3378">
      <w:pPr>
        <w:pStyle w:val="Heading2"/>
        <w:rPr>
          <w:rFonts w:asciiTheme="minorHAnsi" w:hAnsiTheme="minorHAnsi" w:cstheme="minorHAnsi"/>
          <w:szCs w:val="24"/>
        </w:rPr>
      </w:pPr>
      <w:r w:rsidRPr="00D80A8E">
        <w:rPr>
          <w:rFonts w:asciiTheme="minorHAnsi" w:hAnsiTheme="minorHAnsi" w:cstheme="minorHAnsi"/>
          <w:szCs w:val="24"/>
        </w:rPr>
        <w:t xml:space="preserve">Course Goals </w:t>
      </w:r>
    </w:p>
    <w:p w14:paraId="48FC7572" w14:textId="5AE7AD6E" w:rsidR="003C3378" w:rsidRPr="00D80A8E" w:rsidRDefault="003C3378" w:rsidP="003C3378">
      <w:pPr>
        <w:rPr>
          <w:rFonts w:asciiTheme="minorHAnsi" w:hAnsiTheme="minorHAnsi" w:cstheme="minorHAnsi"/>
          <w:lang w:eastAsia="en-US"/>
        </w:rPr>
      </w:pPr>
      <w:r w:rsidRPr="00D80A8E">
        <w:rPr>
          <w:rFonts w:asciiTheme="minorHAnsi" w:hAnsiTheme="minorHAnsi" w:cstheme="minorHAnsi"/>
          <w:lang w:eastAsia="en-US"/>
        </w:rPr>
        <w:t>In addition to learning how to plan and execute an event, heavy emphasis will be placed on community</w:t>
      </w:r>
      <w:r w:rsidR="00CB03CE" w:rsidRPr="00D80A8E">
        <w:rPr>
          <w:rFonts w:asciiTheme="minorHAnsi" w:hAnsiTheme="minorHAnsi" w:cstheme="minorHAnsi"/>
          <w:lang w:eastAsia="en-US"/>
        </w:rPr>
        <w:t xml:space="preserve"> engagement</w:t>
      </w:r>
      <w:r w:rsidRPr="00D80A8E">
        <w:rPr>
          <w:rFonts w:asciiTheme="minorHAnsi" w:hAnsiTheme="minorHAnsi" w:cstheme="minorHAnsi"/>
          <w:lang w:eastAsia="en-US"/>
        </w:rPr>
        <w:t>, leadership and confidence training. Learning how to build trust and rapport with others will be at the forefront of each lesson.</w:t>
      </w:r>
    </w:p>
    <w:p w14:paraId="62684D5B" w14:textId="70735DCA" w:rsidR="0090187F" w:rsidRPr="00D80A8E" w:rsidRDefault="0090187F" w:rsidP="00B83B91">
      <w:pPr>
        <w:pStyle w:val="Heading3"/>
        <w:rPr>
          <w:rFonts w:asciiTheme="minorHAnsi" w:hAnsiTheme="minorHAnsi" w:cstheme="minorHAnsi"/>
          <w:sz w:val="24"/>
        </w:rPr>
      </w:pPr>
      <w:r w:rsidRPr="00D80A8E">
        <w:rPr>
          <w:rFonts w:asciiTheme="minorHAnsi" w:hAnsiTheme="minorHAnsi" w:cstheme="minorHAnsi"/>
          <w:sz w:val="24"/>
        </w:rPr>
        <w:lastRenderedPageBreak/>
        <w:t>Course Learning Outcomes</w:t>
      </w:r>
      <w:r w:rsidR="000A13FF" w:rsidRPr="00D80A8E">
        <w:rPr>
          <w:rFonts w:asciiTheme="minorHAnsi" w:hAnsiTheme="minorHAnsi" w:cstheme="minorHAnsi"/>
          <w:sz w:val="24"/>
        </w:rPr>
        <w:t xml:space="preserve"> (CLO)</w:t>
      </w:r>
      <w:r w:rsidR="008418A1" w:rsidRPr="00D80A8E">
        <w:rPr>
          <w:rFonts w:asciiTheme="minorHAnsi" w:hAnsiTheme="minorHAnsi" w:cstheme="minorHAnsi"/>
          <w:sz w:val="24"/>
        </w:rPr>
        <w:t xml:space="preserve"> </w:t>
      </w:r>
    </w:p>
    <w:p w14:paraId="1AA8E215" w14:textId="77777777" w:rsidR="002041FF" w:rsidRPr="00D80A8E" w:rsidRDefault="002041FF" w:rsidP="00B83B91">
      <w:pPr>
        <w:rPr>
          <w:rFonts w:asciiTheme="minorHAnsi" w:hAnsiTheme="minorHAnsi" w:cstheme="minorHAnsi"/>
          <w:lang w:eastAsia="en-US"/>
        </w:rPr>
      </w:pPr>
    </w:p>
    <w:p w14:paraId="5BF5FB92" w14:textId="77777777" w:rsidR="0090187F" w:rsidRPr="00D80A8E" w:rsidRDefault="0090187F" w:rsidP="00B83B91">
      <w:pPr>
        <w:pStyle w:val="BodyText"/>
        <w:rPr>
          <w:rFonts w:asciiTheme="minorHAnsi" w:hAnsiTheme="minorHAnsi" w:cstheme="minorHAnsi"/>
          <w:b/>
        </w:rPr>
      </w:pPr>
      <w:r w:rsidRPr="00D80A8E">
        <w:rPr>
          <w:rFonts w:asciiTheme="minorHAnsi" w:hAnsiTheme="minorHAnsi" w:cstheme="minorHAnsi"/>
          <w:b/>
        </w:rPr>
        <w:t>Upon successful completion of this course, students will be able to:</w:t>
      </w:r>
    </w:p>
    <w:p w14:paraId="300B4E12" w14:textId="60441F17" w:rsidR="00276084" w:rsidRPr="00D80A8E" w:rsidRDefault="00AD225B" w:rsidP="00276084">
      <w:pPr>
        <w:numPr>
          <w:ilvl w:val="0"/>
          <w:numId w:val="24"/>
        </w:numPr>
        <w:tabs>
          <w:tab w:val="left" w:pos="810"/>
        </w:tabs>
        <w:spacing w:line="240" w:lineRule="exact"/>
        <w:ind w:right="360"/>
        <w:rPr>
          <w:rFonts w:asciiTheme="minorHAnsi" w:hAnsiTheme="minorHAnsi" w:cstheme="minorHAnsi"/>
        </w:rPr>
      </w:pPr>
      <w:r w:rsidRPr="00D80A8E">
        <w:rPr>
          <w:rFonts w:asciiTheme="minorHAnsi" w:hAnsiTheme="minorHAnsi" w:cstheme="minorHAnsi"/>
        </w:rPr>
        <w:t xml:space="preserve">Learn how to </w:t>
      </w:r>
      <w:r w:rsidR="00717EE4" w:rsidRPr="00D80A8E">
        <w:rPr>
          <w:rFonts w:asciiTheme="minorHAnsi" w:hAnsiTheme="minorHAnsi" w:cstheme="minorHAnsi"/>
        </w:rPr>
        <w:t xml:space="preserve">successfully </w:t>
      </w:r>
      <w:r w:rsidRPr="00D80A8E">
        <w:rPr>
          <w:rFonts w:asciiTheme="minorHAnsi" w:hAnsiTheme="minorHAnsi" w:cstheme="minorHAnsi"/>
        </w:rPr>
        <w:t>work with a potential client, vendors, venue onsite staff and a team, including volunteers.</w:t>
      </w:r>
    </w:p>
    <w:p w14:paraId="3CBED8B6" w14:textId="72B56BBA" w:rsidR="00276084" w:rsidRPr="00D80A8E" w:rsidRDefault="00276084" w:rsidP="00276084">
      <w:pPr>
        <w:numPr>
          <w:ilvl w:val="0"/>
          <w:numId w:val="24"/>
        </w:numPr>
        <w:tabs>
          <w:tab w:val="left" w:pos="810"/>
        </w:tabs>
        <w:spacing w:line="240" w:lineRule="exact"/>
        <w:ind w:right="360"/>
        <w:rPr>
          <w:rFonts w:asciiTheme="minorHAnsi" w:hAnsiTheme="minorHAnsi" w:cstheme="minorHAnsi"/>
        </w:rPr>
      </w:pPr>
      <w:r w:rsidRPr="00D80A8E">
        <w:rPr>
          <w:rFonts w:asciiTheme="minorHAnsi" w:hAnsiTheme="minorHAnsi" w:cstheme="minorHAnsi"/>
        </w:rPr>
        <w:t>Construct a</w:t>
      </w:r>
      <w:r w:rsidR="003C3378" w:rsidRPr="00D80A8E">
        <w:rPr>
          <w:rFonts w:asciiTheme="minorHAnsi" w:hAnsiTheme="minorHAnsi" w:cstheme="minorHAnsi"/>
        </w:rPr>
        <w:t xml:space="preserve">nd present a </w:t>
      </w:r>
      <w:r w:rsidRPr="00D80A8E">
        <w:rPr>
          <w:rFonts w:asciiTheme="minorHAnsi" w:hAnsiTheme="minorHAnsi" w:cstheme="minorHAnsi"/>
        </w:rPr>
        <w:t>proposal for a special event.</w:t>
      </w:r>
    </w:p>
    <w:p w14:paraId="008CA599" w14:textId="47DF366E" w:rsidR="00276084" w:rsidRPr="00D80A8E" w:rsidRDefault="00AD225B" w:rsidP="00276084">
      <w:pPr>
        <w:numPr>
          <w:ilvl w:val="0"/>
          <w:numId w:val="24"/>
        </w:numPr>
        <w:tabs>
          <w:tab w:val="left" w:pos="810"/>
        </w:tabs>
        <w:spacing w:line="240" w:lineRule="exact"/>
        <w:ind w:right="360"/>
        <w:rPr>
          <w:rFonts w:asciiTheme="minorHAnsi" w:hAnsiTheme="minorHAnsi" w:cstheme="minorHAnsi"/>
        </w:rPr>
      </w:pPr>
      <w:r w:rsidRPr="00D80A8E">
        <w:rPr>
          <w:rFonts w:asciiTheme="minorHAnsi" w:hAnsiTheme="minorHAnsi" w:cstheme="minorHAnsi"/>
        </w:rPr>
        <w:t xml:space="preserve">Create a timeline and run of show </w:t>
      </w:r>
      <w:r w:rsidR="00276084" w:rsidRPr="00D80A8E">
        <w:rPr>
          <w:rFonts w:asciiTheme="minorHAnsi" w:hAnsiTheme="minorHAnsi" w:cstheme="minorHAnsi"/>
        </w:rPr>
        <w:t>needed for producing an event</w:t>
      </w:r>
      <w:r w:rsidRPr="00D80A8E">
        <w:rPr>
          <w:rFonts w:asciiTheme="minorHAnsi" w:hAnsiTheme="minorHAnsi" w:cstheme="minorHAnsi"/>
        </w:rPr>
        <w:t xml:space="preserve"> and facilitate meetings successfully</w:t>
      </w:r>
      <w:r w:rsidR="00400D97">
        <w:rPr>
          <w:rFonts w:asciiTheme="minorHAnsi" w:hAnsiTheme="minorHAnsi" w:cstheme="minorHAnsi"/>
        </w:rPr>
        <w:t>.</w:t>
      </w:r>
    </w:p>
    <w:p w14:paraId="2EB98C24" w14:textId="2C1BF6FE" w:rsidR="00276084" w:rsidRPr="00D80A8E" w:rsidRDefault="00AD225B" w:rsidP="00276084">
      <w:pPr>
        <w:numPr>
          <w:ilvl w:val="0"/>
          <w:numId w:val="24"/>
        </w:numPr>
        <w:tabs>
          <w:tab w:val="left" w:pos="810"/>
        </w:tabs>
        <w:spacing w:line="240" w:lineRule="exact"/>
        <w:ind w:right="360"/>
        <w:rPr>
          <w:rFonts w:asciiTheme="minorHAnsi" w:hAnsiTheme="minorHAnsi" w:cstheme="minorHAnsi"/>
        </w:rPr>
      </w:pPr>
      <w:r w:rsidRPr="00D80A8E">
        <w:rPr>
          <w:rFonts w:asciiTheme="minorHAnsi" w:hAnsiTheme="minorHAnsi" w:cstheme="minorHAnsi"/>
        </w:rPr>
        <w:t xml:space="preserve">Develop </w:t>
      </w:r>
      <w:r w:rsidR="00717EE4" w:rsidRPr="00D80A8E">
        <w:rPr>
          <w:rFonts w:asciiTheme="minorHAnsi" w:hAnsiTheme="minorHAnsi" w:cstheme="minorHAnsi"/>
        </w:rPr>
        <w:t>your</w:t>
      </w:r>
      <w:r w:rsidRPr="00D80A8E">
        <w:rPr>
          <w:rFonts w:asciiTheme="minorHAnsi" w:hAnsiTheme="minorHAnsi" w:cstheme="minorHAnsi"/>
        </w:rPr>
        <w:t xml:space="preserve"> confidence, speaking, leadership and planning skills </w:t>
      </w:r>
      <w:r w:rsidR="00400D97">
        <w:rPr>
          <w:rFonts w:asciiTheme="minorHAnsi" w:hAnsiTheme="minorHAnsi" w:cstheme="minorHAnsi"/>
        </w:rPr>
        <w:t>and seamlessly facilitate a range of meetings.</w:t>
      </w:r>
    </w:p>
    <w:p w14:paraId="56AEF06F" w14:textId="77777777" w:rsidR="00AD225B" w:rsidRPr="00D80A8E" w:rsidRDefault="00AD225B" w:rsidP="00AD225B">
      <w:pPr>
        <w:tabs>
          <w:tab w:val="left" w:pos="810"/>
        </w:tabs>
        <w:spacing w:line="240" w:lineRule="exact"/>
        <w:ind w:left="720" w:right="360"/>
        <w:rPr>
          <w:rFonts w:asciiTheme="minorHAnsi" w:hAnsiTheme="minorHAnsi" w:cstheme="minorHAnsi"/>
        </w:rPr>
      </w:pPr>
    </w:p>
    <w:p w14:paraId="0ECEB571" w14:textId="77777777" w:rsidR="00444C92" w:rsidRPr="00D80A8E" w:rsidRDefault="00444C92" w:rsidP="00B83B91">
      <w:pPr>
        <w:pStyle w:val="Heading3"/>
        <w:rPr>
          <w:rFonts w:asciiTheme="minorHAnsi" w:hAnsiTheme="minorHAnsi" w:cstheme="minorHAnsi"/>
          <w:sz w:val="24"/>
        </w:rPr>
      </w:pPr>
      <w:r w:rsidRPr="00D80A8E">
        <w:rPr>
          <w:rFonts w:asciiTheme="minorHAnsi" w:hAnsiTheme="minorHAnsi" w:cstheme="minorHAnsi"/>
          <w:sz w:val="24"/>
        </w:rPr>
        <w:t>Textbook</w:t>
      </w:r>
    </w:p>
    <w:p w14:paraId="2B13616E" w14:textId="3AD2D616" w:rsidR="00444C92" w:rsidRPr="00D80A8E" w:rsidRDefault="00E80706" w:rsidP="00B83B91">
      <w:pPr>
        <w:rPr>
          <w:rFonts w:asciiTheme="minorHAnsi" w:hAnsiTheme="minorHAnsi" w:cstheme="minorHAnsi"/>
          <w:i/>
        </w:rPr>
      </w:pPr>
      <w:r w:rsidRPr="00D80A8E">
        <w:rPr>
          <w:rFonts w:asciiTheme="minorHAnsi" w:hAnsiTheme="minorHAnsi" w:cstheme="minorHAnsi"/>
          <w:i/>
        </w:rPr>
        <w:t>None required</w:t>
      </w:r>
      <w:r w:rsidR="00107519" w:rsidRPr="00D80A8E">
        <w:rPr>
          <w:rFonts w:asciiTheme="minorHAnsi" w:hAnsiTheme="minorHAnsi" w:cstheme="minorHAnsi"/>
          <w:i/>
        </w:rPr>
        <w:t>.</w:t>
      </w:r>
    </w:p>
    <w:p w14:paraId="218D8757" w14:textId="77777777" w:rsidR="00444C92" w:rsidRPr="00D80A8E" w:rsidRDefault="00444C92" w:rsidP="00B83B91">
      <w:pPr>
        <w:pStyle w:val="Heading3"/>
        <w:rPr>
          <w:rFonts w:asciiTheme="minorHAnsi" w:hAnsiTheme="minorHAnsi" w:cstheme="minorHAnsi"/>
          <w:sz w:val="24"/>
        </w:rPr>
      </w:pPr>
      <w:r w:rsidRPr="00D80A8E">
        <w:rPr>
          <w:rFonts w:asciiTheme="minorHAnsi" w:hAnsiTheme="minorHAnsi" w:cstheme="minorHAnsi"/>
          <w:sz w:val="24"/>
        </w:rPr>
        <w:t>Other Readings</w:t>
      </w:r>
    </w:p>
    <w:p w14:paraId="4D8DC7EE" w14:textId="2F19E63F" w:rsidR="00444C92" w:rsidRPr="00D80A8E" w:rsidRDefault="00E80706" w:rsidP="00B83B91">
      <w:pPr>
        <w:rPr>
          <w:rFonts w:asciiTheme="minorHAnsi" w:hAnsiTheme="minorHAnsi" w:cstheme="minorHAnsi"/>
          <w:i/>
        </w:rPr>
      </w:pPr>
      <w:r w:rsidRPr="00D80A8E">
        <w:rPr>
          <w:rFonts w:asciiTheme="minorHAnsi" w:hAnsiTheme="minorHAnsi" w:cstheme="minorHAnsi"/>
          <w:i/>
          <w:shd w:val="clear" w:color="auto" w:fill="D9D9D9"/>
        </w:rPr>
        <w:t>Will be provided during the semester</w:t>
      </w:r>
    </w:p>
    <w:p w14:paraId="533BDF8F" w14:textId="77777777" w:rsidR="00444C92" w:rsidRPr="00D80A8E" w:rsidRDefault="00444C92" w:rsidP="00B83B91">
      <w:pPr>
        <w:pStyle w:val="Heading3"/>
        <w:rPr>
          <w:rFonts w:asciiTheme="minorHAnsi" w:hAnsiTheme="minorHAnsi" w:cstheme="minorHAnsi"/>
          <w:sz w:val="24"/>
        </w:rPr>
      </w:pPr>
      <w:r w:rsidRPr="00D80A8E">
        <w:rPr>
          <w:rFonts w:asciiTheme="minorHAnsi" w:hAnsiTheme="minorHAnsi" w:cstheme="minorHAnsi"/>
          <w:sz w:val="24"/>
        </w:rPr>
        <w:t xml:space="preserve">Other </w:t>
      </w:r>
      <w:r w:rsidR="006D0CE3" w:rsidRPr="00D80A8E">
        <w:rPr>
          <w:rFonts w:asciiTheme="minorHAnsi" w:hAnsiTheme="minorHAnsi" w:cstheme="minorHAnsi"/>
          <w:sz w:val="24"/>
        </w:rPr>
        <w:t xml:space="preserve">technology requirements / equipment / material </w:t>
      </w:r>
    </w:p>
    <w:p w14:paraId="3AFC5295" w14:textId="375BC1B8" w:rsidR="00444C92" w:rsidRPr="00D80A8E" w:rsidRDefault="00E80706" w:rsidP="00B83B91">
      <w:pPr>
        <w:rPr>
          <w:rFonts w:asciiTheme="minorHAnsi" w:hAnsiTheme="minorHAnsi" w:cstheme="minorHAnsi"/>
          <w:i/>
        </w:rPr>
      </w:pPr>
      <w:r w:rsidRPr="00D80A8E">
        <w:rPr>
          <w:rFonts w:asciiTheme="minorHAnsi" w:hAnsiTheme="minorHAnsi" w:cstheme="minorHAnsi"/>
          <w:i/>
        </w:rPr>
        <w:t xml:space="preserve">Computer </w:t>
      </w:r>
      <w:r w:rsidR="003C3378" w:rsidRPr="00D80A8E">
        <w:rPr>
          <w:rFonts w:asciiTheme="minorHAnsi" w:hAnsiTheme="minorHAnsi" w:cstheme="minorHAnsi"/>
          <w:i/>
        </w:rPr>
        <w:t xml:space="preserve">and PowerPoint Software </w:t>
      </w:r>
      <w:r w:rsidRPr="00D80A8E">
        <w:rPr>
          <w:rFonts w:asciiTheme="minorHAnsi" w:hAnsiTheme="minorHAnsi" w:cstheme="minorHAnsi"/>
          <w:i/>
        </w:rPr>
        <w:t>for research outside of classroom time</w:t>
      </w:r>
      <w:r w:rsidR="003C3378" w:rsidRPr="00D80A8E">
        <w:rPr>
          <w:rFonts w:asciiTheme="minorHAnsi" w:hAnsiTheme="minorHAnsi" w:cstheme="minorHAnsi"/>
          <w:i/>
        </w:rPr>
        <w:t xml:space="preserve"> and building a proposal</w:t>
      </w:r>
    </w:p>
    <w:p w14:paraId="7CF8EB9A" w14:textId="77777777" w:rsidR="00444C92" w:rsidRPr="00D80A8E" w:rsidRDefault="00444C92" w:rsidP="00B83B91">
      <w:pPr>
        <w:pStyle w:val="Heading2"/>
        <w:rPr>
          <w:rFonts w:asciiTheme="minorHAnsi" w:hAnsiTheme="minorHAnsi" w:cstheme="minorHAnsi"/>
          <w:szCs w:val="24"/>
          <w:highlight w:val="yellow"/>
        </w:rPr>
      </w:pPr>
      <w:r w:rsidRPr="00D80A8E">
        <w:rPr>
          <w:rFonts w:asciiTheme="minorHAnsi" w:hAnsiTheme="minorHAnsi" w:cstheme="minorHAnsi"/>
          <w:szCs w:val="24"/>
          <w:highlight w:val="yellow"/>
        </w:rPr>
        <w:t>Library Liaison (Optional)</w:t>
      </w:r>
    </w:p>
    <w:p w14:paraId="1E3EE33C" w14:textId="77777777" w:rsidR="00785BB0" w:rsidRPr="00D80A8E" w:rsidRDefault="00785BB0" w:rsidP="00785BB0">
      <w:pPr>
        <w:ind w:left="720"/>
        <w:rPr>
          <w:rFonts w:asciiTheme="minorHAnsi" w:hAnsiTheme="minorHAnsi" w:cstheme="minorHAnsi"/>
        </w:rPr>
      </w:pPr>
      <w:r w:rsidRPr="00D80A8E">
        <w:rPr>
          <w:rFonts w:asciiTheme="minorHAnsi" w:eastAsia="Calibri" w:hAnsiTheme="minorHAnsi" w:cstheme="minorHAnsi"/>
          <w:highlight w:val="yellow"/>
        </w:rPr>
        <w:t xml:space="preserve">Laurie </w:t>
      </w:r>
      <w:proofErr w:type="spellStart"/>
      <w:r w:rsidRPr="00D80A8E">
        <w:rPr>
          <w:rFonts w:asciiTheme="minorHAnsi" w:eastAsia="Calibri" w:hAnsiTheme="minorHAnsi" w:cstheme="minorHAnsi"/>
          <w:highlight w:val="yellow"/>
        </w:rPr>
        <w:t>Borchard</w:t>
      </w:r>
      <w:proofErr w:type="spellEnd"/>
      <w:r w:rsidRPr="00D80A8E">
        <w:rPr>
          <w:rFonts w:asciiTheme="minorHAnsi" w:eastAsia="Calibri" w:hAnsiTheme="minorHAnsi" w:cstheme="minorHAnsi"/>
          <w:highlight w:val="yellow"/>
        </w:rPr>
        <w:t xml:space="preserve">, Student Success Librarian, Academic Services Liaison for Hospitality, Tourism &amp; Event Management, Dr. Martin Luther King Jr. Library, San Jose State University. E-mail: </w:t>
      </w:r>
      <w:hyperlink r:id="rId8" w:history="1">
        <w:r w:rsidRPr="00D80A8E">
          <w:rPr>
            <w:rStyle w:val="Hyperlink"/>
            <w:rFonts w:asciiTheme="minorHAnsi" w:eastAsia="Calibri" w:hAnsiTheme="minorHAnsi" w:cstheme="minorHAnsi"/>
            <w:highlight w:val="yellow"/>
          </w:rPr>
          <w:t>Laurie.borchard@sjsu.edu</w:t>
        </w:r>
      </w:hyperlink>
      <w:r w:rsidRPr="00D80A8E">
        <w:rPr>
          <w:rFonts w:asciiTheme="minorHAnsi" w:eastAsia="Calibri" w:hAnsiTheme="minorHAnsi" w:cstheme="minorHAnsi"/>
          <w:highlight w:val="yellow"/>
        </w:rPr>
        <w:t xml:space="preserve">. Phone: (408) 808-2083. Helpful electronic resource: URL: </w:t>
      </w:r>
      <w:hyperlink r:id="rId9" w:history="1">
        <w:r w:rsidRPr="00D80A8E">
          <w:rPr>
            <w:rStyle w:val="Hyperlink"/>
            <w:rFonts w:asciiTheme="minorHAnsi" w:eastAsia="Calibri" w:hAnsiTheme="minorHAnsi" w:cstheme="minorHAnsi"/>
            <w:highlight w:val="yellow"/>
          </w:rPr>
          <w:t>http://libguides.sjsu.edu/hospitality</w:t>
        </w:r>
      </w:hyperlink>
      <w:r w:rsidRPr="00D80A8E">
        <w:rPr>
          <w:rFonts w:asciiTheme="minorHAnsi" w:eastAsia="Calibri" w:hAnsiTheme="minorHAnsi" w:cstheme="minorHAnsi"/>
          <w:highlight w:val="yellow"/>
        </w:rPr>
        <w:t>.</w:t>
      </w:r>
      <w:r w:rsidRPr="00D80A8E">
        <w:rPr>
          <w:rFonts w:asciiTheme="minorHAnsi" w:eastAsia="Calibri" w:hAnsiTheme="minorHAnsi" w:cstheme="minorHAnsi"/>
        </w:rPr>
        <w:t xml:space="preserve"> </w:t>
      </w:r>
    </w:p>
    <w:p w14:paraId="0B0716B6" w14:textId="5937F0BA" w:rsidR="002D1995" w:rsidRPr="00D80A8E" w:rsidRDefault="002D1995" w:rsidP="00B83B91">
      <w:pPr>
        <w:pStyle w:val="Heading2"/>
        <w:rPr>
          <w:rFonts w:asciiTheme="minorHAnsi" w:hAnsiTheme="minorHAnsi" w:cstheme="minorHAnsi"/>
          <w:szCs w:val="24"/>
        </w:rPr>
      </w:pPr>
      <w:r w:rsidRPr="00D80A8E">
        <w:rPr>
          <w:rFonts w:asciiTheme="minorHAnsi" w:hAnsiTheme="minorHAnsi" w:cstheme="minorHAnsi"/>
          <w:szCs w:val="24"/>
        </w:rPr>
        <w:t>Course Requirements and Assignments</w:t>
      </w:r>
      <w:r w:rsidR="00C06E40" w:rsidRPr="00D80A8E">
        <w:rPr>
          <w:rFonts w:asciiTheme="minorHAnsi" w:hAnsiTheme="minorHAnsi" w:cstheme="minorHAnsi"/>
          <w:szCs w:val="24"/>
        </w:rPr>
        <w:t xml:space="preserve"> </w:t>
      </w:r>
    </w:p>
    <w:p w14:paraId="64AADDCF" w14:textId="77777777" w:rsidR="00532CD7" w:rsidRPr="00D80A8E" w:rsidRDefault="00532CD7" w:rsidP="00B83B91">
      <w:pPr>
        <w:rPr>
          <w:rFonts w:asciiTheme="minorHAnsi" w:eastAsia="Times New Roman" w:hAnsiTheme="minorHAnsi" w:cstheme="minorHAnsi"/>
          <w:lang w:eastAsia="en-US"/>
        </w:rPr>
      </w:pPr>
    </w:p>
    <w:p w14:paraId="0A0C4B68" w14:textId="77777777" w:rsidR="00237D81" w:rsidRPr="00D80A8E" w:rsidRDefault="00237D81" w:rsidP="00B83B91">
      <w:pPr>
        <w:rPr>
          <w:rFonts w:asciiTheme="minorHAnsi" w:eastAsia="Times New Roman" w:hAnsiTheme="minorHAnsi" w:cstheme="minorHAnsi"/>
          <w:lang w:eastAsia="en-US"/>
        </w:rPr>
      </w:pPr>
      <w:r w:rsidRPr="00D80A8E">
        <w:rPr>
          <w:rFonts w:asciiTheme="minorHAnsi" w:eastAsia="Times New Roman" w:hAnsiTheme="minorHAnsi" w:cstheme="minorHAnsi"/>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D80A8E">
        <w:rPr>
          <w:rFonts w:asciiTheme="minorHAnsi" w:eastAsia="Times New Roman" w:hAnsiTheme="minorHAnsi" w:cstheme="minorHAnsi"/>
          <w:lang w:eastAsia="en-US"/>
        </w:rPr>
        <w:t>practica</w:t>
      </w:r>
      <w:proofErr w:type="spellEnd"/>
      <w:r w:rsidRPr="00D80A8E">
        <w:rPr>
          <w:rFonts w:asciiTheme="minorHAnsi" w:eastAsia="Times New Roman" w:hAnsiTheme="minorHAnsi" w:cstheme="minorHAnsi"/>
          <w:lang w:eastAsia="en-US"/>
        </w:rPr>
        <w:t>. Other course structures will have equivalent workload expectations as described in the syllabus.”</w:t>
      </w:r>
    </w:p>
    <w:p w14:paraId="14B59C44" w14:textId="34B74E7F" w:rsidR="008B3FA0" w:rsidRPr="00D80A8E" w:rsidRDefault="008B3FA0" w:rsidP="00B83B91">
      <w:pPr>
        <w:pStyle w:val="Heading3"/>
        <w:rPr>
          <w:rFonts w:asciiTheme="minorHAnsi" w:hAnsiTheme="minorHAnsi" w:cstheme="minorHAnsi"/>
          <w:sz w:val="24"/>
        </w:rPr>
      </w:pPr>
      <w:r w:rsidRPr="00D80A8E">
        <w:rPr>
          <w:rFonts w:asciiTheme="minorHAnsi" w:hAnsiTheme="minorHAnsi" w:cstheme="minorHAnsi"/>
          <w:sz w:val="24"/>
        </w:rPr>
        <w:t>Final Examination or Evaluation</w:t>
      </w:r>
    </w:p>
    <w:p w14:paraId="774B22B1" w14:textId="1FAD148F" w:rsidR="0069305D" w:rsidRPr="00D80A8E" w:rsidRDefault="0069305D" w:rsidP="00B83B91">
      <w:pPr>
        <w:rPr>
          <w:rFonts w:asciiTheme="minorHAnsi" w:hAnsiTheme="minorHAnsi" w:cstheme="minorHAnsi"/>
          <w:lang w:eastAsia="en-US"/>
        </w:rPr>
      </w:pPr>
    </w:p>
    <w:p w14:paraId="49A45088" w14:textId="77777777" w:rsidR="00D80A8E" w:rsidRDefault="00D80A8E" w:rsidP="00B83B91">
      <w:pPr>
        <w:rPr>
          <w:rFonts w:asciiTheme="minorHAnsi" w:hAnsiTheme="minorHAnsi" w:cstheme="minorHAnsi"/>
          <w:i/>
        </w:rPr>
      </w:pPr>
      <w:r>
        <w:rPr>
          <w:rFonts w:asciiTheme="minorHAnsi" w:hAnsiTheme="minorHAnsi" w:cstheme="minorHAnsi"/>
          <w:i/>
        </w:rPr>
        <w:t>More information to follow at a later date</w:t>
      </w:r>
    </w:p>
    <w:p w14:paraId="385366A9" w14:textId="77777777" w:rsidR="00D80A8E" w:rsidRDefault="00D80A8E" w:rsidP="00B83B91">
      <w:pPr>
        <w:rPr>
          <w:rFonts w:asciiTheme="minorHAnsi" w:hAnsiTheme="minorHAnsi" w:cstheme="minorHAnsi"/>
          <w:i/>
        </w:rPr>
      </w:pPr>
    </w:p>
    <w:p w14:paraId="7051EBB0" w14:textId="77777777" w:rsidR="00E74EB7" w:rsidRPr="00D80A8E" w:rsidRDefault="00E74EB7" w:rsidP="00B83B91">
      <w:pPr>
        <w:pStyle w:val="Heading3"/>
        <w:rPr>
          <w:rFonts w:asciiTheme="minorHAnsi" w:hAnsiTheme="minorHAnsi" w:cstheme="minorHAnsi"/>
          <w:sz w:val="24"/>
        </w:rPr>
      </w:pPr>
      <w:r w:rsidRPr="00D80A8E">
        <w:rPr>
          <w:rFonts w:asciiTheme="minorHAnsi" w:hAnsiTheme="minorHAnsi" w:cstheme="minorHAnsi"/>
          <w:sz w:val="24"/>
        </w:rPr>
        <w:t>Determination of Grades</w:t>
      </w:r>
    </w:p>
    <w:p w14:paraId="11CBAA63" w14:textId="77777777" w:rsidR="00E74EB7" w:rsidRPr="00D80A8E" w:rsidRDefault="00E74EB7" w:rsidP="00B83B91">
      <w:pPr>
        <w:numPr>
          <w:ilvl w:val="0"/>
          <w:numId w:val="29"/>
        </w:numPr>
        <w:rPr>
          <w:rFonts w:asciiTheme="minorHAnsi" w:hAnsiTheme="minorHAnsi" w:cstheme="minorHAnsi"/>
        </w:rPr>
      </w:pPr>
      <w:r w:rsidRPr="00D80A8E">
        <w:rPr>
          <w:rFonts w:asciiTheme="minorHAnsi" w:hAnsiTheme="minorHAnsi" w:cstheme="minorHAnsi"/>
        </w:rPr>
        <w:t>A statement of how grades will be determined for the course, including</w:t>
      </w:r>
      <w:r w:rsidR="00890676" w:rsidRPr="00D80A8E">
        <w:rPr>
          <w:rFonts w:asciiTheme="minorHAnsi" w:hAnsiTheme="minorHAnsi" w:cstheme="minorHAnsi"/>
        </w:rPr>
        <w:t xml:space="preserve"> </w:t>
      </w:r>
      <w:r w:rsidRPr="00D80A8E">
        <w:rPr>
          <w:rFonts w:asciiTheme="minorHAnsi" w:hAnsiTheme="minorHAnsi" w:cstheme="minorHAnsi"/>
        </w:rPr>
        <w:t xml:space="preserve">+/- grades if they are used. </w:t>
      </w:r>
    </w:p>
    <w:p w14:paraId="4D545DB9" w14:textId="77777777" w:rsidR="00E74EB7" w:rsidRPr="00D80A8E" w:rsidRDefault="00E74EB7" w:rsidP="00B83B91">
      <w:pPr>
        <w:numPr>
          <w:ilvl w:val="0"/>
          <w:numId w:val="29"/>
        </w:numPr>
        <w:rPr>
          <w:rFonts w:asciiTheme="minorHAnsi" w:hAnsiTheme="minorHAnsi" w:cstheme="minorHAnsi"/>
        </w:rPr>
      </w:pPr>
      <w:r w:rsidRPr="00D80A8E">
        <w:rPr>
          <w:rFonts w:asciiTheme="minorHAnsi" w:hAnsiTheme="minorHAnsi" w:cstheme="minorHAnsi"/>
        </w:rPr>
        <w:t xml:space="preserve">Extra credit options, if available. </w:t>
      </w:r>
    </w:p>
    <w:p w14:paraId="389C602B" w14:textId="77777777" w:rsidR="00E74EB7" w:rsidRPr="00D80A8E" w:rsidRDefault="00E74EB7" w:rsidP="00B83B91">
      <w:pPr>
        <w:numPr>
          <w:ilvl w:val="0"/>
          <w:numId w:val="29"/>
        </w:numPr>
        <w:rPr>
          <w:rFonts w:asciiTheme="minorHAnsi" w:hAnsiTheme="minorHAnsi" w:cstheme="minorHAnsi"/>
        </w:rPr>
      </w:pPr>
      <w:r w:rsidRPr="00D80A8E">
        <w:rPr>
          <w:rFonts w:asciiTheme="minorHAnsi" w:hAnsiTheme="minorHAnsi" w:cstheme="minorHAnsi"/>
        </w:rPr>
        <w:t xml:space="preserve">List of the percentage weight assigned to various class assignments. </w:t>
      </w:r>
    </w:p>
    <w:p w14:paraId="622222EB" w14:textId="64B75089" w:rsidR="00E74EB7" w:rsidRPr="00D80A8E" w:rsidRDefault="00E74EB7" w:rsidP="00B83B91">
      <w:pPr>
        <w:numPr>
          <w:ilvl w:val="0"/>
          <w:numId w:val="29"/>
        </w:numPr>
        <w:rPr>
          <w:rFonts w:asciiTheme="minorHAnsi" w:hAnsiTheme="minorHAnsi" w:cstheme="minorHAnsi"/>
          <w:lang w:eastAsia="en-US"/>
        </w:rPr>
      </w:pPr>
      <w:r w:rsidRPr="00D80A8E">
        <w:rPr>
          <w:rFonts w:asciiTheme="minorHAnsi" w:hAnsiTheme="minorHAnsi" w:cstheme="minorHAnsi"/>
        </w:rPr>
        <w:t>Penalty (if any) for late or missed work.</w:t>
      </w:r>
    </w:p>
    <w:p w14:paraId="67998A7C" w14:textId="78EDB49E" w:rsidR="00785BB0" w:rsidRPr="00D80A8E" w:rsidRDefault="00785BB0" w:rsidP="00785BB0">
      <w:pPr>
        <w:rPr>
          <w:rFonts w:asciiTheme="minorHAnsi" w:hAnsiTheme="minorHAnsi" w:cstheme="minorHAnsi"/>
        </w:rPr>
      </w:pPr>
    </w:p>
    <w:p w14:paraId="09849971" w14:textId="77777777" w:rsidR="008261D2" w:rsidRDefault="008261D2" w:rsidP="00785BB0">
      <w:pPr>
        <w:shd w:val="clear" w:color="auto" w:fill="FFFFFF"/>
        <w:spacing w:after="250"/>
        <w:rPr>
          <w:rFonts w:asciiTheme="minorHAnsi" w:eastAsia="Times New Roman" w:hAnsiTheme="minorHAnsi" w:cstheme="minorHAnsi"/>
          <w:b/>
          <w:bCs/>
          <w:color w:val="222222"/>
          <w:highlight w:val="yellow"/>
          <w:lang w:eastAsia="en-US"/>
        </w:rPr>
      </w:pPr>
    </w:p>
    <w:p w14:paraId="1D82183F" w14:textId="3835F855" w:rsidR="00785BB0" w:rsidRPr="00400D97" w:rsidRDefault="00785BB0" w:rsidP="00785BB0">
      <w:pPr>
        <w:shd w:val="clear" w:color="auto" w:fill="FFFFFF"/>
        <w:spacing w:after="250"/>
        <w:rPr>
          <w:rFonts w:asciiTheme="minorHAnsi" w:eastAsia="Times New Roman" w:hAnsiTheme="minorHAnsi" w:cstheme="minorHAnsi"/>
          <w:b/>
          <w:bCs/>
          <w:color w:val="222222"/>
          <w:highlight w:val="yellow"/>
          <w:lang w:eastAsia="en-US"/>
        </w:rPr>
      </w:pPr>
      <w:r w:rsidRPr="00400D97">
        <w:rPr>
          <w:rFonts w:asciiTheme="minorHAnsi" w:eastAsia="Times New Roman" w:hAnsiTheme="minorHAnsi" w:cstheme="minorHAnsi"/>
          <w:b/>
          <w:bCs/>
          <w:color w:val="222222"/>
          <w:highlight w:val="yellow"/>
          <w:lang w:eastAsia="en-US"/>
        </w:rPr>
        <w:lastRenderedPageBreak/>
        <w:t>Grading Scale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165"/>
        <w:gridCol w:w="2605"/>
      </w:tblGrid>
      <w:tr w:rsidR="000B5A36" w:rsidRPr="00D80A8E" w14:paraId="2357F911" w14:textId="77777777" w:rsidTr="00DD56E2">
        <w:trPr>
          <w:trHeight w:hRule="exact" w:val="263"/>
        </w:trPr>
        <w:tc>
          <w:tcPr>
            <w:tcW w:w="3064" w:type="dxa"/>
            <w:shd w:val="clear" w:color="auto" w:fill="auto"/>
          </w:tcPr>
          <w:p w14:paraId="4BF98394"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 xml:space="preserve">  A plus = 100% to 97%</w:t>
            </w:r>
          </w:p>
        </w:tc>
        <w:tc>
          <w:tcPr>
            <w:tcW w:w="2165" w:type="dxa"/>
            <w:shd w:val="clear" w:color="auto" w:fill="auto"/>
          </w:tcPr>
          <w:p w14:paraId="3E39A9EB"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A = 96% to 93%</w:t>
            </w:r>
          </w:p>
        </w:tc>
        <w:tc>
          <w:tcPr>
            <w:tcW w:w="2605" w:type="dxa"/>
            <w:shd w:val="clear" w:color="auto" w:fill="auto"/>
          </w:tcPr>
          <w:p w14:paraId="45387E74" w14:textId="77777777" w:rsidR="000B5A36" w:rsidRPr="00D80A8E" w:rsidRDefault="000B5A36" w:rsidP="00DD56E2">
            <w:pPr>
              <w:pStyle w:val="ListParagraph"/>
              <w:ind w:left="-18" w:right="90"/>
              <w:jc w:val="center"/>
              <w:rPr>
                <w:rFonts w:asciiTheme="minorHAnsi" w:hAnsiTheme="minorHAnsi" w:cstheme="minorHAnsi"/>
                <w:highlight w:val="yellow"/>
              </w:rPr>
            </w:pPr>
            <w:r w:rsidRPr="00D80A8E">
              <w:rPr>
                <w:rFonts w:asciiTheme="minorHAnsi" w:hAnsiTheme="minorHAnsi" w:cstheme="minorHAnsi"/>
                <w:highlight w:val="yellow"/>
              </w:rPr>
              <w:t xml:space="preserve">  A minus = 92% to 90%</w:t>
            </w:r>
          </w:p>
        </w:tc>
      </w:tr>
      <w:tr w:rsidR="000B5A36" w:rsidRPr="00D80A8E" w14:paraId="1415D836" w14:textId="77777777" w:rsidTr="00DD56E2">
        <w:trPr>
          <w:trHeight w:hRule="exact" w:val="263"/>
        </w:trPr>
        <w:tc>
          <w:tcPr>
            <w:tcW w:w="3064" w:type="dxa"/>
            <w:shd w:val="clear" w:color="auto" w:fill="auto"/>
          </w:tcPr>
          <w:p w14:paraId="00FABB40"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B plus = 89% to 87%</w:t>
            </w:r>
          </w:p>
        </w:tc>
        <w:tc>
          <w:tcPr>
            <w:tcW w:w="2165" w:type="dxa"/>
            <w:shd w:val="clear" w:color="auto" w:fill="auto"/>
          </w:tcPr>
          <w:p w14:paraId="2DEE30F6"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B = 86% to 83%</w:t>
            </w:r>
          </w:p>
        </w:tc>
        <w:tc>
          <w:tcPr>
            <w:tcW w:w="2605" w:type="dxa"/>
            <w:shd w:val="clear" w:color="auto" w:fill="auto"/>
          </w:tcPr>
          <w:p w14:paraId="25D91560"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B minus = 82% to 80%</w:t>
            </w:r>
          </w:p>
        </w:tc>
      </w:tr>
      <w:tr w:rsidR="000B5A36" w:rsidRPr="00D80A8E" w14:paraId="25951C7B" w14:textId="77777777" w:rsidTr="00DD56E2">
        <w:trPr>
          <w:trHeight w:hRule="exact" w:val="263"/>
        </w:trPr>
        <w:tc>
          <w:tcPr>
            <w:tcW w:w="3064" w:type="dxa"/>
            <w:shd w:val="clear" w:color="auto" w:fill="auto"/>
          </w:tcPr>
          <w:p w14:paraId="251440A9"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C plus = 79% to 77%</w:t>
            </w:r>
          </w:p>
        </w:tc>
        <w:tc>
          <w:tcPr>
            <w:tcW w:w="2165" w:type="dxa"/>
            <w:shd w:val="clear" w:color="auto" w:fill="auto"/>
          </w:tcPr>
          <w:p w14:paraId="15015599"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C = 76% to 73%</w:t>
            </w:r>
          </w:p>
        </w:tc>
        <w:tc>
          <w:tcPr>
            <w:tcW w:w="2605" w:type="dxa"/>
            <w:shd w:val="clear" w:color="auto" w:fill="auto"/>
          </w:tcPr>
          <w:p w14:paraId="6F3D8145"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C minus = 72% to 70%</w:t>
            </w:r>
          </w:p>
        </w:tc>
      </w:tr>
      <w:tr w:rsidR="000B5A36" w:rsidRPr="00D80A8E" w14:paraId="0376CA7B" w14:textId="77777777" w:rsidTr="00DD56E2">
        <w:trPr>
          <w:trHeight w:hRule="exact" w:val="263"/>
        </w:trPr>
        <w:tc>
          <w:tcPr>
            <w:tcW w:w="3064" w:type="dxa"/>
            <w:shd w:val="clear" w:color="auto" w:fill="auto"/>
          </w:tcPr>
          <w:p w14:paraId="647265D6"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D plus = 69% to 67%</w:t>
            </w:r>
          </w:p>
        </w:tc>
        <w:tc>
          <w:tcPr>
            <w:tcW w:w="2165" w:type="dxa"/>
            <w:shd w:val="clear" w:color="auto" w:fill="auto"/>
          </w:tcPr>
          <w:p w14:paraId="13B9A3B4"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D = 66% to 63%</w:t>
            </w:r>
          </w:p>
        </w:tc>
        <w:tc>
          <w:tcPr>
            <w:tcW w:w="2605" w:type="dxa"/>
            <w:shd w:val="clear" w:color="auto" w:fill="auto"/>
          </w:tcPr>
          <w:p w14:paraId="53C9E584" w14:textId="77777777" w:rsidR="000B5A36" w:rsidRPr="00D80A8E" w:rsidRDefault="000B5A36" w:rsidP="00DD56E2">
            <w:pPr>
              <w:jc w:val="center"/>
              <w:rPr>
                <w:rFonts w:asciiTheme="minorHAnsi" w:eastAsia="Calibri" w:hAnsiTheme="minorHAnsi" w:cstheme="minorHAnsi"/>
                <w:highlight w:val="yellow"/>
              </w:rPr>
            </w:pPr>
            <w:r w:rsidRPr="00D80A8E">
              <w:rPr>
                <w:rFonts w:asciiTheme="minorHAnsi" w:eastAsia="Calibri" w:hAnsiTheme="minorHAnsi" w:cstheme="minorHAnsi"/>
                <w:highlight w:val="yellow"/>
              </w:rPr>
              <w:t>D minus = 62% to 60%</w:t>
            </w:r>
          </w:p>
        </w:tc>
      </w:tr>
      <w:tr w:rsidR="000B5A36" w:rsidRPr="00D80A8E" w14:paraId="2A4E7136" w14:textId="77777777" w:rsidTr="00DD56E2">
        <w:trPr>
          <w:trHeight w:hRule="exact" w:val="263"/>
        </w:trPr>
        <w:tc>
          <w:tcPr>
            <w:tcW w:w="3064" w:type="dxa"/>
            <w:shd w:val="clear" w:color="auto" w:fill="auto"/>
          </w:tcPr>
          <w:p w14:paraId="7F4275C5" w14:textId="1E89856C" w:rsidR="000B5A36" w:rsidRPr="00D80A8E" w:rsidRDefault="000B5A36" w:rsidP="00DD56E2">
            <w:pPr>
              <w:jc w:val="center"/>
              <w:rPr>
                <w:rFonts w:asciiTheme="minorHAnsi" w:eastAsia="Calibri" w:hAnsiTheme="minorHAnsi" w:cstheme="minorHAnsi"/>
              </w:rPr>
            </w:pPr>
            <w:r w:rsidRPr="00D80A8E">
              <w:rPr>
                <w:rFonts w:asciiTheme="minorHAnsi" w:eastAsia="Calibri" w:hAnsiTheme="minorHAnsi" w:cstheme="minorHAnsi"/>
                <w:highlight w:val="yellow"/>
              </w:rPr>
              <w:t>F = 59% to 0%</w:t>
            </w:r>
            <w:r w:rsidR="007F1BAD" w:rsidRPr="00D80A8E">
              <w:rPr>
                <w:rFonts w:asciiTheme="minorHAnsi" w:eastAsia="Calibri" w:hAnsiTheme="minorHAnsi" w:cstheme="minorHAnsi"/>
                <w:highlight w:val="yellow"/>
              </w:rPr>
              <w:t xml:space="preserve"> Unsatisfactory</w:t>
            </w:r>
          </w:p>
        </w:tc>
        <w:tc>
          <w:tcPr>
            <w:tcW w:w="2165" w:type="dxa"/>
            <w:shd w:val="clear" w:color="auto" w:fill="auto"/>
          </w:tcPr>
          <w:p w14:paraId="33AD0366" w14:textId="77777777" w:rsidR="000B5A36" w:rsidRPr="00D80A8E" w:rsidRDefault="000B5A36" w:rsidP="00DD56E2">
            <w:pPr>
              <w:jc w:val="center"/>
              <w:rPr>
                <w:rFonts w:asciiTheme="minorHAnsi" w:eastAsia="Calibri" w:hAnsiTheme="minorHAnsi" w:cstheme="minorHAnsi"/>
              </w:rPr>
            </w:pPr>
          </w:p>
        </w:tc>
        <w:tc>
          <w:tcPr>
            <w:tcW w:w="2605" w:type="dxa"/>
            <w:shd w:val="clear" w:color="auto" w:fill="auto"/>
          </w:tcPr>
          <w:p w14:paraId="0F682B36" w14:textId="77777777" w:rsidR="000B5A36" w:rsidRPr="00D80A8E" w:rsidRDefault="000B5A36" w:rsidP="00DD56E2">
            <w:pPr>
              <w:jc w:val="center"/>
              <w:rPr>
                <w:rFonts w:asciiTheme="minorHAnsi" w:eastAsia="Calibri" w:hAnsiTheme="minorHAnsi" w:cstheme="minorHAnsi"/>
              </w:rPr>
            </w:pPr>
          </w:p>
        </w:tc>
      </w:tr>
    </w:tbl>
    <w:p w14:paraId="523702B0" w14:textId="438B71E5" w:rsidR="00785BB0" w:rsidRPr="00D80A8E" w:rsidRDefault="00785BB0" w:rsidP="00785BB0">
      <w:pPr>
        <w:rPr>
          <w:rFonts w:asciiTheme="minorHAnsi" w:hAnsiTheme="minorHAnsi" w:cstheme="minorHAnsi"/>
        </w:rPr>
      </w:pPr>
    </w:p>
    <w:p w14:paraId="06DB54B0" w14:textId="77777777" w:rsidR="002E0DEE" w:rsidRPr="00D80A8E" w:rsidRDefault="002E0DEE" w:rsidP="00B83B91">
      <w:pPr>
        <w:pStyle w:val="Heading2"/>
        <w:rPr>
          <w:rFonts w:asciiTheme="minorHAnsi" w:hAnsiTheme="minorHAnsi" w:cstheme="minorHAnsi"/>
          <w:szCs w:val="24"/>
        </w:rPr>
      </w:pPr>
      <w:r w:rsidRPr="00D80A8E">
        <w:rPr>
          <w:rFonts w:asciiTheme="minorHAnsi" w:hAnsiTheme="minorHAnsi" w:cstheme="minorHAnsi"/>
          <w:szCs w:val="24"/>
        </w:rPr>
        <w:t>Classroom Protocol</w:t>
      </w:r>
    </w:p>
    <w:p w14:paraId="7705C265" w14:textId="02775603" w:rsidR="00205AA1" w:rsidRPr="00D80A8E" w:rsidRDefault="00205AA1" w:rsidP="00B83B91">
      <w:pPr>
        <w:pStyle w:val="Normalnumbered"/>
        <w:numPr>
          <w:ilvl w:val="0"/>
          <w:numId w:val="0"/>
        </w:numPr>
        <w:rPr>
          <w:rFonts w:asciiTheme="minorHAnsi" w:hAnsiTheme="minorHAnsi" w:cstheme="minorHAnsi"/>
          <w:i/>
          <w:shd w:val="clear" w:color="auto" w:fill="D9D9D9"/>
        </w:rPr>
      </w:pPr>
      <w:r w:rsidRPr="00D80A8E">
        <w:rPr>
          <w:rFonts w:asciiTheme="minorHAnsi" w:hAnsiTheme="minorHAnsi" w:cstheme="minorHAnsi"/>
          <w:i/>
          <w:shd w:val="clear" w:color="auto" w:fill="D9D9D9"/>
        </w:rPr>
        <w:t xml:space="preserve">Participation and attendance </w:t>
      </w:r>
      <w:proofErr w:type="gramStart"/>
      <w:r w:rsidRPr="00D80A8E">
        <w:rPr>
          <w:rFonts w:asciiTheme="minorHAnsi" w:hAnsiTheme="minorHAnsi" w:cstheme="minorHAnsi"/>
          <w:i/>
          <w:shd w:val="clear" w:color="auto" w:fill="D9D9D9"/>
        </w:rPr>
        <w:t>is</w:t>
      </w:r>
      <w:proofErr w:type="gramEnd"/>
      <w:r w:rsidRPr="00D80A8E">
        <w:rPr>
          <w:rFonts w:asciiTheme="minorHAnsi" w:hAnsiTheme="minorHAnsi" w:cstheme="minorHAnsi"/>
          <w:i/>
          <w:shd w:val="clear" w:color="auto" w:fill="D9D9D9"/>
        </w:rPr>
        <w:t xml:space="preserve"> worth </w:t>
      </w:r>
      <w:r w:rsidR="00400D97">
        <w:rPr>
          <w:rFonts w:asciiTheme="minorHAnsi" w:hAnsiTheme="minorHAnsi" w:cstheme="minorHAnsi"/>
          <w:i/>
          <w:shd w:val="clear" w:color="auto" w:fill="D9D9D9"/>
        </w:rPr>
        <w:t>4</w:t>
      </w:r>
      <w:r w:rsidRPr="00D80A8E">
        <w:rPr>
          <w:rFonts w:asciiTheme="minorHAnsi" w:hAnsiTheme="minorHAnsi" w:cstheme="minorHAnsi"/>
          <w:i/>
          <w:shd w:val="clear" w:color="auto" w:fill="D9D9D9"/>
        </w:rPr>
        <w:t xml:space="preserve">0% of your total grade and being on time is expected. </w:t>
      </w:r>
    </w:p>
    <w:p w14:paraId="37514140" w14:textId="3D5C5792" w:rsidR="00205AA1" w:rsidRPr="00D80A8E" w:rsidRDefault="00205AA1" w:rsidP="00B83B91">
      <w:pPr>
        <w:pStyle w:val="Normalnumbered"/>
        <w:numPr>
          <w:ilvl w:val="0"/>
          <w:numId w:val="0"/>
        </w:numPr>
        <w:rPr>
          <w:rFonts w:asciiTheme="minorHAnsi" w:hAnsiTheme="minorHAnsi" w:cstheme="minorHAnsi"/>
          <w:i/>
          <w:shd w:val="clear" w:color="auto" w:fill="D9D9D9"/>
        </w:rPr>
      </w:pPr>
      <w:r w:rsidRPr="00D80A8E">
        <w:rPr>
          <w:rFonts w:asciiTheme="minorHAnsi" w:hAnsiTheme="minorHAnsi" w:cstheme="minorHAnsi"/>
          <w:i/>
          <w:shd w:val="clear" w:color="auto" w:fill="D9D9D9"/>
        </w:rPr>
        <w:t>No cell phone or other electronics to be used during class.</w:t>
      </w:r>
    </w:p>
    <w:p w14:paraId="1A985D60" w14:textId="797EFDA4" w:rsidR="00205AA1" w:rsidRPr="00D80A8E" w:rsidRDefault="00205AA1" w:rsidP="00B83B91">
      <w:pPr>
        <w:pStyle w:val="Normalnumbered"/>
        <w:numPr>
          <w:ilvl w:val="0"/>
          <w:numId w:val="0"/>
        </w:numPr>
        <w:rPr>
          <w:rFonts w:asciiTheme="minorHAnsi" w:hAnsiTheme="minorHAnsi" w:cstheme="minorHAnsi"/>
          <w:i/>
          <w:shd w:val="clear" w:color="auto" w:fill="D9D9D9"/>
        </w:rPr>
      </w:pPr>
      <w:r w:rsidRPr="00D80A8E">
        <w:rPr>
          <w:rFonts w:asciiTheme="minorHAnsi" w:hAnsiTheme="minorHAnsi" w:cstheme="minorHAnsi"/>
          <w:i/>
          <w:shd w:val="clear" w:color="auto" w:fill="D9D9D9"/>
        </w:rPr>
        <w:t>No special exceptions for missed assignments or quizzes.</w:t>
      </w:r>
    </w:p>
    <w:p w14:paraId="77555490" w14:textId="1F9A191E" w:rsidR="006A6B7A" w:rsidRPr="00D80A8E" w:rsidRDefault="006A6B7A" w:rsidP="00B83B91">
      <w:pPr>
        <w:rPr>
          <w:rFonts w:asciiTheme="minorHAnsi" w:hAnsiTheme="minorHAnsi" w:cstheme="minorHAnsi"/>
          <w:lang w:eastAsia="en-US"/>
        </w:rPr>
      </w:pPr>
    </w:p>
    <w:p w14:paraId="75C250AA" w14:textId="1BF98A3A" w:rsidR="006A6B7A" w:rsidRPr="00D80A8E" w:rsidRDefault="006A6B7A" w:rsidP="00B83B91">
      <w:pPr>
        <w:rPr>
          <w:rFonts w:asciiTheme="minorHAnsi" w:hAnsiTheme="minorHAnsi" w:cstheme="minorHAnsi"/>
          <w:b/>
          <w:lang w:eastAsia="en-US"/>
        </w:rPr>
      </w:pPr>
      <w:r w:rsidRPr="00D80A8E">
        <w:rPr>
          <w:rFonts w:asciiTheme="minorHAnsi" w:hAnsiTheme="minorHAnsi" w:cstheme="minorHAnsi"/>
          <w:b/>
          <w:lang w:eastAsia="en-US"/>
        </w:rPr>
        <w:t>Class is graded on a 3000-point system as follows:</w:t>
      </w:r>
    </w:p>
    <w:p w14:paraId="092D3405" w14:textId="2631636F" w:rsidR="001247A8" w:rsidRPr="00D80A8E" w:rsidRDefault="001247A8" w:rsidP="00B83B91">
      <w:pPr>
        <w:rPr>
          <w:rFonts w:asciiTheme="minorHAnsi" w:hAnsiTheme="minorHAnsi" w:cstheme="minorHAnsi"/>
          <w:lang w:eastAsia="en-US"/>
        </w:rPr>
      </w:pPr>
    </w:p>
    <w:p w14:paraId="4FC054F7" w14:textId="25C64AB3" w:rsidR="001247A8" w:rsidRPr="00D80A8E" w:rsidRDefault="005241FD" w:rsidP="005241FD">
      <w:pPr>
        <w:ind w:left="720"/>
        <w:rPr>
          <w:rFonts w:asciiTheme="minorHAnsi" w:hAnsiTheme="minorHAnsi" w:cstheme="minorHAnsi"/>
          <w:b/>
          <w:lang w:eastAsia="en-US"/>
        </w:rPr>
      </w:pPr>
      <w:r w:rsidRPr="00D80A8E">
        <w:rPr>
          <w:rFonts w:asciiTheme="minorHAnsi" w:hAnsiTheme="minorHAnsi" w:cstheme="minorHAnsi"/>
          <w:b/>
          <w:lang w:eastAsia="en-US"/>
        </w:rPr>
        <w:t>Attendance</w:t>
      </w:r>
      <w:r w:rsidR="006A6B7A" w:rsidRPr="00D80A8E">
        <w:rPr>
          <w:rFonts w:asciiTheme="minorHAnsi" w:hAnsiTheme="minorHAnsi" w:cstheme="minorHAnsi"/>
          <w:b/>
          <w:lang w:eastAsia="en-US"/>
        </w:rPr>
        <w:t xml:space="preserve">, Attitude &amp; </w:t>
      </w:r>
      <w:r w:rsidRPr="00D80A8E">
        <w:rPr>
          <w:rFonts w:asciiTheme="minorHAnsi" w:hAnsiTheme="minorHAnsi" w:cstheme="minorHAnsi"/>
          <w:b/>
          <w:lang w:eastAsia="en-US"/>
        </w:rPr>
        <w:t>Class Participation</w:t>
      </w:r>
      <w:r w:rsidRPr="00D80A8E">
        <w:rPr>
          <w:rFonts w:asciiTheme="minorHAnsi" w:hAnsiTheme="minorHAnsi" w:cstheme="minorHAnsi"/>
          <w:b/>
          <w:lang w:eastAsia="en-US"/>
        </w:rPr>
        <w:tab/>
        <w:t>40%</w:t>
      </w:r>
      <w:r w:rsidR="006A6B7A" w:rsidRPr="00D80A8E">
        <w:rPr>
          <w:rFonts w:asciiTheme="minorHAnsi" w:hAnsiTheme="minorHAnsi" w:cstheme="minorHAnsi"/>
          <w:b/>
          <w:lang w:eastAsia="en-US"/>
        </w:rPr>
        <w:tab/>
      </w:r>
      <w:r w:rsidR="006A6B7A" w:rsidRPr="00D80A8E">
        <w:rPr>
          <w:rFonts w:asciiTheme="minorHAnsi" w:hAnsiTheme="minorHAnsi" w:cstheme="minorHAnsi"/>
          <w:b/>
          <w:lang w:eastAsia="en-US"/>
        </w:rPr>
        <w:tab/>
        <w:t>1200 points</w:t>
      </w:r>
    </w:p>
    <w:p w14:paraId="624B0613" w14:textId="26C737B7" w:rsidR="005241FD" w:rsidRPr="00C83293" w:rsidRDefault="005241FD" w:rsidP="006A6B7A">
      <w:pPr>
        <w:ind w:left="3600" w:hanging="2880"/>
        <w:rPr>
          <w:rFonts w:asciiTheme="minorHAnsi" w:hAnsiTheme="minorHAnsi" w:cstheme="minorHAnsi"/>
          <w:b/>
          <w:lang w:eastAsia="en-US"/>
        </w:rPr>
      </w:pPr>
      <w:r w:rsidRPr="00D80A8E">
        <w:rPr>
          <w:rFonts w:asciiTheme="minorHAnsi" w:hAnsiTheme="minorHAnsi" w:cstheme="minorHAnsi"/>
          <w:b/>
          <w:lang w:eastAsia="en-US"/>
        </w:rPr>
        <w:t>Quizzes</w:t>
      </w:r>
      <w:r w:rsidRPr="00C83293">
        <w:rPr>
          <w:rFonts w:asciiTheme="minorHAnsi" w:hAnsiTheme="minorHAnsi" w:cstheme="minorHAnsi"/>
          <w:b/>
          <w:lang w:eastAsia="en-US"/>
        </w:rPr>
        <w:tab/>
      </w:r>
      <w:r w:rsidRPr="00C83293">
        <w:rPr>
          <w:rFonts w:asciiTheme="minorHAnsi" w:hAnsiTheme="minorHAnsi" w:cstheme="minorHAnsi"/>
          <w:b/>
          <w:lang w:eastAsia="en-US"/>
        </w:rPr>
        <w:tab/>
      </w:r>
      <w:r w:rsidR="006A6B7A" w:rsidRPr="00C83293">
        <w:rPr>
          <w:rFonts w:asciiTheme="minorHAnsi" w:hAnsiTheme="minorHAnsi" w:cstheme="minorHAnsi"/>
          <w:b/>
          <w:lang w:eastAsia="en-US"/>
        </w:rPr>
        <w:tab/>
      </w:r>
      <w:r w:rsidR="00C83293" w:rsidRPr="00C83293">
        <w:rPr>
          <w:rFonts w:asciiTheme="minorHAnsi" w:hAnsiTheme="minorHAnsi" w:cstheme="minorHAnsi"/>
          <w:b/>
          <w:lang w:eastAsia="en-US"/>
        </w:rPr>
        <w:t>1</w:t>
      </w:r>
      <w:r w:rsidRPr="00C83293">
        <w:rPr>
          <w:rFonts w:asciiTheme="minorHAnsi" w:hAnsiTheme="minorHAnsi" w:cstheme="minorHAnsi"/>
          <w:b/>
          <w:lang w:eastAsia="en-US"/>
        </w:rPr>
        <w:t>0%</w:t>
      </w:r>
      <w:r w:rsidR="006A6B7A" w:rsidRPr="00C83293">
        <w:rPr>
          <w:rFonts w:asciiTheme="minorHAnsi" w:hAnsiTheme="minorHAnsi" w:cstheme="minorHAnsi"/>
          <w:b/>
          <w:lang w:eastAsia="en-US"/>
        </w:rPr>
        <w:tab/>
      </w:r>
      <w:r w:rsidR="006A6B7A" w:rsidRPr="00C83293">
        <w:rPr>
          <w:rFonts w:asciiTheme="minorHAnsi" w:hAnsiTheme="minorHAnsi" w:cstheme="minorHAnsi"/>
          <w:b/>
          <w:lang w:eastAsia="en-US"/>
        </w:rPr>
        <w:tab/>
      </w:r>
      <w:r w:rsidR="00C83293" w:rsidRPr="00C83293">
        <w:rPr>
          <w:rFonts w:asciiTheme="minorHAnsi" w:hAnsiTheme="minorHAnsi" w:cstheme="minorHAnsi"/>
          <w:b/>
          <w:lang w:eastAsia="en-US"/>
        </w:rPr>
        <w:t>3</w:t>
      </w:r>
      <w:r w:rsidR="006A6B7A" w:rsidRPr="00C83293">
        <w:rPr>
          <w:rFonts w:asciiTheme="minorHAnsi" w:hAnsiTheme="minorHAnsi" w:cstheme="minorHAnsi"/>
          <w:b/>
          <w:lang w:eastAsia="en-US"/>
        </w:rPr>
        <w:t xml:space="preserve">00 points </w:t>
      </w:r>
    </w:p>
    <w:p w14:paraId="2E5F7D7C" w14:textId="04F78573" w:rsidR="00C83293" w:rsidRPr="00C83293" w:rsidRDefault="00C83293" w:rsidP="006A6B7A">
      <w:pPr>
        <w:ind w:left="3600" w:hanging="2880"/>
        <w:rPr>
          <w:rFonts w:asciiTheme="minorHAnsi" w:hAnsiTheme="minorHAnsi" w:cstheme="minorHAnsi"/>
          <w:b/>
          <w:lang w:eastAsia="en-US"/>
        </w:rPr>
      </w:pPr>
      <w:r w:rsidRPr="00C83293">
        <w:rPr>
          <w:rFonts w:asciiTheme="minorHAnsi" w:hAnsiTheme="minorHAnsi" w:cstheme="minorHAnsi"/>
          <w:b/>
          <w:lang w:eastAsia="en-US"/>
        </w:rPr>
        <w:t>Assignments</w:t>
      </w:r>
      <w:r w:rsidRPr="00C83293">
        <w:rPr>
          <w:rFonts w:asciiTheme="minorHAnsi" w:hAnsiTheme="minorHAnsi" w:cstheme="minorHAnsi"/>
          <w:b/>
          <w:lang w:eastAsia="en-US"/>
        </w:rPr>
        <w:tab/>
      </w:r>
      <w:r w:rsidRPr="00C83293">
        <w:rPr>
          <w:rFonts w:asciiTheme="minorHAnsi" w:hAnsiTheme="minorHAnsi" w:cstheme="minorHAnsi"/>
          <w:b/>
          <w:lang w:eastAsia="en-US"/>
        </w:rPr>
        <w:tab/>
      </w:r>
      <w:r w:rsidRPr="00C83293">
        <w:rPr>
          <w:rFonts w:asciiTheme="minorHAnsi" w:hAnsiTheme="minorHAnsi" w:cstheme="minorHAnsi"/>
          <w:b/>
          <w:lang w:eastAsia="en-US"/>
        </w:rPr>
        <w:tab/>
        <w:t>10%</w:t>
      </w:r>
      <w:r w:rsidRPr="00C83293">
        <w:rPr>
          <w:rFonts w:asciiTheme="minorHAnsi" w:hAnsiTheme="minorHAnsi" w:cstheme="minorHAnsi"/>
          <w:b/>
          <w:lang w:eastAsia="en-US"/>
        </w:rPr>
        <w:tab/>
      </w:r>
      <w:r w:rsidRPr="00C83293">
        <w:rPr>
          <w:rFonts w:asciiTheme="minorHAnsi" w:hAnsiTheme="minorHAnsi" w:cstheme="minorHAnsi"/>
          <w:b/>
          <w:lang w:eastAsia="en-US"/>
        </w:rPr>
        <w:tab/>
        <w:t>300 points</w:t>
      </w:r>
    </w:p>
    <w:p w14:paraId="23EDDDB6" w14:textId="1F34036A" w:rsidR="003359AF" w:rsidRPr="00C83293" w:rsidRDefault="003359AF" w:rsidP="003359AF">
      <w:pPr>
        <w:ind w:left="720"/>
        <w:rPr>
          <w:rFonts w:asciiTheme="minorHAnsi" w:hAnsiTheme="minorHAnsi" w:cstheme="minorHAnsi"/>
          <w:b/>
          <w:lang w:eastAsia="en-US"/>
        </w:rPr>
      </w:pPr>
      <w:r w:rsidRPr="00C83293">
        <w:rPr>
          <w:rFonts w:asciiTheme="minorHAnsi" w:hAnsiTheme="minorHAnsi" w:cstheme="minorHAnsi"/>
          <w:b/>
          <w:lang w:eastAsia="en-US"/>
        </w:rPr>
        <w:t>Class Project</w:t>
      </w:r>
      <w:r w:rsidRPr="00C83293">
        <w:rPr>
          <w:rFonts w:asciiTheme="minorHAnsi" w:hAnsiTheme="minorHAnsi" w:cstheme="minorHAnsi"/>
          <w:b/>
          <w:lang w:eastAsia="en-US"/>
        </w:rPr>
        <w:tab/>
      </w:r>
      <w:r w:rsidRPr="00C83293">
        <w:rPr>
          <w:rFonts w:asciiTheme="minorHAnsi" w:hAnsiTheme="minorHAnsi" w:cstheme="minorHAnsi"/>
          <w:b/>
          <w:lang w:eastAsia="en-US"/>
        </w:rPr>
        <w:tab/>
      </w:r>
      <w:r w:rsidRPr="00C83293">
        <w:rPr>
          <w:rFonts w:asciiTheme="minorHAnsi" w:hAnsiTheme="minorHAnsi" w:cstheme="minorHAnsi"/>
          <w:b/>
          <w:lang w:eastAsia="en-US"/>
        </w:rPr>
        <w:tab/>
      </w:r>
      <w:r w:rsidRPr="00C83293">
        <w:rPr>
          <w:rFonts w:asciiTheme="minorHAnsi" w:hAnsiTheme="minorHAnsi" w:cstheme="minorHAnsi"/>
          <w:b/>
          <w:lang w:eastAsia="en-US"/>
        </w:rPr>
        <w:tab/>
      </w:r>
      <w:r w:rsidRPr="00C83293">
        <w:rPr>
          <w:rFonts w:asciiTheme="minorHAnsi" w:hAnsiTheme="minorHAnsi" w:cstheme="minorHAnsi"/>
          <w:b/>
          <w:lang w:eastAsia="en-US"/>
        </w:rPr>
        <w:tab/>
        <w:t>20%</w:t>
      </w:r>
      <w:r w:rsidRPr="00C83293">
        <w:rPr>
          <w:rFonts w:asciiTheme="minorHAnsi" w:hAnsiTheme="minorHAnsi" w:cstheme="minorHAnsi"/>
          <w:b/>
          <w:lang w:eastAsia="en-US"/>
        </w:rPr>
        <w:tab/>
      </w:r>
      <w:r w:rsidRPr="00C83293">
        <w:rPr>
          <w:rFonts w:asciiTheme="minorHAnsi" w:hAnsiTheme="minorHAnsi" w:cstheme="minorHAnsi"/>
          <w:b/>
          <w:lang w:eastAsia="en-US"/>
        </w:rPr>
        <w:tab/>
      </w:r>
      <w:r w:rsidR="00C83293" w:rsidRPr="00C83293">
        <w:rPr>
          <w:rFonts w:asciiTheme="minorHAnsi" w:hAnsiTheme="minorHAnsi" w:cstheme="minorHAnsi"/>
          <w:b/>
          <w:lang w:eastAsia="en-US"/>
        </w:rPr>
        <w:t>600 points</w:t>
      </w:r>
    </w:p>
    <w:p w14:paraId="02D7C7A9" w14:textId="69CC6C18" w:rsidR="005241FD" w:rsidRPr="00D80A8E" w:rsidRDefault="005241FD" w:rsidP="005241FD">
      <w:pPr>
        <w:ind w:left="720"/>
        <w:rPr>
          <w:rFonts w:asciiTheme="minorHAnsi" w:hAnsiTheme="minorHAnsi" w:cstheme="minorHAnsi"/>
          <w:b/>
          <w:lang w:eastAsia="en-US"/>
        </w:rPr>
      </w:pPr>
      <w:r w:rsidRPr="00C83293">
        <w:rPr>
          <w:rFonts w:asciiTheme="minorHAnsi" w:hAnsiTheme="minorHAnsi" w:cstheme="minorHAnsi"/>
          <w:b/>
          <w:lang w:eastAsia="en-US"/>
        </w:rPr>
        <w:t>Final Exam</w:t>
      </w:r>
      <w:r w:rsidRPr="00C83293">
        <w:rPr>
          <w:rFonts w:asciiTheme="minorHAnsi" w:hAnsiTheme="minorHAnsi" w:cstheme="minorHAnsi"/>
          <w:b/>
          <w:lang w:eastAsia="en-US"/>
        </w:rPr>
        <w:tab/>
      </w:r>
      <w:r w:rsidRPr="00C83293">
        <w:rPr>
          <w:rFonts w:asciiTheme="minorHAnsi" w:hAnsiTheme="minorHAnsi" w:cstheme="minorHAnsi"/>
          <w:b/>
          <w:lang w:eastAsia="en-US"/>
        </w:rPr>
        <w:tab/>
      </w:r>
      <w:r w:rsidRPr="00C83293">
        <w:rPr>
          <w:rFonts w:asciiTheme="minorHAnsi" w:hAnsiTheme="minorHAnsi" w:cstheme="minorHAnsi"/>
          <w:b/>
          <w:lang w:eastAsia="en-US"/>
        </w:rPr>
        <w:tab/>
      </w:r>
      <w:r w:rsidRPr="00C83293">
        <w:rPr>
          <w:rFonts w:asciiTheme="minorHAnsi" w:hAnsiTheme="minorHAnsi" w:cstheme="minorHAnsi"/>
          <w:b/>
          <w:lang w:eastAsia="en-US"/>
        </w:rPr>
        <w:tab/>
      </w:r>
      <w:r w:rsidR="006A6B7A" w:rsidRPr="00C83293">
        <w:rPr>
          <w:rFonts w:asciiTheme="minorHAnsi" w:hAnsiTheme="minorHAnsi" w:cstheme="minorHAnsi"/>
          <w:b/>
          <w:lang w:eastAsia="en-US"/>
        </w:rPr>
        <w:tab/>
      </w:r>
      <w:r w:rsidRPr="00C83293">
        <w:rPr>
          <w:rFonts w:asciiTheme="minorHAnsi" w:hAnsiTheme="minorHAnsi" w:cstheme="minorHAnsi"/>
          <w:b/>
          <w:lang w:eastAsia="en-US"/>
        </w:rPr>
        <w:t>20%</w:t>
      </w:r>
      <w:r w:rsidR="006A6B7A" w:rsidRPr="00C83293">
        <w:rPr>
          <w:rFonts w:asciiTheme="minorHAnsi" w:hAnsiTheme="minorHAnsi" w:cstheme="minorHAnsi"/>
          <w:b/>
          <w:lang w:eastAsia="en-US"/>
        </w:rPr>
        <w:tab/>
      </w:r>
      <w:r w:rsidR="006A6B7A" w:rsidRPr="00C83293">
        <w:rPr>
          <w:rFonts w:asciiTheme="minorHAnsi" w:hAnsiTheme="minorHAnsi" w:cstheme="minorHAnsi"/>
          <w:b/>
          <w:lang w:eastAsia="en-US"/>
        </w:rPr>
        <w:tab/>
        <w:t>600 points</w:t>
      </w:r>
    </w:p>
    <w:p w14:paraId="63FCE1C6" w14:textId="7957C819" w:rsidR="006A6B7A" w:rsidRPr="00D80A8E" w:rsidRDefault="005241FD" w:rsidP="003359AF">
      <w:pPr>
        <w:ind w:left="720"/>
        <w:rPr>
          <w:rFonts w:asciiTheme="minorHAnsi" w:hAnsiTheme="minorHAnsi" w:cstheme="minorHAnsi"/>
          <w:b/>
          <w:bCs/>
          <w:lang w:eastAsia="en-US"/>
        </w:rPr>
      </w:pPr>
      <w:r w:rsidRPr="00D80A8E">
        <w:rPr>
          <w:rFonts w:asciiTheme="minorHAnsi" w:hAnsiTheme="minorHAnsi" w:cstheme="minorHAnsi"/>
          <w:b/>
          <w:bCs/>
          <w:lang w:eastAsia="en-US"/>
        </w:rPr>
        <w:t>NO MID TERM EXAM</w:t>
      </w:r>
    </w:p>
    <w:p w14:paraId="0101F19F" w14:textId="66CA66E0" w:rsidR="006A6B7A" w:rsidRPr="00D80A8E" w:rsidRDefault="001044FA" w:rsidP="006A6B7A">
      <w:pPr>
        <w:pStyle w:val="Heading2"/>
        <w:rPr>
          <w:rFonts w:asciiTheme="minorHAnsi" w:hAnsiTheme="minorHAnsi" w:cstheme="minorHAnsi"/>
          <w:szCs w:val="24"/>
        </w:rPr>
      </w:pPr>
      <w:r w:rsidRPr="00D80A8E">
        <w:rPr>
          <w:rFonts w:asciiTheme="minorHAnsi" w:hAnsiTheme="minorHAnsi" w:cstheme="minorHAnsi"/>
          <w:szCs w:val="24"/>
        </w:rPr>
        <w:t xml:space="preserve">Attendance, Attitude and </w:t>
      </w:r>
      <w:r w:rsidR="006A6B7A" w:rsidRPr="00D80A8E">
        <w:rPr>
          <w:rFonts w:asciiTheme="minorHAnsi" w:hAnsiTheme="minorHAnsi" w:cstheme="minorHAnsi"/>
          <w:szCs w:val="24"/>
        </w:rPr>
        <w:t>Class Participation:</w:t>
      </w:r>
      <w:r w:rsidRPr="00D80A8E">
        <w:rPr>
          <w:rFonts w:asciiTheme="minorHAnsi" w:hAnsiTheme="minorHAnsi" w:cstheme="minorHAnsi"/>
          <w:szCs w:val="24"/>
        </w:rPr>
        <w:t xml:space="preserve"> 15 classes total at 80 points available for each class (40 points for attendance and 40 points for </w:t>
      </w:r>
      <w:r w:rsidR="00400D97">
        <w:rPr>
          <w:rFonts w:asciiTheme="minorHAnsi" w:hAnsiTheme="minorHAnsi" w:cstheme="minorHAnsi"/>
          <w:szCs w:val="24"/>
        </w:rPr>
        <w:t xml:space="preserve">a positive </w:t>
      </w:r>
      <w:r w:rsidRPr="00D80A8E">
        <w:rPr>
          <w:rFonts w:asciiTheme="minorHAnsi" w:hAnsiTheme="minorHAnsi" w:cstheme="minorHAnsi"/>
          <w:szCs w:val="24"/>
        </w:rPr>
        <w:t xml:space="preserve">attitude and </w:t>
      </w:r>
      <w:r w:rsidR="00400D97">
        <w:rPr>
          <w:rFonts w:asciiTheme="minorHAnsi" w:hAnsiTheme="minorHAnsi" w:cstheme="minorHAnsi"/>
          <w:szCs w:val="24"/>
        </w:rPr>
        <w:t xml:space="preserve">active </w:t>
      </w:r>
      <w:r w:rsidRPr="00D80A8E">
        <w:rPr>
          <w:rFonts w:asciiTheme="minorHAnsi" w:hAnsiTheme="minorHAnsi" w:cstheme="minorHAnsi"/>
          <w:szCs w:val="24"/>
        </w:rPr>
        <w:t>participation for each class.</w:t>
      </w:r>
    </w:p>
    <w:p w14:paraId="40979F03" w14:textId="7DD99010" w:rsidR="007B717C" w:rsidRPr="00400D97" w:rsidRDefault="006A6B7A" w:rsidP="00400D97">
      <w:pPr>
        <w:pStyle w:val="Heading2"/>
        <w:rPr>
          <w:rFonts w:asciiTheme="minorHAnsi" w:hAnsiTheme="minorHAnsi" w:cstheme="minorHAnsi"/>
          <w:b w:val="0"/>
          <w:szCs w:val="24"/>
        </w:rPr>
      </w:pPr>
      <w:r w:rsidRPr="00D80A8E">
        <w:rPr>
          <w:rFonts w:asciiTheme="minorHAnsi" w:hAnsiTheme="minorHAnsi" w:cstheme="minorHAnsi"/>
          <w:b w:val="0"/>
          <w:szCs w:val="24"/>
        </w:rPr>
        <w:t xml:space="preserve">I strongly encourage you to attend ALL classes and be an active participant – it is the best way to truly learn a subject. </w:t>
      </w:r>
      <w:r w:rsidR="001044FA" w:rsidRPr="00D80A8E">
        <w:rPr>
          <w:rFonts w:asciiTheme="minorHAnsi" w:hAnsiTheme="minorHAnsi" w:cstheme="minorHAnsi"/>
          <w:b w:val="0"/>
          <w:szCs w:val="24"/>
        </w:rPr>
        <w:t>Leadership and developing strong interpersonal skills is a key trait needed in this industry.</w:t>
      </w:r>
    </w:p>
    <w:p w14:paraId="70D22D29" w14:textId="40CD722D" w:rsidR="007B717C" w:rsidRPr="00D80A8E" w:rsidRDefault="007B717C" w:rsidP="007B717C">
      <w:pPr>
        <w:pStyle w:val="Heading2"/>
        <w:rPr>
          <w:rFonts w:asciiTheme="minorHAnsi" w:hAnsiTheme="minorHAnsi" w:cstheme="minorHAnsi"/>
          <w:szCs w:val="24"/>
        </w:rPr>
      </w:pPr>
      <w:r w:rsidRPr="00D80A8E">
        <w:rPr>
          <w:rFonts w:asciiTheme="minorHAnsi" w:hAnsiTheme="minorHAnsi" w:cstheme="minorHAnsi"/>
          <w:szCs w:val="24"/>
        </w:rPr>
        <w:t>Quizzes and Assignments –</w:t>
      </w:r>
      <w:r w:rsidRPr="00D80A8E">
        <w:rPr>
          <w:rFonts w:asciiTheme="minorHAnsi" w:hAnsiTheme="minorHAnsi" w:cstheme="minorHAnsi"/>
          <w:b w:val="0"/>
          <w:szCs w:val="24"/>
        </w:rPr>
        <w:t xml:space="preserve"> 600 points </w:t>
      </w:r>
      <w:r w:rsidR="003359AF" w:rsidRPr="00D80A8E">
        <w:rPr>
          <w:rFonts w:asciiTheme="minorHAnsi" w:hAnsiTheme="minorHAnsi" w:cstheme="minorHAnsi"/>
          <w:b w:val="0"/>
          <w:szCs w:val="24"/>
        </w:rPr>
        <w:t>total</w:t>
      </w:r>
      <w:r w:rsidRPr="00D80A8E">
        <w:rPr>
          <w:rFonts w:asciiTheme="minorHAnsi" w:hAnsiTheme="minorHAnsi" w:cstheme="minorHAnsi"/>
          <w:b w:val="0"/>
          <w:szCs w:val="24"/>
        </w:rPr>
        <w:t xml:space="preserve"> (</w:t>
      </w:r>
      <w:r w:rsidRPr="00D80A8E">
        <w:rPr>
          <w:rFonts w:asciiTheme="minorHAnsi" w:hAnsiTheme="minorHAnsi" w:cstheme="minorHAnsi"/>
          <w:szCs w:val="24"/>
        </w:rPr>
        <w:t>3 Assignments</w:t>
      </w:r>
      <w:r w:rsidR="003359AF" w:rsidRPr="00D80A8E">
        <w:rPr>
          <w:rFonts w:asciiTheme="minorHAnsi" w:hAnsiTheme="minorHAnsi" w:cstheme="minorHAnsi"/>
          <w:szCs w:val="24"/>
        </w:rPr>
        <w:t>-</w:t>
      </w:r>
      <w:r w:rsidRPr="00D80A8E">
        <w:rPr>
          <w:rFonts w:asciiTheme="minorHAnsi" w:hAnsiTheme="minorHAnsi" w:cstheme="minorHAnsi"/>
          <w:szCs w:val="24"/>
        </w:rPr>
        <w:t>100 points each, 6 quizzes, 50 points each)</w:t>
      </w:r>
    </w:p>
    <w:p w14:paraId="5A4860B5" w14:textId="078739CE" w:rsidR="003359AF" w:rsidRPr="00D80A8E" w:rsidRDefault="007B717C" w:rsidP="00DD56E2">
      <w:pPr>
        <w:pStyle w:val="Heading2"/>
        <w:rPr>
          <w:rFonts w:asciiTheme="minorHAnsi" w:hAnsiTheme="minorHAnsi" w:cstheme="minorHAnsi"/>
          <w:b w:val="0"/>
          <w:szCs w:val="24"/>
        </w:rPr>
      </w:pPr>
      <w:r w:rsidRPr="00D80A8E">
        <w:rPr>
          <w:rFonts w:asciiTheme="minorHAnsi" w:hAnsiTheme="minorHAnsi" w:cstheme="minorHAnsi"/>
          <w:b w:val="0"/>
          <w:szCs w:val="24"/>
        </w:rPr>
        <w:t xml:space="preserve">NOTE:  Each assignment is due, in electronic form, to be turned in by the beginning of class on the date due.  </w:t>
      </w:r>
      <w:r w:rsidRPr="00D80A8E">
        <w:rPr>
          <w:rFonts w:asciiTheme="minorHAnsi" w:hAnsiTheme="minorHAnsi" w:cstheme="minorHAnsi"/>
          <w:szCs w:val="24"/>
        </w:rPr>
        <w:t>No late assignments accepted</w:t>
      </w:r>
      <w:r w:rsidRPr="00D80A8E">
        <w:rPr>
          <w:rFonts w:asciiTheme="minorHAnsi" w:hAnsiTheme="minorHAnsi" w:cstheme="minorHAnsi"/>
          <w:b w:val="0"/>
          <w:szCs w:val="24"/>
        </w:rPr>
        <w:t>.</w:t>
      </w:r>
    </w:p>
    <w:p w14:paraId="59EDA6E8" w14:textId="78DEB2AD" w:rsidR="003359AF" w:rsidRPr="00D80A8E" w:rsidRDefault="003359AF" w:rsidP="00DD56E2">
      <w:pPr>
        <w:pStyle w:val="Heading2"/>
        <w:rPr>
          <w:rFonts w:asciiTheme="minorHAnsi" w:hAnsiTheme="minorHAnsi" w:cstheme="minorHAnsi"/>
          <w:szCs w:val="24"/>
        </w:rPr>
      </w:pPr>
      <w:r w:rsidRPr="00D80A8E">
        <w:rPr>
          <w:rFonts w:asciiTheme="minorHAnsi" w:hAnsiTheme="minorHAnsi" w:cstheme="minorHAnsi"/>
          <w:szCs w:val="24"/>
        </w:rPr>
        <w:t xml:space="preserve">Quizzes – </w:t>
      </w:r>
    </w:p>
    <w:p w14:paraId="770B2684" w14:textId="692FAFE6" w:rsidR="003359AF" w:rsidRPr="00D80A8E" w:rsidRDefault="003359AF" w:rsidP="00725A2B">
      <w:pPr>
        <w:rPr>
          <w:rFonts w:asciiTheme="minorHAnsi" w:hAnsiTheme="minorHAnsi" w:cstheme="minorHAnsi"/>
          <w:lang w:eastAsia="en-US"/>
        </w:rPr>
      </w:pPr>
      <w:r w:rsidRPr="00D80A8E">
        <w:rPr>
          <w:rFonts w:asciiTheme="minorHAnsi" w:hAnsiTheme="minorHAnsi" w:cstheme="minorHAnsi"/>
          <w:lang w:eastAsia="en-US"/>
        </w:rPr>
        <w:t xml:space="preserve">Quizzes will be based on class lectures, discussions, and </w:t>
      </w:r>
      <w:r w:rsidR="00400D97">
        <w:rPr>
          <w:rFonts w:asciiTheme="minorHAnsi" w:hAnsiTheme="minorHAnsi" w:cstheme="minorHAnsi"/>
          <w:lang w:eastAsia="en-US"/>
        </w:rPr>
        <w:t xml:space="preserve">information provided by </w:t>
      </w:r>
      <w:r w:rsidRPr="00D80A8E">
        <w:rPr>
          <w:rFonts w:asciiTheme="minorHAnsi" w:hAnsiTheme="minorHAnsi" w:cstheme="minorHAnsi"/>
          <w:lang w:eastAsia="en-US"/>
        </w:rPr>
        <w:t xml:space="preserve">guest speakers.  </w:t>
      </w:r>
      <w:r w:rsidRPr="00D80A8E">
        <w:rPr>
          <w:rFonts w:asciiTheme="minorHAnsi" w:hAnsiTheme="minorHAnsi" w:cstheme="minorHAnsi"/>
          <w:b/>
          <w:lang w:eastAsia="en-US"/>
        </w:rPr>
        <w:t>Quizzes cannot be made up</w:t>
      </w:r>
      <w:r w:rsidRPr="00D80A8E">
        <w:rPr>
          <w:rFonts w:asciiTheme="minorHAnsi" w:hAnsiTheme="minorHAnsi" w:cstheme="minorHAnsi"/>
          <w:lang w:eastAsia="en-US"/>
        </w:rPr>
        <w:t>.</w:t>
      </w:r>
    </w:p>
    <w:p w14:paraId="3BFC2688" w14:textId="053E361C" w:rsidR="007B717C" w:rsidRPr="00D80A8E" w:rsidRDefault="007B717C" w:rsidP="00DD56E2">
      <w:pPr>
        <w:pStyle w:val="Heading2"/>
        <w:rPr>
          <w:rFonts w:asciiTheme="minorHAnsi" w:hAnsiTheme="minorHAnsi" w:cstheme="minorHAnsi"/>
          <w:szCs w:val="24"/>
        </w:rPr>
      </w:pPr>
      <w:commentRangeStart w:id="1"/>
      <w:r w:rsidRPr="00D80A8E">
        <w:rPr>
          <w:rFonts w:asciiTheme="minorHAnsi" w:hAnsiTheme="minorHAnsi" w:cstheme="minorHAnsi"/>
          <w:szCs w:val="24"/>
        </w:rPr>
        <w:t xml:space="preserve">Assignment 1 </w:t>
      </w:r>
      <w:r w:rsidR="00DD56E2" w:rsidRPr="00D80A8E">
        <w:rPr>
          <w:rFonts w:asciiTheme="minorHAnsi" w:hAnsiTheme="minorHAnsi" w:cstheme="minorHAnsi"/>
          <w:szCs w:val="24"/>
        </w:rPr>
        <w:t>–</w:t>
      </w:r>
      <w:r w:rsidRPr="00D80A8E">
        <w:rPr>
          <w:rFonts w:asciiTheme="minorHAnsi" w:hAnsiTheme="minorHAnsi" w:cstheme="minorHAnsi"/>
          <w:szCs w:val="24"/>
        </w:rPr>
        <w:t xml:space="preserve"> </w:t>
      </w:r>
      <w:commentRangeEnd w:id="1"/>
      <w:r w:rsidR="00C1638C">
        <w:rPr>
          <w:rStyle w:val="CommentReference"/>
          <w:rFonts w:eastAsia="SimSun" w:cs="Times New Roman"/>
          <w:b w:val="0"/>
          <w:bCs w:val="0"/>
          <w:iCs w:val="0"/>
          <w:lang w:eastAsia="zh-CN"/>
        </w:rPr>
        <w:commentReference w:id="1"/>
      </w:r>
      <w:r w:rsidR="00C83293">
        <w:rPr>
          <w:rFonts w:asciiTheme="minorHAnsi" w:hAnsiTheme="minorHAnsi" w:cstheme="minorHAnsi"/>
          <w:szCs w:val="24"/>
        </w:rPr>
        <w:t>100 points</w:t>
      </w:r>
    </w:p>
    <w:p w14:paraId="58DB8584" w14:textId="0C7F96A9" w:rsidR="00DD56E2" w:rsidRPr="00D80A8E" w:rsidRDefault="00DD56E2" w:rsidP="00DD56E2">
      <w:pPr>
        <w:rPr>
          <w:rFonts w:asciiTheme="minorHAnsi" w:hAnsiTheme="minorHAnsi" w:cstheme="minorHAnsi"/>
          <w:b/>
          <w:color w:val="000000" w:themeColor="text1"/>
          <w:lang w:eastAsia="en-US"/>
        </w:rPr>
      </w:pPr>
      <w:r w:rsidRPr="00D80A8E">
        <w:rPr>
          <w:rFonts w:asciiTheme="minorHAnsi" w:hAnsiTheme="minorHAnsi" w:cstheme="minorHAnsi"/>
          <w:i/>
          <w:color w:val="000000" w:themeColor="text1"/>
        </w:rPr>
        <w:t xml:space="preserve">Write a </w:t>
      </w:r>
      <w:r w:rsidR="00725A2B" w:rsidRPr="00D80A8E">
        <w:rPr>
          <w:rFonts w:asciiTheme="minorHAnsi" w:hAnsiTheme="minorHAnsi" w:cstheme="minorHAnsi"/>
          <w:i/>
          <w:color w:val="000000" w:themeColor="text1"/>
        </w:rPr>
        <w:t>1-page</w:t>
      </w:r>
      <w:r w:rsidRPr="00D80A8E">
        <w:rPr>
          <w:rFonts w:asciiTheme="minorHAnsi" w:hAnsiTheme="minorHAnsi" w:cstheme="minorHAnsi"/>
          <w:i/>
          <w:color w:val="000000" w:themeColor="text1"/>
        </w:rPr>
        <w:t xml:space="preserve"> essay, </w:t>
      </w:r>
      <w:r w:rsidR="00725A2B" w:rsidRPr="00D80A8E">
        <w:rPr>
          <w:rFonts w:asciiTheme="minorHAnsi" w:hAnsiTheme="minorHAnsi" w:cstheme="minorHAnsi"/>
          <w:i/>
          <w:color w:val="000000" w:themeColor="text1"/>
        </w:rPr>
        <w:t>250 or</w:t>
      </w:r>
      <w:r w:rsidRPr="00D80A8E">
        <w:rPr>
          <w:rFonts w:asciiTheme="minorHAnsi" w:hAnsiTheme="minorHAnsi" w:cstheme="minorHAnsi"/>
          <w:i/>
          <w:color w:val="000000" w:themeColor="text1"/>
        </w:rPr>
        <w:t xml:space="preserve"> more</w:t>
      </w:r>
      <w:r w:rsidRPr="00D80A8E">
        <w:rPr>
          <w:rFonts w:asciiTheme="minorHAnsi" w:hAnsiTheme="minorHAnsi" w:cstheme="minorHAnsi"/>
          <w:color w:val="000000" w:themeColor="text1"/>
        </w:rPr>
        <w:t xml:space="preserve"> </w:t>
      </w:r>
      <w:r w:rsidRPr="00D80A8E">
        <w:rPr>
          <w:rFonts w:asciiTheme="minorHAnsi" w:hAnsiTheme="minorHAnsi" w:cstheme="minorHAnsi"/>
          <w:i/>
          <w:color w:val="000000" w:themeColor="text1"/>
        </w:rPr>
        <w:t>words</w:t>
      </w:r>
      <w:r w:rsidRPr="00D80A8E">
        <w:rPr>
          <w:rFonts w:asciiTheme="minorHAnsi" w:hAnsiTheme="minorHAnsi" w:cstheme="minorHAnsi"/>
          <w:color w:val="000000" w:themeColor="text1"/>
        </w:rPr>
        <w:t xml:space="preserve">. </w:t>
      </w:r>
      <w:r w:rsidRPr="00D80A8E">
        <w:rPr>
          <w:rFonts w:asciiTheme="minorHAnsi" w:hAnsiTheme="minorHAnsi" w:cstheme="minorHAnsi"/>
          <w:i/>
          <w:color w:val="000000" w:themeColor="text1"/>
        </w:rPr>
        <w:t>What leadership skills would you like to improve and/or develop</w:t>
      </w:r>
      <w:r w:rsidR="00F17BC6">
        <w:rPr>
          <w:rFonts w:asciiTheme="minorHAnsi" w:hAnsiTheme="minorHAnsi" w:cstheme="minorHAnsi"/>
          <w:i/>
          <w:color w:val="000000" w:themeColor="text1"/>
        </w:rPr>
        <w:t>,</w:t>
      </w:r>
      <w:r w:rsidRPr="00D80A8E">
        <w:rPr>
          <w:rFonts w:asciiTheme="minorHAnsi" w:hAnsiTheme="minorHAnsi" w:cstheme="minorHAnsi"/>
          <w:i/>
          <w:color w:val="000000" w:themeColor="text1"/>
        </w:rPr>
        <w:t xml:space="preserve"> and how can this help you in your daily life (at school, work, family or friends)? </w:t>
      </w:r>
      <w:r w:rsidR="00F17BC6">
        <w:rPr>
          <w:rFonts w:asciiTheme="minorHAnsi" w:hAnsiTheme="minorHAnsi" w:cstheme="minorHAnsi"/>
          <w:i/>
          <w:color w:val="000000" w:themeColor="text1"/>
        </w:rPr>
        <w:t xml:space="preserve">Please identify one thing related to your personal development that you can commit to improving for yourself this semester? </w:t>
      </w:r>
      <w:r w:rsidRPr="00D80A8E">
        <w:rPr>
          <w:rFonts w:asciiTheme="minorHAnsi" w:hAnsiTheme="minorHAnsi" w:cstheme="minorHAnsi"/>
          <w:b/>
          <w:i/>
          <w:color w:val="000000" w:themeColor="text1"/>
        </w:rPr>
        <w:t>Due 2/5</w:t>
      </w:r>
    </w:p>
    <w:p w14:paraId="7CCACBE5" w14:textId="48F35B22" w:rsidR="007B717C" w:rsidRPr="00D80A8E" w:rsidRDefault="007B717C" w:rsidP="007B717C">
      <w:pPr>
        <w:pStyle w:val="Heading2"/>
        <w:rPr>
          <w:rFonts w:asciiTheme="minorHAnsi" w:hAnsiTheme="minorHAnsi" w:cstheme="minorHAnsi"/>
          <w:b w:val="0"/>
          <w:szCs w:val="24"/>
        </w:rPr>
      </w:pPr>
      <w:r w:rsidRPr="00D80A8E">
        <w:rPr>
          <w:rFonts w:asciiTheme="minorHAnsi" w:hAnsiTheme="minorHAnsi" w:cstheme="minorHAnsi"/>
          <w:szCs w:val="24"/>
        </w:rPr>
        <w:lastRenderedPageBreak/>
        <w:t xml:space="preserve">Purpose:  </w:t>
      </w:r>
      <w:r w:rsidRPr="00D80A8E">
        <w:rPr>
          <w:rFonts w:asciiTheme="minorHAnsi" w:hAnsiTheme="minorHAnsi" w:cstheme="minorHAnsi"/>
          <w:b w:val="0"/>
          <w:szCs w:val="24"/>
        </w:rPr>
        <w:t xml:space="preserve">Establishes </w:t>
      </w:r>
      <w:r w:rsidR="00DD56E2" w:rsidRPr="00D80A8E">
        <w:rPr>
          <w:rFonts w:asciiTheme="minorHAnsi" w:hAnsiTheme="minorHAnsi" w:cstheme="minorHAnsi"/>
          <w:b w:val="0"/>
          <w:szCs w:val="24"/>
        </w:rPr>
        <w:t>an understanding of the importance of developing leadership and strong people skills which are required in the hospitality industry.</w:t>
      </w:r>
    </w:p>
    <w:p w14:paraId="7AFF763D" w14:textId="293001DC" w:rsidR="00DD56E2" w:rsidRPr="00D80A8E" w:rsidRDefault="007B717C" w:rsidP="007B717C">
      <w:pPr>
        <w:pStyle w:val="Heading2"/>
        <w:rPr>
          <w:rFonts w:asciiTheme="minorHAnsi" w:hAnsiTheme="minorHAnsi" w:cstheme="minorHAnsi"/>
          <w:szCs w:val="24"/>
        </w:rPr>
      </w:pPr>
      <w:r w:rsidRPr="00D80A8E">
        <w:rPr>
          <w:rFonts w:asciiTheme="minorHAnsi" w:hAnsiTheme="minorHAnsi" w:cstheme="minorHAnsi"/>
          <w:szCs w:val="24"/>
        </w:rPr>
        <w:t>Assignment 2</w:t>
      </w:r>
      <w:r w:rsidR="00DD56E2" w:rsidRPr="00D80A8E">
        <w:rPr>
          <w:rFonts w:asciiTheme="minorHAnsi" w:hAnsiTheme="minorHAnsi" w:cstheme="minorHAnsi"/>
          <w:szCs w:val="24"/>
        </w:rPr>
        <w:t xml:space="preserve"> </w:t>
      </w:r>
      <w:r w:rsidR="00C83293">
        <w:rPr>
          <w:rFonts w:asciiTheme="minorHAnsi" w:hAnsiTheme="minorHAnsi" w:cstheme="minorHAnsi"/>
          <w:szCs w:val="24"/>
        </w:rPr>
        <w:t>– 100 points</w:t>
      </w:r>
    </w:p>
    <w:p w14:paraId="50C50B42" w14:textId="3318FD42" w:rsidR="00F17BC6" w:rsidRPr="00691DC6" w:rsidRDefault="00691DC6" w:rsidP="00F17BC6">
      <w:pPr>
        <w:rPr>
          <w:rFonts w:asciiTheme="minorHAnsi" w:hAnsiTheme="minorHAnsi" w:cstheme="minorHAnsi"/>
          <w:color w:val="000000" w:themeColor="text1"/>
        </w:rPr>
      </w:pPr>
      <w:r w:rsidRPr="00691DC6">
        <w:rPr>
          <w:rFonts w:asciiTheme="minorHAnsi" w:hAnsiTheme="minorHAnsi" w:cstheme="minorHAnsi"/>
          <w:color w:val="000000" w:themeColor="text1"/>
        </w:rPr>
        <w:t>Write a 1-page essay, 500 or more on someone you know that</w:t>
      </w:r>
      <w:r w:rsidR="00F17BC6">
        <w:rPr>
          <w:rFonts w:asciiTheme="minorHAnsi" w:hAnsiTheme="minorHAnsi" w:cstheme="minorHAnsi"/>
          <w:color w:val="000000" w:themeColor="text1"/>
        </w:rPr>
        <w:t xml:space="preserve"> you like </w:t>
      </w:r>
      <w:r w:rsidR="00D44CBA">
        <w:rPr>
          <w:rFonts w:asciiTheme="minorHAnsi" w:hAnsiTheme="minorHAnsi" w:cstheme="minorHAnsi"/>
          <w:color w:val="000000" w:themeColor="text1"/>
        </w:rPr>
        <w:t xml:space="preserve">and </w:t>
      </w:r>
      <w:r w:rsidR="00D44CBA" w:rsidRPr="00691DC6">
        <w:rPr>
          <w:rFonts w:asciiTheme="minorHAnsi" w:hAnsiTheme="minorHAnsi" w:cstheme="minorHAnsi"/>
          <w:color w:val="000000" w:themeColor="text1"/>
        </w:rPr>
        <w:t>is</w:t>
      </w:r>
      <w:r w:rsidRPr="00691DC6">
        <w:rPr>
          <w:rFonts w:asciiTheme="minorHAnsi" w:hAnsiTheme="minorHAnsi" w:cstheme="minorHAnsi"/>
          <w:color w:val="000000" w:themeColor="text1"/>
        </w:rPr>
        <w:t xml:space="preserve"> influential, credible and a successful leader. </w:t>
      </w:r>
      <w:r w:rsidR="00F17BC6">
        <w:rPr>
          <w:rFonts w:asciiTheme="minorHAnsi" w:hAnsiTheme="minorHAnsi" w:cstheme="minorHAnsi"/>
          <w:color w:val="000000" w:themeColor="text1"/>
        </w:rPr>
        <w:t xml:space="preserve">Interview them. </w:t>
      </w:r>
      <w:r w:rsidR="00D11809">
        <w:rPr>
          <w:rFonts w:asciiTheme="minorHAnsi" w:hAnsiTheme="minorHAnsi" w:cstheme="minorHAnsi"/>
          <w:color w:val="000000" w:themeColor="text1"/>
        </w:rPr>
        <w:t xml:space="preserve"> </w:t>
      </w:r>
      <w:r w:rsidRPr="00691DC6">
        <w:rPr>
          <w:rFonts w:asciiTheme="minorHAnsi" w:hAnsiTheme="minorHAnsi" w:cstheme="minorHAnsi"/>
          <w:color w:val="000000" w:themeColor="text1"/>
        </w:rPr>
        <w:t>What character traits do they have</w:t>
      </w:r>
      <w:r w:rsidR="00D11809">
        <w:rPr>
          <w:rFonts w:asciiTheme="minorHAnsi" w:hAnsiTheme="minorHAnsi" w:cstheme="minorHAnsi"/>
          <w:color w:val="000000" w:themeColor="text1"/>
        </w:rPr>
        <w:t xml:space="preserve"> that you admire</w:t>
      </w:r>
      <w:r w:rsidRPr="00691DC6">
        <w:rPr>
          <w:rFonts w:asciiTheme="minorHAnsi" w:hAnsiTheme="minorHAnsi" w:cstheme="minorHAnsi"/>
          <w:color w:val="000000" w:themeColor="text1"/>
        </w:rPr>
        <w:t xml:space="preserve">? </w:t>
      </w:r>
      <w:r w:rsidR="00F17BC6">
        <w:rPr>
          <w:rFonts w:asciiTheme="minorHAnsi" w:hAnsiTheme="minorHAnsi" w:cstheme="minorHAnsi"/>
          <w:color w:val="000000" w:themeColor="text1"/>
        </w:rPr>
        <w:t>What words of wisdom</w:t>
      </w:r>
      <w:r w:rsidR="00D11809">
        <w:rPr>
          <w:rFonts w:asciiTheme="minorHAnsi" w:hAnsiTheme="minorHAnsi" w:cstheme="minorHAnsi"/>
          <w:color w:val="000000" w:themeColor="text1"/>
        </w:rPr>
        <w:t xml:space="preserve"> </w:t>
      </w:r>
      <w:r w:rsidR="00F17BC6">
        <w:rPr>
          <w:rFonts w:asciiTheme="minorHAnsi" w:hAnsiTheme="minorHAnsi" w:cstheme="minorHAnsi"/>
          <w:color w:val="000000" w:themeColor="text1"/>
        </w:rPr>
        <w:t>do they have to share that can help you be a credible leader in your life and profession</w:t>
      </w:r>
      <w:r w:rsidR="00D11809">
        <w:rPr>
          <w:rFonts w:asciiTheme="minorHAnsi" w:hAnsiTheme="minorHAnsi" w:cstheme="minorHAnsi"/>
          <w:color w:val="000000" w:themeColor="text1"/>
        </w:rPr>
        <w:t>?</w:t>
      </w:r>
      <w:r w:rsidR="00F17BC6">
        <w:rPr>
          <w:rFonts w:asciiTheme="minorHAnsi" w:hAnsiTheme="minorHAnsi" w:cstheme="minorHAnsi"/>
          <w:color w:val="000000" w:themeColor="text1"/>
        </w:rPr>
        <w:t xml:space="preserve"> List out at least 3 new and practical things you could try now to develop your leadership skills.</w:t>
      </w:r>
    </w:p>
    <w:p w14:paraId="324DB254" w14:textId="77777777" w:rsidR="00F17BC6" w:rsidRPr="00D80A8E" w:rsidRDefault="00F17BC6" w:rsidP="00F17BC6">
      <w:pPr>
        <w:rPr>
          <w:rFonts w:asciiTheme="minorHAnsi" w:hAnsiTheme="minorHAnsi" w:cstheme="minorHAnsi"/>
          <w:color w:val="000000" w:themeColor="text1"/>
          <w:lang w:eastAsia="en-US"/>
        </w:rPr>
      </w:pPr>
    </w:p>
    <w:p w14:paraId="2490DC8D" w14:textId="6D64C311" w:rsidR="00DD56E2" w:rsidRPr="00D80A8E" w:rsidRDefault="00DD56E2" w:rsidP="00DD56E2">
      <w:pPr>
        <w:rPr>
          <w:rFonts w:asciiTheme="minorHAnsi" w:hAnsiTheme="minorHAnsi" w:cstheme="minorHAnsi"/>
          <w:color w:val="000000" w:themeColor="text1"/>
          <w:lang w:eastAsia="en-US"/>
        </w:rPr>
      </w:pPr>
      <w:r w:rsidRPr="00D80A8E">
        <w:rPr>
          <w:rFonts w:asciiTheme="minorHAnsi" w:eastAsia="Times New Roman" w:hAnsiTheme="minorHAnsi" w:cstheme="minorHAnsi"/>
          <w:b/>
        </w:rPr>
        <w:t xml:space="preserve">Purpose:  </w:t>
      </w:r>
      <w:r w:rsidRPr="00D80A8E">
        <w:rPr>
          <w:rFonts w:asciiTheme="minorHAnsi" w:eastAsia="Times New Roman" w:hAnsiTheme="minorHAnsi" w:cstheme="minorHAnsi"/>
        </w:rPr>
        <w:t>Further establishes</w:t>
      </w:r>
      <w:r w:rsidRPr="00D80A8E">
        <w:rPr>
          <w:rFonts w:asciiTheme="minorHAnsi" w:hAnsiTheme="minorHAnsi" w:cstheme="minorHAnsi"/>
        </w:rPr>
        <w:t xml:space="preserve"> the importance of developing leadership and strong people skills which are required in the hospitality industry.  </w:t>
      </w:r>
    </w:p>
    <w:p w14:paraId="0AFD1711" w14:textId="4704971D" w:rsidR="007B717C" w:rsidRPr="00D80A8E" w:rsidRDefault="00DD56E2" w:rsidP="007B717C">
      <w:pPr>
        <w:pStyle w:val="Heading2"/>
        <w:rPr>
          <w:rFonts w:asciiTheme="minorHAnsi" w:hAnsiTheme="minorHAnsi" w:cstheme="minorHAnsi"/>
          <w:szCs w:val="24"/>
        </w:rPr>
      </w:pPr>
      <w:r w:rsidRPr="00D80A8E">
        <w:rPr>
          <w:rFonts w:asciiTheme="minorHAnsi" w:hAnsiTheme="minorHAnsi" w:cstheme="minorHAnsi"/>
          <w:szCs w:val="24"/>
        </w:rPr>
        <w:t xml:space="preserve">Assignment 3- </w:t>
      </w:r>
      <w:r w:rsidR="00C83293">
        <w:rPr>
          <w:rFonts w:asciiTheme="minorHAnsi" w:hAnsiTheme="minorHAnsi" w:cstheme="minorHAnsi"/>
          <w:szCs w:val="24"/>
        </w:rPr>
        <w:t xml:space="preserve">100 points </w:t>
      </w:r>
      <w:r w:rsidR="007B717C" w:rsidRPr="00D80A8E">
        <w:rPr>
          <w:rFonts w:asciiTheme="minorHAnsi" w:hAnsiTheme="minorHAnsi" w:cstheme="minorHAnsi"/>
          <w:szCs w:val="24"/>
        </w:rPr>
        <w:t xml:space="preserve">Visit and Report on one potential event venue </w:t>
      </w:r>
    </w:p>
    <w:p w14:paraId="18577E26" w14:textId="5CA6ADC2" w:rsidR="007B717C" w:rsidRPr="00D80A8E" w:rsidRDefault="007B717C" w:rsidP="007B717C">
      <w:pPr>
        <w:pStyle w:val="Heading2"/>
        <w:rPr>
          <w:rFonts w:asciiTheme="minorHAnsi" w:hAnsiTheme="minorHAnsi" w:cstheme="minorHAnsi"/>
          <w:szCs w:val="24"/>
        </w:rPr>
      </w:pPr>
      <w:r w:rsidRPr="00D80A8E">
        <w:rPr>
          <w:rFonts w:asciiTheme="minorHAnsi" w:hAnsiTheme="minorHAnsi" w:cstheme="minorHAnsi"/>
          <w:b w:val="0"/>
          <w:szCs w:val="24"/>
        </w:rPr>
        <w:t>Try to be creative in your selection of a possible venue – it may be a location not usually used for events, but it needs to be an indoor location.  Indicate its strengths and weaknesses, and the approximate maximum and minimum attendance that could be hosted. Also indicate the sort of events</w:t>
      </w:r>
      <w:r w:rsidRPr="00D80A8E">
        <w:rPr>
          <w:rFonts w:asciiTheme="minorHAnsi" w:hAnsiTheme="minorHAnsi" w:cstheme="minorHAnsi"/>
          <w:szCs w:val="24"/>
        </w:rPr>
        <w:t xml:space="preserve"> </w:t>
      </w:r>
      <w:r w:rsidRPr="00D80A8E">
        <w:rPr>
          <w:rFonts w:asciiTheme="minorHAnsi" w:hAnsiTheme="minorHAnsi" w:cstheme="minorHAnsi"/>
          <w:b w:val="0"/>
          <w:szCs w:val="24"/>
        </w:rPr>
        <w:t xml:space="preserve">the </w:t>
      </w:r>
      <w:r w:rsidR="003359AF" w:rsidRPr="00D80A8E">
        <w:rPr>
          <w:rFonts w:asciiTheme="minorHAnsi" w:hAnsiTheme="minorHAnsi" w:cstheme="minorHAnsi"/>
          <w:b w:val="0"/>
          <w:szCs w:val="24"/>
        </w:rPr>
        <w:t>venue might work well, and those for which it would not work well.  For those students who have jobs, please do not use your work venue for this assignment.</w:t>
      </w:r>
    </w:p>
    <w:p w14:paraId="25D53049" w14:textId="53C91B8C" w:rsidR="001247A8" w:rsidRPr="00D80A8E" w:rsidRDefault="001247A8" w:rsidP="001247A8">
      <w:pPr>
        <w:pStyle w:val="Heading2"/>
        <w:rPr>
          <w:rFonts w:asciiTheme="minorHAnsi" w:hAnsiTheme="minorHAnsi" w:cstheme="minorHAnsi"/>
          <w:b w:val="0"/>
          <w:szCs w:val="24"/>
        </w:rPr>
      </w:pPr>
      <w:r w:rsidRPr="00C83293">
        <w:rPr>
          <w:rFonts w:asciiTheme="minorHAnsi" w:hAnsiTheme="minorHAnsi" w:cstheme="minorHAnsi"/>
          <w:szCs w:val="24"/>
        </w:rPr>
        <w:t xml:space="preserve">Class Project | Event Proposal – (total </w:t>
      </w:r>
      <w:r w:rsidR="00C83293">
        <w:rPr>
          <w:rFonts w:asciiTheme="minorHAnsi" w:hAnsiTheme="minorHAnsi" w:cstheme="minorHAnsi"/>
          <w:szCs w:val="24"/>
        </w:rPr>
        <w:t>600</w:t>
      </w:r>
      <w:r w:rsidRPr="00C83293">
        <w:rPr>
          <w:rFonts w:asciiTheme="minorHAnsi" w:hAnsiTheme="minorHAnsi" w:cstheme="minorHAnsi"/>
          <w:szCs w:val="24"/>
        </w:rPr>
        <w:t xml:space="preserve"> points) </w:t>
      </w:r>
      <w:r w:rsidRPr="00C83293">
        <w:rPr>
          <w:rFonts w:asciiTheme="minorHAnsi" w:hAnsiTheme="minorHAnsi" w:cstheme="minorHAnsi"/>
          <w:b w:val="0"/>
          <w:szCs w:val="24"/>
        </w:rPr>
        <w:t>–NOTE:</w:t>
      </w:r>
      <w:r w:rsidRPr="00D80A8E">
        <w:rPr>
          <w:rFonts w:asciiTheme="minorHAnsi" w:hAnsiTheme="minorHAnsi" w:cstheme="minorHAnsi"/>
          <w:b w:val="0"/>
          <w:szCs w:val="24"/>
        </w:rPr>
        <w:t xml:space="preserve">  Proposal and Power Point must be turned in in paper form on first day of presentations regardless of scheduled presentation date.  </w:t>
      </w:r>
    </w:p>
    <w:p w14:paraId="36B15B8C" w14:textId="7A2AD922" w:rsidR="003359AF" w:rsidRPr="00725A2B" w:rsidRDefault="003359AF" w:rsidP="003359AF">
      <w:pPr>
        <w:rPr>
          <w:rFonts w:asciiTheme="minorHAnsi" w:hAnsiTheme="minorHAnsi" w:cstheme="minorHAnsi"/>
          <w:b/>
          <w:i/>
          <w:lang w:eastAsia="en-US"/>
        </w:rPr>
      </w:pPr>
      <w:r w:rsidRPr="00725A2B">
        <w:rPr>
          <w:rFonts w:asciiTheme="minorHAnsi" w:hAnsiTheme="minorHAnsi" w:cstheme="minorHAnsi"/>
          <w:b/>
          <w:i/>
          <w:lang w:eastAsia="en-US"/>
        </w:rPr>
        <w:t>More information and details to follow; however here are some broad highlights about this project.</w:t>
      </w:r>
    </w:p>
    <w:p w14:paraId="5E57E919" w14:textId="6770C422" w:rsidR="001247A8" w:rsidRPr="00D80A8E" w:rsidRDefault="001247A8" w:rsidP="001247A8">
      <w:pPr>
        <w:pStyle w:val="Heading2"/>
        <w:rPr>
          <w:rFonts w:asciiTheme="minorHAnsi" w:hAnsiTheme="minorHAnsi" w:cstheme="minorHAnsi"/>
          <w:szCs w:val="24"/>
        </w:rPr>
      </w:pPr>
      <w:r w:rsidRPr="00D80A8E">
        <w:rPr>
          <w:rFonts w:asciiTheme="minorHAnsi" w:hAnsiTheme="minorHAnsi" w:cstheme="minorHAnsi"/>
          <w:szCs w:val="24"/>
        </w:rPr>
        <w:lastRenderedPageBreak/>
        <w:t xml:space="preserve">Purpose: </w:t>
      </w:r>
      <w:r w:rsidRPr="00D80A8E">
        <w:rPr>
          <w:rFonts w:asciiTheme="minorHAnsi" w:hAnsiTheme="minorHAnsi" w:cstheme="minorHAnsi"/>
          <w:b w:val="0"/>
          <w:szCs w:val="24"/>
        </w:rPr>
        <w:t>To create a full proposal to produce a special event of your choosing. You will prepare both a written presentation and an oral sales pitch of your proposal.  Each element of the proposal will be described and reviewed in class.</w:t>
      </w:r>
      <w:r w:rsidRPr="00D80A8E">
        <w:rPr>
          <w:rFonts w:asciiTheme="minorHAnsi" w:hAnsiTheme="minorHAnsi" w:cstheme="minorHAnsi"/>
          <w:szCs w:val="24"/>
        </w:rPr>
        <w:t xml:space="preserve">  </w:t>
      </w:r>
    </w:p>
    <w:p w14:paraId="6D965DFD" w14:textId="2E72172B" w:rsidR="001247A8" w:rsidRPr="00D80A8E" w:rsidRDefault="001247A8" w:rsidP="001247A8">
      <w:pPr>
        <w:pStyle w:val="Heading2"/>
        <w:rPr>
          <w:rFonts w:asciiTheme="minorHAnsi" w:hAnsiTheme="minorHAnsi" w:cstheme="minorHAnsi"/>
          <w:szCs w:val="24"/>
        </w:rPr>
      </w:pPr>
      <w:r w:rsidRPr="00D80A8E">
        <w:rPr>
          <w:rFonts w:asciiTheme="minorHAnsi" w:hAnsiTheme="minorHAnsi" w:cstheme="minorHAnsi"/>
          <w:szCs w:val="24"/>
        </w:rPr>
        <w:t xml:space="preserve">The program may be of your choosing, provided it falls within the following criteria:  </w:t>
      </w:r>
    </w:p>
    <w:p w14:paraId="3CA0A10E" w14:textId="77777777"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 xml:space="preserve">Only one venue/space is needed </w:t>
      </w:r>
    </w:p>
    <w:p w14:paraId="794F7085" w14:textId="77777777"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It is recommended that yours be an inside event (balconies, terraces, adjacent gardens may be used – no parks or streets) – note, this is because outside events are much more complex to plan; if you have your heart set on an outside event, you may do one, but understand the bar you are setting for yourself is higher</w:t>
      </w:r>
    </w:p>
    <w:p w14:paraId="779CA7BB" w14:textId="77777777"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Event length is recommended to be only one afternoon or one evening; definitely not more than one weekend</w:t>
      </w:r>
    </w:p>
    <w:p w14:paraId="4FDBB63B" w14:textId="24C2863F"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 xml:space="preserve">Minimum of 50 in attendance, maximum </w:t>
      </w:r>
      <w:r w:rsidR="005241FD" w:rsidRPr="00D80A8E">
        <w:rPr>
          <w:rFonts w:asciiTheme="minorHAnsi" w:hAnsiTheme="minorHAnsi" w:cstheme="minorHAnsi"/>
          <w:b w:val="0"/>
          <w:szCs w:val="24"/>
        </w:rPr>
        <w:t>500</w:t>
      </w:r>
    </w:p>
    <w:p w14:paraId="3AEAD4AB" w14:textId="7213C5B2" w:rsidR="001247A8" w:rsidRPr="00D80A8E" w:rsidRDefault="001247A8" w:rsidP="001247A8">
      <w:pPr>
        <w:pStyle w:val="Heading2"/>
        <w:rPr>
          <w:rFonts w:asciiTheme="minorHAnsi" w:hAnsiTheme="minorHAnsi" w:cstheme="minorHAnsi"/>
          <w:szCs w:val="24"/>
        </w:rPr>
      </w:pPr>
      <w:r w:rsidRPr="00D80A8E">
        <w:rPr>
          <w:rFonts w:asciiTheme="minorHAnsi" w:hAnsiTheme="minorHAnsi" w:cstheme="minorHAnsi"/>
          <w:b w:val="0"/>
          <w:szCs w:val="24"/>
        </w:rPr>
        <w:t xml:space="preserve">Food and beverage must be included </w:t>
      </w:r>
    </w:p>
    <w:p w14:paraId="5DED78CA" w14:textId="77777777"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There must be a “wow” factor that will encourage people to remember the event. Occasionally this may be done by the quality of food, but for this assignment, it must go beyond this and include décor, program schedule and/or content, setting, etc.</w:t>
      </w:r>
    </w:p>
    <w:p w14:paraId="7A3FC0F6" w14:textId="77777777"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Please, no conferences or conventions.  Consumer shows are acceptable, but again, these are more complex events and we don’t cover in this class much of what you’d need to know.</w:t>
      </w:r>
    </w:p>
    <w:p w14:paraId="7ADA8690" w14:textId="3A09890F" w:rsidR="001247A8" w:rsidRPr="00D80A8E" w:rsidRDefault="005241FD" w:rsidP="001247A8">
      <w:pPr>
        <w:pStyle w:val="Heading2"/>
        <w:rPr>
          <w:rFonts w:asciiTheme="minorHAnsi" w:hAnsiTheme="minorHAnsi" w:cstheme="minorHAnsi"/>
          <w:b w:val="0"/>
          <w:szCs w:val="24"/>
        </w:rPr>
      </w:pPr>
      <w:r w:rsidRPr="00D80A8E">
        <w:rPr>
          <w:rFonts w:asciiTheme="minorHAnsi" w:hAnsiTheme="minorHAnsi" w:cstheme="minorHAnsi"/>
          <w:b w:val="0"/>
          <w:szCs w:val="24"/>
        </w:rPr>
        <w:t>Social</w:t>
      </w:r>
      <w:r w:rsidR="001247A8" w:rsidRPr="00D80A8E">
        <w:rPr>
          <w:rFonts w:asciiTheme="minorHAnsi" w:hAnsiTheme="minorHAnsi" w:cstheme="minorHAnsi"/>
          <w:b w:val="0"/>
          <w:szCs w:val="24"/>
        </w:rPr>
        <w:t xml:space="preserve"> events </w:t>
      </w:r>
      <w:r w:rsidRPr="00D80A8E">
        <w:rPr>
          <w:rFonts w:asciiTheme="minorHAnsi" w:hAnsiTheme="minorHAnsi" w:cstheme="minorHAnsi"/>
          <w:b w:val="0"/>
          <w:szCs w:val="24"/>
        </w:rPr>
        <w:t>are okay</w:t>
      </w:r>
      <w:r w:rsidR="00877CE7" w:rsidRPr="00D80A8E">
        <w:rPr>
          <w:rFonts w:asciiTheme="minorHAnsi" w:hAnsiTheme="minorHAnsi" w:cstheme="minorHAnsi"/>
          <w:b w:val="0"/>
          <w:szCs w:val="24"/>
        </w:rPr>
        <w:t xml:space="preserve">. </w:t>
      </w:r>
      <w:r w:rsidR="001247A8" w:rsidRPr="00D80A8E">
        <w:rPr>
          <w:rFonts w:asciiTheme="minorHAnsi" w:hAnsiTheme="minorHAnsi" w:cstheme="minorHAnsi"/>
          <w:b w:val="0"/>
          <w:szCs w:val="24"/>
        </w:rPr>
        <w:t xml:space="preserve">Weddings, wedding receptions, anniversary parties, </w:t>
      </w:r>
      <w:proofErr w:type="spellStart"/>
      <w:r w:rsidR="001247A8" w:rsidRPr="00D80A8E">
        <w:rPr>
          <w:rFonts w:asciiTheme="minorHAnsi" w:hAnsiTheme="minorHAnsi" w:cstheme="minorHAnsi"/>
          <w:b w:val="0"/>
          <w:szCs w:val="24"/>
        </w:rPr>
        <w:t>quinceaneras</w:t>
      </w:r>
      <w:proofErr w:type="spellEnd"/>
      <w:r w:rsidR="001247A8" w:rsidRPr="00D80A8E">
        <w:rPr>
          <w:rFonts w:asciiTheme="minorHAnsi" w:hAnsiTheme="minorHAnsi" w:cstheme="minorHAnsi"/>
          <w:b w:val="0"/>
          <w:szCs w:val="24"/>
        </w:rPr>
        <w:t>, bar/bat mitzvahs</w:t>
      </w:r>
    </w:p>
    <w:p w14:paraId="07BDEE75" w14:textId="0C7152AD"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Fundraising for Susan G. Komen Foundation is not permitted either, as each semester there are many of these “think pink” proposals – think creative!  Something new!</w:t>
      </w:r>
    </w:p>
    <w:p w14:paraId="1C71C623" w14:textId="2054A4DD"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 xml:space="preserve">Class presentation will </w:t>
      </w:r>
      <w:r w:rsidR="00FF05F3" w:rsidRPr="00D80A8E">
        <w:rPr>
          <w:rFonts w:asciiTheme="minorHAnsi" w:hAnsiTheme="minorHAnsi" w:cstheme="minorHAnsi"/>
          <w:b w:val="0"/>
          <w:szCs w:val="24"/>
        </w:rPr>
        <w:t xml:space="preserve">be </w:t>
      </w:r>
      <w:r w:rsidRPr="00D80A8E">
        <w:rPr>
          <w:rFonts w:asciiTheme="minorHAnsi" w:hAnsiTheme="minorHAnsi" w:cstheme="minorHAnsi"/>
          <w:b w:val="0"/>
          <w:szCs w:val="24"/>
        </w:rPr>
        <w:t>a SALES presentation, not an academic presentation.  It is graded upon:</w:t>
      </w:r>
    </w:p>
    <w:p w14:paraId="53CAF911" w14:textId="6A457040"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 xml:space="preserve">Power Point Visual Presentation – (appeal, appropriateness for sales, creativity and novelty of presentation; does it adequately represent your idea in a positive way? Is it free of spelling and grammatical errors?)  – </w:t>
      </w:r>
    </w:p>
    <w:p w14:paraId="2CC1DE8A" w14:textId="04F02969" w:rsidR="001247A8" w:rsidRPr="00D80A8E" w:rsidRDefault="001247A8" w:rsidP="001247A8">
      <w:pPr>
        <w:pStyle w:val="Heading2"/>
        <w:rPr>
          <w:rFonts w:asciiTheme="minorHAnsi" w:hAnsiTheme="minorHAnsi" w:cstheme="minorHAnsi"/>
          <w:b w:val="0"/>
          <w:szCs w:val="24"/>
        </w:rPr>
      </w:pPr>
      <w:r w:rsidRPr="00D80A8E">
        <w:rPr>
          <w:rFonts w:asciiTheme="minorHAnsi" w:hAnsiTheme="minorHAnsi" w:cstheme="minorHAnsi"/>
          <w:b w:val="0"/>
          <w:szCs w:val="24"/>
        </w:rPr>
        <w:t xml:space="preserve">Verbal Presentation – (professionalism, appropriateness for sales, unique or engaging styles, staying within allotted time, not focusing your gaze on the screen?  Are you dressed appropriately for the presentation – this may be in dress clothes or clothes befitting the event being proposed?) </w:t>
      </w:r>
    </w:p>
    <w:p w14:paraId="473E3A2A" w14:textId="727D6CCB" w:rsidR="00890676" w:rsidRPr="00D80A8E" w:rsidRDefault="001247A8" w:rsidP="005241FD">
      <w:pPr>
        <w:pStyle w:val="Heading2"/>
        <w:rPr>
          <w:rFonts w:asciiTheme="minorHAnsi" w:hAnsiTheme="minorHAnsi" w:cstheme="minorHAnsi"/>
          <w:b w:val="0"/>
          <w:szCs w:val="24"/>
        </w:rPr>
      </w:pPr>
      <w:r w:rsidRPr="00D80A8E">
        <w:rPr>
          <w:rFonts w:asciiTheme="minorHAnsi" w:hAnsiTheme="minorHAnsi" w:cstheme="minorHAnsi"/>
          <w:b w:val="0"/>
          <w:szCs w:val="24"/>
        </w:rPr>
        <w:t xml:space="preserve">Overall Presentation Design and Stage Setting – (is the presentation in keeping with the theme or goals for the event?  Do visual and verbal complement each other, not repeat each other?  Is the message compelling to advance the possibility of obtaining an event contract?  If props are used, do they enhance the presentation and have a purpose?)  </w:t>
      </w:r>
    </w:p>
    <w:p w14:paraId="71FE2318" w14:textId="77777777" w:rsidR="009709C3" w:rsidRPr="00D80A8E" w:rsidRDefault="009709C3" w:rsidP="009709C3">
      <w:pPr>
        <w:pStyle w:val="Heading2"/>
        <w:rPr>
          <w:rFonts w:asciiTheme="minorHAnsi" w:hAnsiTheme="minorHAnsi" w:cstheme="minorHAnsi"/>
          <w:szCs w:val="24"/>
        </w:rPr>
      </w:pPr>
      <w:r w:rsidRPr="00D80A8E">
        <w:rPr>
          <w:rFonts w:asciiTheme="minorHAnsi" w:hAnsiTheme="minorHAnsi" w:cstheme="minorHAnsi"/>
          <w:szCs w:val="24"/>
        </w:rPr>
        <w:t>Extra Credit: </w:t>
      </w:r>
    </w:p>
    <w:p w14:paraId="2011918F" w14:textId="2663176B" w:rsidR="009709C3" w:rsidRPr="00D80A8E" w:rsidRDefault="009709C3" w:rsidP="009709C3">
      <w:pPr>
        <w:pStyle w:val="Heading2"/>
        <w:rPr>
          <w:rFonts w:asciiTheme="minorHAnsi" w:hAnsiTheme="minorHAnsi" w:cstheme="minorHAnsi"/>
          <w:b w:val="0"/>
          <w:szCs w:val="24"/>
        </w:rPr>
      </w:pPr>
      <w:r w:rsidRPr="00D80A8E">
        <w:rPr>
          <w:rFonts w:asciiTheme="minorHAnsi" w:hAnsiTheme="minorHAnsi" w:cstheme="minorHAnsi"/>
          <w:b w:val="0"/>
          <w:szCs w:val="24"/>
        </w:rPr>
        <w:t xml:space="preserve">If you wish, you may submit extra credit, all of which are related to professional preparation.  The </w:t>
      </w:r>
      <w:r w:rsidR="00FF05F3" w:rsidRPr="00D80A8E">
        <w:rPr>
          <w:rFonts w:asciiTheme="minorHAnsi" w:hAnsiTheme="minorHAnsi" w:cstheme="minorHAnsi"/>
          <w:b w:val="0"/>
          <w:szCs w:val="24"/>
        </w:rPr>
        <w:t>three</w:t>
      </w:r>
      <w:r w:rsidRPr="00D80A8E">
        <w:rPr>
          <w:rFonts w:asciiTheme="minorHAnsi" w:hAnsiTheme="minorHAnsi" w:cstheme="minorHAnsi"/>
          <w:b w:val="0"/>
          <w:szCs w:val="24"/>
        </w:rPr>
        <w:t xml:space="preserve"> options for extra credit are:  1) Working an event; </w:t>
      </w:r>
      <w:r w:rsidR="005241FD" w:rsidRPr="00D80A8E">
        <w:rPr>
          <w:rFonts w:asciiTheme="minorHAnsi" w:hAnsiTheme="minorHAnsi" w:cstheme="minorHAnsi"/>
          <w:b w:val="0"/>
          <w:szCs w:val="24"/>
        </w:rPr>
        <w:t>2</w:t>
      </w:r>
      <w:r w:rsidRPr="00D80A8E">
        <w:rPr>
          <w:rFonts w:asciiTheme="minorHAnsi" w:hAnsiTheme="minorHAnsi" w:cstheme="minorHAnsi"/>
          <w:b w:val="0"/>
          <w:szCs w:val="24"/>
        </w:rPr>
        <w:t xml:space="preserve">) Becoming an active member of a professional meeting or </w:t>
      </w:r>
      <w:r w:rsidRPr="00D80A8E">
        <w:rPr>
          <w:rFonts w:asciiTheme="minorHAnsi" w:hAnsiTheme="minorHAnsi" w:cstheme="minorHAnsi"/>
          <w:b w:val="0"/>
          <w:szCs w:val="24"/>
        </w:rPr>
        <w:lastRenderedPageBreak/>
        <w:t>event planning association</w:t>
      </w:r>
      <w:r w:rsidR="00FF05F3" w:rsidRPr="00D80A8E">
        <w:rPr>
          <w:rFonts w:asciiTheme="minorHAnsi" w:hAnsiTheme="minorHAnsi" w:cstheme="minorHAnsi"/>
          <w:b w:val="0"/>
          <w:szCs w:val="24"/>
        </w:rPr>
        <w:t xml:space="preserve"> and attending an event</w:t>
      </w:r>
      <w:r w:rsidRPr="00D80A8E">
        <w:rPr>
          <w:rFonts w:asciiTheme="minorHAnsi" w:hAnsiTheme="minorHAnsi" w:cstheme="minorHAnsi"/>
          <w:b w:val="0"/>
          <w:szCs w:val="24"/>
        </w:rPr>
        <w:t xml:space="preserve"> </w:t>
      </w:r>
      <w:r w:rsidR="00FF05F3" w:rsidRPr="00D80A8E">
        <w:rPr>
          <w:rFonts w:asciiTheme="minorHAnsi" w:hAnsiTheme="minorHAnsi" w:cstheme="minorHAnsi"/>
          <w:b w:val="0"/>
          <w:szCs w:val="24"/>
        </w:rPr>
        <w:t xml:space="preserve">3) Meeting in person with an </w:t>
      </w:r>
      <w:r w:rsidR="00D44CBA" w:rsidRPr="00D80A8E">
        <w:rPr>
          <w:rFonts w:asciiTheme="minorHAnsi" w:hAnsiTheme="minorHAnsi" w:cstheme="minorHAnsi"/>
          <w:b w:val="0"/>
          <w:szCs w:val="24"/>
        </w:rPr>
        <w:t>audio-visual</w:t>
      </w:r>
      <w:r w:rsidR="00FF05F3" w:rsidRPr="00D80A8E">
        <w:rPr>
          <w:rFonts w:asciiTheme="minorHAnsi" w:hAnsiTheme="minorHAnsi" w:cstheme="minorHAnsi"/>
          <w:b w:val="0"/>
          <w:szCs w:val="24"/>
        </w:rPr>
        <w:t xml:space="preserve"> technician from a venue and learning about audio visual needs for events, from staging to screens, projectors, wi-fi, etc.</w:t>
      </w:r>
    </w:p>
    <w:p w14:paraId="5D09D8D7" w14:textId="08FA9455" w:rsidR="009709C3" w:rsidRPr="00D80A8E" w:rsidRDefault="009709C3" w:rsidP="00FF05F3">
      <w:pPr>
        <w:pStyle w:val="Heading2"/>
        <w:numPr>
          <w:ilvl w:val="0"/>
          <w:numId w:val="34"/>
        </w:numPr>
        <w:rPr>
          <w:rFonts w:asciiTheme="minorHAnsi" w:hAnsiTheme="minorHAnsi" w:cstheme="minorHAnsi"/>
          <w:szCs w:val="24"/>
        </w:rPr>
      </w:pPr>
      <w:r w:rsidRPr="00D80A8E">
        <w:rPr>
          <w:rFonts w:asciiTheme="minorHAnsi" w:hAnsiTheme="minorHAnsi" w:cstheme="minorHAnsi"/>
          <w:szCs w:val="24"/>
        </w:rPr>
        <w:t>Working Events (points determined per event – please clear these efforts prior to the event to receive credit)</w:t>
      </w:r>
    </w:p>
    <w:p w14:paraId="5DD08B4B" w14:textId="5897945C" w:rsidR="009709C3" w:rsidRPr="00D80A8E" w:rsidRDefault="009709C3" w:rsidP="009709C3">
      <w:pPr>
        <w:pStyle w:val="Heading2"/>
        <w:rPr>
          <w:rFonts w:asciiTheme="minorHAnsi" w:hAnsiTheme="minorHAnsi" w:cstheme="minorHAnsi"/>
          <w:b w:val="0"/>
          <w:szCs w:val="24"/>
        </w:rPr>
      </w:pPr>
      <w:r w:rsidRPr="00D80A8E">
        <w:rPr>
          <w:rFonts w:asciiTheme="minorHAnsi" w:hAnsiTheme="minorHAnsi" w:cstheme="minorHAnsi"/>
          <w:b w:val="0"/>
          <w:szCs w:val="24"/>
        </w:rPr>
        <w:t xml:space="preserve">Opportunities will be offered throughout the semester or may be sought out by you, but in any case, must be accompanied by signed verification of your work by a member of the event production team, and a </w:t>
      </w:r>
      <w:r w:rsidR="00FF05F3" w:rsidRPr="00D80A8E">
        <w:rPr>
          <w:rFonts w:asciiTheme="minorHAnsi" w:hAnsiTheme="minorHAnsi" w:cstheme="minorHAnsi"/>
          <w:b w:val="0"/>
          <w:szCs w:val="24"/>
        </w:rPr>
        <w:t>one-page</w:t>
      </w:r>
      <w:r w:rsidRPr="00D80A8E">
        <w:rPr>
          <w:rFonts w:asciiTheme="minorHAnsi" w:hAnsiTheme="minorHAnsi" w:cstheme="minorHAnsi"/>
          <w:b w:val="0"/>
          <w:szCs w:val="24"/>
        </w:rPr>
        <w:t xml:space="preserve"> report on duties performed, lessons learned, and critique of the good and bad aspects of the event from a planner’s perspective.  </w:t>
      </w:r>
    </w:p>
    <w:p w14:paraId="5AE9F7EA" w14:textId="0B13354F" w:rsidR="009709C3" w:rsidRPr="00D80A8E" w:rsidRDefault="009709C3" w:rsidP="009709C3">
      <w:pPr>
        <w:pStyle w:val="Heading2"/>
        <w:rPr>
          <w:rFonts w:asciiTheme="minorHAnsi" w:hAnsiTheme="minorHAnsi" w:cstheme="minorHAnsi"/>
          <w:szCs w:val="24"/>
        </w:rPr>
      </w:pPr>
      <w:r w:rsidRPr="00D80A8E">
        <w:rPr>
          <w:rFonts w:asciiTheme="minorHAnsi" w:hAnsiTheme="minorHAnsi" w:cstheme="minorHAnsi"/>
          <w:szCs w:val="24"/>
        </w:rPr>
        <w:t>Purpose:  Hands-on learning.</w:t>
      </w:r>
    </w:p>
    <w:p w14:paraId="5CD8A0FA" w14:textId="5DDEED0C" w:rsidR="009709C3" w:rsidRPr="00D80A8E" w:rsidRDefault="009709C3" w:rsidP="00FF05F3">
      <w:pPr>
        <w:pStyle w:val="Heading2"/>
        <w:numPr>
          <w:ilvl w:val="0"/>
          <w:numId w:val="34"/>
        </w:numPr>
        <w:rPr>
          <w:rFonts w:asciiTheme="minorHAnsi" w:hAnsiTheme="minorHAnsi" w:cstheme="minorHAnsi"/>
          <w:szCs w:val="24"/>
        </w:rPr>
      </w:pPr>
      <w:r w:rsidRPr="00D80A8E">
        <w:rPr>
          <w:rFonts w:asciiTheme="minorHAnsi" w:hAnsiTheme="minorHAnsi" w:cstheme="minorHAnsi"/>
          <w:szCs w:val="24"/>
        </w:rPr>
        <w:t xml:space="preserve">Join A Professional Event Planning Association, and attend at least one local meeting </w:t>
      </w:r>
    </w:p>
    <w:p w14:paraId="7DA46FE8" w14:textId="6694BECC" w:rsidR="009709C3" w:rsidRPr="00D80A8E" w:rsidRDefault="009709C3" w:rsidP="009709C3">
      <w:pPr>
        <w:pStyle w:val="Heading2"/>
        <w:rPr>
          <w:rFonts w:asciiTheme="minorHAnsi" w:hAnsiTheme="minorHAnsi" w:cstheme="minorHAnsi"/>
          <w:b w:val="0"/>
          <w:szCs w:val="24"/>
        </w:rPr>
      </w:pPr>
      <w:r w:rsidRPr="00D80A8E">
        <w:rPr>
          <w:rFonts w:asciiTheme="minorHAnsi" w:hAnsiTheme="minorHAnsi" w:cstheme="minorHAnsi"/>
          <w:b w:val="0"/>
          <w:szCs w:val="24"/>
        </w:rPr>
        <w:t xml:space="preserve">The networking opportunities presented by professional associations is nearly essential for you to enter the industry.  All the professional associations offer deeply discounted rates for students.  Recommended organizations include:  Meeting Professionals International (MPI); Professional Convention Management Association (PCMA); International Live Events Association (ILEA, formerly ISES); National Association of Catering and Events (NACE); International Association of Exhibitions and Events (IAEE).  I’ll be glad to discuss with </w:t>
      </w:r>
      <w:proofErr w:type="gramStart"/>
      <w:r w:rsidRPr="00D80A8E">
        <w:rPr>
          <w:rFonts w:asciiTheme="minorHAnsi" w:hAnsiTheme="minorHAnsi" w:cstheme="minorHAnsi"/>
          <w:b w:val="0"/>
          <w:szCs w:val="24"/>
        </w:rPr>
        <w:t>you</w:t>
      </w:r>
      <w:proofErr w:type="gramEnd"/>
      <w:r w:rsidRPr="00D80A8E">
        <w:rPr>
          <w:rFonts w:asciiTheme="minorHAnsi" w:hAnsiTheme="minorHAnsi" w:cstheme="minorHAnsi"/>
          <w:b w:val="0"/>
          <w:szCs w:val="24"/>
        </w:rPr>
        <w:t xml:space="preserve"> which organization might best serve your professional goals prior to you joining.  </w:t>
      </w:r>
    </w:p>
    <w:p w14:paraId="54CFB348" w14:textId="7B92806C" w:rsidR="00FF05F3" w:rsidRPr="00D80A8E" w:rsidRDefault="009709C3" w:rsidP="00FF05F3">
      <w:pPr>
        <w:pStyle w:val="Heading2"/>
        <w:rPr>
          <w:rFonts w:asciiTheme="minorHAnsi" w:hAnsiTheme="minorHAnsi" w:cstheme="minorHAnsi"/>
          <w:szCs w:val="24"/>
        </w:rPr>
      </w:pPr>
      <w:r w:rsidRPr="00D80A8E">
        <w:rPr>
          <w:rFonts w:asciiTheme="minorHAnsi" w:hAnsiTheme="minorHAnsi" w:cstheme="minorHAnsi"/>
          <w:szCs w:val="24"/>
        </w:rPr>
        <w:t>Purpose:  Networking and educational opportunities in the real world.</w:t>
      </w:r>
    </w:p>
    <w:p w14:paraId="6DC317D5" w14:textId="6507DBBE" w:rsidR="00FF05F3" w:rsidRPr="00D80A8E" w:rsidRDefault="00FF05F3" w:rsidP="00FF05F3">
      <w:pPr>
        <w:pStyle w:val="Heading2"/>
        <w:numPr>
          <w:ilvl w:val="0"/>
          <w:numId w:val="34"/>
        </w:numPr>
        <w:rPr>
          <w:rFonts w:asciiTheme="minorHAnsi" w:hAnsiTheme="minorHAnsi" w:cstheme="minorHAnsi"/>
          <w:szCs w:val="24"/>
        </w:rPr>
      </w:pPr>
      <w:r w:rsidRPr="00D80A8E">
        <w:rPr>
          <w:rFonts w:asciiTheme="minorHAnsi" w:hAnsiTheme="minorHAnsi" w:cstheme="minorHAnsi"/>
          <w:szCs w:val="24"/>
        </w:rPr>
        <w:t xml:space="preserve">Meet in person with an audio-visual technician </w:t>
      </w:r>
    </w:p>
    <w:p w14:paraId="70763665" w14:textId="1927B0DC" w:rsidR="00FF05F3" w:rsidRPr="00D80A8E" w:rsidRDefault="00FF05F3" w:rsidP="00FF05F3">
      <w:pPr>
        <w:pStyle w:val="Heading2"/>
        <w:rPr>
          <w:rFonts w:asciiTheme="minorHAnsi" w:hAnsiTheme="minorHAnsi" w:cstheme="minorHAnsi"/>
          <w:b w:val="0"/>
          <w:szCs w:val="24"/>
        </w:rPr>
      </w:pPr>
      <w:r w:rsidRPr="00D80A8E">
        <w:rPr>
          <w:rFonts w:asciiTheme="minorHAnsi" w:hAnsiTheme="minorHAnsi" w:cstheme="minorHAnsi"/>
          <w:b w:val="0"/>
          <w:szCs w:val="24"/>
        </w:rPr>
        <w:t xml:space="preserve">The </w:t>
      </w:r>
      <w:r w:rsidR="003359AF" w:rsidRPr="00D80A8E">
        <w:rPr>
          <w:rFonts w:asciiTheme="minorHAnsi" w:hAnsiTheme="minorHAnsi" w:cstheme="minorHAnsi"/>
          <w:b w:val="0"/>
          <w:szCs w:val="24"/>
        </w:rPr>
        <w:t>audio-visual</w:t>
      </w:r>
      <w:r w:rsidRPr="00D80A8E">
        <w:rPr>
          <w:rFonts w:asciiTheme="minorHAnsi" w:hAnsiTheme="minorHAnsi" w:cstheme="minorHAnsi"/>
          <w:b w:val="0"/>
          <w:szCs w:val="24"/>
        </w:rPr>
        <w:t xml:space="preserve"> component of a business event is crucial to the pro</w:t>
      </w:r>
      <w:r w:rsidR="003359AF" w:rsidRPr="00D80A8E">
        <w:rPr>
          <w:rFonts w:asciiTheme="minorHAnsi" w:hAnsiTheme="minorHAnsi" w:cstheme="minorHAnsi"/>
          <w:b w:val="0"/>
          <w:szCs w:val="24"/>
        </w:rPr>
        <w:t>fessionalism</w:t>
      </w:r>
      <w:r w:rsidRPr="00D80A8E">
        <w:rPr>
          <w:rFonts w:asciiTheme="minorHAnsi" w:hAnsiTheme="minorHAnsi" w:cstheme="minorHAnsi"/>
          <w:b w:val="0"/>
          <w:szCs w:val="24"/>
        </w:rPr>
        <w:t xml:space="preserve"> and success of </w:t>
      </w:r>
      <w:r w:rsidR="003359AF" w:rsidRPr="00D80A8E">
        <w:rPr>
          <w:rFonts w:asciiTheme="minorHAnsi" w:hAnsiTheme="minorHAnsi" w:cstheme="minorHAnsi"/>
          <w:b w:val="0"/>
          <w:szCs w:val="24"/>
        </w:rPr>
        <w:t>the</w:t>
      </w:r>
      <w:r w:rsidRPr="00D80A8E">
        <w:rPr>
          <w:rFonts w:asciiTheme="minorHAnsi" w:hAnsiTheme="minorHAnsi" w:cstheme="minorHAnsi"/>
          <w:b w:val="0"/>
          <w:szCs w:val="24"/>
        </w:rPr>
        <w:t xml:space="preserve"> event. </w:t>
      </w:r>
      <w:r w:rsidR="003359AF" w:rsidRPr="00D80A8E">
        <w:rPr>
          <w:rFonts w:asciiTheme="minorHAnsi" w:hAnsiTheme="minorHAnsi" w:cstheme="minorHAnsi"/>
          <w:b w:val="0"/>
          <w:szCs w:val="24"/>
        </w:rPr>
        <w:t xml:space="preserve">Must be accompanied by signed verification of your meeting by the technician, and a one-page report on </w:t>
      </w:r>
      <w:r w:rsidR="00A761B9" w:rsidRPr="00D80A8E">
        <w:rPr>
          <w:rFonts w:asciiTheme="minorHAnsi" w:hAnsiTheme="minorHAnsi" w:cstheme="minorHAnsi"/>
          <w:b w:val="0"/>
          <w:szCs w:val="24"/>
        </w:rPr>
        <w:t>what you have learned and what are the common trends.</w:t>
      </w:r>
    </w:p>
    <w:p w14:paraId="0211AFD0" w14:textId="1C18E83C" w:rsidR="00FF05F3" w:rsidRPr="00D80A8E" w:rsidRDefault="00FF05F3" w:rsidP="00FF05F3">
      <w:pPr>
        <w:pStyle w:val="Heading2"/>
        <w:rPr>
          <w:rFonts w:asciiTheme="minorHAnsi" w:hAnsiTheme="minorHAnsi" w:cstheme="minorHAnsi"/>
          <w:szCs w:val="24"/>
        </w:rPr>
      </w:pPr>
      <w:r w:rsidRPr="00D80A8E">
        <w:rPr>
          <w:rFonts w:asciiTheme="minorHAnsi" w:hAnsiTheme="minorHAnsi" w:cstheme="minorHAnsi"/>
          <w:szCs w:val="24"/>
        </w:rPr>
        <w:t xml:space="preserve">Purpose:  </w:t>
      </w:r>
      <w:r w:rsidR="00A761B9" w:rsidRPr="00D80A8E">
        <w:rPr>
          <w:rFonts w:asciiTheme="minorHAnsi" w:hAnsiTheme="minorHAnsi" w:cstheme="minorHAnsi"/>
          <w:szCs w:val="24"/>
        </w:rPr>
        <w:t>Specialized k</w:t>
      </w:r>
      <w:r w:rsidRPr="00D80A8E">
        <w:rPr>
          <w:rFonts w:asciiTheme="minorHAnsi" w:hAnsiTheme="minorHAnsi" w:cstheme="minorHAnsi"/>
          <w:szCs w:val="24"/>
        </w:rPr>
        <w:t>nowledge and education on event production</w:t>
      </w:r>
    </w:p>
    <w:p w14:paraId="37CDBC45" w14:textId="6ABC6EBE" w:rsidR="003359AF" w:rsidRPr="00D80A8E" w:rsidRDefault="003359AF" w:rsidP="003359AF">
      <w:pPr>
        <w:rPr>
          <w:rFonts w:asciiTheme="minorHAnsi" w:hAnsiTheme="minorHAnsi" w:cstheme="minorHAnsi"/>
          <w:lang w:eastAsia="en-US"/>
        </w:rPr>
      </w:pPr>
    </w:p>
    <w:p w14:paraId="7385C428" w14:textId="77777777" w:rsidR="00FF05F3" w:rsidRPr="00D80A8E" w:rsidRDefault="00FF05F3" w:rsidP="00FF05F3">
      <w:pPr>
        <w:rPr>
          <w:rFonts w:asciiTheme="minorHAnsi" w:hAnsiTheme="minorHAnsi" w:cstheme="minorHAnsi"/>
          <w:lang w:eastAsia="en-US"/>
        </w:rPr>
      </w:pPr>
    </w:p>
    <w:p w14:paraId="6E2DD764" w14:textId="2F60D4AE" w:rsidR="001F6230" w:rsidRPr="00D80A8E" w:rsidRDefault="001F6230" w:rsidP="00B83B91">
      <w:pPr>
        <w:rPr>
          <w:rFonts w:asciiTheme="minorHAnsi" w:hAnsiTheme="minorHAnsi" w:cstheme="minorHAnsi"/>
          <w:i/>
        </w:rPr>
      </w:pPr>
    </w:p>
    <w:p w14:paraId="6FAD0A57" w14:textId="77777777" w:rsidR="00B86DEB" w:rsidRPr="00D80A8E" w:rsidRDefault="00B86DEB" w:rsidP="00B83B91">
      <w:pPr>
        <w:tabs>
          <w:tab w:val="left" w:pos="2310"/>
        </w:tabs>
        <w:rPr>
          <w:rFonts w:asciiTheme="minorHAnsi" w:hAnsiTheme="minorHAnsi" w:cstheme="minorHAnsi"/>
          <w:color w:val="222222"/>
        </w:rPr>
      </w:pPr>
    </w:p>
    <w:p w14:paraId="0F71AB42" w14:textId="1BEAF2E6" w:rsidR="00D44CBA" w:rsidRDefault="00D44CBA" w:rsidP="00D44CBA">
      <w:pPr>
        <w:pStyle w:val="Heading1"/>
        <w:rPr>
          <w:rFonts w:asciiTheme="minorHAnsi" w:hAnsiTheme="minorHAnsi" w:cstheme="minorHAnsi"/>
          <w:sz w:val="24"/>
          <w:szCs w:val="24"/>
        </w:rPr>
      </w:pPr>
    </w:p>
    <w:p w14:paraId="1F7528F7" w14:textId="77777777" w:rsidR="00D44CBA" w:rsidRPr="00D44CBA" w:rsidRDefault="00D44CBA" w:rsidP="00D44CBA">
      <w:pPr>
        <w:rPr>
          <w:lang w:eastAsia="en-US"/>
        </w:rPr>
      </w:pPr>
    </w:p>
    <w:p w14:paraId="6B9A8490" w14:textId="77777777" w:rsidR="00D44CBA" w:rsidRDefault="00D44CBA" w:rsidP="00D44CBA">
      <w:pPr>
        <w:pStyle w:val="Heading1"/>
        <w:rPr>
          <w:rFonts w:asciiTheme="minorHAnsi" w:hAnsiTheme="minorHAnsi" w:cstheme="minorHAnsi"/>
          <w:sz w:val="24"/>
          <w:szCs w:val="24"/>
        </w:rPr>
      </w:pPr>
    </w:p>
    <w:p w14:paraId="21ECFE77" w14:textId="77777777" w:rsidR="00D44CBA" w:rsidRDefault="00D44CBA" w:rsidP="00D44CBA">
      <w:pPr>
        <w:pStyle w:val="Heading1"/>
        <w:rPr>
          <w:rFonts w:asciiTheme="minorHAnsi" w:hAnsiTheme="minorHAnsi" w:cstheme="minorHAnsi"/>
          <w:sz w:val="24"/>
          <w:szCs w:val="24"/>
        </w:rPr>
      </w:pPr>
    </w:p>
    <w:p w14:paraId="39545BB5" w14:textId="21DC77CF" w:rsidR="00D44CBA" w:rsidRDefault="00205AA1" w:rsidP="00D44CBA">
      <w:pPr>
        <w:pStyle w:val="Heading1"/>
        <w:rPr>
          <w:rFonts w:asciiTheme="minorHAnsi" w:hAnsiTheme="minorHAnsi" w:cstheme="minorHAnsi"/>
          <w:sz w:val="24"/>
          <w:szCs w:val="24"/>
        </w:rPr>
      </w:pPr>
      <w:r w:rsidRPr="00D80A8E">
        <w:rPr>
          <w:rFonts w:asciiTheme="minorHAnsi" w:hAnsiTheme="minorHAnsi" w:cstheme="minorHAnsi"/>
          <w:sz w:val="24"/>
          <w:szCs w:val="24"/>
        </w:rPr>
        <w:t>Department of Hospitality, Tourism &amp; Event Management</w:t>
      </w:r>
    </w:p>
    <w:p w14:paraId="38D8F8DD" w14:textId="3BE41DB4" w:rsidR="00205AA1" w:rsidRPr="00D80A8E" w:rsidRDefault="00205AA1" w:rsidP="00205AA1">
      <w:pPr>
        <w:pStyle w:val="Heading1"/>
        <w:rPr>
          <w:rFonts w:asciiTheme="minorHAnsi" w:hAnsiTheme="minorHAnsi" w:cstheme="minorHAnsi"/>
          <w:sz w:val="24"/>
          <w:szCs w:val="24"/>
        </w:rPr>
      </w:pPr>
      <w:r w:rsidRPr="00D80A8E">
        <w:rPr>
          <w:rFonts w:asciiTheme="minorHAnsi" w:hAnsiTheme="minorHAnsi" w:cstheme="minorHAnsi"/>
          <w:sz w:val="24"/>
          <w:szCs w:val="24"/>
        </w:rPr>
        <w:t>HSPM 130 Hospitality Event Production</w:t>
      </w:r>
      <w:r w:rsidRPr="00D80A8E">
        <w:rPr>
          <w:rFonts w:asciiTheme="minorHAnsi" w:hAnsiTheme="minorHAnsi" w:cstheme="minorHAnsi"/>
          <w:sz w:val="24"/>
          <w:szCs w:val="24"/>
        </w:rPr>
        <w:br/>
        <w:t xml:space="preserve">Spring 2019, Caterina Vaticano </w:t>
      </w:r>
    </w:p>
    <w:p w14:paraId="6BB356B2" w14:textId="04BF413A" w:rsidR="00D615C0" w:rsidRPr="00D80A8E" w:rsidRDefault="000158CD" w:rsidP="008261D2">
      <w:pPr>
        <w:spacing w:before="240" w:after="120"/>
        <w:rPr>
          <w:rFonts w:asciiTheme="minorHAnsi" w:hAnsiTheme="minorHAnsi" w:cstheme="minorHAnsi"/>
        </w:rPr>
      </w:pPr>
      <w:r w:rsidRPr="00D80A8E">
        <w:rPr>
          <w:rFonts w:asciiTheme="minorHAnsi" w:hAnsiTheme="minorHAnsi" w:cs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14:paraId="2DDB1755" w14:textId="6B3502A5" w:rsidR="005B43D0" w:rsidRPr="00D80A8E" w:rsidRDefault="005B43D0" w:rsidP="00B83B91">
      <w:pPr>
        <w:pStyle w:val="Heading2"/>
        <w:rPr>
          <w:rFonts w:asciiTheme="minorHAnsi" w:hAnsiTheme="minorHAnsi" w:cstheme="minorHAnsi"/>
          <w:szCs w:val="24"/>
        </w:rPr>
      </w:pPr>
      <w:r w:rsidRPr="00D80A8E">
        <w:rPr>
          <w:rFonts w:asciiTheme="minorHAnsi" w:hAnsiTheme="minorHAnsi" w:cstheme="minorHAnsi"/>
          <w:szCs w:val="24"/>
        </w:rPr>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444C92" w:rsidRPr="00D80A8E" w14:paraId="221A3429" w14:textId="77777777" w:rsidTr="00D615C0">
        <w:trPr>
          <w:trHeight w:val="845"/>
          <w:tblHeader/>
        </w:trPr>
        <w:tc>
          <w:tcPr>
            <w:tcW w:w="1345" w:type="dxa"/>
          </w:tcPr>
          <w:p w14:paraId="77BAB581" w14:textId="77777777" w:rsidR="00444C92" w:rsidRPr="00D80A8E" w:rsidRDefault="00444C92" w:rsidP="00B83B91">
            <w:pPr>
              <w:jc w:val="center"/>
              <w:rPr>
                <w:rFonts w:asciiTheme="minorHAnsi" w:hAnsiTheme="minorHAnsi" w:cstheme="minorHAnsi"/>
                <w:b/>
              </w:rPr>
            </w:pPr>
            <w:r w:rsidRPr="00D80A8E">
              <w:rPr>
                <w:rFonts w:asciiTheme="minorHAnsi" w:hAnsiTheme="minorHAnsi" w:cstheme="minorHAnsi"/>
                <w:b/>
              </w:rPr>
              <w:t>Week</w:t>
            </w:r>
          </w:p>
          <w:p w14:paraId="491AE5E1" w14:textId="44FAB876" w:rsidR="00353371" w:rsidRPr="00D80A8E" w:rsidRDefault="00353371" w:rsidP="00B83B91">
            <w:pPr>
              <w:jc w:val="center"/>
              <w:rPr>
                <w:rFonts w:asciiTheme="minorHAnsi" w:hAnsiTheme="minorHAnsi" w:cstheme="minorHAnsi"/>
                <w:b/>
                <w:i/>
              </w:rPr>
            </w:pPr>
            <w:r w:rsidRPr="00D80A8E">
              <w:rPr>
                <w:rFonts w:asciiTheme="minorHAnsi" w:hAnsiTheme="minorHAnsi" w:cstheme="minorHAnsi"/>
                <w:b/>
                <w:i/>
              </w:rPr>
              <w:t>(Optional)</w:t>
            </w:r>
          </w:p>
        </w:tc>
        <w:tc>
          <w:tcPr>
            <w:tcW w:w="959" w:type="dxa"/>
          </w:tcPr>
          <w:p w14:paraId="27F1C5F3" w14:textId="77777777" w:rsidR="00444C92" w:rsidRPr="00D80A8E" w:rsidRDefault="00444C92" w:rsidP="00B83B91">
            <w:pPr>
              <w:jc w:val="center"/>
              <w:rPr>
                <w:rFonts w:asciiTheme="minorHAnsi" w:hAnsiTheme="minorHAnsi" w:cstheme="minorHAnsi"/>
              </w:rPr>
            </w:pPr>
            <w:r w:rsidRPr="00D80A8E">
              <w:rPr>
                <w:rFonts w:asciiTheme="minorHAnsi" w:hAnsiTheme="minorHAnsi" w:cstheme="minorHAnsi"/>
                <w:b/>
              </w:rPr>
              <w:t>Date</w:t>
            </w:r>
          </w:p>
        </w:tc>
        <w:tc>
          <w:tcPr>
            <w:tcW w:w="8154" w:type="dxa"/>
          </w:tcPr>
          <w:p w14:paraId="556BBEE1" w14:textId="77777777" w:rsidR="00444C92" w:rsidRPr="00D80A8E" w:rsidRDefault="00444C92" w:rsidP="00B83B91">
            <w:pPr>
              <w:rPr>
                <w:rFonts w:asciiTheme="minorHAnsi" w:hAnsiTheme="minorHAnsi" w:cstheme="minorHAnsi"/>
                <w:b/>
              </w:rPr>
            </w:pPr>
            <w:r w:rsidRPr="00D80A8E">
              <w:rPr>
                <w:rFonts w:asciiTheme="minorHAnsi" w:hAnsiTheme="minorHAnsi" w:cstheme="minorHAnsi"/>
                <w:b/>
              </w:rPr>
              <w:t>Topics, Readings, Assignments, Deadlines</w:t>
            </w:r>
            <w:r w:rsidR="00353371" w:rsidRPr="00D80A8E">
              <w:rPr>
                <w:rFonts w:asciiTheme="minorHAnsi" w:hAnsiTheme="minorHAnsi" w:cstheme="minorHAnsi"/>
                <w:b/>
              </w:rPr>
              <w:t xml:space="preserve"> </w:t>
            </w:r>
          </w:p>
          <w:p w14:paraId="0143D39F" w14:textId="3A6636CF" w:rsidR="00353371" w:rsidRPr="00D80A8E" w:rsidRDefault="00E71E59" w:rsidP="00B83B91">
            <w:pPr>
              <w:rPr>
                <w:rFonts w:asciiTheme="minorHAnsi" w:hAnsiTheme="minorHAnsi" w:cstheme="minorHAnsi"/>
                <w:b/>
                <w:i/>
              </w:rPr>
            </w:pPr>
            <w:r w:rsidRPr="00D80A8E">
              <w:rPr>
                <w:rFonts w:asciiTheme="minorHAnsi" w:hAnsiTheme="minorHAnsi" w:cstheme="minorHAnsi"/>
                <w:b/>
                <w:i/>
              </w:rPr>
              <w:t>(If appropriate, a</w:t>
            </w:r>
            <w:r w:rsidR="00353371" w:rsidRPr="00D80A8E">
              <w:rPr>
                <w:rFonts w:asciiTheme="minorHAnsi" w:hAnsiTheme="minorHAnsi" w:cstheme="minorHAnsi"/>
                <w:b/>
                <w:i/>
              </w:rPr>
              <w:t>dd any extra column(s) to meet your needs.)</w:t>
            </w:r>
          </w:p>
        </w:tc>
      </w:tr>
      <w:tr w:rsidR="00444C92" w:rsidRPr="00D80A8E" w14:paraId="49481DEE" w14:textId="77777777" w:rsidTr="00353371">
        <w:trPr>
          <w:trHeight w:val="432"/>
        </w:trPr>
        <w:tc>
          <w:tcPr>
            <w:tcW w:w="1345" w:type="dxa"/>
            <w:tcBorders>
              <w:bottom w:val="single" w:sz="4" w:space="0" w:color="auto"/>
            </w:tcBorders>
          </w:tcPr>
          <w:p w14:paraId="624FC19D" w14:textId="77777777" w:rsidR="00444C92" w:rsidRPr="00D80A8E" w:rsidRDefault="00444C92" w:rsidP="00B83B91">
            <w:pPr>
              <w:jc w:val="center"/>
              <w:rPr>
                <w:rFonts w:asciiTheme="minorHAnsi" w:hAnsiTheme="minorHAnsi" w:cstheme="minorHAnsi"/>
              </w:rPr>
            </w:pPr>
            <w:r w:rsidRPr="00D80A8E">
              <w:rPr>
                <w:rFonts w:asciiTheme="minorHAnsi" w:hAnsiTheme="minorHAnsi" w:cstheme="minorHAnsi"/>
              </w:rPr>
              <w:t>1</w:t>
            </w:r>
          </w:p>
        </w:tc>
        <w:tc>
          <w:tcPr>
            <w:tcW w:w="959" w:type="dxa"/>
            <w:tcBorders>
              <w:bottom w:val="single" w:sz="4" w:space="0" w:color="auto"/>
            </w:tcBorders>
          </w:tcPr>
          <w:p w14:paraId="28C39CA2" w14:textId="79023FB5" w:rsidR="00444C92" w:rsidRPr="00D80A8E" w:rsidRDefault="003744DE" w:rsidP="00B83B91">
            <w:pPr>
              <w:rPr>
                <w:rFonts w:asciiTheme="minorHAnsi" w:hAnsiTheme="minorHAnsi" w:cstheme="minorHAnsi"/>
              </w:rPr>
            </w:pPr>
            <w:r w:rsidRPr="00D80A8E">
              <w:rPr>
                <w:rFonts w:asciiTheme="minorHAnsi" w:hAnsiTheme="minorHAnsi" w:cstheme="minorHAnsi"/>
              </w:rPr>
              <w:t>T,</w:t>
            </w:r>
            <w:r w:rsidR="00D615C0" w:rsidRPr="00D80A8E">
              <w:rPr>
                <w:rFonts w:asciiTheme="minorHAnsi" w:hAnsiTheme="minorHAnsi" w:cstheme="minorHAnsi"/>
              </w:rPr>
              <w:t>2/</w:t>
            </w:r>
            <w:r w:rsidRPr="00D80A8E">
              <w:rPr>
                <w:rFonts w:asciiTheme="minorHAnsi" w:hAnsiTheme="minorHAnsi" w:cstheme="minorHAnsi"/>
              </w:rPr>
              <w:t>29</w:t>
            </w:r>
          </w:p>
        </w:tc>
        <w:tc>
          <w:tcPr>
            <w:tcW w:w="8154" w:type="dxa"/>
            <w:tcBorders>
              <w:bottom w:val="single" w:sz="4" w:space="0" w:color="auto"/>
            </w:tcBorders>
          </w:tcPr>
          <w:p w14:paraId="735CC6EB" w14:textId="1D233753" w:rsidR="00444C92" w:rsidRPr="00D80A8E" w:rsidRDefault="007E0AA9" w:rsidP="00B83B91">
            <w:pPr>
              <w:rPr>
                <w:rFonts w:asciiTheme="minorHAnsi" w:hAnsiTheme="minorHAnsi" w:cstheme="minorHAnsi"/>
              </w:rPr>
            </w:pPr>
            <w:r w:rsidRPr="00D80A8E">
              <w:rPr>
                <w:rFonts w:asciiTheme="minorHAnsi" w:hAnsiTheme="minorHAnsi" w:cstheme="minorHAnsi"/>
              </w:rPr>
              <w:t>Events ~ the true and real deal, c</w:t>
            </w:r>
            <w:r w:rsidR="00717EE4" w:rsidRPr="00D80A8E">
              <w:rPr>
                <w:rFonts w:asciiTheme="minorHAnsi" w:hAnsiTheme="minorHAnsi" w:cstheme="minorHAnsi"/>
              </w:rPr>
              <w:t>lass i</w:t>
            </w:r>
            <w:r w:rsidR="00821813" w:rsidRPr="00D80A8E">
              <w:rPr>
                <w:rFonts w:asciiTheme="minorHAnsi" w:hAnsiTheme="minorHAnsi" w:cstheme="minorHAnsi"/>
              </w:rPr>
              <w:t>ntroduction</w:t>
            </w:r>
            <w:r w:rsidR="00717EE4" w:rsidRPr="00D80A8E">
              <w:rPr>
                <w:rFonts w:asciiTheme="minorHAnsi" w:hAnsiTheme="minorHAnsi" w:cstheme="minorHAnsi"/>
              </w:rPr>
              <w:t>s</w:t>
            </w:r>
            <w:r w:rsidR="00821813" w:rsidRPr="00D80A8E">
              <w:rPr>
                <w:rFonts w:asciiTheme="minorHAnsi" w:hAnsiTheme="minorHAnsi" w:cstheme="minorHAnsi"/>
              </w:rPr>
              <w:t xml:space="preserve">, </w:t>
            </w:r>
            <w:r w:rsidRPr="00D80A8E">
              <w:rPr>
                <w:rFonts w:asciiTheme="minorHAnsi" w:hAnsiTheme="minorHAnsi" w:cstheme="minorHAnsi"/>
              </w:rPr>
              <w:t>r</w:t>
            </w:r>
            <w:r w:rsidR="00717EE4" w:rsidRPr="00D80A8E">
              <w:rPr>
                <w:rFonts w:asciiTheme="minorHAnsi" w:hAnsiTheme="minorHAnsi" w:cstheme="minorHAnsi"/>
              </w:rPr>
              <w:t xml:space="preserve">eview </w:t>
            </w:r>
            <w:r w:rsidRPr="00D80A8E">
              <w:rPr>
                <w:rFonts w:asciiTheme="minorHAnsi" w:hAnsiTheme="minorHAnsi" w:cstheme="minorHAnsi"/>
              </w:rPr>
              <w:t>s</w:t>
            </w:r>
            <w:r w:rsidR="00717EE4" w:rsidRPr="00D80A8E">
              <w:rPr>
                <w:rFonts w:asciiTheme="minorHAnsi" w:hAnsiTheme="minorHAnsi" w:cstheme="minorHAnsi"/>
              </w:rPr>
              <w:t xml:space="preserve">yllabus, </w:t>
            </w:r>
            <w:r w:rsidRPr="00D80A8E">
              <w:rPr>
                <w:rFonts w:asciiTheme="minorHAnsi" w:hAnsiTheme="minorHAnsi" w:cstheme="minorHAnsi"/>
              </w:rPr>
              <w:t>why leadership and top people skills is a MUST.</w:t>
            </w:r>
            <w:r w:rsidR="00E864AD" w:rsidRPr="00D80A8E">
              <w:rPr>
                <w:rFonts w:asciiTheme="minorHAnsi" w:hAnsiTheme="minorHAnsi" w:cstheme="minorHAnsi"/>
              </w:rPr>
              <w:t xml:space="preserve"> </w:t>
            </w:r>
            <w:r w:rsidR="00E864AD" w:rsidRPr="00D80A8E">
              <w:rPr>
                <w:rFonts w:asciiTheme="minorHAnsi" w:hAnsiTheme="minorHAnsi" w:cstheme="minorHAnsi"/>
                <w:b/>
                <w:i/>
                <w:color w:val="FF0000"/>
              </w:rPr>
              <w:t xml:space="preserve">Assignment #1 Write a </w:t>
            </w:r>
            <w:r w:rsidR="00691DC6" w:rsidRPr="00D80A8E">
              <w:rPr>
                <w:rFonts w:asciiTheme="minorHAnsi" w:hAnsiTheme="minorHAnsi" w:cstheme="minorHAnsi"/>
                <w:b/>
                <w:i/>
                <w:color w:val="FF0000"/>
              </w:rPr>
              <w:t>1-page</w:t>
            </w:r>
            <w:r w:rsidR="00E864AD" w:rsidRPr="00D80A8E">
              <w:rPr>
                <w:rFonts w:asciiTheme="minorHAnsi" w:hAnsiTheme="minorHAnsi" w:cstheme="minorHAnsi"/>
                <w:b/>
                <w:i/>
                <w:color w:val="FF0000"/>
              </w:rPr>
              <w:t xml:space="preserve"> essay, </w:t>
            </w:r>
            <w:r w:rsidR="00691DC6" w:rsidRPr="00D80A8E">
              <w:rPr>
                <w:rFonts w:asciiTheme="minorHAnsi" w:hAnsiTheme="minorHAnsi" w:cstheme="minorHAnsi"/>
                <w:b/>
                <w:i/>
                <w:color w:val="FF0000"/>
              </w:rPr>
              <w:t>250</w:t>
            </w:r>
            <w:r w:rsidR="00691DC6">
              <w:rPr>
                <w:rFonts w:asciiTheme="minorHAnsi" w:hAnsiTheme="minorHAnsi" w:cstheme="minorHAnsi"/>
                <w:b/>
                <w:i/>
                <w:color w:val="FF0000"/>
              </w:rPr>
              <w:t xml:space="preserve"> </w:t>
            </w:r>
            <w:r w:rsidR="00691DC6" w:rsidRPr="00D80A8E">
              <w:rPr>
                <w:rFonts w:asciiTheme="minorHAnsi" w:hAnsiTheme="minorHAnsi" w:cstheme="minorHAnsi"/>
                <w:b/>
                <w:i/>
                <w:color w:val="FF0000"/>
              </w:rPr>
              <w:t>or</w:t>
            </w:r>
            <w:r w:rsidR="00E864AD" w:rsidRPr="00D80A8E">
              <w:rPr>
                <w:rFonts w:asciiTheme="minorHAnsi" w:hAnsiTheme="minorHAnsi" w:cstheme="minorHAnsi"/>
                <w:b/>
                <w:i/>
                <w:color w:val="FF0000"/>
              </w:rPr>
              <w:t xml:space="preserve"> more</w:t>
            </w:r>
            <w:r w:rsidR="00E864AD" w:rsidRPr="00D80A8E">
              <w:rPr>
                <w:rFonts w:asciiTheme="minorHAnsi" w:hAnsiTheme="minorHAnsi" w:cstheme="minorHAnsi"/>
                <w:color w:val="FF0000"/>
              </w:rPr>
              <w:t xml:space="preserve"> </w:t>
            </w:r>
            <w:r w:rsidR="00E864AD" w:rsidRPr="00D80A8E">
              <w:rPr>
                <w:rFonts w:asciiTheme="minorHAnsi" w:hAnsiTheme="minorHAnsi" w:cstheme="minorHAnsi"/>
                <w:b/>
                <w:i/>
                <w:color w:val="FF0000"/>
              </w:rPr>
              <w:t>words</w:t>
            </w:r>
            <w:r w:rsidR="00E864AD" w:rsidRPr="00D80A8E">
              <w:rPr>
                <w:rFonts w:asciiTheme="minorHAnsi" w:hAnsiTheme="minorHAnsi" w:cstheme="minorHAnsi"/>
              </w:rPr>
              <w:t xml:space="preserve">. </w:t>
            </w:r>
            <w:r w:rsidR="00E864AD" w:rsidRPr="00D80A8E">
              <w:rPr>
                <w:rFonts w:asciiTheme="minorHAnsi" w:hAnsiTheme="minorHAnsi" w:cstheme="minorHAnsi"/>
                <w:b/>
                <w:i/>
                <w:color w:val="FF0000"/>
              </w:rPr>
              <w:t>What leadership and people skills would you like to improve and/or develop and how can this help you in your daily life (at school, work, family or friends)?</w:t>
            </w:r>
            <w:r w:rsidR="00A60184" w:rsidRPr="00D80A8E">
              <w:rPr>
                <w:rFonts w:asciiTheme="minorHAnsi" w:hAnsiTheme="minorHAnsi" w:cstheme="minorHAnsi"/>
                <w:b/>
                <w:i/>
                <w:color w:val="FF0000"/>
              </w:rPr>
              <w:t xml:space="preserve"> Due 2/5</w:t>
            </w:r>
          </w:p>
        </w:tc>
      </w:tr>
      <w:tr w:rsidR="005F1C5B" w:rsidRPr="00D80A8E" w14:paraId="1E6FA147" w14:textId="77777777" w:rsidTr="00781119">
        <w:trPr>
          <w:trHeight w:val="2024"/>
        </w:trPr>
        <w:tc>
          <w:tcPr>
            <w:tcW w:w="1345" w:type="dxa"/>
          </w:tcPr>
          <w:p w14:paraId="6EB11756" w14:textId="44EA251C" w:rsidR="005F1C5B" w:rsidRPr="00D80A8E" w:rsidRDefault="003744DE" w:rsidP="00B83B91">
            <w:pPr>
              <w:jc w:val="center"/>
              <w:rPr>
                <w:rFonts w:asciiTheme="minorHAnsi" w:hAnsiTheme="minorHAnsi" w:cstheme="minorHAnsi"/>
              </w:rPr>
            </w:pPr>
            <w:r w:rsidRPr="00D80A8E">
              <w:rPr>
                <w:rFonts w:asciiTheme="minorHAnsi" w:hAnsiTheme="minorHAnsi" w:cstheme="minorHAnsi"/>
              </w:rPr>
              <w:t>2</w:t>
            </w:r>
          </w:p>
        </w:tc>
        <w:tc>
          <w:tcPr>
            <w:tcW w:w="959" w:type="dxa"/>
          </w:tcPr>
          <w:p w14:paraId="1AD94351" w14:textId="76C4CEDB" w:rsidR="005F1C5B" w:rsidRPr="00D80A8E" w:rsidRDefault="003744DE" w:rsidP="00B83B91">
            <w:pPr>
              <w:rPr>
                <w:rFonts w:asciiTheme="minorHAnsi" w:hAnsiTheme="minorHAnsi" w:cstheme="minorHAnsi"/>
              </w:rPr>
            </w:pPr>
            <w:r w:rsidRPr="00D80A8E">
              <w:rPr>
                <w:rFonts w:asciiTheme="minorHAnsi" w:hAnsiTheme="minorHAnsi" w:cstheme="minorHAnsi"/>
              </w:rPr>
              <w:t>T,2/5</w:t>
            </w:r>
          </w:p>
        </w:tc>
        <w:tc>
          <w:tcPr>
            <w:tcW w:w="8154" w:type="dxa"/>
          </w:tcPr>
          <w:p w14:paraId="1BF844AF" w14:textId="6B0E3421" w:rsidR="005F1C5B" w:rsidRPr="00D80A8E" w:rsidRDefault="007E0AA9" w:rsidP="00B83B91">
            <w:pPr>
              <w:rPr>
                <w:rFonts w:asciiTheme="minorHAnsi" w:hAnsiTheme="minorHAnsi" w:cstheme="minorHAnsi"/>
              </w:rPr>
            </w:pPr>
            <w:r w:rsidRPr="00D80A8E">
              <w:rPr>
                <w:rFonts w:asciiTheme="minorHAnsi" w:hAnsiTheme="minorHAnsi" w:cstheme="minorHAnsi"/>
              </w:rPr>
              <w:t xml:space="preserve">Introduction to </w:t>
            </w:r>
            <w:r w:rsidR="006101DE" w:rsidRPr="00D80A8E">
              <w:rPr>
                <w:rFonts w:asciiTheme="minorHAnsi" w:hAnsiTheme="minorHAnsi" w:cstheme="minorHAnsi"/>
              </w:rPr>
              <w:t>the industry</w:t>
            </w:r>
            <w:r w:rsidR="00725A2B">
              <w:rPr>
                <w:rFonts w:asciiTheme="minorHAnsi" w:hAnsiTheme="minorHAnsi" w:cstheme="minorHAnsi"/>
              </w:rPr>
              <w:t xml:space="preserve">, </w:t>
            </w:r>
            <w:r w:rsidRPr="00D80A8E">
              <w:rPr>
                <w:rFonts w:asciiTheme="minorHAnsi" w:hAnsiTheme="minorHAnsi" w:cstheme="minorHAnsi"/>
              </w:rPr>
              <w:t>event types</w:t>
            </w:r>
            <w:r w:rsidR="00725A2B">
              <w:rPr>
                <w:rFonts w:asciiTheme="minorHAnsi" w:hAnsiTheme="minorHAnsi" w:cstheme="minorHAnsi"/>
              </w:rPr>
              <w:t xml:space="preserve"> and marketing</w:t>
            </w:r>
            <w:r w:rsidR="006101DE" w:rsidRPr="00D80A8E">
              <w:rPr>
                <w:rFonts w:asciiTheme="minorHAnsi" w:hAnsiTheme="minorHAnsi" w:cstheme="minorHAnsi"/>
              </w:rPr>
              <w:t>.  Different</w:t>
            </w:r>
            <w:r w:rsidRPr="00D80A8E">
              <w:rPr>
                <w:rFonts w:asciiTheme="minorHAnsi" w:hAnsiTheme="minorHAnsi" w:cstheme="minorHAnsi"/>
              </w:rPr>
              <w:t xml:space="preserve"> event </w:t>
            </w:r>
            <w:r w:rsidR="006101DE" w:rsidRPr="00D80A8E">
              <w:rPr>
                <w:rFonts w:asciiTheme="minorHAnsi" w:hAnsiTheme="minorHAnsi" w:cstheme="minorHAnsi"/>
              </w:rPr>
              <w:t>associations, websites</w:t>
            </w:r>
            <w:r w:rsidRPr="00D80A8E">
              <w:rPr>
                <w:rFonts w:asciiTheme="minorHAnsi" w:hAnsiTheme="minorHAnsi" w:cstheme="minorHAnsi"/>
              </w:rPr>
              <w:t xml:space="preserve">, </w:t>
            </w:r>
            <w:r w:rsidR="008C65C9" w:rsidRPr="00D80A8E">
              <w:rPr>
                <w:rFonts w:asciiTheme="minorHAnsi" w:hAnsiTheme="minorHAnsi" w:cstheme="minorHAnsi"/>
              </w:rPr>
              <w:t xml:space="preserve">and </w:t>
            </w:r>
            <w:r w:rsidR="006101DE" w:rsidRPr="00D80A8E">
              <w:rPr>
                <w:rFonts w:asciiTheme="minorHAnsi" w:hAnsiTheme="minorHAnsi" w:cstheme="minorHAnsi"/>
              </w:rPr>
              <w:t xml:space="preserve">technology. </w:t>
            </w:r>
            <w:r w:rsidR="00725A2B">
              <w:rPr>
                <w:rFonts w:asciiTheme="minorHAnsi" w:hAnsiTheme="minorHAnsi" w:cstheme="minorHAnsi"/>
              </w:rPr>
              <w:t xml:space="preserve"> </w:t>
            </w:r>
            <w:r w:rsidR="00691DC6" w:rsidRPr="00D80A8E">
              <w:rPr>
                <w:rFonts w:asciiTheme="minorHAnsi" w:hAnsiTheme="minorHAnsi" w:cstheme="minorHAnsi"/>
              </w:rPr>
              <w:t>Learn to build rapport, boost your confidence,</w:t>
            </w:r>
            <w:r w:rsidR="007F11BA" w:rsidRPr="00691DC6">
              <w:rPr>
                <w:rFonts w:asciiTheme="minorHAnsi" w:hAnsiTheme="minorHAnsi" w:cstheme="minorHAnsi"/>
                <w:color w:val="000000" w:themeColor="text1"/>
              </w:rPr>
              <w:t xml:space="preserve"> </w:t>
            </w:r>
            <w:r w:rsidR="007F11BA" w:rsidRPr="007F11BA">
              <w:rPr>
                <w:rFonts w:asciiTheme="minorHAnsi" w:hAnsiTheme="minorHAnsi" w:cstheme="minorHAnsi"/>
                <w:b/>
                <w:i/>
                <w:color w:val="FF0000"/>
              </w:rPr>
              <w:t>Assignment #2</w:t>
            </w:r>
            <w:r w:rsidR="007F11BA">
              <w:rPr>
                <w:rFonts w:asciiTheme="minorHAnsi" w:hAnsiTheme="minorHAnsi" w:cstheme="minorHAnsi"/>
                <w:b/>
                <w:i/>
                <w:color w:val="FF0000"/>
              </w:rPr>
              <w:t xml:space="preserve"> </w:t>
            </w:r>
            <w:r w:rsidR="007F11BA" w:rsidRPr="007F11BA">
              <w:rPr>
                <w:rFonts w:asciiTheme="minorHAnsi" w:hAnsiTheme="minorHAnsi" w:cstheme="minorHAnsi"/>
                <w:b/>
                <w:i/>
                <w:color w:val="FF0000"/>
              </w:rPr>
              <w:t>Write a 1-page essay, 500 or more on someone you know that you like and is influential, credible and a successful leader. Interview them.  What character traits do they have that you admire? What words of wisdom do they have to share that can help you be a credible leader in your life and profession? List out at least 3 new and practical things you could try now to develop your leadership skills</w:t>
            </w:r>
            <w:r w:rsidR="00691DC6" w:rsidRPr="007F11BA">
              <w:rPr>
                <w:rFonts w:asciiTheme="minorHAnsi" w:hAnsiTheme="minorHAnsi" w:cstheme="minorHAnsi"/>
                <w:b/>
                <w:i/>
                <w:color w:val="FF0000"/>
              </w:rPr>
              <w:t xml:space="preserve"> </w:t>
            </w:r>
            <w:r w:rsidR="00A60184" w:rsidRPr="007F11BA">
              <w:rPr>
                <w:rFonts w:asciiTheme="minorHAnsi" w:hAnsiTheme="minorHAnsi" w:cstheme="minorHAnsi"/>
                <w:b/>
                <w:i/>
                <w:color w:val="FF0000"/>
              </w:rPr>
              <w:t xml:space="preserve"> Due 2/12</w:t>
            </w:r>
          </w:p>
        </w:tc>
      </w:tr>
      <w:tr w:rsidR="00444C92" w:rsidRPr="00D80A8E" w14:paraId="57458B6B" w14:textId="77777777" w:rsidTr="00A60184">
        <w:trPr>
          <w:trHeight w:val="980"/>
        </w:trPr>
        <w:tc>
          <w:tcPr>
            <w:tcW w:w="1345" w:type="dxa"/>
          </w:tcPr>
          <w:p w14:paraId="3B8AE102" w14:textId="6E61B1CB" w:rsidR="00444C92" w:rsidRPr="00D80A8E" w:rsidRDefault="003744DE" w:rsidP="00B83B91">
            <w:pPr>
              <w:jc w:val="center"/>
              <w:rPr>
                <w:rFonts w:asciiTheme="minorHAnsi" w:hAnsiTheme="minorHAnsi" w:cstheme="minorHAnsi"/>
              </w:rPr>
            </w:pPr>
            <w:r w:rsidRPr="00D80A8E">
              <w:rPr>
                <w:rFonts w:asciiTheme="minorHAnsi" w:hAnsiTheme="minorHAnsi" w:cstheme="minorHAnsi"/>
              </w:rPr>
              <w:t>3</w:t>
            </w:r>
          </w:p>
        </w:tc>
        <w:tc>
          <w:tcPr>
            <w:tcW w:w="959" w:type="dxa"/>
          </w:tcPr>
          <w:p w14:paraId="59E6D6C0" w14:textId="67BC2EAD" w:rsidR="00444C92" w:rsidRPr="00D80A8E" w:rsidRDefault="003744DE" w:rsidP="00B83B91">
            <w:pPr>
              <w:rPr>
                <w:rFonts w:asciiTheme="minorHAnsi" w:hAnsiTheme="minorHAnsi" w:cstheme="minorHAnsi"/>
              </w:rPr>
            </w:pPr>
            <w:r w:rsidRPr="00D80A8E">
              <w:rPr>
                <w:rFonts w:asciiTheme="minorHAnsi" w:hAnsiTheme="minorHAnsi" w:cstheme="minorHAnsi"/>
              </w:rPr>
              <w:t>T, 2/12</w:t>
            </w:r>
          </w:p>
        </w:tc>
        <w:tc>
          <w:tcPr>
            <w:tcW w:w="8154" w:type="dxa"/>
          </w:tcPr>
          <w:p w14:paraId="07C97977" w14:textId="789B548D" w:rsidR="00444C92" w:rsidRPr="00D80A8E" w:rsidRDefault="00781119" w:rsidP="00B83B91">
            <w:pPr>
              <w:rPr>
                <w:rFonts w:asciiTheme="minorHAnsi" w:hAnsiTheme="minorHAnsi" w:cstheme="minorHAnsi"/>
              </w:rPr>
            </w:pPr>
            <w:r w:rsidRPr="00D80A8E">
              <w:rPr>
                <w:rFonts w:asciiTheme="minorHAnsi" w:hAnsiTheme="minorHAnsi" w:cstheme="minorHAnsi"/>
                <w:b/>
                <w:i/>
                <w:highlight w:val="green"/>
              </w:rPr>
              <w:t>ROLL OUT CLASS PROJECT</w:t>
            </w:r>
            <w:r w:rsidRPr="00D80A8E">
              <w:rPr>
                <w:rFonts w:asciiTheme="minorHAnsi" w:hAnsiTheme="minorHAnsi" w:cstheme="minorHAnsi"/>
                <w:b/>
              </w:rPr>
              <w:t>,</w:t>
            </w:r>
            <w:r w:rsidRPr="00D80A8E">
              <w:rPr>
                <w:rFonts w:asciiTheme="minorHAnsi" w:hAnsiTheme="minorHAnsi" w:cstheme="minorHAnsi"/>
              </w:rPr>
              <w:t xml:space="preserve"> </w:t>
            </w:r>
            <w:r w:rsidR="00691DC6" w:rsidRPr="00D80A8E">
              <w:rPr>
                <w:rFonts w:asciiTheme="minorHAnsi" w:hAnsiTheme="minorHAnsi" w:cstheme="minorHAnsi"/>
              </w:rPr>
              <w:t>what</w:t>
            </w:r>
            <w:r w:rsidR="007E0AA9" w:rsidRPr="00D80A8E">
              <w:rPr>
                <w:rFonts w:asciiTheme="minorHAnsi" w:hAnsiTheme="minorHAnsi" w:cstheme="minorHAnsi"/>
              </w:rPr>
              <w:t xml:space="preserve"> are </w:t>
            </w:r>
            <w:proofErr w:type="spellStart"/>
            <w:r w:rsidR="007E0AA9" w:rsidRPr="00D80A8E">
              <w:rPr>
                <w:rFonts w:asciiTheme="minorHAnsi" w:hAnsiTheme="minorHAnsi" w:cstheme="minorHAnsi"/>
              </w:rPr>
              <w:t>rfps</w:t>
            </w:r>
            <w:proofErr w:type="spellEnd"/>
            <w:r w:rsidR="007E0AA9" w:rsidRPr="00D80A8E">
              <w:rPr>
                <w:rFonts w:asciiTheme="minorHAnsi" w:hAnsiTheme="minorHAnsi" w:cstheme="minorHAnsi"/>
              </w:rPr>
              <w:t xml:space="preserve">, define and review </w:t>
            </w:r>
            <w:r w:rsidR="00717EE4" w:rsidRPr="00D80A8E">
              <w:rPr>
                <w:rFonts w:asciiTheme="minorHAnsi" w:hAnsiTheme="minorHAnsi" w:cstheme="minorHAnsi"/>
              </w:rPr>
              <w:t>specifications involved with events</w:t>
            </w:r>
            <w:r w:rsidR="003744DE" w:rsidRPr="00D80A8E">
              <w:rPr>
                <w:rFonts w:asciiTheme="minorHAnsi" w:hAnsiTheme="minorHAnsi" w:cstheme="minorHAnsi"/>
              </w:rPr>
              <w:t xml:space="preserve">, from </w:t>
            </w:r>
            <w:r w:rsidR="00623E81" w:rsidRPr="00D80A8E">
              <w:rPr>
                <w:rFonts w:asciiTheme="minorHAnsi" w:hAnsiTheme="minorHAnsi" w:cstheme="minorHAnsi"/>
              </w:rPr>
              <w:t xml:space="preserve">agenda to </w:t>
            </w:r>
            <w:r w:rsidR="003744DE" w:rsidRPr="00D80A8E">
              <w:rPr>
                <w:rFonts w:asciiTheme="minorHAnsi" w:hAnsiTheme="minorHAnsi" w:cstheme="minorHAnsi"/>
              </w:rPr>
              <w:t>food</w:t>
            </w:r>
            <w:r w:rsidR="009709C3" w:rsidRPr="00D80A8E">
              <w:rPr>
                <w:rFonts w:asciiTheme="minorHAnsi" w:hAnsiTheme="minorHAnsi" w:cstheme="minorHAnsi"/>
              </w:rPr>
              <w:t xml:space="preserve">, </w:t>
            </w:r>
            <w:r w:rsidR="003744DE" w:rsidRPr="00D80A8E">
              <w:rPr>
                <w:rFonts w:asciiTheme="minorHAnsi" w:hAnsiTheme="minorHAnsi" w:cstheme="minorHAnsi"/>
              </w:rPr>
              <w:t>mus</w:t>
            </w:r>
            <w:r w:rsidR="007E0AA9" w:rsidRPr="00D80A8E">
              <w:rPr>
                <w:rFonts w:asciiTheme="minorHAnsi" w:hAnsiTheme="minorHAnsi" w:cstheme="minorHAnsi"/>
              </w:rPr>
              <w:t>ic, themes, style and colors</w:t>
            </w:r>
            <w:r w:rsidR="006832B7" w:rsidRPr="00D80A8E">
              <w:rPr>
                <w:rFonts w:asciiTheme="minorHAnsi" w:hAnsiTheme="minorHAnsi" w:cstheme="minorHAnsi"/>
              </w:rPr>
              <w:t>. C</w:t>
            </w:r>
            <w:r w:rsidR="003744DE" w:rsidRPr="00D80A8E">
              <w:rPr>
                <w:rFonts w:asciiTheme="minorHAnsi" w:hAnsiTheme="minorHAnsi" w:cstheme="minorHAnsi"/>
              </w:rPr>
              <w:t xml:space="preserve">over </w:t>
            </w:r>
            <w:r w:rsidR="007E0AA9" w:rsidRPr="00D80A8E">
              <w:rPr>
                <w:rFonts w:asciiTheme="minorHAnsi" w:hAnsiTheme="minorHAnsi" w:cstheme="minorHAnsi"/>
              </w:rPr>
              <w:t>how to talk to people during the bidding phase.</w:t>
            </w:r>
            <w:r w:rsidRPr="00D80A8E">
              <w:rPr>
                <w:rFonts w:asciiTheme="minorHAnsi" w:hAnsiTheme="minorHAnsi" w:cstheme="minorHAnsi"/>
              </w:rPr>
              <w:t xml:space="preserve"> </w:t>
            </w:r>
            <w:r w:rsidR="00691DC6">
              <w:rPr>
                <w:rFonts w:asciiTheme="minorHAnsi" w:hAnsiTheme="minorHAnsi" w:cstheme="minorHAnsi"/>
              </w:rPr>
              <w:t>L</w:t>
            </w:r>
            <w:r w:rsidR="00691DC6" w:rsidRPr="00D80A8E">
              <w:rPr>
                <w:rFonts w:asciiTheme="minorHAnsi" w:hAnsiTheme="minorHAnsi" w:cstheme="minorHAnsi"/>
              </w:rPr>
              <w:t>earn how to prepare and facilitate a new client meeting</w:t>
            </w:r>
          </w:p>
        </w:tc>
      </w:tr>
      <w:tr w:rsidR="005F1C5B" w:rsidRPr="00D80A8E" w14:paraId="1BBDB6FF" w14:textId="77777777" w:rsidTr="00353371">
        <w:trPr>
          <w:trHeight w:val="432"/>
        </w:trPr>
        <w:tc>
          <w:tcPr>
            <w:tcW w:w="1345" w:type="dxa"/>
          </w:tcPr>
          <w:p w14:paraId="220262C3" w14:textId="131B3534" w:rsidR="005F1C5B" w:rsidRPr="00D80A8E" w:rsidRDefault="003744DE" w:rsidP="00B83B91">
            <w:pPr>
              <w:jc w:val="center"/>
              <w:rPr>
                <w:rFonts w:asciiTheme="minorHAnsi" w:hAnsiTheme="minorHAnsi" w:cstheme="minorHAnsi"/>
              </w:rPr>
            </w:pPr>
            <w:r w:rsidRPr="00D80A8E">
              <w:rPr>
                <w:rFonts w:asciiTheme="minorHAnsi" w:hAnsiTheme="minorHAnsi" w:cstheme="minorHAnsi"/>
              </w:rPr>
              <w:t>4</w:t>
            </w:r>
          </w:p>
        </w:tc>
        <w:tc>
          <w:tcPr>
            <w:tcW w:w="959" w:type="dxa"/>
          </w:tcPr>
          <w:p w14:paraId="509392FA" w14:textId="30DD86CD" w:rsidR="005F1C5B" w:rsidRPr="00D80A8E" w:rsidRDefault="003744DE" w:rsidP="00B83B91">
            <w:pPr>
              <w:rPr>
                <w:rFonts w:asciiTheme="minorHAnsi" w:hAnsiTheme="minorHAnsi" w:cstheme="minorHAnsi"/>
              </w:rPr>
            </w:pPr>
            <w:r w:rsidRPr="00D80A8E">
              <w:rPr>
                <w:rFonts w:asciiTheme="minorHAnsi" w:hAnsiTheme="minorHAnsi" w:cstheme="minorHAnsi"/>
              </w:rPr>
              <w:t>T,2/19</w:t>
            </w:r>
          </w:p>
        </w:tc>
        <w:tc>
          <w:tcPr>
            <w:tcW w:w="8154" w:type="dxa"/>
          </w:tcPr>
          <w:p w14:paraId="487A6D3E" w14:textId="31876213" w:rsidR="005F1C5B" w:rsidRPr="00D80A8E" w:rsidRDefault="003744DE" w:rsidP="00B83B91">
            <w:pPr>
              <w:rPr>
                <w:rFonts w:asciiTheme="minorHAnsi" w:hAnsiTheme="minorHAnsi" w:cstheme="minorHAnsi"/>
              </w:rPr>
            </w:pPr>
            <w:r w:rsidRPr="00D80A8E">
              <w:rPr>
                <w:rFonts w:asciiTheme="minorHAnsi" w:hAnsiTheme="minorHAnsi" w:cstheme="minorHAnsi"/>
              </w:rPr>
              <w:t>Conducting Site Visits</w:t>
            </w:r>
            <w:r w:rsidR="00623E81" w:rsidRPr="00D80A8E">
              <w:rPr>
                <w:rFonts w:asciiTheme="minorHAnsi" w:hAnsiTheme="minorHAnsi" w:cstheme="minorHAnsi"/>
              </w:rPr>
              <w:t xml:space="preserve">, Room Blocks, </w:t>
            </w:r>
            <w:r w:rsidR="007E0AA9" w:rsidRPr="00D80A8E">
              <w:rPr>
                <w:rFonts w:asciiTheme="minorHAnsi" w:hAnsiTheme="minorHAnsi" w:cstheme="minorHAnsi"/>
              </w:rPr>
              <w:t xml:space="preserve">Attrition, </w:t>
            </w:r>
            <w:r w:rsidR="00623E81" w:rsidRPr="00D80A8E">
              <w:rPr>
                <w:rFonts w:asciiTheme="minorHAnsi" w:hAnsiTheme="minorHAnsi" w:cstheme="minorHAnsi"/>
              </w:rPr>
              <w:t>Contracts</w:t>
            </w:r>
            <w:r w:rsidR="007E0AA9" w:rsidRPr="00D80A8E">
              <w:rPr>
                <w:rFonts w:asciiTheme="minorHAnsi" w:hAnsiTheme="minorHAnsi" w:cstheme="minorHAnsi"/>
              </w:rPr>
              <w:t xml:space="preserve"> – About Strategy</w:t>
            </w:r>
            <w:r w:rsidR="00A60184" w:rsidRPr="00D80A8E">
              <w:rPr>
                <w:rFonts w:asciiTheme="minorHAnsi" w:hAnsiTheme="minorHAnsi" w:cstheme="minorHAnsi"/>
                <w:b/>
                <w:i/>
                <w:color w:val="FF0000"/>
              </w:rPr>
              <w:t xml:space="preserve"> Assignment #3: Make an appointment with a local venue and conduct a site visit. Write a summary addressing the space</w:t>
            </w:r>
            <w:r w:rsidR="00725A2B">
              <w:rPr>
                <w:rFonts w:asciiTheme="minorHAnsi" w:hAnsiTheme="minorHAnsi" w:cstheme="minorHAnsi"/>
                <w:b/>
                <w:i/>
                <w:color w:val="FF0000"/>
              </w:rPr>
              <w:t>.</w:t>
            </w:r>
          </w:p>
        </w:tc>
      </w:tr>
      <w:tr w:rsidR="00444C92" w:rsidRPr="00D80A8E" w14:paraId="7C24D041" w14:textId="77777777" w:rsidTr="00353371">
        <w:trPr>
          <w:trHeight w:val="432"/>
        </w:trPr>
        <w:tc>
          <w:tcPr>
            <w:tcW w:w="1345" w:type="dxa"/>
          </w:tcPr>
          <w:p w14:paraId="58221573" w14:textId="52C04DE7" w:rsidR="00444C92" w:rsidRPr="00D80A8E" w:rsidRDefault="003744DE" w:rsidP="00B83B91">
            <w:pPr>
              <w:jc w:val="center"/>
              <w:rPr>
                <w:rFonts w:asciiTheme="minorHAnsi" w:hAnsiTheme="minorHAnsi" w:cstheme="minorHAnsi"/>
              </w:rPr>
            </w:pPr>
            <w:r w:rsidRPr="00D80A8E">
              <w:rPr>
                <w:rFonts w:asciiTheme="minorHAnsi" w:hAnsiTheme="minorHAnsi" w:cstheme="minorHAnsi"/>
              </w:rPr>
              <w:t>5</w:t>
            </w:r>
          </w:p>
        </w:tc>
        <w:tc>
          <w:tcPr>
            <w:tcW w:w="959" w:type="dxa"/>
          </w:tcPr>
          <w:p w14:paraId="2E9DBB30" w14:textId="76342114" w:rsidR="00444C92" w:rsidRPr="00D80A8E" w:rsidRDefault="006832B7" w:rsidP="00B83B91">
            <w:pPr>
              <w:rPr>
                <w:rFonts w:asciiTheme="minorHAnsi" w:hAnsiTheme="minorHAnsi" w:cstheme="minorHAnsi"/>
              </w:rPr>
            </w:pPr>
            <w:r w:rsidRPr="00D80A8E">
              <w:rPr>
                <w:rFonts w:asciiTheme="minorHAnsi" w:hAnsiTheme="minorHAnsi" w:cstheme="minorHAnsi"/>
              </w:rPr>
              <w:t>T, 2/26</w:t>
            </w:r>
          </w:p>
        </w:tc>
        <w:tc>
          <w:tcPr>
            <w:tcW w:w="8154" w:type="dxa"/>
          </w:tcPr>
          <w:p w14:paraId="7422F52E" w14:textId="1FF7B3F2" w:rsidR="00444C92" w:rsidRPr="00D80A8E" w:rsidRDefault="006101DE" w:rsidP="00B83B91">
            <w:pPr>
              <w:rPr>
                <w:rFonts w:asciiTheme="minorHAnsi" w:hAnsiTheme="minorHAnsi" w:cstheme="minorHAnsi"/>
              </w:rPr>
            </w:pPr>
            <w:r w:rsidRPr="00D80A8E">
              <w:rPr>
                <w:rFonts w:asciiTheme="minorHAnsi" w:hAnsiTheme="minorHAnsi" w:cstheme="minorHAnsi"/>
              </w:rPr>
              <w:t xml:space="preserve">BEOs, </w:t>
            </w:r>
            <w:r w:rsidR="00623E81" w:rsidRPr="00D80A8E">
              <w:rPr>
                <w:rFonts w:asciiTheme="minorHAnsi" w:hAnsiTheme="minorHAnsi" w:cstheme="minorHAnsi"/>
              </w:rPr>
              <w:t xml:space="preserve">Food and Beverage, Staging, Pipe and Drape, </w:t>
            </w:r>
            <w:r w:rsidRPr="00D80A8E">
              <w:rPr>
                <w:rFonts w:asciiTheme="minorHAnsi" w:hAnsiTheme="minorHAnsi" w:cstheme="minorHAnsi"/>
              </w:rPr>
              <w:t>Décor, Room Layout</w:t>
            </w:r>
            <w:r w:rsidR="00781119" w:rsidRPr="00D80A8E">
              <w:rPr>
                <w:rFonts w:asciiTheme="minorHAnsi" w:hAnsiTheme="minorHAnsi" w:cstheme="minorHAnsi"/>
              </w:rPr>
              <w:t xml:space="preserve"> </w:t>
            </w:r>
            <w:r w:rsidR="00781119" w:rsidRPr="00D80A8E">
              <w:rPr>
                <w:rFonts w:asciiTheme="minorHAnsi" w:hAnsiTheme="minorHAnsi" w:cstheme="minorHAnsi"/>
                <w:b/>
                <w:i/>
                <w:color w:val="00B0F0"/>
              </w:rPr>
              <w:t>QUIZ</w:t>
            </w:r>
          </w:p>
        </w:tc>
      </w:tr>
      <w:tr w:rsidR="005F1C5B" w:rsidRPr="00D80A8E" w14:paraId="6E811164" w14:textId="77777777" w:rsidTr="00353371">
        <w:trPr>
          <w:trHeight w:val="432"/>
        </w:trPr>
        <w:tc>
          <w:tcPr>
            <w:tcW w:w="1345" w:type="dxa"/>
          </w:tcPr>
          <w:p w14:paraId="2B565935" w14:textId="6BD62D6E" w:rsidR="005F1C5B" w:rsidRPr="00D80A8E" w:rsidRDefault="003744DE" w:rsidP="00B83B91">
            <w:pPr>
              <w:jc w:val="center"/>
              <w:rPr>
                <w:rFonts w:asciiTheme="minorHAnsi" w:hAnsiTheme="minorHAnsi" w:cstheme="minorHAnsi"/>
              </w:rPr>
            </w:pPr>
            <w:r w:rsidRPr="00D80A8E">
              <w:rPr>
                <w:rFonts w:asciiTheme="minorHAnsi" w:hAnsiTheme="minorHAnsi" w:cstheme="minorHAnsi"/>
              </w:rPr>
              <w:t>6</w:t>
            </w:r>
          </w:p>
        </w:tc>
        <w:tc>
          <w:tcPr>
            <w:tcW w:w="959" w:type="dxa"/>
          </w:tcPr>
          <w:p w14:paraId="2AA90904" w14:textId="1E8DD798" w:rsidR="005F1C5B" w:rsidRPr="00D80A8E" w:rsidRDefault="006832B7" w:rsidP="00B83B91">
            <w:pPr>
              <w:rPr>
                <w:rFonts w:asciiTheme="minorHAnsi" w:hAnsiTheme="minorHAnsi" w:cstheme="minorHAnsi"/>
              </w:rPr>
            </w:pPr>
            <w:r w:rsidRPr="00D80A8E">
              <w:rPr>
                <w:rFonts w:asciiTheme="minorHAnsi" w:hAnsiTheme="minorHAnsi" w:cstheme="minorHAnsi"/>
              </w:rPr>
              <w:t>T, 3/5</w:t>
            </w:r>
          </w:p>
        </w:tc>
        <w:tc>
          <w:tcPr>
            <w:tcW w:w="8154" w:type="dxa"/>
          </w:tcPr>
          <w:p w14:paraId="31CBB239" w14:textId="4688501F" w:rsidR="005F1C5B" w:rsidRPr="00D80A8E" w:rsidRDefault="006101DE" w:rsidP="00B83B91">
            <w:pPr>
              <w:rPr>
                <w:rFonts w:asciiTheme="minorHAnsi" w:hAnsiTheme="minorHAnsi" w:cstheme="minorHAnsi"/>
              </w:rPr>
            </w:pPr>
            <w:r w:rsidRPr="00D80A8E">
              <w:rPr>
                <w:rFonts w:asciiTheme="minorHAnsi" w:hAnsiTheme="minorHAnsi" w:cstheme="minorHAnsi"/>
              </w:rPr>
              <w:t>Working with vendors: Music, Lighting, Staging</w:t>
            </w:r>
            <w:r w:rsidR="008C65C9" w:rsidRPr="00D80A8E">
              <w:rPr>
                <w:rFonts w:asciiTheme="minorHAnsi" w:hAnsiTheme="minorHAnsi" w:cstheme="minorHAnsi"/>
              </w:rPr>
              <w:t>,</w:t>
            </w:r>
            <w:r w:rsidRPr="00D80A8E">
              <w:rPr>
                <w:rFonts w:asciiTheme="minorHAnsi" w:hAnsiTheme="minorHAnsi" w:cstheme="minorHAnsi"/>
              </w:rPr>
              <w:t xml:space="preserve"> Props, Transportation, Entertainment</w:t>
            </w:r>
            <w:r w:rsidR="00781119" w:rsidRPr="00D80A8E">
              <w:rPr>
                <w:rFonts w:asciiTheme="minorHAnsi" w:hAnsiTheme="minorHAnsi" w:cstheme="minorHAnsi"/>
              </w:rPr>
              <w:t xml:space="preserve"> </w:t>
            </w:r>
            <w:r w:rsidR="00781119" w:rsidRPr="00D80A8E">
              <w:rPr>
                <w:rFonts w:asciiTheme="minorHAnsi" w:hAnsiTheme="minorHAnsi" w:cstheme="minorHAnsi"/>
                <w:b/>
                <w:i/>
                <w:color w:val="00B0F0"/>
              </w:rPr>
              <w:t>QUIZ</w:t>
            </w:r>
          </w:p>
        </w:tc>
      </w:tr>
      <w:tr w:rsidR="006832B7" w:rsidRPr="00D80A8E" w14:paraId="77EB7B03" w14:textId="77777777" w:rsidTr="00353371">
        <w:trPr>
          <w:trHeight w:val="432"/>
        </w:trPr>
        <w:tc>
          <w:tcPr>
            <w:tcW w:w="1345" w:type="dxa"/>
          </w:tcPr>
          <w:p w14:paraId="68851D9D" w14:textId="7EC242C3" w:rsidR="006832B7" w:rsidRPr="00D80A8E" w:rsidRDefault="006832B7" w:rsidP="006832B7">
            <w:pPr>
              <w:jc w:val="center"/>
              <w:rPr>
                <w:rFonts w:asciiTheme="minorHAnsi" w:hAnsiTheme="minorHAnsi" w:cstheme="minorHAnsi"/>
              </w:rPr>
            </w:pPr>
            <w:r w:rsidRPr="00D80A8E">
              <w:rPr>
                <w:rFonts w:asciiTheme="minorHAnsi" w:hAnsiTheme="minorHAnsi" w:cstheme="minorHAnsi"/>
              </w:rPr>
              <w:t>7</w:t>
            </w:r>
          </w:p>
        </w:tc>
        <w:tc>
          <w:tcPr>
            <w:tcW w:w="959" w:type="dxa"/>
          </w:tcPr>
          <w:p w14:paraId="55CE0CA4" w14:textId="4C5564FB" w:rsidR="006832B7" w:rsidRPr="00D80A8E" w:rsidRDefault="006832B7" w:rsidP="006832B7">
            <w:pPr>
              <w:rPr>
                <w:rFonts w:asciiTheme="minorHAnsi" w:hAnsiTheme="minorHAnsi" w:cstheme="minorHAnsi"/>
              </w:rPr>
            </w:pPr>
            <w:r w:rsidRPr="00D80A8E">
              <w:rPr>
                <w:rFonts w:asciiTheme="minorHAnsi" w:hAnsiTheme="minorHAnsi" w:cstheme="minorHAnsi"/>
              </w:rPr>
              <w:t>T, 3/12</w:t>
            </w:r>
          </w:p>
        </w:tc>
        <w:tc>
          <w:tcPr>
            <w:tcW w:w="8154" w:type="dxa"/>
          </w:tcPr>
          <w:p w14:paraId="5CC7CC0A" w14:textId="3C03B9A3" w:rsidR="006832B7" w:rsidRPr="00D80A8E" w:rsidRDefault="006101DE" w:rsidP="006832B7">
            <w:pPr>
              <w:rPr>
                <w:rFonts w:asciiTheme="minorHAnsi" w:hAnsiTheme="minorHAnsi" w:cstheme="minorHAnsi"/>
              </w:rPr>
            </w:pPr>
            <w:r w:rsidRPr="00D80A8E">
              <w:rPr>
                <w:rFonts w:asciiTheme="minorHAnsi" w:hAnsiTheme="minorHAnsi" w:cstheme="minorHAnsi"/>
              </w:rPr>
              <w:t xml:space="preserve">Budget management, project management, </w:t>
            </w:r>
            <w:r w:rsidR="008C65C9" w:rsidRPr="00D80A8E">
              <w:rPr>
                <w:rFonts w:asciiTheme="minorHAnsi" w:hAnsiTheme="minorHAnsi" w:cstheme="minorHAnsi"/>
              </w:rPr>
              <w:t>c</w:t>
            </w:r>
            <w:r w:rsidRPr="00D80A8E">
              <w:rPr>
                <w:rFonts w:asciiTheme="minorHAnsi" w:hAnsiTheme="minorHAnsi" w:cstheme="minorHAnsi"/>
              </w:rPr>
              <w:t xml:space="preserve">ontracts, </w:t>
            </w:r>
            <w:proofErr w:type="spellStart"/>
            <w:r w:rsidRPr="00D80A8E">
              <w:rPr>
                <w:rFonts w:asciiTheme="minorHAnsi" w:hAnsiTheme="minorHAnsi" w:cstheme="minorHAnsi"/>
              </w:rPr>
              <w:t>docuSign</w:t>
            </w:r>
            <w:proofErr w:type="spellEnd"/>
            <w:r w:rsidRPr="00D80A8E">
              <w:rPr>
                <w:rFonts w:asciiTheme="minorHAnsi" w:hAnsiTheme="minorHAnsi" w:cstheme="minorHAnsi"/>
              </w:rPr>
              <w:t>, invoicing</w:t>
            </w:r>
            <w:r w:rsidR="00781119" w:rsidRPr="00D80A8E">
              <w:rPr>
                <w:rFonts w:asciiTheme="minorHAnsi" w:hAnsiTheme="minorHAnsi" w:cstheme="minorHAnsi"/>
              </w:rPr>
              <w:t xml:space="preserve"> </w:t>
            </w:r>
            <w:r w:rsidR="00781119" w:rsidRPr="00D80A8E">
              <w:rPr>
                <w:rFonts w:asciiTheme="minorHAnsi" w:hAnsiTheme="minorHAnsi" w:cstheme="minorHAnsi"/>
                <w:b/>
                <w:i/>
                <w:color w:val="00B0F0"/>
              </w:rPr>
              <w:t>QUIZ</w:t>
            </w:r>
          </w:p>
        </w:tc>
      </w:tr>
      <w:tr w:rsidR="006832B7" w:rsidRPr="00D80A8E" w14:paraId="71F126C9" w14:textId="77777777" w:rsidTr="00353371">
        <w:trPr>
          <w:trHeight w:val="432"/>
        </w:trPr>
        <w:tc>
          <w:tcPr>
            <w:tcW w:w="1345" w:type="dxa"/>
            <w:tcBorders>
              <w:bottom w:val="single" w:sz="4" w:space="0" w:color="auto"/>
            </w:tcBorders>
          </w:tcPr>
          <w:p w14:paraId="1FDB2B10" w14:textId="2FA81FA1" w:rsidR="006832B7" w:rsidRPr="00D80A8E" w:rsidRDefault="006832B7" w:rsidP="006832B7">
            <w:pPr>
              <w:jc w:val="center"/>
              <w:rPr>
                <w:rFonts w:asciiTheme="minorHAnsi" w:hAnsiTheme="minorHAnsi" w:cstheme="minorHAnsi"/>
              </w:rPr>
            </w:pPr>
            <w:r w:rsidRPr="00D80A8E">
              <w:rPr>
                <w:rFonts w:asciiTheme="minorHAnsi" w:hAnsiTheme="minorHAnsi" w:cstheme="minorHAnsi"/>
              </w:rPr>
              <w:t>8</w:t>
            </w:r>
          </w:p>
        </w:tc>
        <w:tc>
          <w:tcPr>
            <w:tcW w:w="959" w:type="dxa"/>
            <w:tcBorders>
              <w:bottom w:val="single" w:sz="4" w:space="0" w:color="auto"/>
            </w:tcBorders>
          </w:tcPr>
          <w:p w14:paraId="360FB9CA" w14:textId="51CEF779" w:rsidR="006832B7" w:rsidRPr="00D80A8E" w:rsidRDefault="006832B7" w:rsidP="006832B7">
            <w:pPr>
              <w:rPr>
                <w:rFonts w:asciiTheme="minorHAnsi" w:hAnsiTheme="minorHAnsi" w:cstheme="minorHAnsi"/>
              </w:rPr>
            </w:pPr>
            <w:r w:rsidRPr="00D80A8E">
              <w:rPr>
                <w:rFonts w:asciiTheme="minorHAnsi" w:hAnsiTheme="minorHAnsi" w:cstheme="minorHAnsi"/>
              </w:rPr>
              <w:t>T, 3/19</w:t>
            </w:r>
          </w:p>
        </w:tc>
        <w:tc>
          <w:tcPr>
            <w:tcW w:w="8154" w:type="dxa"/>
            <w:tcBorders>
              <w:bottom w:val="single" w:sz="4" w:space="0" w:color="auto"/>
            </w:tcBorders>
          </w:tcPr>
          <w:p w14:paraId="14573DF9" w14:textId="64F87E84" w:rsidR="006832B7" w:rsidRPr="00D80A8E" w:rsidRDefault="006101DE" w:rsidP="006832B7">
            <w:pPr>
              <w:rPr>
                <w:rFonts w:asciiTheme="minorHAnsi" w:hAnsiTheme="minorHAnsi" w:cstheme="minorHAnsi"/>
              </w:rPr>
            </w:pPr>
            <w:r w:rsidRPr="00D80A8E">
              <w:rPr>
                <w:rFonts w:asciiTheme="minorHAnsi" w:hAnsiTheme="minorHAnsi" w:cstheme="minorHAnsi"/>
              </w:rPr>
              <w:t>Current Trends &amp; Career Tracks - How to break into the Industry</w:t>
            </w:r>
            <w:r w:rsidR="00781119" w:rsidRPr="00D80A8E">
              <w:rPr>
                <w:rFonts w:asciiTheme="minorHAnsi" w:hAnsiTheme="minorHAnsi" w:cstheme="minorHAnsi"/>
              </w:rPr>
              <w:t xml:space="preserve"> </w:t>
            </w:r>
            <w:r w:rsidR="00781119" w:rsidRPr="00D80A8E">
              <w:rPr>
                <w:rFonts w:asciiTheme="minorHAnsi" w:hAnsiTheme="minorHAnsi" w:cstheme="minorHAnsi"/>
                <w:b/>
                <w:i/>
                <w:color w:val="00B0F0"/>
              </w:rPr>
              <w:t>QUIZ</w:t>
            </w:r>
          </w:p>
        </w:tc>
      </w:tr>
      <w:tr w:rsidR="006832B7" w:rsidRPr="00D80A8E" w14:paraId="0D292A91" w14:textId="77777777" w:rsidTr="006101DE">
        <w:trPr>
          <w:trHeight w:val="836"/>
        </w:trPr>
        <w:tc>
          <w:tcPr>
            <w:tcW w:w="1345" w:type="dxa"/>
            <w:tcBorders>
              <w:bottom w:val="single" w:sz="4" w:space="0" w:color="auto"/>
            </w:tcBorders>
          </w:tcPr>
          <w:p w14:paraId="4B69E91A" w14:textId="201A2A98" w:rsidR="006832B7" w:rsidRPr="00D80A8E" w:rsidRDefault="006832B7" w:rsidP="006832B7">
            <w:pPr>
              <w:jc w:val="center"/>
              <w:rPr>
                <w:rFonts w:asciiTheme="minorHAnsi" w:hAnsiTheme="minorHAnsi" w:cstheme="minorHAnsi"/>
                <w:highlight w:val="green"/>
              </w:rPr>
            </w:pPr>
            <w:r w:rsidRPr="00D80A8E">
              <w:rPr>
                <w:rFonts w:asciiTheme="minorHAnsi" w:hAnsiTheme="minorHAnsi" w:cstheme="minorHAnsi"/>
                <w:highlight w:val="green"/>
              </w:rPr>
              <w:t>9</w:t>
            </w:r>
          </w:p>
        </w:tc>
        <w:tc>
          <w:tcPr>
            <w:tcW w:w="959" w:type="dxa"/>
            <w:tcBorders>
              <w:bottom w:val="single" w:sz="4" w:space="0" w:color="auto"/>
            </w:tcBorders>
          </w:tcPr>
          <w:p w14:paraId="39205C7E" w14:textId="31A91ECB" w:rsidR="006832B7" w:rsidRPr="00D80A8E" w:rsidRDefault="006832B7" w:rsidP="006832B7">
            <w:pPr>
              <w:rPr>
                <w:rFonts w:asciiTheme="minorHAnsi" w:hAnsiTheme="minorHAnsi" w:cstheme="minorHAnsi"/>
                <w:highlight w:val="green"/>
              </w:rPr>
            </w:pPr>
            <w:r w:rsidRPr="00D80A8E">
              <w:rPr>
                <w:rFonts w:asciiTheme="minorHAnsi" w:hAnsiTheme="minorHAnsi" w:cstheme="minorHAnsi"/>
                <w:highlight w:val="green"/>
              </w:rPr>
              <w:t>T, 3/26</w:t>
            </w:r>
          </w:p>
        </w:tc>
        <w:tc>
          <w:tcPr>
            <w:tcW w:w="8154" w:type="dxa"/>
            <w:tcBorders>
              <w:bottom w:val="single" w:sz="4" w:space="0" w:color="auto"/>
            </w:tcBorders>
          </w:tcPr>
          <w:p w14:paraId="298923A5" w14:textId="1BB416C5" w:rsidR="006832B7" w:rsidRPr="00D80A8E" w:rsidRDefault="006832B7" w:rsidP="006832B7">
            <w:pPr>
              <w:rPr>
                <w:rFonts w:asciiTheme="minorHAnsi" w:hAnsiTheme="minorHAnsi" w:cstheme="minorHAnsi"/>
                <w:b/>
                <w:i/>
                <w:highlight w:val="green"/>
              </w:rPr>
            </w:pPr>
            <w:r w:rsidRPr="00D80A8E">
              <w:rPr>
                <w:rFonts w:asciiTheme="minorHAnsi" w:hAnsiTheme="minorHAnsi" w:cstheme="minorHAnsi"/>
                <w:b/>
                <w:i/>
                <w:highlight w:val="green"/>
              </w:rPr>
              <w:t>SPRING BREAK</w:t>
            </w:r>
          </w:p>
        </w:tc>
      </w:tr>
      <w:tr w:rsidR="005F1C5B" w:rsidRPr="00D80A8E" w14:paraId="56F9F32E" w14:textId="77777777" w:rsidTr="007B717C">
        <w:trPr>
          <w:trHeight w:val="872"/>
        </w:trPr>
        <w:tc>
          <w:tcPr>
            <w:tcW w:w="1345" w:type="dxa"/>
          </w:tcPr>
          <w:p w14:paraId="7F52A3EF" w14:textId="78301417" w:rsidR="005F1C5B" w:rsidRPr="00D80A8E" w:rsidRDefault="003744DE" w:rsidP="00B83B91">
            <w:pPr>
              <w:jc w:val="center"/>
              <w:rPr>
                <w:rFonts w:asciiTheme="minorHAnsi" w:hAnsiTheme="minorHAnsi" w:cstheme="minorHAnsi"/>
              </w:rPr>
            </w:pPr>
            <w:r w:rsidRPr="00D80A8E">
              <w:rPr>
                <w:rFonts w:asciiTheme="minorHAnsi" w:hAnsiTheme="minorHAnsi" w:cstheme="minorHAnsi"/>
              </w:rPr>
              <w:lastRenderedPageBreak/>
              <w:t>10</w:t>
            </w:r>
          </w:p>
        </w:tc>
        <w:tc>
          <w:tcPr>
            <w:tcW w:w="959" w:type="dxa"/>
          </w:tcPr>
          <w:p w14:paraId="20680EEC" w14:textId="6379D66D" w:rsidR="005F1C5B" w:rsidRPr="00D80A8E" w:rsidRDefault="00623E81" w:rsidP="00B83B91">
            <w:pPr>
              <w:rPr>
                <w:rFonts w:asciiTheme="minorHAnsi" w:hAnsiTheme="minorHAnsi" w:cstheme="minorHAnsi"/>
              </w:rPr>
            </w:pPr>
            <w:r w:rsidRPr="00D80A8E">
              <w:rPr>
                <w:rFonts w:asciiTheme="minorHAnsi" w:hAnsiTheme="minorHAnsi" w:cstheme="minorHAnsi"/>
              </w:rPr>
              <w:t>T, 4/2</w:t>
            </w:r>
          </w:p>
        </w:tc>
        <w:tc>
          <w:tcPr>
            <w:tcW w:w="8154" w:type="dxa"/>
          </w:tcPr>
          <w:p w14:paraId="53113A64" w14:textId="3D698C18" w:rsidR="005F1C5B" w:rsidRPr="00D80A8E" w:rsidRDefault="006101DE" w:rsidP="00B83B91">
            <w:pPr>
              <w:rPr>
                <w:rFonts w:asciiTheme="minorHAnsi" w:hAnsiTheme="minorHAnsi" w:cstheme="minorHAnsi"/>
              </w:rPr>
            </w:pPr>
            <w:r w:rsidRPr="00D80A8E">
              <w:rPr>
                <w:rFonts w:asciiTheme="minorHAnsi" w:hAnsiTheme="minorHAnsi" w:cstheme="minorHAnsi"/>
              </w:rPr>
              <w:t>Onsite management, staffing, creating a run of show and timeline</w:t>
            </w:r>
            <w:r w:rsidR="008C65C9" w:rsidRPr="00D80A8E">
              <w:rPr>
                <w:rFonts w:asciiTheme="minorHAnsi" w:hAnsiTheme="minorHAnsi" w:cstheme="minorHAnsi"/>
              </w:rPr>
              <w:t>, seamless registration</w:t>
            </w:r>
            <w:r w:rsidR="007B717C" w:rsidRPr="00D80A8E">
              <w:rPr>
                <w:rFonts w:asciiTheme="minorHAnsi" w:hAnsiTheme="minorHAnsi" w:cstheme="minorHAnsi"/>
              </w:rPr>
              <w:t xml:space="preserve"> </w:t>
            </w:r>
            <w:r w:rsidR="007B717C" w:rsidRPr="00D80A8E">
              <w:rPr>
                <w:rFonts w:asciiTheme="minorHAnsi" w:hAnsiTheme="minorHAnsi" w:cstheme="minorHAnsi"/>
                <w:b/>
                <w:i/>
                <w:color w:val="00B0F0"/>
              </w:rPr>
              <w:t>QUIZ</w:t>
            </w:r>
          </w:p>
        </w:tc>
      </w:tr>
      <w:tr w:rsidR="00623E81" w:rsidRPr="00D80A8E" w14:paraId="1FFFD20D" w14:textId="77777777" w:rsidTr="00353371">
        <w:trPr>
          <w:trHeight w:val="432"/>
        </w:trPr>
        <w:tc>
          <w:tcPr>
            <w:tcW w:w="1345" w:type="dxa"/>
          </w:tcPr>
          <w:p w14:paraId="4DF31848" w14:textId="293E743F" w:rsidR="00623E81" w:rsidRPr="00D80A8E" w:rsidRDefault="00623E81" w:rsidP="00623E81">
            <w:pPr>
              <w:jc w:val="center"/>
              <w:rPr>
                <w:rFonts w:asciiTheme="minorHAnsi" w:hAnsiTheme="minorHAnsi" w:cstheme="minorHAnsi"/>
              </w:rPr>
            </w:pPr>
            <w:r w:rsidRPr="00D80A8E">
              <w:rPr>
                <w:rFonts w:asciiTheme="minorHAnsi" w:hAnsiTheme="minorHAnsi" w:cstheme="minorHAnsi"/>
              </w:rPr>
              <w:t>11</w:t>
            </w:r>
          </w:p>
        </w:tc>
        <w:tc>
          <w:tcPr>
            <w:tcW w:w="959" w:type="dxa"/>
          </w:tcPr>
          <w:p w14:paraId="01F76391" w14:textId="42D9BA5A" w:rsidR="00623E81" w:rsidRPr="00D80A8E" w:rsidRDefault="00623E81" w:rsidP="00623E81">
            <w:pPr>
              <w:rPr>
                <w:rFonts w:asciiTheme="minorHAnsi" w:hAnsiTheme="minorHAnsi" w:cstheme="minorHAnsi"/>
              </w:rPr>
            </w:pPr>
            <w:r w:rsidRPr="00D80A8E">
              <w:rPr>
                <w:rFonts w:asciiTheme="minorHAnsi" w:hAnsiTheme="minorHAnsi" w:cstheme="minorHAnsi"/>
              </w:rPr>
              <w:t>T, 4/9</w:t>
            </w:r>
          </w:p>
        </w:tc>
        <w:tc>
          <w:tcPr>
            <w:tcW w:w="8154" w:type="dxa"/>
          </w:tcPr>
          <w:p w14:paraId="0AB36A40" w14:textId="681711A1" w:rsidR="00623E81" w:rsidRPr="00D80A8E" w:rsidRDefault="008C65C9" w:rsidP="00623E81">
            <w:pPr>
              <w:rPr>
                <w:rFonts w:asciiTheme="minorHAnsi" w:hAnsiTheme="minorHAnsi" w:cstheme="minorHAnsi"/>
              </w:rPr>
            </w:pPr>
            <w:r w:rsidRPr="00D80A8E">
              <w:rPr>
                <w:rFonts w:asciiTheme="minorHAnsi" w:hAnsiTheme="minorHAnsi" w:cstheme="minorHAnsi"/>
              </w:rPr>
              <w:t xml:space="preserve">Non-Profits, </w:t>
            </w:r>
            <w:r w:rsidR="00E244F2" w:rsidRPr="00D80A8E">
              <w:rPr>
                <w:rFonts w:asciiTheme="minorHAnsi" w:hAnsiTheme="minorHAnsi" w:cstheme="minorHAnsi"/>
              </w:rPr>
              <w:t>engage</w:t>
            </w:r>
            <w:r w:rsidRPr="00D80A8E">
              <w:rPr>
                <w:rFonts w:asciiTheme="minorHAnsi" w:hAnsiTheme="minorHAnsi" w:cstheme="minorHAnsi"/>
              </w:rPr>
              <w:t xml:space="preserve"> with your Community – </w:t>
            </w:r>
            <w:r w:rsidR="00E864AD" w:rsidRPr="00D80A8E">
              <w:rPr>
                <w:rFonts w:asciiTheme="minorHAnsi" w:hAnsiTheme="minorHAnsi" w:cstheme="minorHAnsi"/>
              </w:rPr>
              <w:t>Be aware of w</w:t>
            </w:r>
            <w:r w:rsidRPr="00D80A8E">
              <w:rPr>
                <w:rFonts w:asciiTheme="minorHAnsi" w:hAnsiTheme="minorHAnsi" w:cstheme="minorHAnsi"/>
              </w:rPr>
              <w:t>hat’s going on?</w:t>
            </w:r>
            <w:r w:rsidR="00781119" w:rsidRPr="00D80A8E">
              <w:rPr>
                <w:rFonts w:asciiTheme="minorHAnsi" w:hAnsiTheme="minorHAnsi" w:cstheme="minorHAnsi"/>
              </w:rPr>
              <w:t xml:space="preserve"> </w:t>
            </w:r>
          </w:p>
        </w:tc>
      </w:tr>
      <w:tr w:rsidR="00623E81" w:rsidRPr="00D80A8E" w14:paraId="18487540" w14:textId="77777777" w:rsidTr="00D11809">
        <w:trPr>
          <w:trHeight w:val="854"/>
        </w:trPr>
        <w:tc>
          <w:tcPr>
            <w:tcW w:w="1345" w:type="dxa"/>
            <w:tcBorders>
              <w:bottom w:val="single" w:sz="4" w:space="0" w:color="auto"/>
            </w:tcBorders>
          </w:tcPr>
          <w:p w14:paraId="3429FB0E" w14:textId="05D0C0FA" w:rsidR="00623E81" w:rsidRPr="00D80A8E" w:rsidRDefault="00623E81" w:rsidP="00623E81">
            <w:pPr>
              <w:jc w:val="center"/>
              <w:rPr>
                <w:rFonts w:asciiTheme="minorHAnsi" w:hAnsiTheme="minorHAnsi" w:cstheme="minorHAnsi"/>
              </w:rPr>
            </w:pPr>
            <w:r w:rsidRPr="00D80A8E">
              <w:rPr>
                <w:rFonts w:asciiTheme="minorHAnsi" w:hAnsiTheme="minorHAnsi" w:cstheme="minorHAnsi"/>
              </w:rPr>
              <w:t>12</w:t>
            </w:r>
          </w:p>
        </w:tc>
        <w:tc>
          <w:tcPr>
            <w:tcW w:w="959" w:type="dxa"/>
            <w:tcBorders>
              <w:bottom w:val="single" w:sz="4" w:space="0" w:color="auto"/>
            </w:tcBorders>
          </w:tcPr>
          <w:p w14:paraId="49911779" w14:textId="4B38BC28" w:rsidR="00623E81" w:rsidRPr="00D80A8E" w:rsidRDefault="00623E81" w:rsidP="00623E81">
            <w:pPr>
              <w:rPr>
                <w:rFonts w:asciiTheme="minorHAnsi" w:hAnsiTheme="minorHAnsi" w:cstheme="minorHAnsi"/>
              </w:rPr>
            </w:pPr>
            <w:r w:rsidRPr="00D80A8E">
              <w:rPr>
                <w:rFonts w:asciiTheme="minorHAnsi" w:hAnsiTheme="minorHAnsi" w:cstheme="minorHAnsi"/>
              </w:rPr>
              <w:t>T, 4/16</w:t>
            </w:r>
          </w:p>
        </w:tc>
        <w:tc>
          <w:tcPr>
            <w:tcW w:w="8154" w:type="dxa"/>
            <w:tcBorders>
              <w:bottom w:val="single" w:sz="4" w:space="0" w:color="auto"/>
            </w:tcBorders>
          </w:tcPr>
          <w:p w14:paraId="5E3E54CF" w14:textId="2C1A7894" w:rsidR="00623E81" w:rsidRPr="00D80A8E" w:rsidRDefault="006101DE" w:rsidP="00623E81">
            <w:pPr>
              <w:rPr>
                <w:rFonts w:asciiTheme="minorHAnsi" w:hAnsiTheme="minorHAnsi" w:cstheme="minorHAnsi"/>
                <w:i/>
              </w:rPr>
            </w:pPr>
            <w:r w:rsidRPr="00D80A8E">
              <w:rPr>
                <w:rFonts w:asciiTheme="minorHAnsi" w:hAnsiTheme="minorHAnsi" w:cstheme="minorHAnsi"/>
              </w:rPr>
              <w:t xml:space="preserve">Sponsorships, Fundraising, </w:t>
            </w:r>
            <w:r w:rsidR="008C65C9" w:rsidRPr="00D80A8E">
              <w:rPr>
                <w:rFonts w:asciiTheme="minorHAnsi" w:hAnsiTheme="minorHAnsi" w:cstheme="minorHAnsi"/>
              </w:rPr>
              <w:t xml:space="preserve">How to Find Your Tribe - Engage with your Community </w:t>
            </w:r>
            <w:r w:rsidR="00781119" w:rsidRPr="00D80A8E">
              <w:rPr>
                <w:rFonts w:asciiTheme="minorHAnsi" w:hAnsiTheme="minorHAnsi" w:cstheme="minorHAnsi"/>
                <w:b/>
                <w:i/>
                <w:color w:val="00B0F0"/>
              </w:rPr>
              <w:t>QUIZ</w:t>
            </w:r>
          </w:p>
        </w:tc>
      </w:tr>
      <w:tr w:rsidR="00623E81" w:rsidRPr="00D80A8E" w14:paraId="34329E87" w14:textId="77777777" w:rsidTr="00353371">
        <w:trPr>
          <w:trHeight w:val="432"/>
        </w:trPr>
        <w:tc>
          <w:tcPr>
            <w:tcW w:w="1345" w:type="dxa"/>
            <w:tcBorders>
              <w:bottom w:val="single" w:sz="4" w:space="0" w:color="auto"/>
            </w:tcBorders>
          </w:tcPr>
          <w:p w14:paraId="2EC6C8E1" w14:textId="58E503CE" w:rsidR="00623E81" w:rsidRPr="00D80A8E" w:rsidRDefault="00623E81" w:rsidP="00623E81">
            <w:pPr>
              <w:jc w:val="center"/>
              <w:rPr>
                <w:rFonts w:asciiTheme="minorHAnsi" w:hAnsiTheme="minorHAnsi" w:cstheme="minorHAnsi"/>
              </w:rPr>
            </w:pPr>
            <w:r w:rsidRPr="00D80A8E">
              <w:rPr>
                <w:rFonts w:asciiTheme="minorHAnsi" w:hAnsiTheme="minorHAnsi" w:cstheme="minorHAnsi"/>
              </w:rPr>
              <w:t>13</w:t>
            </w:r>
          </w:p>
        </w:tc>
        <w:tc>
          <w:tcPr>
            <w:tcW w:w="959" w:type="dxa"/>
            <w:tcBorders>
              <w:bottom w:val="single" w:sz="4" w:space="0" w:color="auto"/>
            </w:tcBorders>
          </w:tcPr>
          <w:p w14:paraId="1B153529" w14:textId="5A971A67" w:rsidR="00623E81" w:rsidRPr="00D80A8E" w:rsidRDefault="00623E81" w:rsidP="00623E81">
            <w:pPr>
              <w:rPr>
                <w:rFonts w:asciiTheme="minorHAnsi" w:hAnsiTheme="minorHAnsi" w:cstheme="minorHAnsi"/>
              </w:rPr>
            </w:pPr>
            <w:r w:rsidRPr="00D80A8E">
              <w:rPr>
                <w:rFonts w:asciiTheme="minorHAnsi" w:hAnsiTheme="minorHAnsi" w:cstheme="minorHAnsi"/>
              </w:rPr>
              <w:t>T, 4/23</w:t>
            </w:r>
          </w:p>
        </w:tc>
        <w:tc>
          <w:tcPr>
            <w:tcW w:w="8154" w:type="dxa"/>
            <w:tcBorders>
              <w:bottom w:val="single" w:sz="4" w:space="0" w:color="auto"/>
            </w:tcBorders>
          </w:tcPr>
          <w:p w14:paraId="17A51C12" w14:textId="05629F57" w:rsidR="00623E81" w:rsidRPr="00D80A8E" w:rsidRDefault="008C65C9" w:rsidP="00623E81">
            <w:pPr>
              <w:rPr>
                <w:rFonts w:asciiTheme="minorHAnsi" w:hAnsiTheme="minorHAnsi" w:cstheme="minorHAnsi"/>
                <w:b/>
                <w:i/>
              </w:rPr>
            </w:pPr>
            <w:r w:rsidRPr="00D80A8E">
              <w:rPr>
                <w:rFonts w:asciiTheme="minorHAnsi" w:hAnsiTheme="minorHAnsi" w:cstheme="minorHAnsi"/>
                <w:b/>
                <w:i/>
                <w:highlight w:val="green"/>
              </w:rPr>
              <w:t xml:space="preserve">TBD – </w:t>
            </w:r>
            <w:r w:rsidR="00D11809">
              <w:rPr>
                <w:rFonts w:asciiTheme="minorHAnsi" w:hAnsiTheme="minorHAnsi" w:cstheme="minorHAnsi"/>
                <w:b/>
                <w:i/>
                <w:highlight w:val="green"/>
              </w:rPr>
              <w:t>FIELD TRIP</w:t>
            </w:r>
          </w:p>
        </w:tc>
      </w:tr>
      <w:tr w:rsidR="00623E81" w:rsidRPr="00D80A8E" w14:paraId="0BC99E97" w14:textId="77777777" w:rsidTr="00353371">
        <w:trPr>
          <w:trHeight w:val="432"/>
        </w:trPr>
        <w:tc>
          <w:tcPr>
            <w:tcW w:w="1345" w:type="dxa"/>
            <w:tcBorders>
              <w:bottom w:val="single" w:sz="4" w:space="0" w:color="auto"/>
            </w:tcBorders>
          </w:tcPr>
          <w:p w14:paraId="14F87F88" w14:textId="39C2C200" w:rsidR="00623E81" w:rsidRPr="00D80A8E" w:rsidRDefault="00623E81" w:rsidP="00623E81">
            <w:pPr>
              <w:jc w:val="center"/>
              <w:rPr>
                <w:rFonts w:asciiTheme="minorHAnsi" w:hAnsiTheme="minorHAnsi" w:cstheme="minorHAnsi"/>
              </w:rPr>
            </w:pPr>
            <w:r w:rsidRPr="00D80A8E">
              <w:rPr>
                <w:rFonts w:asciiTheme="minorHAnsi" w:hAnsiTheme="minorHAnsi" w:cstheme="minorHAnsi"/>
              </w:rPr>
              <w:t>14</w:t>
            </w:r>
          </w:p>
        </w:tc>
        <w:tc>
          <w:tcPr>
            <w:tcW w:w="959" w:type="dxa"/>
            <w:tcBorders>
              <w:bottom w:val="single" w:sz="4" w:space="0" w:color="auto"/>
            </w:tcBorders>
          </w:tcPr>
          <w:p w14:paraId="1C4139C2" w14:textId="67327E7C" w:rsidR="00623E81" w:rsidRPr="00D80A8E" w:rsidRDefault="00623E81" w:rsidP="00623E81">
            <w:pPr>
              <w:rPr>
                <w:rFonts w:asciiTheme="minorHAnsi" w:hAnsiTheme="minorHAnsi" w:cstheme="minorHAnsi"/>
              </w:rPr>
            </w:pPr>
            <w:r w:rsidRPr="00D80A8E">
              <w:rPr>
                <w:rFonts w:asciiTheme="minorHAnsi" w:hAnsiTheme="minorHAnsi" w:cstheme="minorHAnsi"/>
              </w:rPr>
              <w:t>T, 4/30</w:t>
            </w:r>
          </w:p>
        </w:tc>
        <w:tc>
          <w:tcPr>
            <w:tcW w:w="8154" w:type="dxa"/>
            <w:tcBorders>
              <w:bottom w:val="single" w:sz="4" w:space="0" w:color="auto"/>
            </w:tcBorders>
          </w:tcPr>
          <w:p w14:paraId="0D51878B" w14:textId="4D156B62" w:rsidR="00623E81" w:rsidRPr="00D80A8E" w:rsidRDefault="008C65C9" w:rsidP="00623E81">
            <w:pPr>
              <w:rPr>
                <w:rFonts w:asciiTheme="minorHAnsi" w:hAnsiTheme="minorHAnsi" w:cstheme="minorHAnsi"/>
              </w:rPr>
            </w:pPr>
            <w:r w:rsidRPr="00D80A8E">
              <w:rPr>
                <w:rFonts w:asciiTheme="minorHAnsi" w:hAnsiTheme="minorHAnsi" w:cstheme="minorHAnsi"/>
              </w:rPr>
              <w:t xml:space="preserve">Individual </w:t>
            </w:r>
            <w:r w:rsidR="00576F97" w:rsidRPr="00D80A8E">
              <w:rPr>
                <w:rFonts w:asciiTheme="minorHAnsi" w:hAnsiTheme="minorHAnsi" w:cstheme="minorHAnsi"/>
              </w:rPr>
              <w:t>Presentations</w:t>
            </w:r>
          </w:p>
        </w:tc>
      </w:tr>
      <w:tr w:rsidR="00444C92" w:rsidRPr="00D80A8E" w14:paraId="1109E12E" w14:textId="77777777" w:rsidTr="00353371">
        <w:trPr>
          <w:trHeight w:val="432"/>
        </w:trPr>
        <w:tc>
          <w:tcPr>
            <w:tcW w:w="1345" w:type="dxa"/>
            <w:tcBorders>
              <w:bottom w:val="single" w:sz="4" w:space="0" w:color="auto"/>
            </w:tcBorders>
          </w:tcPr>
          <w:p w14:paraId="50D5B815" w14:textId="4AD7FAD5" w:rsidR="00444C92" w:rsidRPr="00D80A8E" w:rsidRDefault="006832B7" w:rsidP="00B83B91">
            <w:pPr>
              <w:jc w:val="center"/>
              <w:rPr>
                <w:rFonts w:asciiTheme="minorHAnsi" w:hAnsiTheme="minorHAnsi" w:cstheme="minorHAnsi"/>
              </w:rPr>
            </w:pPr>
            <w:r w:rsidRPr="00D80A8E">
              <w:rPr>
                <w:rFonts w:asciiTheme="minorHAnsi" w:hAnsiTheme="minorHAnsi" w:cstheme="minorHAnsi"/>
              </w:rPr>
              <w:t>15</w:t>
            </w:r>
          </w:p>
        </w:tc>
        <w:tc>
          <w:tcPr>
            <w:tcW w:w="959" w:type="dxa"/>
            <w:tcBorders>
              <w:bottom w:val="single" w:sz="4" w:space="0" w:color="auto"/>
            </w:tcBorders>
          </w:tcPr>
          <w:p w14:paraId="3203E46F" w14:textId="04AA23B5" w:rsidR="00444C92" w:rsidRPr="00D80A8E" w:rsidRDefault="00623E81" w:rsidP="00B83B91">
            <w:pPr>
              <w:rPr>
                <w:rFonts w:asciiTheme="minorHAnsi" w:hAnsiTheme="minorHAnsi" w:cstheme="minorHAnsi"/>
              </w:rPr>
            </w:pPr>
            <w:r w:rsidRPr="00D80A8E">
              <w:rPr>
                <w:rFonts w:asciiTheme="minorHAnsi" w:hAnsiTheme="minorHAnsi" w:cstheme="minorHAnsi"/>
              </w:rPr>
              <w:t>T, 5/7</w:t>
            </w:r>
          </w:p>
        </w:tc>
        <w:tc>
          <w:tcPr>
            <w:tcW w:w="8154" w:type="dxa"/>
            <w:tcBorders>
              <w:bottom w:val="single" w:sz="4" w:space="0" w:color="auto"/>
            </w:tcBorders>
          </w:tcPr>
          <w:p w14:paraId="5A5F31E4" w14:textId="2797F7B8" w:rsidR="00444C92" w:rsidRPr="00D80A8E" w:rsidRDefault="008C65C9" w:rsidP="00B83B91">
            <w:pPr>
              <w:rPr>
                <w:rFonts w:asciiTheme="minorHAnsi" w:hAnsiTheme="minorHAnsi" w:cstheme="minorHAnsi"/>
              </w:rPr>
            </w:pPr>
            <w:r w:rsidRPr="00D80A8E">
              <w:rPr>
                <w:rFonts w:asciiTheme="minorHAnsi" w:hAnsiTheme="minorHAnsi" w:cstheme="minorHAnsi"/>
              </w:rPr>
              <w:t xml:space="preserve">Individual </w:t>
            </w:r>
            <w:r w:rsidR="00576F97" w:rsidRPr="00D80A8E">
              <w:rPr>
                <w:rFonts w:asciiTheme="minorHAnsi" w:hAnsiTheme="minorHAnsi" w:cstheme="minorHAnsi"/>
              </w:rPr>
              <w:t>Presentations</w:t>
            </w:r>
            <w:r w:rsidR="00623E81" w:rsidRPr="00D80A8E">
              <w:rPr>
                <w:rFonts w:asciiTheme="minorHAnsi" w:hAnsiTheme="minorHAnsi" w:cstheme="minorHAnsi"/>
              </w:rPr>
              <w:t xml:space="preserve"> </w:t>
            </w:r>
          </w:p>
        </w:tc>
      </w:tr>
      <w:tr w:rsidR="005F1C5B" w:rsidRPr="00D80A8E" w14:paraId="6BA26DAF" w14:textId="77777777" w:rsidTr="00353371">
        <w:trPr>
          <w:trHeight w:val="432"/>
        </w:trPr>
        <w:tc>
          <w:tcPr>
            <w:tcW w:w="1345" w:type="dxa"/>
            <w:tcBorders>
              <w:bottom w:val="single" w:sz="4" w:space="0" w:color="auto"/>
              <w:right w:val="single" w:sz="4" w:space="0" w:color="auto"/>
            </w:tcBorders>
          </w:tcPr>
          <w:p w14:paraId="43106406" w14:textId="62794B37" w:rsidR="005F1C5B" w:rsidRPr="00D80A8E" w:rsidRDefault="006101DE" w:rsidP="00B83B91">
            <w:pPr>
              <w:jc w:val="center"/>
              <w:rPr>
                <w:rFonts w:asciiTheme="minorHAnsi" w:hAnsiTheme="minorHAnsi" w:cstheme="minorHAnsi"/>
              </w:rPr>
            </w:pPr>
            <w:r w:rsidRPr="00D80A8E">
              <w:rPr>
                <w:rFonts w:asciiTheme="minorHAnsi" w:hAnsiTheme="minorHAnsi" w:cstheme="minorHAnsi"/>
              </w:rPr>
              <w:t>16</w:t>
            </w:r>
          </w:p>
        </w:tc>
        <w:tc>
          <w:tcPr>
            <w:tcW w:w="959" w:type="dxa"/>
            <w:tcBorders>
              <w:top w:val="single" w:sz="4" w:space="0" w:color="auto"/>
              <w:left w:val="single" w:sz="4" w:space="0" w:color="auto"/>
              <w:bottom w:val="single" w:sz="4" w:space="0" w:color="auto"/>
              <w:right w:val="single" w:sz="4" w:space="0" w:color="auto"/>
            </w:tcBorders>
          </w:tcPr>
          <w:p w14:paraId="66DA0A80" w14:textId="4711FBA3" w:rsidR="005F1C5B" w:rsidRPr="00D80A8E" w:rsidRDefault="00623E81" w:rsidP="00B83B91">
            <w:pPr>
              <w:rPr>
                <w:rFonts w:asciiTheme="minorHAnsi" w:hAnsiTheme="minorHAnsi" w:cstheme="minorHAnsi"/>
              </w:rPr>
            </w:pPr>
            <w:r w:rsidRPr="00D80A8E">
              <w:rPr>
                <w:rFonts w:asciiTheme="minorHAnsi" w:hAnsiTheme="minorHAnsi" w:cstheme="minorHAnsi"/>
              </w:rPr>
              <w:t>T,5/21</w:t>
            </w:r>
          </w:p>
        </w:tc>
        <w:tc>
          <w:tcPr>
            <w:tcW w:w="8154" w:type="dxa"/>
            <w:tcBorders>
              <w:top w:val="single" w:sz="4" w:space="0" w:color="auto"/>
              <w:left w:val="single" w:sz="4" w:space="0" w:color="auto"/>
              <w:bottom w:val="single" w:sz="4" w:space="0" w:color="auto"/>
              <w:right w:val="single" w:sz="4" w:space="0" w:color="auto"/>
            </w:tcBorders>
          </w:tcPr>
          <w:p w14:paraId="55D1C5E9" w14:textId="3AB8AEAA" w:rsidR="005F1C5B" w:rsidRPr="00D80A8E" w:rsidRDefault="00D615C0" w:rsidP="00B83B91">
            <w:pPr>
              <w:rPr>
                <w:rFonts w:asciiTheme="minorHAnsi" w:hAnsiTheme="minorHAnsi" w:cstheme="minorHAnsi"/>
              </w:rPr>
            </w:pPr>
            <w:r w:rsidRPr="00D80A8E">
              <w:rPr>
                <w:rFonts w:asciiTheme="minorHAnsi" w:hAnsiTheme="minorHAnsi" w:cstheme="minorHAnsi"/>
              </w:rPr>
              <w:t>Class celebration and final exam</w:t>
            </w:r>
          </w:p>
        </w:tc>
      </w:tr>
    </w:tbl>
    <w:p w14:paraId="0F1E3F6A" w14:textId="77777777" w:rsidR="00A4266F" w:rsidRPr="00D80A8E" w:rsidRDefault="00A4266F" w:rsidP="00B83B91">
      <w:pPr>
        <w:rPr>
          <w:rFonts w:asciiTheme="minorHAnsi" w:hAnsiTheme="minorHAnsi" w:cstheme="minorHAnsi"/>
        </w:rPr>
      </w:pPr>
    </w:p>
    <w:p w14:paraId="1673782A" w14:textId="77777777" w:rsidR="005B40C1" w:rsidRPr="00276084" w:rsidRDefault="005B40C1" w:rsidP="00B83B91">
      <w:pPr>
        <w:jc w:val="right"/>
        <w:rPr>
          <w:rFonts w:asciiTheme="minorHAnsi" w:hAnsiTheme="minorHAnsi" w:cstheme="minorHAnsi"/>
        </w:rPr>
      </w:pPr>
    </w:p>
    <w:sectPr w:rsidR="005B40C1" w:rsidRPr="00276084" w:rsidSect="00371E37">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su-Hong Yen" w:date="2019-01-28T09:48:00Z" w:initials="TY">
    <w:p w14:paraId="6A2E64F6" w14:textId="3EAE8380" w:rsidR="00C1638C" w:rsidRDefault="00C1638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E64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E64F6" w16cid:durableId="1FF972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78B3" w14:textId="77777777" w:rsidR="00C62299" w:rsidRDefault="00C62299">
      <w:r>
        <w:separator/>
      </w:r>
    </w:p>
  </w:endnote>
  <w:endnote w:type="continuationSeparator" w:id="0">
    <w:p w14:paraId="00BB8705" w14:textId="77777777" w:rsidR="00C62299" w:rsidRDefault="00C6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6545" w14:textId="2B850E1D" w:rsidR="00DD56E2" w:rsidRDefault="00DD56E2" w:rsidP="00302A3B">
    <w:pPr>
      <w:pStyle w:val="Footer"/>
    </w:pPr>
    <w:r>
      <w:t>HSPM Hospitality Event Production, 130, Spring,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F1FC2" w14:textId="77777777" w:rsidR="00C62299" w:rsidRDefault="00C62299">
      <w:r>
        <w:separator/>
      </w:r>
    </w:p>
  </w:footnote>
  <w:footnote w:type="continuationSeparator" w:id="0">
    <w:p w14:paraId="2C8C7C68" w14:textId="77777777" w:rsidR="00C62299" w:rsidRDefault="00C6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D3F52"/>
    <w:multiLevelType w:val="hybridMultilevel"/>
    <w:tmpl w:val="917A794E"/>
    <w:lvl w:ilvl="0" w:tplc="04090001">
      <w:start w:val="1"/>
      <w:numFmt w:val="bullet"/>
      <w:lvlText w:val=""/>
      <w:lvlJc w:val="left"/>
      <w:pPr>
        <w:ind w:left="720" w:hanging="360"/>
      </w:pPr>
      <w:rPr>
        <w:rFonts w:ascii="Symbol" w:hAnsi="Symbol" w:hint="default"/>
      </w:rPr>
    </w:lvl>
    <w:lvl w:ilvl="1" w:tplc="26085C68">
      <w:start w:val="1"/>
      <w:numFmt w:val="bullet"/>
      <w:lvlText w:val="o"/>
      <w:lvlJc w:val="left"/>
      <w:pPr>
        <w:ind w:left="540" w:hanging="360"/>
      </w:pPr>
      <w:rPr>
        <w:rFonts w:ascii="Courier New" w:hAnsi="Courier New" w:cs="Courier New"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B62"/>
    <w:multiLevelType w:val="hybridMultilevel"/>
    <w:tmpl w:val="E29A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9345B"/>
    <w:multiLevelType w:val="hybridMultilevel"/>
    <w:tmpl w:val="4E14D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0"/>
  </w:num>
  <w:num w:numId="3">
    <w:abstractNumId w:val="16"/>
  </w:num>
  <w:num w:numId="4">
    <w:abstractNumId w:val="23"/>
  </w:num>
  <w:num w:numId="5">
    <w:abstractNumId w:val="0"/>
  </w:num>
  <w:num w:numId="6">
    <w:abstractNumId w:val="15"/>
  </w:num>
  <w:num w:numId="7">
    <w:abstractNumId w:val="11"/>
  </w:num>
  <w:num w:numId="8">
    <w:abstractNumId w:val="25"/>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2"/>
  </w:num>
  <w:num w:numId="14">
    <w:abstractNumId w:val="14"/>
  </w:num>
  <w:num w:numId="15">
    <w:abstractNumId w:val="32"/>
  </w:num>
  <w:num w:numId="16">
    <w:abstractNumId w:val="8"/>
  </w:num>
  <w:num w:numId="17">
    <w:abstractNumId w:val="20"/>
  </w:num>
  <w:num w:numId="18">
    <w:abstractNumId w:val="10"/>
  </w:num>
  <w:num w:numId="19">
    <w:abstractNumId w:val="9"/>
  </w:num>
  <w:num w:numId="20">
    <w:abstractNumId w:val="22"/>
  </w:num>
  <w:num w:numId="21">
    <w:abstractNumId w:val="29"/>
  </w:num>
  <w:num w:numId="22">
    <w:abstractNumId w:val="24"/>
  </w:num>
  <w:num w:numId="23">
    <w:abstractNumId w:val="12"/>
  </w:num>
  <w:num w:numId="24">
    <w:abstractNumId w:val="31"/>
  </w:num>
  <w:num w:numId="25">
    <w:abstractNumId w:val="18"/>
  </w:num>
  <w:num w:numId="26">
    <w:abstractNumId w:val="13"/>
  </w:num>
  <w:num w:numId="27">
    <w:abstractNumId w:val="4"/>
  </w:num>
  <w:num w:numId="28">
    <w:abstractNumId w:val="26"/>
  </w:num>
  <w:num w:numId="29">
    <w:abstractNumId w:val="28"/>
  </w:num>
  <w:num w:numId="30">
    <w:abstractNumId w:val="6"/>
  </w:num>
  <w:num w:numId="31">
    <w:abstractNumId w:val="3"/>
  </w:num>
  <w:num w:numId="32">
    <w:abstractNumId w:val="21"/>
  </w:num>
  <w:num w:numId="33">
    <w:abstractNumId w:val="1"/>
  </w:num>
  <w:num w:numId="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su-Hong Yen">
    <w15:presenceInfo w15:providerId="Windows Live" w15:userId="1bc6610d02cc0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zNjMwMzewMLcwNTRU0lEKTi0uzszPAykwqwUAU8OsviwAAAA="/>
    <w:docVar w:name="dgnword-docGUID" w:val="{430C50AA-3EF8-4C63-9729-A467B580D404}"/>
    <w:docVar w:name="dgnword-eventsink" w:val="556326992"/>
  </w:docVars>
  <w:rsids>
    <w:rsidRoot w:val="00444C92"/>
    <w:rsid w:val="00003DE9"/>
    <w:rsid w:val="000079CC"/>
    <w:rsid w:val="000105D9"/>
    <w:rsid w:val="0001310F"/>
    <w:rsid w:val="000158CD"/>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B5A36"/>
    <w:rsid w:val="000C0FC5"/>
    <w:rsid w:val="000C1ADA"/>
    <w:rsid w:val="000C40B8"/>
    <w:rsid w:val="000C43D7"/>
    <w:rsid w:val="000C75EA"/>
    <w:rsid w:val="000D349E"/>
    <w:rsid w:val="000D6A65"/>
    <w:rsid w:val="000E0892"/>
    <w:rsid w:val="000E214D"/>
    <w:rsid w:val="000F32E4"/>
    <w:rsid w:val="000F3F7D"/>
    <w:rsid w:val="000F54FF"/>
    <w:rsid w:val="000F6971"/>
    <w:rsid w:val="00101272"/>
    <w:rsid w:val="001044FA"/>
    <w:rsid w:val="00107519"/>
    <w:rsid w:val="001102F8"/>
    <w:rsid w:val="00111249"/>
    <w:rsid w:val="00112346"/>
    <w:rsid w:val="00113C04"/>
    <w:rsid w:val="00117D6D"/>
    <w:rsid w:val="001247A8"/>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A5851"/>
    <w:rsid w:val="001A6119"/>
    <w:rsid w:val="001B3D42"/>
    <w:rsid w:val="001B4784"/>
    <w:rsid w:val="001B5884"/>
    <w:rsid w:val="001B59E6"/>
    <w:rsid w:val="001B61EB"/>
    <w:rsid w:val="001C0A2B"/>
    <w:rsid w:val="001C44CE"/>
    <w:rsid w:val="001C69F7"/>
    <w:rsid w:val="001D3A6B"/>
    <w:rsid w:val="001E2FA7"/>
    <w:rsid w:val="001E424F"/>
    <w:rsid w:val="001E5643"/>
    <w:rsid w:val="001F5F14"/>
    <w:rsid w:val="001F6230"/>
    <w:rsid w:val="001F722E"/>
    <w:rsid w:val="0020209C"/>
    <w:rsid w:val="002041FF"/>
    <w:rsid w:val="00205AA1"/>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084"/>
    <w:rsid w:val="00276840"/>
    <w:rsid w:val="00282A22"/>
    <w:rsid w:val="00285E03"/>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2A3B"/>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359AF"/>
    <w:rsid w:val="00340807"/>
    <w:rsid w:val="00342B0E"/>
    <w:rsid w:val="003447CB"/>
    <w:rsid w:val="00353371"/>
    <w:rsid w:val="00355CFD"/>
    <w:rsid w:val="00356ED8"/>
    <w:rsid w:val="00360120"/>
    <w:rsid w:val="003607BB"/>
    <w:rsid w:val="00360ECA"/>
    <w:rsid w:val="003628FC"/>
    <w:rsid w:val="00365A64"/>
    <w:rsid w:val="00365C41"/>
    <w:rsid w:val="00366B3A"/>
    <w:rsid w:val="003678C8"/>
    <w:rsid w:val="00371E37"/>
    <w:rsid w:val="003744DE"/>
    <w:rsid w:val="00374F61"/>
    <w:rsid w:val="003841B3"/>
    <w:rsid w:val="0038698B"/>
    <w:rsid w:val="00387A39"/>
    <w:rsid w:val="003A006A"/>
    <w:rsid w:val="003A0AF9"/>
    <w:rsid w:val="003A43F0"/>
    <w:rsid w:val="003A5700"/>
    <w:rsid w:val="003A7C94"/>
    <w:rsid w:val="003B005E"/>
    <w:rsid w:val="003B4F56"/>
    <w:rsid w:val="003B6845"/>
    <w:rsid w:val="003B6ECC"/>
    <w:rsid w:val="003C1CF1"/>
    <w:rsid w:val="003C3378"/>
    <w:rsid w:val="003C752E"/>
    <w:rsid w:val="003D0F28"/>
    <w:rsid w:val="003D241F"/>
    <w:rsid w:val="003D2E57"/>
    <w:rsid w:val="003D4C2D"/>
    <w:rsid w:val="003E0353"/>
    <w:rsid w:val="003E4226"/>
    <w:rsid w:val="003F5641"/>
    <w:rsid w:val="00400D97"/>
    <w:rsid w:val="004020DB"/>
    <w:rsid w:val="00402C42"/>
    <w:rsid w:val="004048DA"/>
    <w:rsid w:val="0040586A"/>
    <w:rsid w:val="0040642A"/>
    <w:rsid w:val="004065DA"/>
    <w:rsid w:val="00411924"/>
    <w:rsid w:val="004149E0"/>
    <w:rsid w:val="00416F53"/>
    <w:rsid w:val="00417A7E"/>
    <w:rsid w:val="00427498"/>
    <w:rsid w:val="00430664"/>
    <w:rsid w:val="00432818"/>
    <w:rsid w:val="00440A29"/>
    <w:rsid w:val="00443C4E"/>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51A2"/>
    <w:rsid w:val="004B7B56"/>
    <w:rsid w:val="004C1016"/>
    <w:rsid w:val="004C10E5"/>
    <w:rsid w:val="004C2BED"/>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41FD"/>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75A71"/>
    <w:rsid w:val="00576F97"/>
    <w:rsid w:val="00581FAD"/>
    <w:rsid w:val="00585F6C"/>
    <w:rsid w:val="00586101"/>
    <w:rsid w:val="0058767B"/>
    <w:rsid w:val="00591596"/>
    <w:rsid w:val="00597559"/>
    <w:rsid w:val="005A5384"/>
    <w:rsid w:val="005B3B87"/>
    <w:rsid w:val="005B40C1"/>
    <w:rsid w:val="005B43D0"/>
    <w:rsid w:val="005B659E"/>
    <w:rsid w:val="005C11C7"/>
    <w:rsid w:val="005C181A"/>
    <w:rsid w:val="005C4B3C"/>
    <w:rsid w:val="005C644C"/>
    <w:rsid w:val="005D10E6"/>
    <w:rsid w:val="005D7852"/>
    <w:rsid w:val="005E2301"/>
    <w:rsid w:val="005F185E"/>
    <w:rsid w:val="005F1C5B"/>
    <w:rsid w:val="005F6720"/>
    <w:rsid w:val="005F6E86"/>
    <w:rsid w:val="006001E3"/>
    <w:rsid w:val="00602472"/>
    <w:rsid w:val="006101DE"/>
    <w:rsid w:val="00613FDC"/>
    <w:rsid w:val="00616D9E"/>
    <w:rsid w:val="00617187"/>
    <w:rsid w:val="00622091"/>
    <w:rsid w:val="00622903"/>
    <w:rsid w:val="00623E81"/>
    <w:rsid w:val="006270AB"/>
    <w:rsid w:val="00632BF1"/>
    <w:rsid w:val="0063741B"/>
    <w:rsid w:val="00640524"/>
    <w:rsid w:val="006419DA"/>
    <w:rsid w:val="00643924"/>
    <w:rsid w:val="006565E9"/>
    <w:rsid w:val="00671DB6"/>
    <w:rsid w:val="00672872"/>
    <w:rsid w:val="006756B8"/>
    <w:rsid w:val="0067582C"/>
    <w:rsid w:val="006808D9"/>
    <w:rsid w:val="006832B7"/>
    <w:rsid w:val="00683ACE"/>
    <w:rsid w:val="00684331"/>
    <w:rsid w:val="00686A50"/>
    <w:rsid w:val="00690200"/>
    <w:rsid w:val="00691DC6"/>
    <w:rsid w:val="0069305D"/>
    <w:rsid w:val="00693DA1"/>
    <w:rsid w:val="00696324"/>
    <w:rsid w:val="0069734E"/>
    <w:rsid w:val="00697F65"/>
    <w:rsid w:val="006A02DB"/>
    <w:rsid w:val="006A09F7"/>
    <w:rsid w:val="006A6B7A"/>
    <w:rsid w:val="006A6EDC"/>
    <w:rsid w:val="006B409C"/>
    <w:rsid w:val="006B44E7"/>
    <w:rsid w:val="006C105A"/>
    <w:rsid w:val="006C25D7"/>
    <w:rsid w:val="006C41D2"/>
    <w:rsid w:val="006C5883"/>
    <w:rsid w:val="006C7A06"/>
    <w:rsid w:val="006D044B"/>
    <w:rsid w:val="006D0CE3"/>
    <w:rsid w:val="006D42F9"/>
    <w:rsid w:val="006D5226"/>
    <w:rsid w:val="006D7516"/>
    <w:rsid w:val="006E2575"/>
    <w:rsid w:val="006E67DD"/>
    <w:rsid w:val="006E7961"/>
    <w:rsid w:val="006F41E9"/>
    <w:rsid w:val="006F6B81"/>
    <w:rsid w:val="00702B11"/>
    <w:rsid w:val="00704E26"/>
    <w:rsid w:val="007107D4"/>
    <w:rsid w:val="00711D92"/>
    <w:rsid w:val="00712618"/>
    <w:rsid w:val="00713D11"/>
    <w:rsid w:val="0071630F"/>
    <w:rsid w:val="0071647B"/>
    <w:rsid w:val="00717562"/>
    <w:rsid w:val="00717EE4"/>
    <w:rsid w:val="00725257"/>
    <w:rsid w:val="00725A2B"/>
    <w:rsid w:val="00730C76"/>
    <w:rsid w:val="0073585B"/>
    <w:rsid w:val="00741EBA"/>
    <w:rsid w:val="00745752"/>
    <w:rsid w:val="00751773"/>
    <w:rsid w:val="00754546"/>
    <w:rsid w:val="00760211"/>
    <w:rsid w:val="00764B6E"/>
    <w:rsid w:val="00767BD9"/>
    <w:rsid w:val="00781119"/>
    <w:rsid w:val="00785BB0"/>
    <w:rsid w:val="00787E51"/>
    <w:rsid w:val="007914FA"/>
    <w:rsid w:val="00795702"/>
    <w:rsid w:val="00795F09"/>
    <w:rsid w:val="0079670E"/>
    <w:rsid w:val="00796A50"/>
    <w:rsid w:val="007A1CAC"/>
    <w:rsid w:val="007A3B7B"/>
    <w:rsid w:val="007B01D3"/>
    <w:rsid w:val="007B0B84"/>
    <w:rsid w:val="007B3A82"/>
    <w:rsid w:val="007B4797"/>
    <w:rsid w:val="007B717C"/>
    <w:rsid w:val="007C1F04"/>
    <w:rsid w:val="007C5048"/>
    <w:rsid w:val="007D26CE"/>
    <w:rsid w:val="007D5B49"/>
    <w:rsid w:val="007D6841"/>
    <w:rsid w:val="007E0AA9"/>
    <w:rsid w:val="007E1AD0"/>
    <w:rsid w:val="007E53C0"/>
    <w:rsid w:val="007E5718"/>
    <w:rsid w:val="007E5AFF"/>
    <w:rsid w:val="007F11BA"/>
    <w:rsid w:val="007F1BAD"/>
    <w:rsid w:val="007F496A"/>
    <w:rsid w:val="007F64AE"/>
    <w:rsid w:val="007F674E"/>
    <w:rsid w:val="008007DE"/>
    <w:rsid w:val="008061FD"/>
    <w:rsid w:val="0081027F"/>
    <w:rsid w:val="008119DF"/>
    <w:rsid w:val="00812706"/>
    <w:rsid w:val="008151F1"/>
    <w:rsid w:val="00817F5C"/>
    <w:rsid w:val="00821813"/>
    <w:rsid w:val="008261D2"/>
    <w:rsid w:val="008270AB"/>
    <w:rsid w:val="0083150B"/>
    <w:rsid w:val="008339A0"/>
    <w:rsid w:val="00836B94"/>
    <w:rsid w:val="00841217"/>
    <w:rsid w:val="008418A1"/>
    <w:rsid w:val="00845DB9"/>
    <w:rsid w:val="00854425"/>
    <w:rsid w:val="00861E4B"/>
    <w:rsid w:val="0086332B"/>
    <w:rsid w:val="0087263C"/>
    <w:rsid w:val="00872B5F"/>
    <w:rsid w:val="00877CE7"/>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65C9"/>
    <w:rsid w:val="008C714E"/>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09C3"/>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0184"/>
    <w:rsid w:val="00A619B8"/>
    <w:rsid w:val="00A65D9E"/>
    <w:rsid w:val="00A66D8B"/>
    <w:rsid w:val="00A670B4"/>
    <w:rsid w:val="00A6784A"/>
    <w:rsid w:val="00A67897"/>
    <w:rsid w:val="00A70954"/>
    <w:rsid w:val="00A70FA4"/>
    <w:rsid w:val="00A729CF"/>
    <w:rsid w:val="00A75F86"/>
    <w:rsid w:val="00A761B9"/>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225B"/>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3B91"/>
    <w:rsid w:val="00B8638B"/>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44E7"/>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38C"/>
    <w:rsid w:val="00C164AE"/>
    <w:rsid w:val="00C24DBF"/>
    <w:rsid w:val="00C26AB0"/>
    <w:rsid w:val="00C408EA"/>
    <w:rsid w:val="00C46FE3"/>
    <w:rsid w:val="00C50FCB"/>
    <w:rsid w:val="00C51110"/>
    <w:rsid w:val="00C5353C"/>
    <w:rsid w:val="00C62299"/>
    <w:rsid w:val="00C63B8A"/>
    <w:rsid w:val="00C65528"/>
    <w:rsid w:val="00C659F9"/>
    <w:rsid w:val="00C67BBA"/>
    <w:rsid w:val="00C72C52"/>
    <w:rsid w:val="00C74F6F"/>
    <w:rsid w:val="00C762CC"/>
    <w:rsid w:val="00C768F4"/>
    <w:rsid w:val="00C80FC8"/>
    <w:rsid w:val="00C83293"/>
    <w:rsid w:val="00C83C9A"/>
    <w:rsid w:val="00C848D6"/>
    <w:rsid w:val="00C8608F"/>
    <w:rsid w:val="00C92B01"/>
    <w:rsid w:val="00C96CAA"/>
    <w:rsid w:val="00CA2274"/>
    <w:rsid w:val="00CA6874"/>
    <w:rsid w:val="00CB0080"/>
    <w:rsid w:val="00CB03CE"/>
    <w:rsid w:val="00CB4A56"/>
    <w:rsid w:val="00CB5794"/>
    <w:rsid w:val="00CB7515"/>
    <w:rsid w:val="00CD624F"/>
    <w:rsid w:val="00CE4F25"/>
    <w:rsid w:val="00CE57BA"/>
    <w:rsid w:val="00CF072C"/>
    <w:rsid w:val="00CF1113"/>
    <w:rsid w:val="00CF2EB1"/>
    <w:rsid w:val="00CF45E6"/>
    <w:rsid w:val="00CF4724"/>
    <w:rsid w:val="00CF628D"/>
    <w:rsid w:val="00D00449"/>
    <w:rsid w:val="00D05108"/>
    <w:rsid w:val="00D05F84"/>
    <w:rsid w:val="00D061E0"/>
    <w:rsid w:val="00D078F5"/>
    <w:rsid w:val="00D11809"/>
    <w:rsid w:val="00D12A6C"/>
    <w:rsid w:val="00D13D51"/>
    <w:rsid w:val="00D227F7"/>
    <w:rsid w:val="00D24831"/>
    <w:rsid w:val="00D267C1"/>
    <w:rsid w:val="00D26C75"/>
    <w:rsid w:val="00D27261"/>
    <w:rsid w:val="00D27EBF"/>
    <w:rsid w:val="00D30DFF"/>
    <w:rsid w:val="00D34A52"/>
    <w:rsid w:val="00D37DC2"/>
    <w:rsid w:val="00D4325C"/>
    <w:rsid w:val="00D43688"/>
    <w:rsid w:val="00D444D1"/>
    <w:rsid w:val="00D44CBA"/>
    <w:rsid w:val="00D45115"/>
    <w:rsid w:val="00D451E5"/>
    <w:rsid w:val="00D458AE"/>
    <w:rsid w:val="00D460BC"/>
    <w:rsid w:val="00D52723"/>
    <w:rsid w:val="00D5278A"/>
    <w:rsid w:val="00D52A07"/>
    <w:rsid w:val="00D54BB0"/>
    <w:rsid w:val="00D566C6"/>
    <w:rsid w:val="00D56F98"/>
    <w:rsid w:val="00D57C25"/>
    <w:rsid w:val="00D615C0"/>
    <w:rsid w:val="00D617D2"/>
    <w:rsid w:val="00D63F2D"/>
    <w:rsid w:val="00D6444F"/>
    <w:rsid w:val="00D66539"/>
    <w:rsid w:val="00D72AF8"/>
    <w:rsid w:val="00D76DF4"/>
    <w:rsid w:val="00D80A8E"/>
    <w:rsid w:val="00D823DA"/>
    <w:rsid w:val="00D825EF"/>
    <w:rsid w:val="00D85AF1"/>
    <w:rsid w:val="00D87D76"/>
    <w:rsid w:val="00D906F6"/>
    <w:rsid w:val="00D908E8"/>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56E2"/>
    <w:rsid w:val="00DD785C"/>
    <w:rsid w:val="00DD7C44"/>
    <w:rsid w:val="00DE26E1"/>
    <w:rsid w:val="00DE29F8"/>
    <w:rsid w:val="00DE303E"/>
    <w:rsid w:val="00E06339"/>
    <w:rsid w:val="00E107BB"/>
    <w:rsid w:val="00E13324"/>
    <w:rsid w:val="00E16BC6"/>
    <w:rsid w:val="00E20740"/>
    <w:rsid w:val="00E21F42"/>
    <w:rsid w:val="00E22102"/>
    <w:rsid w:val="00E244F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0706"/>
    <w:rsid w:val="00E84EDA"/>
    <w:rsid w:val="00E85A8F"/>
    <w:rsid w:val="00E864AD"/>
    <w:rsid w:val="00E9560F"/>
    <w:rsid w:val="00EB040A"/>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EF33F0"/>
    <w:rsid w:val="00F0203E"/>
    <w:rsid w:val="00F043BA"/>
    <w:rsid w:val="00F053DC"/>
    <w:rsid w:val="00F055F2"/>
    <w:rsid w:val="00F0717D"/>
    <w:rsid w:val="00F125B3"/>
    <w:rsid w:val="00F12A33"/>
    <w:rsid w:val="00F1347E"/>
    <w:rsid w:val="00F15781"/>
    <w:rsid w:val="00F15ACF"/>
    <w:rsid w:val="00F16D57"/>
    <w:rsid w:val="00F17077"/>
    <w:rsid w:val="00F17BC6"/>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4F24"/>
    <w:rsid w:val="00F56BAC"/>
    <w:rsid w:val="00F5718D"/>
    <w:rsid w:val="00F61B7F"/>
    <w:rsid w:val="00F61C24"/>
    <w:rsid w:val="00F700F2"/>
    <w:rsid w:val="00F709AD"/>
    <w:rsid w:val="00F7511A"/>
    <w:rsid w:val="00F85C7C"/>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0275"/>
    <w:rsid w:val="00FF05F3"/>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Strong">
    <w:name w:val="Strong"/>
    <w:basedOn w:val="DefaultParagraphFont"/>
    <w:qFormat/>
    <w:rsid w:val="006A6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borchard@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libguides.sjsu.edu/hospit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C46F7-F307-EB49-8949-F609407C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14416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Caterina Vaticano</cp:lastModifiedBy>
  <cp:revision>2</cp:revision>
  <cp:lastPrinted>2019-01-28T08:21:00Z</cp:lastPrinted>
  <dcterms:created xsi:type="dcterms:W3CDTF">2019-01-28T20:33:00Z</dcterms:created>
  <dcterms:modified xsi:type="dcterms:W3CDTF">2019-01-28T20:33:00Z</dcterms:modified>
</cp:coreProperties>
</file>