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FCB99" w14:textId="019F7BF5" w:rsidR="00A65BE7" w:rsidRPr="00893E19" w:rsidRDefault="00A65BE7" w:rsidP="00C876B4">
      <w:pPr>
        <w:pStyle w:val="Heading1"/>
        <w:ind w:right="-270"/>
        <w:jc w:val="center"/>
        <w:rPr>
          <w:rFonts w:ascii="Times New Roman" w:hAnsi="Times New Roman" w:cs="Times New Roman"/>
          <w:color w:val="auto"/>
          <w:sz w:val="24"/>
          <w:szCs w:val="24"/>
        </w:rPr>
      </w:pPr>
      <w:r w:rsidRPr="00893E19">
        <w:rPr>
          <w:rFonts w:ascii="Times New Roman" w:hAnsi="Times New Roman" w:cs="Times New Roman"/>
          <w:color w:val="auto"/>
          <w:sz w:val="24"/>
          <w:szCs w:val="24"/>
        </w:rPr>
        <w:t>San José State University</w:t>
      </w:r>
      <w:r w:rsidRPr="00893E19">
        <w:rPr>
          <w:rFonts w:ascii="Times New Roman" w:eastAsia="PMingLiU" w:hAnsi="Times New Roman" w:cs="Times New Roman"/>
          <w:color w:val="auto"/>
          <w:sz w:val="24"/>
          <w:szCs w:val="24"/>
        </w:rPr>
        <w:br/>
      </w:r>
      <w:r w:rsidRPr="00893E19">
        <w:rPr>
          <w:rFonts w:ascii="Times New Roman" w:hAnsi="Times New Roman" w:cs="Times New Roman"/>
          <w:color w:val="auto"/>
          <w:sz w:val="24"/>
          <w:szCs w:val="24"/>
        </w:rPr>
        <w:t>Hum</w:t>
      </w:r>
      <w:r w:rsidR="009D2CBF" w:rsidRPr="00893E19">
        <w:rPr>
          <w:rFonts w:ascii="Times New Roman" w:hAnsi="Times New Roman" w:cs="Times New Roman"/>
          <w:color w:val="auto"/>
          <w:sz w:val="24"/>
          <w:szCs w:val="24"/>
        </w:rPr>
        <w:t>anities</w:t>
      </w:r>
      <w:r w:rsidR="00240968" w:rsidRPr="00893E19">
        <w:rPr>
          <w:rFonts w:ascii="Times New Roman" w:hAnsi="Times New Roman" w:cs="Times New Roman"/>
          <w:color w:val="auto"/>
          <w:sz w:val="24"/>
          <w:szCs w:val="24"/>
        </w:rPr>
        <w:t xml:space="preserve"> 19</w:t>
      </w:r>
      <w:r w:rsidR="000F49FF" w:rsidRPr="00893E19">
        <w:rPr>
          <w:rFonts w:ascii="Times New Roman" w:hAnsi="Times New Roman" w:cs="Times New Roman"/>
          <w:color w:val="auto"/>
          <w:sz w:val="24"/>
          <w:szCs w:val="24"/>
        </w:rPr>
        <w:t>0</w:t>
      </w:r>
      <w:r w:rsidRPr="00893E19">
        <w:rPr>
          <w:rFonts w:ascii="Times New Roman" w:hAnsi="Times New Roman" w:cs="Times New Roman"/>
          <w:color w:val="auto"/>
          <w:sz w:val="24"/>
          <w:szCs w:val="24"/>
        </w:rPr>
        <w:t xml:space="preserve">: </w:t>
      </w:r>
      <w:r w:rsidR="00410865" w:rsidRPr="00893E19">
        <w:rPr>
          <w:rFonts w:ascii="Times New Roman" w:hAnsi="Times New Roman" w:cs="Times New Roman"/>
          <w:color w:val="auto"/>
          <w:sz w:val="24"/>
          <w:szCs w:val="24"/>
        </w:rPr>
        <w:t>Senior Seminar</w:t>
      </w:r>
    </w:p>
    <w:p w14:paraId="14FD88D9" w14:textId="13B35EEB" w:rsidR="00336CD6" w:rsidRPr="00893E19" w:rsidRDefault="004B5A46" w:rsidP="00336CD6">
      <w:pPr>
        <w:jc w:val="center"/>
        <w:rPr>
          <w:rFonts w:ascii="Times New Roman" w:hAnsi="Times New Roman" w:cs="Times New Roman"/>
        </w:rPr>
      </w:pPr>
      <w:r>
        <w:rPr>
          <w:rFonts w:ascii="Times New Roman" w:hAnsi="Times New Roman" w:cs="Times New Roman"/>
        </w:rPr>
        <w:t>Spring</w:t>
      </w:r>
      <w:r w:rsidR="00336CD6" w:rsidRPr="00893E19">
        <w:rPr>
          <w:rFonts w:ascii="Times New Roman" w:hAnsi="Times New Roman" w:cs="Times New Roman"/>
        </w:rPr>
        <w:t xml:space="preserve"> 202</w:t>
      </w:r>
      <w:r>
        <w:rPr>
          <w:rFonts w:ascii="Times New Roman" w:hAnsi="Times New Roman" w:cs="Times New Roman"/>
        </w:rPr>
        <w:t>1</w:t>
      </w:r>
    </w:p>
    <w:p w14:paraId="7E827602" w14:textId="77777777" w:rsidR="00A65BE7" w:rsidRPr="00893E19" w:rsidRDefault="00A65BE7" w:rsidP="009319D4">
      <w:pPr>
        <w:ind w:left="-180" w:right="-270"/>
        <w:rPr>
          <w:rFonts w:ascii="Times New Roman" w:hAnsi="Times New Roman" w:cs="Times New Roman"/>
        </w:rPr>
      </w:pPr>
    </w:p>
    <w:tbl>
      <w:tblPr>
        <w:tblW w:w="8838" w:type="dxa"/>
        <w:tblLayout w:type="fixed"/>
        <w:tblLook w:val="01E0" w:firstRow="1" w:lastRow="1" w:firstColumn="1" w:lastColumn="1" w:noHBand="0" w:noVBand="0"/>
      </w:tblPr>
      <w:tblGrid>
        <w:gridCol w:w="2620"/>
        <w:gridCol w:w="6218"/>
      </w:tblGrid>
      <w:tr w:rsidR="00A65BE7" w:rsidRPr="00893E19" w14:paraId="507C7F40" w14:textId="77777777" w:rsidTr="00ED378F">
        <w:trPr>
          <w:trHeight w:val="549"/>
        </w:trPr>
        <w:tc>
          <w:tcPr>
            <w:tcW w:w="2620" w:type="dxa"/>
          </w:tcPr>
          <w:p w14:paraId="6DF62B3A" w14:textId="77777777" w:rsidR="00A65BE7" w:rsidRPr="00893E19" w:rsidRDefault="00A65BE7" w:rsidP="009319D4">
            <w:pPr>
              <w:pStyle w:val="contactheading"/>
              <w:ind w:left="-90" w:right="-270"/>
              <w:rPr>
                <w:rFonts w:cs="Times New Roman"/>
                <w:szCs w:val="24"/>
              </w:rPr>
            </w:pPr>
            <w:r w:rsidRPr="00893E19">
              <w:rPr>
                <w:rFonts w:cs="Times New Roman"/>
                <w:szCs w:val="24"/>
              </w:rPr>
              <w:t>Instructor:</w:t>
            </w:r>
          </w:p>
        </w:tc>
        <w:tc>
          <w:tcPr>
            <w:tcW w:w="6218" w:type="dxa"/>
          </w:tcPr>
          <w:p w14:paraId="17E53DB1" w14:textId="77777777" w:rsidR="00A65BE7" w:rsidRPr="00893E19" w:rsidRDefault="00A65BE7" w:rsidP="009319D4">
            <w:pPr>
              <w:ind w:left="-90" w:right="-270"/>
              <w:rPr>
                <w:rFonts w:ascii="Times New Roman" w:hAnsi="Times New Roman" w:cs="Times New Roman"/>
              </w:rPr>
            </w:pPr>
            <w:r w:rsidRPr="00893E19">
              <w:rPr>
                <w:rFonts w:ascii="Times New Roman" w:hAnsi="Times New Roman" w:cs="Times New Roman"/>
              </w:rPr>
              <w:t xml:space="preserve">Susan </w:t>
            </w:r>
            <w:proofErr w:type="spellStart"/>
            <w:r w:rsidRPr="00893E19">
              <w:rPr>
                <w:rFonts w:ascii="Times New Roman" w:hAnsi="Times New Roman" w:cs="Times New Roman"/>
              </w:rPr>
              <w:t>Verducci</w:t>
            </w:r>
            <w:proofErr w:type="spellEnd"/>
            <w:r w:rsidRPr="00893E19">
              <w:rPr>
                <w:rFonts w:ascii="Times New Roman" w:hAnsi="Times New Roman" w:cs="Times New Roman"/>
              </w:rPr>
              <w:t xml:space="preserve"> Sandford</w:t>
            </w:r>
          </w:p>
        </w:tc>
      </w:tr>
      <w:tr w:rsidR="00336CD6" w:rsidRPr="00893E19" w14:paraId="3912AE8A" w14:textId="77777777" w:rsidTr="00ED378F">
        <w:trPr>
          <w:trHeight w:val="483"/>
        </w:trPr>
        <w:tc>
          <w:tcPr>
            <w:tcW w:w="2620" w:type="dxa"/>
          </w:tcPr>
          <w:p w14:paraId="532A8CD2" w14:textId="47DE0590" w:rsidR="00336CD6" w:rsidRPr="00893E19" w:rsidRDefault="00336CD6" w:rsidP="009319D4">
            <w:pPr>
              <w:pStyle w:val="contactheading"/>
              <w:ind w:left="-90" w:right="-270"/>
              <w:rPr>
                <w:rFonts w:cs="Times New Roman"/>
                <w:szCs w:val="24"/>
              </w:rPr>
            </w:pPr>
            <w:r w:rsidRPr="00893E19">
              <w:rPr>
                <w:rFonts w:cs="Times New Roman"/>
                <w:szCs w:val="24"/>
              </w:rPr>
              <w:t>Email:</w:t>
            </w:r>
          </w:p>
        </w:tc>
        <w:tc>
          <w:tcPr>
            <w:tcW w:w="6218" w:type="dxa"/>
          </w:tcPr>
          <w:p w14:paraId="22693493" w14:textId="264FFCCE" w:rsidR="00336CD6" w:rsidRPr="00893E19" w:rsidRDefault="009B19CE" w:rsidP="009319D4">
            <w:pPr>
              <w:ind w:left="-90" w:right="-270"/>
              <w:rPr>
                <w:rFonts w:ascii="Times New Roman" w:hAnsi="Times New Roman" w:cs="Times New Roman"/>
              </w:rPr>
            </w:pPr>
            <w:hyperlink r:id="rId8" w:history="1">
              <w:r w:rsidR="00336CD6" w:rsidRPr="00893E19">
                <w:rPr>
                  <w:rStyle w:val="Hyperlink"/>
                  <w:rFonts w:ascii="Times New Roman" w:hAnsi="Times New Roman" w:cs="Times New Roman"/>
                </w:rPr>
                <w:t>susan.verducci@sjsu.edu</w:t>
              </w:r>
            </w:hyperlink>
          </w:p>
        </w:tc>
      </w:tr>
      <w:tr w:rsidR="00336CD6" w:rsidRPr="00893E19" w14:paraId="306A9860" w14:textId="77777777" w:rsidTr="00ED378F">
        <w:trPr>
          <w:trHeight w:val="467"/>
        </w:trPr>
        <w:tc>
          <w:tcPr>
            <w:tcW w:w="2620" w:type="dxa"/>
          </w:tcPr>
          <w:p w14:paraId="1CBEB462" w14:textId="1B48C882" w:rsidR="00336CD6" w:rsidRPr="00893E19" w:rsidRDefault="00336CD6" w:rsidP="009319D4">
            <w:pPr>
              <w:pStyle w:val="contactheading"/>
              <w:ind w:left="-90" w:right="-270"/>
              <w:rPr>
                <w:rFonts w:cs="Times New Roman"/>
                <w:szCs w:val="24"/>
                <w:highlight w:val="yellow"/>
              </w:rPr>
            </w:pPr>
            <w:r w:rsidRPr="00893E19">
              <w:rPr>
                <w:rFonts w:cs="Times New Roman"/>
                <w:szCs w:val="24"/>
              </w:rPr>
              <w:t>Office Hours:</w:t>
            </w:r>
          </w:p>
        </w:tc>
        <w:tc>
          <w:tcPr>
            <w:tcW w:w="6218" w:type="dxa"/>
          </w:tcPr>
          <w:p w14:paraId="05487509" w14:textId="77777777" w:rsidR="00B35064" w:rsidRDefault="009B19CE" w:rsidP="00ED378F">
            <w:pPr>
              <w:spacing w:before="100" w:beforeAutospacing="1" w:after="100" w:afterAutospacing="1"/>
              <w:rPr>
                <w:rFonts w:ascii="Times New Roman" w:hAnsi="Times New Roman" w:cs="Times New Roman"/>
                <w:color w:val="000000"/>
              </w:rPr>
            </w:pPr>
            <w:hyperlink r:id="rId9" w:history="1">
              <w:r w:rsidR="00C507A9" w:rsidRPr="00ED378F">
                <w:rPr>
                  <w:rStyle w:val="Hyperlink"/>
                  <w:rFonts w:ascii="Times New Roman" w:hAnsi="Times New Roman" w:cs="Times New Roman"/>
                </w:rPr>
                <w:t>Zoom Office Hour</w:t>
              </w:r>
              <w:r w:rsidR="00C5754B" w:rsidRPr="00ED378F">
                <w:rPr>
                  <w:rStyle w:val="Hyperlink"/>
                  <w:rFonts w:ascii="Times New Roman" w:hAnsi="Times New Roman" w:cs="Times New Roman"/>
                </w:rPr>
                <w:t>s</w:t>
              </w:r>
            </w:hyperlink>
            <w:r w:rsidR="00830D40" w:rsidRPr="00ED378F">
              <w:rPr>
                <w:rFonts w:ascii="Times New Roman" w:hAnsi="Times New Roman" w:cs="Times New Roman"/>
                <w:color w:val="000000"/>
              </w:rPr>
              <w:t xml:space="preserve">: </w:t>
            </w:r>
            <w:r w:rsidR="00ED378F" w:rsidRPr="00ED378F">
              <w:rPr>
                <w:rFonts w:ascii="Times New Roman" w:hAnsi="Times New Roman" w:cs="Times New Roman"/>
                <w:color w:val="000000"/>
              </w:rPr>
              <w:t>Mondays</w:t>
            </w:r>
            <w:r w:rsidR="00830D40" w:rsidRPr="00ED378F">
              <w:rPr>
                <w:rFonts w:ascii="Times New Roman" w:hAnsi="Times New Roman" w:cs="Times New Roman"/>
                <w:color w:val="000000"/>
              </w:rPr>
              <w:t xml:space="preserve"> 1</w:t>
            </w:r>
            <w:r w:rsidR="00ED378F" w:rsidRPr="00ED378F">
              <w:rPr>
                <w:rFonts w:ascii="Times New Roman" w:hAnsi="Times New Roman" w:cs="Times New Roman"/>
                <w:color w:val="000000"/>
              </w:rPr>
              <w:t>2:30</w:t>
            </w:r>
            <w:r w:rsidR="00830D40" w:rsidRPr="00ED378F">
              <w:rPr>
                <w:rFonts w:ascii="Times New Roman" w:hAnsi="Times New Roman" w:cs="Times New Roman"/>
                <w:color w:val="000000"/>
              </w:rPr>
              <w:t>-</w:t>
            </w:r>
            <w:r w:rsidR="00ED378F" w:rsidRPr="00ED378F">
              <w:rPr>
                <w:rFonts w:ascii="Times New Roman" w:hAnsi="Times New Roman" w:cs="Times New Roman"/>
                <w:color w:val="000000"/>
              </w:rPr>
              <w:t>2:30</w:t>
            </w:r>
            <w:r w:rsidR="00830D40" w:rsidRPr="00ED378F">
              <w:rPr>
                <w:rFonts w:ascii="Times New Roman" w:hAnsi="Times New Roman" w:cs="Times New Roman"/>
                <w:color w:val="000000"/>
              </w:rPr>
              <w:t xml:space="preserve">pm, </w:t>
            </w:r>
            <w:r w:rsidR="00B90C61" w:rsidRPr="00ED378F">
              <w:rPr>
                <w:rFonts w:ascii="Times New Roman" w:hAnsi="Times New Roman" w:cs="Times New Roman"/>
                <w:color w:val="000000"/>
              </w:rPr>
              <w:t>Thursday</w:t>
            </w:r>
            <w:r w:rsidR="00830D40" w:rsidRPr="00ED378F">
              <w:rPr>
                <w:rFonts w:ascii="Times New Roman" w:hAnsi="Times New Roman" w:cs="Times New Roman"/>
                <w:color w:val="000000"/>
              </w:rPr>
              <w:t xml:space="preserve">s </w:t>
            </w:r>
            <w:r w:rsidR="00ED378F" w:rsidRPr="00ED378F">
              <w:rPr>
                <w:rFonts w:ascii="Times New Roman" w:hAnsi="Times New Roman" w:cs="Times New Roman"/>
                <w:color w:val="000000"/>
              </w:rPr>
              <w:t>11-</w:t>
            </w:r>
            <w:r w:rsidR="00830D40" w:rsidRPr="00ED378F">
              <w:rPr>
                <w:rFonts w:ascii="Times New Roman" w:hAnsi="Times New Roman" w:cs="Times New Roman"/>
                <w:color w:val="000000"/>
              </w:rPr>
              <w:t>1pm</w:t>
            </w:r>
            <w:r w:rsidR="00B90C61" w:rsidRPr="00ED378F">
              <w:rPr>
                <w:rFonts w:ascii="Times New Roman" w:hAnsi="Times New Roman" w:cs="Times New Roman"/>
                <w:color w:val="000000"/>
              </w:rPr>
              <w:t>,</w:t>
            </w:r>
            <w:r w:rsidR="00830D40" w:rsidRPr="00ED378F">
              <w:rPr>
                <w:rFonts w:ascii="Times New Roman" w:hAnsi="Times New Roman" w:cs="Times New Roman"/>
                <w:color w:val="000000"/>
              </w:rPr>
              <w:t xml:space="preserve"> and through email</w:t>
            </w:r>
            <w:r w:rsidR="00ED378F" w:rsidRPr="00ED378F">
              <w:rPr>
                <w:rFonts w:ascii="Times New Roman" w:hAnsi="Times New Roman" w:cs="Times New Roman"/>
                <w:color w:val="000000"/>
              </w:rPr>
              <w:t xml:space="preserve">. Sign up for office hours </w:t>
            </w:r>
            <w:hyperlink r:id="rId10" w:history="1">
              <w:r w:rsidR="00ED378F" w:rsidRPr="00ED378F">
                <w:rPr>
                  <w:rStyle w:val="Hyperlink"/>
                  <w:rFonts w:ascii="Times New Roman" w:hAnsi="Times New Roman" w:cs="Times New Roman"/>
                </w:rPr>
                <w:t>here</w:t>
              </w:r>
            </w:hyperlink>
          </w:p>
          <w:p w14:paraId="5B1ADBAE" w14:textId="4CF8F128" w:rsidR="00ED378F" w:rsidRPr="00893E19" w:rsidRDefault="00ED378F" w:rsidP="00ED378F">
            <w:pPr>
              <w:spacing w:before="100" w:beforeAutospacing="1" w:after="100" w:afterAutospacing="1"/>
              <w:rPr>
                <w:rFonts w:ascii="Times New Roman" w:hAnsi="Times New Roman" w:cs="Times New Roman"/>
                <w:color w:val="000000"/>
              </w:rPr>
            </w:pPr>
          </w:p>
        </w:tc>
      </w:tr>
      <w:tr w:rsidR="00336CD6" w:rsidRPr="00893E19" w14:paraId="32913C80" w14:textId="77777777" w:rsidTr="00ED378F">
        <w:trPr>
          <w:trHeight w:val="483"/>
        </w:trPr>
        <w:tc>
          <w:tcPr>
            <w:tcW w:w="2620" w:type="dxa"/>
          </w:tcPr>
          <w:p w14:paraId="04645F83" w14:textId="25B22712" w:rsidR="00336CD6" w:rsidRPr="00893E19" w:rsidRDefault="00336CD6" w:rsidP="009319D4">
            <w:pPr>
              <w:pStyle w:val="contactheading"/>
              <w:ind w:left="-90" w:right="-270"/>
              <w:rPr>
                <w:rFonts w:cs="Times New Roman"/>
                <w:szCs w:val="24"/>
              </w:rPr>
            </w:pPr>
            <w:r w:rsidRPr="00893E19">
              <w:rPr>
                <w:rFonts w:cs="Times New Roman"/>
                <w:szCs w:val="24"/>
              </w:rPr>
              <w:t xml:space="preserve"> Class Days/Time:</w:t>
            </w:r>
          </w:p>
        </w:tc>
        <w:tc>
          <w:tcPr>
            <w:tcW w:w="6218" w:type="dxa"/>
          </w:tcPr>
          <w:p w14:paraId="19B0E6C1" w14:textId="16C418B4" w:rsidR="00336CD6" w:rsidRPr="00893E19" w:rsidRDefault="004B5A46" w:rsidP="009319D4">
            <w:pPr>
              <w:ind w:left="-90" w:right="-270"/>
              <w:rPr>
                <w:rFonts w:ascii="Times New Roman" w:hAnsi="Times New Roman" w:cs="Times New Roman"/>
              </w:rPr>
            </w:pPr>
            <w:r w:rsidRPr="004B5A46">
              <w:rPr>
                <w:rFonts w:ascii="Times New Roman" w:hAnsi="Times New Roman" w:cs="Times New Roman"/>
              </w:rPr>
              <w:t>Mondays</w:t>
            </w:r>
            <w:r w:rsidR="00336CD6" w:rsidRPr="004B5A46">
              <w:rPr>
                <w:rFonts w:ascii="Times New Roman" w:hAnsi="Times New Roman" w:cs="Times New Roman"/>
              </w:rPr>
              <w:t xml:space="preserve"> </w:t>
            </w:r>
            <w:r w:rsidRPr="004B5A46">
              <w:rPr>
                <w:rFonts w:ascii="Times New Roman" w:hAnsi="Times New Roman" w:cs="Times New Roman"/>
              </w:rPr>
              <w:t>4:30</w:t>
            </w:r>
            <w:r w:rsidR="00336CD6" w:rsidRPr="004B5A46">
              <w:rPr>
                <w:rFonts w:ascii="Times New Roman" w:hAnsi="Times New Roman" w:cs="Times New Roman"/>
              </w:rPr>
              <w:t>-</w:t>
            </w:r>
            <w:r w:rsidRPr="004B5A46">
              <w:rPr>
                <w:rFonts w:ascii="Times New Roman" w:hAnsi="Times New Roman" w:cs="Times New Roman"/>
              </w:rPr>
              <w:t>7:15</w:t>
            </w:r>
          </w:p>
        </w:tc>
      </w:tr>
      <w:tr w:rsidR="00336CD6" w:rsidRPr="00893E19" w14:paraId="41A54A78" w14:textId="77777777" w:rsidTr="00ED378F">
        <w:trPr>
          <w:trHeight w:val="738"/>
        </w:trPr>
        <w:tc>
          <w:tcPr>
            <w:tcW w:w="2620" w:type="dxa"/>
          </w:tcPr>
          <w:p w14:paraId="1F99B268" w14:textId="1BF25738" w:rsidR="00336CD6" w:rsidRPr="00893E19" w:rsidRDefault="00336CD6" w:rsidP="009319D4">
            <w:pPr>
              <w:pStyle w:val="contactheading"/>
              <w:ind w:left="-90" w:right="-270"/>
              <w:rPr>
                <w:rFonts w:cs="Times New Roman"/>
                <w:szCs w:val="24"/>
              </w:rPr>
            </w:pPr>
            <w:r w:rsidRPr="00893E19">
              <w:rPr>
                <w:rFonts w:cs="Times New Roman"/>
                <w:szCs w:val="24"/>
              </w:rPr>
              <w:t>Prerequisites:</w:t>
            </w:r>
          </w:p>
        </w:tc>
        <w:tc>
          <w:tcPr>
            <w:tcW w:w="6218" w:type="dxa"/>
          </w:tcPr>
          <w:p w14:paraId="665E1054" w14:textId="36B982EA" w:rsidR="00336CD6" w:rsidRPr="00893E19" w:rsidRDefault="00336CD6" w:rsidP="00370B77">
            <w:pPr>
              <w:ind w:left="-90" w:right="-270"/>
              <w:rPr>
                <w:rFonts w:ascii="Times New Roman" w:hAnsi="Times New Roman" w:cs="Times New Roman"/>
              </w:rPr>
            </w:pPr>
            <w:r w:rsidRPr="00893E19">
              <w:rPr>
                <w:rFonts w:ascii="Times New Roman" w:hAnsi="Times New Roman" w:cs="Times New Roman"/>
              </w:rPr>
              <w:t>Upper division standing; 100W completed or concurrent enrollment</w:t>
            </w:r>
          </w:p>
        </w:tc>
      </w:tr>
      <w:tr w:rsidR="00336CD6" w:rsidRPr="00893E19" w14:paraId="44EDE0C0" w14:textId="77777777" w:rsidTr="00ED378F">
        <w:trPr>
          <w:trHeight w:val="1188"/>
        </w:trPr>
        <w:tc>
          <w:tcPr>
            <w:tcW w:w="2620" w:type="dxa"/>
          </w:tcPr>
          <w:p w14:paraId="7D26C345" w14:textId="03F7910B" w:rsidR="00336CD6" w:rsidRPr="00893E19" w:rsidRDefault="00336CD6" w:rsidP="009319D4">
            <w:pPr>
              <w:pStyle w:val="contactheading"/>
              <w:ind w:left="-90" w:right="-270"/>
              <w:rPr>
                <w:rFonts w:cs="Times New Roman"/>
                <w:szCs w:val="24"/>
              </w:rPr>
            </w:pPr>
            <w:r w:rsidRPr="00893E19">
              <w:rPr>
                <w:rFonts w:cs="Times New Roman"/>
                <w:szCs w:val="24"/>
              </w:rPr>
              <w:t>Class Website:</w:t>
            </w:r>
          </w:p>
        </w:tc>
        <w:tc>
          <w:tcPr>
            <w:tcW w:w="6218" w:type="dxa"/>
          </w:tcPr>
          <w:p w14:paraId="21F66D45" w14:textId="77777777" w:rsidR="00336CD6" w:rsidRPr="00893E19" w:rsidRDefault="00336CD6" w:rsidP="009319D4">
            <w:pPr>
              <w:ind w:left="-90" w:right="-270"/>
              <w:rPr>
                <w:rFonts w:ascii="Times New Roman" w:hAnsi="Times New Roman" w:cs="Times New Roman"/>
              </w:rPr>
            </w:pPr>
            <w:r w:rsidRPr="00893E19">
              <w:rPr>
                <w:rFonts w:ascii="Times New Roman" w:hAnsi="Times New Roman" w:cs="Times New Roman"/>
              </w:rPr>
              <w:t xml:space="preserve">Canvas login: </w:t>
            </w:r>
            <w:hyperlink r:id="rId11" w:history="1">
              <w:hyperlink r:id="rId12" w:history="1">
                <w:r w:rsidRPr="00893E19">
                  <w:rPr>
                    <w:rStyle w:val="Hyperlink"/>
                    <w:rFonts w:ascii="Times New Roman" w:hAnsi="Times New Roman" w:cs="Times New Roman"/>
                  </w:rPr>
                  <w:t>https://sjsu.instructure.com</w:t>
                </w:r>
              </w:hyperlink>
            </w:hyperlink>
          </w:p>
          <w:p w14:paraId="531E1A90" w14:textId="05E0174A" w:rsidR="00336CD6" w:rsidRPr="00893E19" w:rsidRDefault="00336CD6" w:rsidP="009319D4">
            <w:pPr>
              <w:ind w:left="-90" w:right="-270"/>
              <w:rPr>
                <w:rFonts w:ascii="Times New Roman" w:hAnsi="Times New Roman" w:cs="Times New Roman"/>
              </w:rPr>
            </w:pPr>
            <w:r w:rsidRPr="00893E19">
              <w:rPr>
                <w:rFonts w:ascii="Times New Roman" w:hAnsi="Times New Roman" w:cs="Times New Roman"/>
              </w:rPr>
              <w:t>Course materials, assignments, and related class activities will be posted to Canvas.</w:t>
            </w:r>
          </w:p>
        </w:tc>
      </w:tr>
      <w:tr w:rsidR="00336CD6" w:rsidRPr="00893E19" w14:paraId="3478960F" w14:textId="77777777" w:rsidTr="00ED378F">
        <w:trPr>
          <w:trHeight w:val="117"/>
        </w:trPr>
        <w:tc>
          <w:tcPr>
            <w:tcW w:w="2620" w:type="dxa"/>
          </w:tcPr>
          <w:p w14:paraId="74D408CD" w14:textId="6797256D" w:rsidR="00336CD6" w:rsidRPr="00893E19" w:rsidRDefault="00336CD6" w:rsidP="009319D4">
            <w:pPr>
              <w:pStyle w:val="contactheading"/>
              <w:ind w:left="-90" w:right="-270"/>
              <w:rPr>
                <w:rFonts w:cs="Times New Roman"/>
                <w:szCs w:val="24"/>
                <w:highlight w:val="yellow"/>
              </w:rPr>
            </w:pPr>
          </w:p>
        </w:tc>
        <w:tc>
          <w:tcPr>
            <w:tcW w:w="6218" w:type="dxa"/>
          </w:tcPr>
          <w:p w14:paraId="0562A5A0" w14:textId="05CB6966" w:rsidR="00336CD6" w:rsidRPr="00893E19" w:rsidRDefault="00336CD6" w:rsidP="00307238">
            <w:pPr>
              <w:ind w:left="-90" w:right="-270"/>
              <w:rPr>
                <w:rFonts w:ascii="Times New Roman" w:hAnsi="Times New Roman" w:cs="Times New Roman"/>
                <w:highlight w:val="yellow"/>
              </w:rPr>
            </w:pPr>
          </w:p>
        </w:tc>
      </w:tr>
    </w:tbl>
    <w:p w14:paraId="2EA2163E" w14:textId="77777777" w:rsidR="00005204" w:rsidRPr="00893E19" w:rsidRDefault="00A65BE7" w:rsidP="00640243">
      <w:pPr>
        <w:ind w:left="-270" w:right="-270"/>
        <w:jc w:val="both"/>
        <w:rPr>
          <w:rFonts w:ascii="Times New Roman" w:hAnsi="Times New Roman" w:cs="Times New Roman"/>
          <w:b/>
        </w:rPr>
      </w:pPr>
      <w:r w:rsidRPr="00893E19">
        <w:rPr>
          <w:rFonts w:ascii="Times New Roman" w:hAnsi="Times New Roman" w:cs="Times New Roman"/>
          <w:b/>
        </w:rPr>
        <w:t>Course Description</w:t>
      </w:r>
    </w:p>
    <w:p w14:paraId="156E943D" w14:textId="4A08B738" w:rsidR="00640243" w:rsidRPr="00F234CA" w:rsidRDefault="00640243" w:rsidP="00F234CA">
      <w:pPr>
        <w:spacing w:after="0"/>
        <w:ind w:left="-270"/>
        <w:rPr>
          <w:rFonts w:ascii="Times New Roman" w:eastAsia="Times New Roman" w:hAnsi="Times New Roman" w:cs="Times New Roman"/>
          <w:color w:val="000000"/>
        </w:rPr>
      </w:pPr>
      <w:r w:rsidRPr="00893E19">
        <w:rPr>
          <w:rFonts w:ascii="Times New Roman" w:eastAsia="Times New Roman" w:hAnsi="Times New Roman" w:cs="Times New Roman"/>
          <w:color w:val="000000"/>
        </w:rPr>
        <w:t xml:space="preserve">This </w:t>
      </w:r>
      <w:r w:rsidR="00F234CA">
        <w:rPr>
          <w:rFonts w:ascii="Times New Roman" w:eastAsia="Times New Roman" w:hAnsi="Times New Roman" w:cs="Times New Roman"/>
          <w:color w:val="000000"/>
        </w:rPr>
        <w:t xml:space="preserve">capstone </w:t>
      </w:r>
      <w:r w:rsidRPr="00893E19">
        <w:rPr>
          <w:rFonts w:ascii="Times New Roman" w:eastAsia="Times New Roman" w:hAnsi="Times New Roman" w:cs="Times New Roman"/>
          <w:color w:val="000000"/>
        </w:rPr>
        <w:t>course for students in the Humanities Department</w:t>
      </w:r>
      <w:r w:rsidR="00191EFB">
        <w:rPr>
          <w:rFonts w:ascii="Times New Roman" w:eastAsia="Times New Roman" w:hAnsi="Times New Roman" w:cs="Times New Roman"/>
          <w:color w:val="000000"/>
        </w:rPr>
        <w:t xml:space="preserve"> centers on student </w:t>
      </w:r>
      <w:r w:rsidR="00191EFB" w:rsidRPr="00893E19">
        <w:rPr>
          <w:rFonts w:ascii="Times New Roman" w:eastAsia="Times New Roman" w:hAnsi="Times New Roman" w:cs="Times New Roman"/>
          <w:color w:val="000000"/>
        </w:rPr>
        <w:t>research projects</w:t>
      </w:r>
      <w:r w:rsidRPr="00893E19">
        <w:rPr>
          <w:rFonts w:ascii="Times New Roman" w:eastAsia="Times New Roman" w:hAnsi="Times New Roman" w:cs="Times New Roman"/>
          <w:color w:val="000000"/>
        </w:rPr>
        <w:t xml:space="preserve">. </w:t>
      </w:r>
      <w:r w:rsidR="00B90C61" w:rsidRPr="00893E19">
        <w:rPr>
          <w:rFonts w:ascii="Times New Roman" w:eastAsia="Times New Roman" w:hAnsi="Times New Roman" w:cs="Times New Roman"/>
          <w:color w:val="000000"/>
        </w:rPr>
        <w:t xml:space="preserve">The course consists of </w:t>
      </w:r>
      <w:r w:rsidRPr="00893E19">
        <w:rPr>
          <w:rFonts w:ascii="Times New Roman" w:eastAsia="Times New Roman" w:hAnsi="Times New Roman" w:cs="Times New Roman"/>
          <w:color w:val="000000"/>
        </w:rPr>
        <w:t>readings</w:t>
      </w:r>
      <w:r w:rsidR="00ED378F">
        <w:rPr>
          <w:rFonts w:ascii="Times New Roman" w:eastAsia="Times New Roman" w:hAnsi="Times New Roman" w:cs="Times New Roman"/>
          <w:color w:val="000000"/>
        </w:rPr>
        <w:t xml:space="preserve"> and </w:t>
      </w:r>
      <w:r w:rsidRPr="00893E19">
        <w:rPr>
          <w:rFonts w:ascii="Times New Roman" w:eastAsia="Times New Roman" w:hAnsi="Times New Roman" w:cs="Times New Roman"/>
          <w:color w:val="000000"/>
        </w:rPr>
        <w:t xml:space="preserve">discussions relating to </w:t>
      </w:r>
      <w:r w:rsidR="00ED378F">
        <w:rPr>
          <w:rFonts w:ascii="Times New Roman" w:eastAsia="Times New Roman" w:hAnsi="Times New Roman" w:cs="Times New Roman"/>
          <w:color w:val="000000"/>
        </w:rPr>
        <w:t>selecting a</w:t>
      </w:r>
      <w:r w:rsidR="00F234CA">
        <w:rPr>
          <w:rFonts w:ascii="Times New Roman" w:eastAsia="Times New Roman" w:hAnsi="Times New Roman" w:cs="Times New Roman"/>
          <w:color w:val="000000"/>
        </w:rPr>
        <w:t xml:space="preserve"> research</w:t>
      </w:r>
      <w:r w:rsidRPr="00893E19">
        <w:rPr>
          <w:rFonts w:ascii="Times New Roman" w:eastAsia="Times New Roman" w:hAnsi="Times New Roman" w:cs="Times New Roman"/>
          <w:color w:val="000000"/>
        </w:rPr>
        <w:t xml:space="preserve"> </w:t>
      </w:r>
      <w:r w:rsidR="00F234CA">
        <w:rPr>
          <w:rFonts w:ascii="Times New Roman" w:eastAsia="Times New Roman" w:hAnsi="Times New Roman" w:cs="Times New Roman"/>
          <w:color w:val="000000"/>
        </w:rPr>
        <w:t xml:space="preserve">topic, </w:t>
      </w:r>
      <w:r w:rsidR="00ED378F">
        <w:rPr>
          <w:rFonts w:ascii="Times New Roman" w:eastAsia="Times New Roman" w:hAnsi="Times New Roman" w:cs="Times New Roman"/>
          <w:color w:val="000000"/>
        </w:rPr>
        <w:t>conducting</w:t>
      </w:r>
      <w:r w:rsidR="005C1FA2" w:rsidRPr="00893E19">
        <w:rPr>
          <w:rFonts w:ascii="Times New Roman" w:eastAsia="Times New Roman" w:hAnsi="Times New Roman" w:cs="Times New Roman"/>
          <w:color w:val="000000"/>
        </w:rPr>
        <w:t xml:space="preserve"> </w:t>
      </w:r>
      <w:r w:rsidR="00F234CA">
        <w:rPr>
          <w:rFonts w:ascii="Times New Roman" w:eastAsia="Times New Roman" w:hAnsi="Times New Roman" w:cs="Times New Roman"/>
          <w:color w:val="000000"/>
        </w:rPr>
        <w:t>research, and presenting findings</w:t>
      </w:r>
      <w:r w:rsidR="005C1FA2" w:rsidRPr="00893E19">
        <w:rPr>
          <w:rFonts w:ascii="Times New Roman" w:eastAsia="Times New Roman" w:hAnsi="Times New Roman" w:cs="Times New Roman"/>
          <w:color w:val="000000"/>
        </w:rPr>
        <w:t>.</w:t>
      </w:r>
      <w:r w:rsidRPr="00893E19">
        <w:rPr>
          <w:rFonts w:ascii="Times New Roman" w:eastAsia="Times New Roman" w:hAnsi="Times New Roman" w:cs="Times New Roman"/>
          <w:color w:val="000000"/>
        </w:rPr>
        <w:t xml:space="preserve"> </w:t>
      </w:r>
      <w:r w:rsidR="00F234CA">
        <w:rPr>
          <w:rFonts w:ascii="Times New Roman" w:eastAsia="Times New Roman" w:hAnsi="Times New Roman" w:cs="Times New Roman"/>
          <w:color w:val="000000"/>
        </w:rPr>
        <w:t>T</w:t>
      </w:r>
      <w:r w:rsidRPr="00893E19">
        <w:rPr>
          <w:rFonts w:ascii="Times New Roman" w:eastAsia="Times New Roman" w:hAnsi="Times New Roman" w:cs="Times New Roman"/>
          <w:color w:val="000000"/>
        </w:rPr>
        <w:t>h</w:t>
      </w:r>
      <w:r w:rsidR="00F234CA">
        <w:rPr>
          <w:rFonts w:ascii="Times New Roman" w:eastAsia="Times New Roman" w:hAnsi="Times New Roman" w:cs="Times New Roman"/>
          <w:color w:val="000000"/>
        </w:rPr>
        <w:t>e</w:t>
      </w:r>
      <w:r w:rsidRPr="00893E19">
        <w:rPr>
          <w:rFonts w:ascii="Times New Roman" w:eastAsia="Times New Roman" w:hAnsi="Times New Roman" w:cs="Times New Roman"/>
          <w:color w:val="000000"/>
        </w:rPr>
        <w:t xml:space="preserve"> course requires students focus </w:t>
      </w:r>
      <w:r w:rsidR="00191EFB">
        <w:rPr>
          <w:rFonts w:ascii="Times New Roman" w:eastAsia="Times New Roman" w:hAnsi="Times New Roman" w:cs="Times New Roman"/>
          <w:color w:val="000000"/>
        </w:rPr>
        <w:t>sustained attention on a</w:t>
      </w:r>
      <w:r w:rsidRPr="00893E19">
        <w:rPr>
          <w:rFonts w:ascii="Times New Roman" w:eastAsia="Times New Roman" w:hAnsi="Times New Roman" w:cs="Times New Roman"/>
          <w:color w:val="000000"/>
        </w:rPr>
        <w:t xml:space="preserve"> research </w:t>
      </w:r>
      <w:r w:rsidR="005C1FA2" w:rsidRPr="00893E19">
        <w:rPr>
          <w:rFonts w:ascii="Times New Roman" w:eastAsia="Times New Roman" w:hAnsi="Times New Roman" w:cs="Times New Roman"/>
          <w:color w:val="000000"/>
        </w:rPr>
        <w:t xml:space="preserve">project </w:t>
      </w:r>
      <w:r w:rsidRPr="00893E19">
        <w:rPr>
          <w:rFonts w:ascii="Times New Roman" w:eastAsia="Times New Roman" w:hAnsi="Times New Roman" w:cs="Times New Roman"/>
          <w:color w:val="000000"/>
        </w:rPr>
        <w:t xml:space="preserve">they find socially </w:t>
      </w:r>
      <w:r w:rsidR="004B5A46">
        <w:rPr>
          <w:rFonts w:ascii="Times New Roman" w:eastAsia="Times New Roman" w:hAnsi="Times New Roman" w:cs="Times New Roman"/>
          <w:color w:val="000000"/>
        </w:rPr>
        <w:t xml:space="preserve">and personally </w:t>
      </w:r>
      <w:r w:rsidRPr="00893E19">
        <w:rPr>
          <w:rFonts w:ascii="Times New Roman" w:eastAsia="Times New Roman" w:hAnsi="Times New Roman" w:cs="Times New Roman"/>
          <w:color w:val="000000"/>
        </w:rPr>
        <w:t>meaningful</w:t>
      </w:r>
      <w:r w:rsidR="00F234CA">
        <w:rPr>
          <w:rFonts w:ascii="Times New Roman" w:eastAsia="Times New Roman" w:hAnsi="Times New Roman" w:cs="Times New Roman"/>
          <w:color w:val="000000"/>
        </w:rPr>
        <w:t xml:space="preserve">, something they “stand for” and is </w:t>
      </w:r>
      <w:r w:rsidRPr="00893E19">
        <w:rPr>
          <w:rFonts w:ascii="Times New Roman" w:eastAsia="Times New Roman" w:hAnsi="Times New Roman" w:cs="Times New Roman"/>
          <w:color w:val="000000"/>
        </w:rPr>
        <w:t>in a synchronous online format</w:t>
      </w:r>
      <w:r w:rsidR="005C1FA2" w:rsidRPr="00893E19">
        <w:rPr>
          <w:rFonts w:ascii="Times New Roman" w:eastAsia="Times New Roman" w:hAnsi="Times New Roman" w:cs="Times New Roman"/>
          <w:color w:val="000000"/>
        </w:rPr>
        <w:t>.</w:t>
      </w:r>
    </w:p>
    <w:p w14:paraId="1536B551" w14:textId="77777777" w:rsidR="00640243" w:rsidRPr="00893E19" w:rsidRDefault="00640243" w:rsidP="00640243">
      <w:pPr>
        <w:spacing w:after="0"/>
        <w:ind w:left="-270"/>
        <w:rPr>
          <w:rFonts w:ascii="Times New Roman" w:eastAsia="Times New Roman" w:hAnsi="Times New Roman" w:cs="Times New Roman"/>
        </w:rPr>
      </w:pPr>
    </w:p>
    <w:p w14:paraId="03629D1D" w14:textId="4E39A9DF" w:rsidR="0012424D" w:rsidRPr="00893E19" w:rsidRDefault="00037C70" w:rsidP="00640243">
      <w:pPr>
        <w:spacing w:after="0"/>
        <w:ind w:left="-270"/>
        <w:rPr>
          <w:rFonts w:ascii="Times New Roman" w:hAnsi="Times New Roman" w:cs="Times New Roman"/>
          <w:b/>
        </w:rPr>
      </w:pPr>
      <w:r w:rsidRPr="00893E19">
        <w:rPr>
          <w:rFonts w:ascii="Times New Roman" w:hAnsi="Times New Roman" w:cs="Times New Roman"/>
          <w:b/>
        </w:rPr>
        <w:t xml:space="preserve">Relevant </w:t>
      </w:r>
      <w:r w:rsidR="0012424D" w:rsidRPr="00893E19">
        <w:rPr>
          <w:rFonts w:ascii="Times New Roman" w:hAnsi="Times New Roman" w:cs="Times New Roman"/>
          <w:b/>
        </w:rPr>
        <w:t xml:space="preserve">Humanities Program Learning </w:t>
      </w:r>
      <w:r w:rsidR="002065E1" w:rsidRPr="00893E19">
        <w:rPr>
          <w:rFonts w:ascii="Times New Roman" w:hAnsi="Times New Roman" w:cs="Times New Roman"/>
          <w:b/>
        </w:rPr>
        <w:t>Objectives</w:t>
      </w:r>
      <w:r w:rsidR="0012424D" w:rsidRPr="00893E19">
        <w:rPr>
          <w:rFonts w:ascii="Times New Roman" w:hAnsi="Times New Roman" w:cs="Times New Roman"/>
          <w:b/>
        </w:rPr>
        <w:t xml:space="preserve"> </w:t>
      </w:r>
      <w:r w:rsidR="00A10A90" w:rsidRPr="00893E19">
        <w:rPr>
          <w:rFonts w:ascii="Times New Roman" w:hAnsi="Times New Roman" w:cs="Times New Roman"/>
          <w:b/>
        </w:rPr>
        <w:t>(PLOs)</w:t>
      </w:r>
    </w:p>
    <w:p w14:paraId="6ED6AE14" w14:textId="77777777" w:rsidR="00640243" w:rsidRPr="00893E19" w:rsidRDefault="00640243" w:rsidP="00640243">
      <w:pPr>
        <w:spacing w:after="0"/>
        <w:ind w:left="-270"/>
        <w:rPr>
          <w:rFonts w:ascii="Times New Roman" w:eastAsia="Times New Roman" w:hAnsi="Times New Roman" w:cs="Times New Roman"/>
        </w:rPr>
      </w:pPr>
    </w:p>
    <w:p w14:paraId="6E809376" w14:textId="77777777" w:rsidR="00640243" w:rsidRPr="00893E19" w:rsidRDefault="002065E1" w:rsidP="00640243">
      <w:pPr>
        <w:ind w:left="-270" w:right="-270"/>
        <w:jc w:val="both"/>
        <w:rPr>
          <w:rFonts w:ascii="Times New Roman" w:hAnsi="Times New Roman" w:cs="Times New Roman"/>
        </w:rPr>
      </w:pPr>
      <w:r w:rsidRPr="00893E19">
        <w:rPr>
          <w:rFonts w:ascii="Times New Roman" w:hAnsi="Times New Roman" w:cs="Times New Roman"/>
        </w:rPr>
        <w:t>Upon successful completion of this course, students will be able to:</w:t>
      </w:r>
    </w:p>
    <w:p w14:paraId="3460DC60" w14:textId="77777777" w:rsidR="00640243" w:rsidRPr="00893E19" w:rsidRDefault="00EA4C6F" w:rsidP="00640243">
      <w:pPr>
        <w:pStyle w:val="ListParagraph"/>
        <w:numPr>
          <w:ilvl w:val="0"/>
          <w:numId w:val="10"/>
        </w:numPr>
        <w:ind w:right="-270"/>
        <w:jc w:val="both"/>
        <w:rPr>
          <w:rFonts w:ascii="Times New Roman" w:hAnsi="Times New Roman" w:cs="Times New Roman"/>
          <w:color w:val="222222"/>
        </w:rPr>
      </w:pPr>
      <w:r w:rsidRPr="00893E19">
        <w:rPr>
          <w:rFonts w:ascii="Times New Roman" w:hAnsi="Times New Roman" w:cs="Times New Roman"/>
        </w:rPr>
        <w:t>d</w:t>
      </w:r>
      <w:r w:rsidR="009E7D02" w:rsidRPr="00893E19">
        <w:rPr>
          <w:rFonts w:ascii="Times New Roman" w:hAnsi="Times New Roman" w:cs="Times New Roman"/>
          <w:color w:val="222222"/>
        </w:rPr>
        <w:t xml:space="preserve">emonstrate the ability to frame questions and pursue answers to aesthetic, social, cultural and global problems </w:t>
      </w:r>
      <w:r w:rsidR="00640243" w:rsidRPr="00893E19">
        <w:rPr>
          <w:rFonts w:ascii="Times New Roman" w:hAnsi="Times New Roman" w:cs="Times New Roman"/>
          <w:color w:val="222222"/>
        </w:rPr>
        <w:t>using interdisciplinary methods.</w:t>
      </w:r>
    </w:p>
    <w:p w14:paraId="3D5459CD" w14:textId="77777777" w:rsidR="00640243" w:rsidRPr="00893E19" w:rsidRDefault="00EA4C6F" w:rsidP="00640243">
      <w:pPr>
        <w:pStyle w:val="ListParagraph"/>
        <w:numPr>
          <w:ilvl w:val="0"/>
          <w:numId w:val="10"/>
        </w:numPr>
        <w:ind w:right="-270"/>
        <w:jc w:val="both"/>
        <w:rPr>
          <w:rFonts w:ascii="Times New Roman" w:hAnsi="Times New Roman" w:cs="Times New Roman"/>
          <w:color w:val="222222"/>
        </w:rPr>
      </w:pPr>
      <w:r w:rsidRPr="00893E19">
        <w:rPr>
          <w:rFonts w:ascii="Times New Roman" w:hAnsi="Times New Roman" w:cs="Times New Roman"/>
        </w:rPr>
        <w:t>d</w:t>
      </w:r>
      <w:r w:rsidR="009E7D02" w:rsidRPr="00893E19">
        <w:rPr>
          <w:rFonts w:ascii="Times New Roman" w:hAnsi="Times New Roman" w:cs="Times New Roman"/>
          <w:color w:val="222222"/>
        </w:rPr>
        <w:t>emonstrate skill in written</w:t>
      </w:r>
      <w:r w:rsidRPr="00893E19">
        <w:rPr>
          <w:rFonts w:ascii="Times New Roman" w:hAnsi="Times New Roman" w:cs="Times New Roman"/>
          <w:color w:val="222222"/>
        </w:rPr>
        <w:t>, visual</w:t>
      </w:r>
      <w:r w:rsidR="009E7D02" w:rsidRPr="00893E19">
        <w:rPr>
          <w:rFonts w:ascii="Times New Roman" w:hAnsi="Times New Roman" w:cs="Times New Roman"/>
          <w:color w:val="222222"/>
        </w:rPr>
        <w:t xml:space="preserve"> and verbal communication, including argumentation. </w:t>
      </w:r>
    </w:p>
    <w:p w14:paraId="02C71929" w14:textId="6805E583" w:rsidR="007A0E76" w:rsidRPr="00893E19" w:rsidRDefault="00EA4C6F" w:rsidP="00640243">
      <w:pPr>
        <w:pStyle w:val="ListParagraph"/>
        <w:numPr>
          <w:ilvl w:val="0"/>
          <w:numId w:val="10"/>
        </w:numPr>
        <w:ind w:right="-270"/>
        <w:jc w:val="both"/>
        <w:rPr>
          <w:rFonts w:ascii="Times New Roman" w:hAnsi="Times New Roman" w:cs="Times New Roman"/>
        </w:rPr>
      </w:pPr>
      <w:r w:rsidRPr="00893E19">
        <w:rPr>
          <w:rFonts w:ascii="Times New Roman" w:hAnsi="Times New Roman" w:cs="Times New Roman"/>
        </w:rPr>
        <w:t>d</w:t>
      </w:r>
      <w:r w:rsidR="009E7D02" w:rsidRPr="00893E19">
        <w:rPr>
          <w:rFonts w:ascii="Times New Roman" w:hAnsi="Times New Roman" w:cs="Times New Roman"/>
          <w:color w:val="222222"/>
        </w:rPr>
        <w:t>emonstrate the ability to identify, select, use, and cite information sources appropriately. </w:t>
      </w:r>
    </w:p>
    <w:p w14:paraId="3E8BFE7D" w14:textId="77777777" w:rsidR="009E7D02" w:rsidRPr="00893E19" w:rsidRDefault="009E7D02" w:rsidP="00640243">
      <w:pPr>
        <w:pStyle w:val="NormalWeb"/>
        <w:tabs>
          <w:tab w:val="left" w:pos="0"/>
        </w:tabs>
        <w:spacing w:before="0" w:beforeAutospacing="0" w:after="0" w:afterAutospacing="0"/>
        <w:ind w:left="-270" w:right="-270"/>
        <w:rPr>
          <w:color w:val="222222"/>
          <w:highlight w:val="yellow"/>
        </w:rPr>
      </w:pPr>
    </w:p>
    <w:p w14:paraId="619CB2D2" w14:textId="77777777" w:rsidR="006A7FF3" w:rsidRPr="00893E19" w:rsidRDefault="00EA4C6F" w:rsidP="006A7FF3">
      <w:pPr>
        <w:ind w:left="-270" w:right="-270"/>
        <w:jc w:val="both"/>
        <w:rPr>
          <w:rFonts w:ascii="Times New Roman" w:hAnsi="Times New Roman" w:cs="Times New Roman"/>
          <w:b/>
        </w:rPr>
      </w:pPr>
      <w:r w:rsidRPr="00893E19">
        <w:rPr>
          <w:rFonts w:ascii="Times New Roman" w:hAnsi="Times New Roman" w:cs="Times New Roman"/>
          <w:b/>
        </w:rPr>
        <w:t xml:space="preserve">Additional </w:t>
      </w:r>
      <w:r w:rsidR="0012424D" w:rsidRPr="00893E19">
        <w:rPr>
          <w:rFonts w:ascii="Times New Roman" w:hAnsi="Times New Roman" w:cs="Times New Roman"/>
          <w:b/>
        </w:rPr>
        <w:t>Course</w:t>
      </w:r>
      <w:r w:rsidR="00005204" w:rsidRPr="00893E19">
        <w:rPr>
          <w:rFonts w:ascii="Times New Roman" w:hAnsi="Times New Roman" w:cs="Times New Roman"/>
          <w:b/>
        </w:rPr>
        <w:t xml:space="preserve"> Learning Objectives</w:t>
      </w:r>
      <w:r w:rsidR="002E22B1" w:rsidRPr="00893E19">
        <w:rPr>
          <w:rFonts w:ascii="Times New Roman" w:hAnsi="Times New Roman" w:cs="Times New Roman"/>
          <w:b/>
        </w:rPr>
        <w:t xml:space="preserve"> (CLOs)</w:t>
      </w:r>
    </w:p>
    <w:p w14:paraId="636A53D4" w14:textId="5384FC21" w:rsidR="002065E1" w:rsidRPr="00893E19" w:rsidRDefault="002065E1" w:rsidP="006A7FF3">
      <w:pPr>
        <w:ind w:left="-270" w:right="-270"/>
        <w:jc w:val="both"/>
        <w:rPr>
          <w:rFonts w:ascii="Times New Roman" w:hAnsi="Times New Roman" w:cs="Times New Roman"/>
          <w:b/>
        </w:rPr>
      </w:pPr>
      <w:r w:rsidRPr="00893E19">
        <w:rPr>
          <w:rFonts w:ascii="Times New Roman" w:hAnsi="Times New Roman" w:cs="Times New Roman"/>
        </w:rPr>
        <w:t>Upon successful completion of this course, students will be able to:</w:t>
      </w:r>
    </w:p>
    <w:p w14:paraId="35754155" w14:textId="51BE1A79" w:rsidR="00A51234" w:rsidRPr="00893E19" w:rsidRDefault="00DE4647" w:rsidP="00640243">
      <w:pPr>
        <w:pStyle w:val="ListParagraph"/>
        <w:numPr>
          <w:ilvl w:val="0"/>
          <w:numId w:val="11"/>
        </w:numPr>
        <w:ind w:right="-270"/>
        <w:rPr>
          <w:rFonts w:ascii="Times New Roman" w:hAnsi="Times New Roman" w:cs="Times New Roman"/>
        </w:rPr>
      </w:pPr>
      <w:r w:rsidRPr="00893E19">
        <w:rPr>
          <w:rFonts w:ascii="Times New Roman" w:hAnsi="Times New Roman" w:cs="Times New Roman"/>
        </w:rPr>
        <w:lastRenderedPageBreak/>
        <w:t xml:space="preserve">demonstrate the ability to </w:t>
      </w:r>
      <w:r w:rsidR="00EA4C6F" w:rsidRPr="00893E19">
        <w:rPr>
          <w:rFonts w:ascii="Times New Roman" w:hAnsi="Times New Roman" w:cs="Times New Roman"/>
        </w:rPr>
        <w:t xml:space="preserve">identify a research problem, and effectively </w:t>
      </w:r>
      <w:r w:rsidR="00A51234" w:rsidRPr="00893E19">
        <w:rPr>
          <w:rFonts w:ascii="Times New Roman" w:hAnsi="Times New Roman" w:cs="Times New Roman"/>
        </w:rPr>
        <w:t>design and execute an inte</w:t>
      </w:r>
      <w:r w:rsidR="00EA4C6F" w:rsidRPr="00893E19">
        <w:rPr>
          <w:rFonts w:ascii="Times New Roman" w:hAnsi="Times New Roman" w:cs="Times New Roman"/>
        </w:rPr>
        <w:t>rdisciplinary research strategy</w:t>
      </w:r>
      <w:r w:rsidR="00A51234" w:rsidRPr="00893E19">
        <w:rPr>
          <w:rFonts w:ascii="Times New Roman" w:hAnsi="Times New Roman" w:cs="Times New Roman"/>
        </w:rPr>
        <w:t xml:space="preserve"> using multiple humanitie</w:t>
      </w:r>
      <w:r w:rsidR="00EA4C6F" w:rsidRPr="00893E19">
        <w:rPr>
          <w:rFonts w:ascii="Times New Roman" w:hAnsi="Times New Roman" w:cs="Times New Roman"/>
        </w:rPr>
        <w:t>s and/</w:t>
      </w:r>
      <w:r w:rsidR="00240968" w:rsidRPr="00893E19">
        <w:rPr>
          <w:rFonts w:ascii="Times New Roman" w:hAnsi="Times New Roman" w:cs="Times New Roman"/>
        </w:rPr>
        <w:t>or social science methods</w:t>
      </w:r>
      <w:r w:rsidR="00410865" w:rsidRPr="00893E19">
        <w:rPr>
          <w:rFonts w:ascii="Times New Roman" w:hAnsi="Times New Roman" w:cs="Times New Roman"/>
        </w:rPr>
        <w:t>;</w:t>
      </w:r>
    </w:p>
    <w:p w14:paraId="3D702346" w14:textId="472C86B3" w:rsidR="0033574E" w:rsidRPr="00893E19" w:rsidRDefault="009D590B" w:rsidP="00640243">
      <w:pPr>
        <w:pStyle w:val="ListParagraph"/>
        <w:numPr>
          <w:ilvl w:val="0"/>
          <w:numId w:val="11"/>
        </w:numPr>
        <w:ind w:right="-270"/>
        <w:rPr>
          <w:rFonts w:ascii="Times New Roman" w:hAnsi="Times New Roman" w:cs="Times New Roman"/>
        </w:rPr>
      </w:pPr>
      <w:r w:rsidRPr="00893E19">
        <w:rPr>
          <w:rFonts w:ascii="Times New Roman" w:hAnsi="Times New Roman" w:cs="Times New Roman"/>
        </w:rPr>
        <w:t xml:space="preserve">demonstrate </w:t>
      </w:r>
      <w:r w:rsidR="00EA4C6F" w:rsidRPr="00893E19">
        <w:rPr>
          <w:rFonts w:ascii="Times New Roman" w:hAnsi="Times New Roman" w:cs="Times New Roman"/>
        </w:rPr>
        <w:t>skills in</w:t>
      </w:r>
      <w:r w:rsidR="00410865" w:rsidRPr="00893E19">
        <w:rPr>
          <w:rFonts w:ascii="Times New Roman" w:hAnsi="Times New Roman" w:cs="Times New Roman"/>
        </w:rPr>
        <w:t xml:space="preserve"> critical and creative thinking;</w:t>
      </w:r>
    </w:p>
    <w:p w14:paraId="388156A7" w14:textId="152B5D88" w:rsidR="0033574E" w:rsidRPr="00893E19" w:rsidRDefault="00742AF1" w:rsidP="00640243">
      <w:pPr>
        <w:pStyle w:val="ListParagraph"/>
        <w:numPr>
          <w:ilvl w:val="0"/>
          <w:numId w:val="11"/>
        </w:numPr>
        <w:ind w:right="-270"/>
        <w:rPr>
          <w:rFonts w:ascii="Times New Roman" w:hAnsi="Times New Roman" w:cs="Times New Roman"/>
        </w:rPr>
      </w:pPr>
      <w:r w:rsidRPr="00893E19">
        <w:rPr>
          <w:rFonts w:ascii="Times New Roman" w:hAnsi="Times New Roman" w:cs="Times New Roman"/>
        </w:rPr>
        <w:t>demonstrate scholarly concern for</w:t>
      </w:r>
      <w:r w:rsidR="003F46A9" w:rsidRPr="00893E19">
        <w:rPr>
          <w:rFonts w:ascii="Times New Roman" w:hAnsi="Times New Roman" w:cs="Times New Roman"/>
        </w:rPr>
        <w:t xml:space="preserve"> their work</w:t>
      </w:r>
      <w:r w:rsidR="00EA4C6F" w:rsidRPr="00893E19">
        <w:rPr>
          <w:rFonts w:ascii="Times New Roman" w:hAnsi="Times New Roman" w:cs="Times New Roman"/>
        </w:rPr>
        <w:t>, i.e.</w:t>
      </w:r>
      <w:r w:rsidR="0033574E" w:rsidRPr="00893E19">
        <w:rPr>
          <w:rFonts w:ascii="Times New Roman" w:hAnsi="Times New Roman" w:cs="Times New Roman"/>
        </w:rPr>
        <w:t>:</w:t>
      </w:r>
      <w:r w:rsidR="00EA4C6F" w:rsidRPr="00893E19">
        <w:rPr>
          <w:rFonts w:ascii="Times New Roman" w:hAnsi="Times New Roman" w:cs="Times New Roman"/>
        </w:rPr>
        <w:t xml:space="preserve"> </w:t>
      </w:r>
      <w:r w:rsidR="0033574E" w:rsidRPr="00893E19">
        <w:rPr>
          <w:rFonts w:ascii="Times New Roman" w:hAnsi="Times New Roman" w:cs="Times New Roman"/>
          <w:color w:val="222222"/>
        </w:rPr>
        <w:t>show</w:t>
      </w:r>
      <w:r w:rsidR="003F46A9" w:rsidRPr="00893E19">
        <w:rPr>
          <w:rFonts w:ascii="Times New Roman" w:hAnsi="Times New Roman" w:cs="Times New Roman"/>
          <w:color w:val="222222"/>
        </w:rPr>
        <w:t xml:space="preserve"> </w:t>
      </w:r>
      <w:r w:rsidR="009A65E8" w:rsidRPr="00893E19">
        <w:rPr>
          <w:rFonts w:ascii="Times New Roman" w:hAnsi="Times New Roman" w:cs="Times New Roman"/>
          <w:color w:val="222222"/>
        </w:rPr>
        <w:t xml:space="preserve">concern for </w:t>
      </w:r>
      <w:r w:rsidR="0033574E" w:rsidRPr="00893E19">
        <w:rPr>
          <w:rFonts w:ascii="Times New Roman" w:hAnsi="Times New Roman" w:cs="Times New Roman"/>
          <w:color w:val="222222"/>
        </w:rPr>
        <w:t xml:space="preserve">excellence in </w:t>
      </w:r>
      <w:r w:rsidR="00394BB0" w:rsidRPr="00893E19">
        <w:rPr>
          <w:rFonts w:ascii="Times New Roman" w:hAnsi="Times New Roman" w:cs="Times New Roman"/>
          <w:color w:val="222222"/>
        </w:rPr>
        <w:t>inquiry</w:t>
      </w:r>
      <w:r w:rsidR="0034311B" w:rsidRPr="00893E19">
        <w:rPr>
          <w:rFonts w:ascii="Times New Roman" w:hAnsi="Times New Roman" w:cs="Times New Roman"/>
          <w:color w:val="222222"/>
        </w:rPr>
        <w:t xml:space="preserve"> and argumentation</w:t>
      </w:r>
      <w:r w:rsidR="0033574E" w:rsidRPr="00893E19">
        <w:rPr>
          <w:rFonts w:ascii="Times New Roman" w:hAnsi="Times New Roman" w:cs="Times New Roman"/>
          <w:color w:val="222222"/>
        </w:rPr>
        <w:t xml:space="preserve">; exhibit </w:t>
      </w:r>
      <w:r w:rsidR="003F46A9" w:rsidRPr="00893E19">
        <w:rPr>
          <w:rFonts w:ascii="Times New Roman" w:hAnsi="Times New Roman" w:cs="Times New Roman"/>
          <w:color w:val="222222"/>
        </w:rPr>
        <w:t xml:space="preserve">the ability to </w:t>
      </w:r>
      <w:r w:rsidR="0033574E" w:rsidRPr="00893E19">
        <w:rPr>
          <w:rFonts w:ascii="Times New Roman" w:hAnsi="Times New Roman" w:cs="Times New Roman"/>
          <w:color w:val="222222"/>
        </w:rPr>
        <w:t>critic</w:t>
      </w:r>
      <w:r w:rsidR="00EA4C6F" w:rsidRPr="00893E19">
        <w:rPr>
          <w:rFonts w:ascii="Times New Roman" w:hAnsi="Times New Roman" w:cs="Times New Roman"/>
          <w:color w:val="222222"/>
        </w:rPr>
        <w:t xml:space="preserve">ally </w:t>
      </w:r>
      <w:r w:rsidR="003F46A9" w:rsidRPr="00893E19">
        <w:rPr>
          <w:rFonts w:ascii="Times New Roman" w:hAnsi="Times New Roman" w:cs="Times New Roman"/>
          <w:color w:val="222222"/>
        </w:rPr>
        <w:t>re</w:t>
      </w:r>
      <w:r w:rsidR="00EA4C6F" w:rsidRPr="00893E19">
        <w:rPr>
          <w:rFonts w:ascii="Times New Roman" w:hAnsi="Times New Roman" w:cs="Times New Roman"/>
          <w:color w:val="222222"/>
        </w:rPr>
        <w:t xml:space="preserve">flect on </w:t>
      </w:r>
      <w:r w:rsidR="0033574E" w:rsidRPr="00893E19">
        <w:rPr>
          <w:rFonts w:ascii="Times New Roman" w:hAnsi="Times New Roman" w:cs="Times New Roman"/>
          <w:color w:val="222222"/>
        </w:rPr>
        <w:t xml:space="preserve">and improve their work; </w:t>
      </w:r>
      <w:r w:rsidR="007E6279" w:rsidRPr="00893E19">
        <w:rPr>
          <w:rFonts w:ascii="Times New Roman" w:hAnsi="Times New Roman" w:cs="Times New Roman"/>
          <w:color w:val="222222"/>
        </w:rPr>
        <w:t>and so on</w:t>
      </w:r>
      <w:r w:rsidR="00410865" w:rsidRPr="00893E19">
        <w:rPr>
          <w:rFonts w:ascii="Times New Roman" w:hAnsi="Times New Roman" w:cs="Times New Roman"/>
          <w:color w:val="222222"/>
        </w:rPr>
        <w:t>;</w:t>
      </w:r>
      <w:r w:rsidR="003F46A9" w:rsidRPr="00893E19">
        <w:rPr>
          <w:rFonts w:ascii="Times New Roman" w:hAnsi="Times New Roman" w:cs="Times New Roman"/>
          <w:color w:val="222222"/>
        </w:rPr>
        <w:t xml:space="preserve"> </w:t>
      </w:r>
      <w:r w:rsidRPr="00893E19">
        <w:rPr>
          <w:rFonts w:ascii="Times New Roman" w:hAnsi="Times New Roman" w:cs="Times New Roman"/>
          <w:color w:val="222222"/>
        </w:rPr>
        <w:t xml:space="preserve"> </w:t>
      </w:r>
    </w:p>
    <w:p w14:paraId="62BB3D3C" w14:textId="685B10AE" w:rsidR="00742AF1" w:rsidRPr="00893E19" w:rsidRDefault="00EA4C6F" w:rsidP="00640243">
      <w:pPr>
        <w:pStyle w:val="ListParagraph"/>
        <w:numPr>
          <w:ilvl w:val="0"/>
          <w:numId w:val="11"/>
        </w:numPr>
        <w:ind w:right="-270"/>
        <w:rPr>
          <w:rFonts w:ascii="Times New Roman" w:hAnsi="Times New Roman" w:cs="Times New Roman"/>
        </w:rPr>
      </w:pPr>
      <w:r w:rsidRPr="00893E19">
        <w:rPr>
          <w:rFonts w:ascii="Times New Roman" w:hAnsi="Times New Roman" w:cs="Times New Roman"/>
        </w:rPr>
        <w:t xml:space="preserve">productively collaborate with </w:t>
      </w:r>
      <w:r w:rsidR="00394BB0" w:rsidRPr="00893E19">
        <w:rPr>
          <w:rFonts w:ascii="Times New Roman" w:hAnsi="Times New Roman" w:cs="Times New Roman"/>
        </w:rPr>
        <w:t>peers</w:t>
      </w:r>
      <w:r w:rsidR="00410865" w:rsidRPr="00893E19">
        <w:rPr>
          <w:rFonts w:ascii="Times New Roman" w:hAnsi="Times New Roman" w:cs="Times New Roman"/>
        </w:rPr>
        <w:t xml:space="preserve"> and the professor; and</w:t>
      </w:r>
    </w:p>
    <w:p w14:paraId="7E6116F5" w14:textId="001F7A44" w:rsidR="003809F2" w:rsidRPr="00893E19" w:rsidRDefault="00F234CA" w:rsidP="00640243">
      <w:pPr>
        <w:pStyle w:val="ListParagraph"/>
        <w:numPr>
          <w:ilvl w:val="0"/>
          <w:numId w:val="11"/>
        </w:numPr>
        <w:ind w:right="-270"/>
        <w:rPr>
          <w:rFonts w:ascii="Times New Roman" w:hAnsi="Times New Roman" w:cs="Times New Roman"/>
        </w:rPr>
      </w:pPr>
      <w:r>
        <w:rPr>
          <w:rFonts w:ascii="Times New Roman" w:hAnsi="Times New Roman" w:cs="Times New Roman"/>
        </w:rPr>
        <w:t xml:space="preserve">make </w:t>
      </w:r>
      <w:r w:rsidR="003809F2" w:rsidRPr="00893E19">
        <w:rPr>
          <w:rFonts w:ascii="Times New Roman" w:hAnsi="Times New Roman" w:cs="Times New Roman"/>
        </w:rPr>
        <w:t>connect</w:t>
      </w:r>
      <w:r>
        <w:rPr>
          <w:rFonts w:ascii="Times New Roman" w:hAnsi="Times New Roman" w:cs="Times New Roman"/>
        </w:rPr>
        <w:t>ions between</w:t>
      </w:r>
      <w:r w:rsidR="003809F2" w:rsidRPr="00893E19">
        <w:rPr>
          <w:rFonts w:ascii="Times New Roman" w:hAnsi="Times New Roman" w:cs="Times New Roman"/>
        </w:rPr>
        <w:t xml:space="preserve"> their personal </w:t>
      </w:r>
      <w:r w:rsidR="006A7FF3" w:rsidRPr="00893E19">
        <w:rPr>
          <w:rFonts w:ascii="Times New Roman" w:hAnsi="Times New Roman" w:cs="Times New Roman"/>
        </w:rPr>
        <w:t>values</w:t>
      </w:r>
      <w:r>
        <w:rPr>
          <w:rFonts w:ascii="Times New Roman" w:hAnsi="Times New Roman" w:cs="Times New Roman"/>
        </w:rPr>
        <w:t xml:space="preserve">, </w:t>
      </w:r>
      <w:r w:rsidR="003809F2" w:rsidRPr="00893E19">
        <w:rPr>
          <w:rFonts w:ascii="Times New Roman" w:hAnsi="Times New Roman" w:cs="Times New Roman"/>
        </w:rPr>
        <w:t xml:space="preserve">larger </w:t>
      </w:r>
      <w:r w:rsidR="002065E1" w:rsidRPr="00893E19">
        <w:rPr>
          <w:rFonts w:ascii="Times New Roman" w:hAnsi="Times New Roman" w:cs="Times New Roman"/>
        </w:rPr>
        <w:t xml:space="preserve">intellectual </w:t>
      </w:r>
      <w:r>
        <w:rPr>
          <w:rFonts w:ascii="Times New Roman" w:hAnsi="Times New Roman" w:cs="Times New Roman"/>
        </w:rPr>
        <w:t>and/or</w:t>
      </w:r>
      <w:r w:rsidR="002065E1" w:rsidRPr="00893E19">
        <w:rPr>
          <w:rFonts w:ascii="Times New Roman" w:hAnsi="Times New Roman" w:cs="Times New Roman"/>
        </w:rPr>
        <w:t xml:space="preserve"> </w:t>
      </w:r>
      <w:r w:rsidR="003809F2" w:rsidRPr="00893E19">
        <w:rPr>
          <w:rFonts w:ascii="Times New Roman" w:hAnsi="Times New Roman" w:cs="Times New Roman"/>
        </w:rPr>
        <w:t>social trends</w:t>
      </w:r>
      <w:r>
        <w:rPr>
          <w:rFonts w:ascii="Times New Roman" w:hAnsi="Times New Roman" w:cs="Times New Roman"/>
        </w:rPr>
        <w:t>,</w:t>
      </w:r>
      <w:r w:rsidR="003809F2" w:rsidRPr="00893E19">
        <w:rPr>
          <w:rFonts w:ascii="Times New Roman" w:hAnsi="Times New Roman" w:cs="Times New Roman"/>
        </w:rPr>
        <w:t xml:space="preserve"> </w:t>
      </w:r>
      <w:r w:rsidR="002065E1" w:rsidRPr="00893E19">
        <w:rPr>
          <w:rFonts w:ascii="Times New Roman" w:hAnsi="Times New Roman" w:cs="Times New Roman"/>
        </w:rPr>
        <w:t>and</w:t>
      </w:r>
      <w:r w:rsidR="006A7FF3" w:rsidRPr="00893E19">
        <w:rPr>
          <w:rFonts w:ascii="Times New Roman" w:hAnsi="Times New Roman" w:cs="Times New Roman"/>
        </w:rPr>
        <w:t xml:space="preserve"> their civic responsibilities</w:t>
      </w:r>
      <w:r w:rsidR="003809F2" w:rsidRPr="00893E19">
        <w:rPr>
          <w:rFonts w:ascii="Times New Roman" w:hAnsi="Times New Roman" w:cs="Times New Roman"/>
        </w:rPr>
        <w:t>.</w:t>
      </w:r>
    </w:p>
    <w:p w14:paraId="05D4914E" w14:textId="77777777" w:rsidR="0034311B" w:rsidRPr="00893E19" w:rsidRDefault="0034311B" w:rsidP="00640243">
      <w:pPr>
        <w:tabs>
          <w:tab w:val="num" w:pos="720"/>
        </w:tabs>
        <w:spacing w:after="0"/>
        <w:ind w:left="-270" w:right="-270"/>
        <w:rPr>
          <w:rFonts w:ascii="Times New Roman" w:hAnsi="Times New Roman" w:cs="Times New Roman"/>
          <w:b/>
          <w:highlight w:val="yellow"/>
        </w:rPr>
      </w:pPr>
    </w:p>
    <w:p w14:paraId="41AD39BA" w14:textId="0CA9524F" w:rsidR="006E70AE" w:rsidRPr="00893E19" w:rsidRDefault="006E70AE" w:rsidP="00640243">
      <w:pPr>
        <w:tabs>
          <w:tab w:val="num" w:pos="720"/>
        </w:tabs>
        <w:spacing w:after="0"/>
        <w:ind w:left="-270" w:right="-270"/>
        <w:rPr>
          <w:rFonts w:ascii="Times New Roman" w:hAnsi="Times New Roman" w:cs="Times New Roman"/>
          <w:b/>
        </w:rPr>
      </w:pPr>
      <w:r w:rsidRPr="00893E19">
        <w:rPr>
          <w:rFonts w:ascii="Times New Roman" w:hAnsi="Times New Roman" w:cs="Times New Roman"/>
          <w:b/>
        </w:rPr>
        <w:t>Required Texts</w:t>
      </w:r>
      <w:r w:rsidR="007E6279" w:rsidRPr="00893E19">
        <w:rPr>
          <w:rFonts w:ascii="Times New Roman" w:hAnsi="Times New Roman" w:cs="Times New Roman"/>
          <w:b/>
        </w:rPr>
        <w:t xml:space="preserve"> </w:t>
      </w:r>
    </w:p>
    <w:p w14:paraId="1F9CE22D" w14:textId="77777777" w:rsidR="007E6279" w:rsidRPr="00893E19" w:rsidRDefault="007E6279" w:rsidP="00640243">
      <w:pPr>
        <w:widowControl w:val="0"/>
        <w:autoSpaceDE w:val="0"/>
        <w:autoSpaceDN w:val="0"/>
        <w:adjustRightInd w:val="0"/>
        <w:spacing w:after="0"/>
        <w:ind w:left="-270" w:right="-270"/>
        <w:rPr>
          <w:rFonts w:ascii="Times New Roman" w:hAnsi="Times New Roman" w:cs="Times New Roman"/>
        </w:rPr>
      </w:pPr>
    </w:p>
    <w:p w14:paraId="1510A8EA" w14:textId="77777777" w:rsidR="005C1FA2" w:rsidRPr="00893E19" w:rsidRDefault="00640243" w:rsidP="005C1FA2">
      <w:pPr>
        <w:tabs>
          <w:tab w:val="num" w:pos="720"/>
        </w:tabs>
        <w:spacing w:before="100" w:beforeAutospacing="1" w:after="100" w:afterAutospacing="1"/>
        <w:ind w:left="-270"/>
        <w:contextualSpacing/>
        <w:rPr>
          <w:rFonts w:ascii="Times New Roman" w:eastAsia="Times New Roman" w:hAnsi="Times New Roman" w:cs="Times New Roman"/>
        </w:rPr>
      </w:pPr>
      <w:r w:rsidRPr="00893E19">
        <w:rPr>
          <w:rFonts w:ascii="Times New Roman" w:eastAsia="Times New Roman" w:hAnsi="Times New Roman" w:cs="Times New Roman"/>
        </w:rPr>
        <w:t xml:space="preserve">All </w:t>
      </w:r>
      <w:r w:rsidR="005C1FA2" w:rsidRPr="00893E19">
        <w:rPr>
          <w:rFonts w:ascii="Times New Roman" w:eastAsia="Times New Roman" w:hAnsi="Times New Roman" w:cs="Times New Roman"/>
        </w:rPr>
        <w:t xml:space="preserve">required </w:t>
      </w:r>
      <w:r w:rsidRPr="00893E19">
        <w:rPr>
          <w:rFonts w:ascii="Times New Roman" w:eastAsia="Times New Roman" w:hAnsi="Times New Roman" w:cs="Times New Roman"/>
        </w:rPr>
        <w:t xml:space="preserve">texts can be found through </w:t>
      </w:r>
      <w:hyperlink r:id="rId13" w:history="1">
        <w:r w:rsidRPr="00893E19">
          <w:rPr>
            <w:rStyle w:val="Hyperlink"/>
            <w:rFonts w:ascii="Times New Roman" w:eastAsia="Times New Roman" w:hAnsi="Times New Roman" w:cs="Times New Roman"/>
          </w:rPr>
          <w:t>Canvas</w:t>
        </w:r>
      </w:hyperlink>
      <w:r w:rsidRPr="00893E19">
        <w:rPr>
          <w:rFonts w:ascii="Times New Roman" w:eastAsia="Times New Roman" w:hAnsi="Times New Roman" w:cs="Times New Roman"/>
        </w:rPr>
        <w:t xml:space="preserve"> or </w:t>
      </w:r>
      <w:r w:rsidR="005C1FA2" w:rsidRPr="00893E19">
        <w:rPr>
          <w:rFonts w:ascii="Times New Roman" w:eastAsia="Times New Roman" w:hAnsi="Times New Roman" w:cs="Times New Roman"/>
        </w:rPr>
        <w:t xml:space="preserve">through </w:t>
      </w:r>
      <w:r w:rsidRPr="00893E19">
        <w:rPr>
          <w:rFonts w:ascii="Times New Roman" w:eastAsia="Times New Roman" w:hAnsi="Times New Roman" w:cs="Times New Roman"/>
        </w:rPr>
        <w:t xml:space="preserve">the resources in </w:t>
      </w:r>
      <w:hyperlink r:id="rId14" w:history="1">
        <w:r w:rsidRPr="00893E19">
          <w:rPr>
            <w:rStyle w:val="Hyperlink"/>
            <w:rFonts w:ascii="Times New Roman" w:eastAsia="Times New Roman" w:hAnsi="Times New Roman" w:cs="Times New Roman"/>
          </w:rPr>
          <w:t>MLK Library</w:t>
        </w:r>
      </w:hyperlink>
      <w:r w:rsidR="005C1FA2" w:rsidRPr="00893E19">
        <w:rPr>
          <w:rStyle w:val="Hyperlink"/>
          <w:rFonts w:ascii="Times New Roman" w:eastAsia="Times New Roman" w:hAnsi="Times New Roman" w:cs="Times New Roman"/>
        </w:rPr>
        <w:t>.</w:t>
      </w:r>
      <w:r w:rsidRPr="00893E19">
        <w:rPr>
          <w:rFonts w:ascii="Times New Roman" w:eastAsia="Times New Roman" w:hAnsi="Times New Roman" w:cs="Times New Roman"/>
        </w:rPr>
        <w:t xml:space="preserve"> </w:t>
      </w:r>
    </w:p>
    <w:p w14:paraId="3BFC7019" w14:textId="0E360DFD" w:rsidR="00B36F29" w:rsidRPr="00893E19" w:rsidRDefault="00B36F29" w:rsidP="00C5754B">
      <w:pPr>
        <w:tabs>
          <w:tab w:val="num" w:pos="720"/>
        </w:tabs>
        <w:spacing w:after="0"/>
        <w:ind w:right="-270"/>
        <w:contextualSpacing/>
        <w:rPr>
          <w:rFonts w:ascii="Times New Roman" w:hAnsi="Times New Roman" w:cs="Times New Roman"/>
          <w:b/>
        </w:rPr>
      </w:pPr>
    </w:p>
    <w:p w14:paraId="6D1329C5" w14:textId="77777777" w:rsidR="00B36F29" w:rsidRPr="00893E19" w:rsidRDefault="00B36F29" w:rsidP="00B36F29">
      <w:pPr>
        <w:tabs>
          <w:tab w:val="num" w:pos="720"/>
        </w:tabs>
        <w:spacing w:after="0"/>
        <w:ind w:left="-270" w:right="-270"/>
        <w:contextualSpacing/>
        <w:rPr>
          <w:rFonts w:ascii="Times New Roman" w:hAnsi="Times New Roman" w:cs="Times New Roman"/>
          <w:b/>
        </w:rPr>
      </w:pPr>
      <w:r w:rsidRPr="00893E19">
        <w:rPr>
          <w:rFonts w:ascii="Times New Roman" w:hAnsi="Times New Roman" w:cs="Times New Roman"/>
          <w:b/>
        </w:rPr>
        <w:t>Technology Requirements</w:t>
      </w:r>
    </w:p>
    <w:p w14:paraId="77A734D7" w14:textId="77777777" w:rsidR="00B36F29" w:rsidRPr="00893E19" w:rsidRDefault="00B36F29" w:rsidP="00B36F29">
      <w:pPr>
        <w:tabs>
          <w:tab w:val="num" w:pos="720"/>
        </w:tabs>
        <w:spacing w:after="0"/>
        <w:ind w:left="-270" w:right="-270"/>
        <w:contextualSpacing/>
        <w:rPr>
          <w:rFonts w:ascii="Times New Roman" w:hAnsi="Times New Roman" w:cs="Times New Roman"/>
          <w:b/>
        </w:rPr>
      </w:pPr>
    </w:p>
    <w:p w14:paraId="64A314AA" w14:textId="43B75B75" w:rsidR="00B36F29" w:rsidRPr="00893E19" w:rsidRDefault="00B36F29" w:rsidP="00B36F29">
      <w:pPr>
        <w:tabs>
          <w:tab w:val="num" w:pos="720"/>
        </w:tabs>
        <w:spacing w:after="0"/>
        <w:ind w:left="-270" w:right="-270"/>
        <w:contextualSpacing/>
        <w:rPr>
          <w:rFonts w:ascii="Times New Roman" w:hAnsi="Times New Roman" w:cs="Times New Roman"/>
        </w:rPr>
      </w:pPr>
      <w:r w:rsidRPr="00893E19">
        <w:rPr>
          <w:rFonts w:ascii="Times New Roman" w:hAnsi="Times New Roman" w:cs="Times New Roman"/>
        </w:rPr>
        <w:t xml:space="preserve">This course requires students have access to a computer and stable </w:t>
      </w:r>
      <w:r w:rsidR="00125FA1" w:rsidRPr="00893E19">
        <w:rPr>
          <w:rFonts w:ascii="Times New Roman" w:hAnsi="Times New Roman" w:cs="Times New Roman"/>
        </w:rPr>
        <w:t xml:space="preserve">and high-speed </w:t>
      </w:r>
      <w:r w:rsidRPr="00893E19">
        <w:rPr>
          <w:rFonts w:ascii="Times New Roman" w:hAnsi="Times New Roman" w:cs="Times New Roman"/>
        </w:rPr>
        <w:t xml:space="preserve">internet. </w:t>
      </w:r>
    </w:p>
    <w:p w14:paraId="254F8B7E" w14:textId="77777777" w:rsidR="00B36F29" w:rsidRPr="00893E19" w:rsidRDefault="00B36F29" w:rsidP="00B36F29">
      <w:pPr>
        <w:tabs>
          <w:tab w:val="num" w:pos="720"/>
        </w:tabs>
        <w:spacing w:after="0"/>
        <w:ind w:left="-270" w:right="-270"/>
        <w:contextualSpacing/>
        <w:rPr>
          <w:rFonts w:ascii="Times New Roman" w:hAnsi="Times New Roman" w:cs="Times New Roman"/>
          <w:b/>
        </w:rPr>
      </w:pPr>
    </w:p>
    <w:p w14:paraId="32E74879" w14:textId="77777777" w:rsidR="0087198E" w:rsidRPr="00893E19" w:rsidRDefault="00B36F29" w:rsidP="0087198E">
      <w:pPr>
        <w:tabs>
          <w:tab w:val="num" w:pos="720"/>
        </w:tabs>
        <w:spacing w:after="0"/>
        <w:ind w:left="-270" w:right="-270"/>
        <w:contextualSpacing/>
        <w:rPr>
          <w:rFonts w:ascii="Times New Roman" w:hAnsi="Times New Roman" w:cs="Times New Roman"/>
          <w:b/>
        </w:rPr>
      </w:pPr>
      <w:r w:rsidRPr="00893E19">
        <w:rPr>
          <w:rFonts w:ascii="Times New Roman" w:hAnsi="Times New Roman" w:cs="Times New Roman"/>
          <w:b/>
        </w:rPr>
        <w:t>Library Lia</w:t>
      </w:r>
      <w:r w:rsidR="0087198E" w:rsidRPr="00893E19">
        <w:rPr>
          <w:rFonts w:ascii="Times New Roman" w:hAnsi="Times New Roman" w:cs="Times New Roman"/>
          <w:b/>
        </w:rPr>
        <w:t>i</w:t>
      </w:r>
      <w:r w:rsidRPr="00893E19">
        <w:rPr>
          <w:rFonts w:ascii="Times New Roman" w:hAnsi="Times New Roman" w:cs="Times New Roman"/>
          <w:b/>
        </w:rPr>
        <w:t>son</w:t>
      </w:r>
    </w:p>
    <w:p w14:paraId="57131841" w14:textId="77777777" w:rsidR="000D348A" w:rsidRPr="00893E19" w:rsidRDefault="000D348A" w:rsidP="0087198E">
      <w:pPr>
        <w:tabs>
          <w:tab w:val="num" w:pos="720"/>
        </w:tabs>
        <w:spacing w:after="0"/>
        <w:ind w:left="-270" w:right="-270"/>
        <w:contextualSpacing/>
        <w:rPr>
          <w:rFonts w:ascii="Times New Roman" w:hAnsi="Times New Roman" w:cs="Times New Roman"/>
          <w:b/>
        </w:rPr>
      </w:pPr>
    </w:p>
    <w:p w14:paraId="562896D0" w14:textId="14D36E2A" w:rsidR="0087198E" w:rsidRPr="00893E19" w:rsidRDefault="0087198E" w:rsidP="000D348A">
      <w:pPr>
        <w:tabs>
          <w:tab w:val="num" w:pos="720"/>
        </w:tabs>
        <w:spacing w:after="0"/>
        <w:ind w:left="-270" w:right="-270"/>
        <w:contextualSpacing/>
        <w:rPr>
          <w:rFonts w:ascii="Times New Roman" w:hAnsi="Times New Roman" w:cs="Times New Roman"/>
        </w:rPr>
      </w:pPr>
      <w:r w:rsidRPr="00893E19">
        <w:rPr>
          <w:rFonts w:ascii="Times New Roman" w:hAnsi="Times New Roman" w:cs="Times New Roman"/>
        </w:rPr>
        <w:t>Our reference librarian is Silke Higgins</w:t>
      </w:r>
      <w:r w:rsidR="000D348A" w:rsidRPr="00893E19">
        <w:rPr>
          <w:rFonts w:ascii="Times New Roman" w:hAnsi="Times New Roman" w:cs="Times New Roman"/>
        </w:rPr>
        <w:t xml:space="preserve">. You can communicate with her via </w:t>
      </w:r>
      <w:r w:rsidRPr="00893E19">
        <w:rPr>
          <w:rFonts w:ascii="Times New Roman" w:hAnsi="Times New Roman" w:cs="Times New Roman"/>
        </w:rPr>
        <w:t xml:space="preserve">King Library </w:t>
      </w:r>
      <w:hyperlink r:id="rId15" w:history="1">
        <w:r w:rsidRPr="00893E19">
          <w:rPr>
            <w:rStyle w:val="Hyperlink"/>
            <w:rFonts w:ascii="Times New Roman" w:hAnsi="Times New Roman" w:cs="Times New Roman"/>
          </w:rPr>
          <w:t>https://libguides.sjsu.edu/humanities</w:t>
        </w:r>
      </w:hyperlink>
      <w:r w:rsidR="000D348A" w:rsidRPr="00893E19">
        <w:rPr>
          <w:rStyle w:val="s1"/>
          <w:rFonts w:ascii="Times New Roman" w:hAnsi="Times New Roman" w:cs="Times New Roman"/>
          <w:color w:val="auto"/>
        </w:rPr>
        <w:t xml:space="preserve">. </w:t>
      </w:r>
      <w:r w:rsidRPr="00893E19">
        <w:rPr>
          <w:rFonts w:ascii="Times New Roman" w:hAnsi="Times New Roman" w:cs="Times New Roman"/>
        </w:rPr>
        <w:t xml:space="preserve">Visit her Reference Desk/Drop-In Office Hours </w:t>
      </w:r>
      <w:r w:rsidR="00C5754B">
        <w:rPr>
          <w:rFonts w:ascii="Times New Roman" w:hAnsi="Times New Roman" w:cs="Times New Roman"/>
        </w:rPr>
        <w:t>o</w:t>
      </w:r>
      <w:r w:rsidR="000D348A" w:rsidRPr="00893E19">
        <w:rPr>
          <w:rFonts w:ascii="Times New Roman" w:hAnsi="Times New Roman" w:cs="Times New Roman"/>
        </w:rPr>
        <w:t>r make an appointment</w:t>
      </w:r>
      <w:r w:rsidRPr="00893E19">
        <w:rPr>
          <w:rFonts w:ascii="Times New Roman" w:hAnsi="Times New Roman" w:cs="Times New Roman"/>
        </w:rPr>
        <w:t xml:space="preserve"> by email: </w:t>
      </w:r>
      <w:r w:rsidRPr="00893E19">
        <w:rPr>
          <w:rStyle w:val="s1"/>
          <w:rFonts w:ascii="Times New Roman" w:hAnsi="Times New Roman" w:cs="Times New Roman"/>
        </w:rPr>
        <w:t>silke.higgins@sjsu.edu</w:t>
      </w:r>
    </w:p>
    <w:p w14:paraId="3A483FD5" w14:textId="77777777" w:rsidR="0087198E" w:rsidRPr="00893E19" w:rsidRDefault="0087198E" w:rsidP="00B36F29">
      <w:pPr>
        <w:tabs>
          <w:tab w:val="num" w:pos="720"/>
        </w:tabs>
        <w:spacing w:after="0"/>
        <w:ind w:left="-270" w:right="-270"/>
        <w:contextualSpacing/>
        <w:rPr>
          <w:rFonts w:ascii="Times New Roman" w:hAnsi="Times New Roman" w:cs="Times New Roman"/>
          <w:b/>
        </w:rPr>
      </w:pPr>
    </w:p>
    <w:p w14:paraId="10616A0A" w14:textId="6275F65A" w:rsidR="004C2E1D" w:rsidRPr="00893E19" w:rsidRDefault="004C2E1D" w:rsidP="00B36F29">
      <w:pPr>
        <w:tabs>
          <w:tab w:val="num" w:pos="720"/>
        </w:tabs>
        <w:spacing w:after="0"/>
        <w:ind w:left="-270" w:right="-270"/>
        <w:contextualSpacing/>
        <w:rPr>
          <w:rFonts w:ascii="Times New Roman" w:hAnsi="Times New Roman" w:cs="Times New Roman"/>
          <w:b/>
        </w:rPr>
      </w:pPr>
      <w:r w:rsidRPr="00893E19">
        <w:rPr>
          <w:rFonts w:ascii="Times New Roman" w:hAnsi="Times New Roman" w:cs="Times New Roman"/>
          <w:b/>
        </w:rPr>
        <w:t>Course Requirements and Grading</w:t>
      </w:r>
    </w:p>
    <w:p w14:paraId="564DBC1A" w14:textId="77777777" w:rsidR="00640243" w:rsidRPr="00893E19" w:rsidRDefault="00640243" w:rsidP="00640243">
      <w:pPr>
        <w:tabs>
          <w:tab w:val="num" w:pos="720"/>
        </w:tabs>
        <w:spacing w:after="0"/>
        <w:ind w:left="-270" w:right="-270"/>
        <w:contextualSpacing/>
        <w:rPr>
          <w:rFonts w:ascii="Times New Roman" w:hAnsi="Times New Roman" w:cs="Times New Roman"/>
          <w:b/>
          <w:highlight w:val="yellow"/>
        </w:rPr>
      </w:pPr>
    </w:p>
    <w:p w14:paraId="3F5786FD" w14:textId="5DB7862D" w:rsidR="00EE2E07" w:rsidRPr="00893E19" w:rsidRDefault="009319D4" w:rsidP="006A7FF3">
      <w:pPr>
        <w:spacing w:before="100" w:beforeAutospacing="1" w:after="100" w:afterAutospacing="1"/>
        <w:ind w:left="-270" w:right="-270"/>
        <w:contextualSpacing/>
        <w:rPr>
          <w:rFonts w:ascii="Times New Roman" w:eastAsia="Times New Roman" w:hAnsi="Times New Roman" w:cs="Times New Roman"/>
          <w:color w:val="000000" w:themeColor="text1"/>
        </w:rPr>
      </w:pPr>
      <w:r w:rsidRPr="00893E19">
        <w:rPr>
          <w:rFonts w:ascii="Times New Roman" w:hAnsi="Times New Roman" w:cs="Times New Roman"/>
          <w:bCs/>
          <w:color w:val="000000"/>
        </w:rPr>
        <w:t xml:space="preserve">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 </w:t>
      </w:r>
      <w:r w:rsidRPr="00893E19">
        <w:rPr>
          <w:rFonts w:ascii="Times New Roman" w:hAnsi="Times New Roman" w:cs="Times New Roman"/>
        </w:rPr>
        <w:t xml:space="preserve">More details about student workload can be found in </w:t>
      </w:r>
      <w:hyperlink r:id="rId16" w:history="1">
        <w:r w:rsidRPr="00893E19">
          <w:rPr>
            <w:rStyle w:val="Hyperlink"/>
            <w:rFonts w:ascii="Times New Roman" w:hAnsi="Times New Roman" w:cs="Times New Roman"/>
          </w:rPr>
          <w:t>University Policy S12-3</w:t>
        </w:r>
      </w:hyperlink>
      <w:r w:rsidR="00640243" w:rsidRPr="00893E19">
        <w:rPr>
          <w:rFonts w:ascii="Times New Roman" w:hAnsi="Times New Roman" w:cs="Times New Roman"/>
        </w:rPr>
        <w:t xml:space="preserve"> (</w:t>
      </w:r>
      <w:hyperlink r:id="rId17" w:history="1">
        <w:r w:rsidR="00EE2E07" w:rsidRPr="00893E19">
          <w:rPr>
            <w:rStyle w:val="Hyperlink"/>
            <w:rFonts w:ascii="Times New Roman" w:hAnsi="Times New Roman" w:cs="Times New Roman"/>
          </w:rPr>
          <w:t>http://www.sjsu.edu/senate/docs/S12-3.pdf)</w:t>
        </w:r>
      </w:hyperlink>
      <w:r w:rsidR="00EE2E07" w:rsidRPr="00893E19">
        <w:rPr>
          <w:rStyle w:val="Hyperlink"/>
          <w:rFonts w:ascii="Times New Roman" w:hAnsi="Times New Roman" w:cs="Times New Roman"/>
          <w:color w:val="000000" w:themeColor="text1"/>
          <w:u w:val="none"/>
        </w:rPr>
        <w:t xml:space="preserve">. This means that you should expect at least 6 hours of homework each week. </w:t>
      </w:r>
    </w:p>
    <w:p w14:paraId="64A367C1" w14:textId="77777777" w:rsidR="006A7FF3" w:rsidRPr="00893E19" w:rsidRDefault="006A7FF3" w:rsidP="006A7FF3">
      <w:pPr>
        <w:spacing w:before="100" w:beforeAutospacing="1" w:after="100" w:afterAutospacing="1"/>
        <w:ind w:left="-270" w:right="-270"/>
        <w:contextualSpacing/>
        <w:rPr>
          <w:rFonts w:ascii="Times New Roman" w:eastAsia="Times New Roman" w:hAnsi="Times New Roman" w:cs="Times New Roman"/>
          <w:color w:val="000000" w:themeColor="text1"/>
        </w:rPr>
      </w:pPr>
    </w:p>
    <w:p w14:paraId="4C5C5C76" w14:textId="3EB5672D" w:rsidR="00372B92" w:rsidRPr="00893E19" w:rsidRDefault="00125FA1" w:rsidP="00372B92">
      <w:pPr>
        <w:spacing w:before="100" w:beforeAutospacing="1" w:after="100" w:afterAutospacing="1"/>
        <w:ind w:left="-270" w:right="-270"/>
        <w:contextualSpacing/>
        <w:rPr>
          <w:rFonts w:ascii="Times New Roman" w:eastAsia="Times New Roman" w:hAnsi="Times New Roman" w:cs="Times New Roman"/>
          <w:color w:val="000000" w:themeColor="text1"/>
        </w:rPr>
      </w:pPr>
      <w:r w:rsidRPr="00893E19">
        <w:rPr>
          <w:rFonts w:ascii="Times New Roman" w:eastAsia="Times New Roman" w:hAnsi="Times New Roman" w:cs="Times New Roman"/>
          <w:color w:val="000000" w:themeColor="text1"/>
          <w:u w:val="single"/>
        </w:rPr>
        <w:t>In-</w:t>
      </w:r>
      <w:r w:rsidR="006A7FF3" w:rsidRPr="00893E19">
        <w:rPr>
          <w:rFonts w:ascii="Times New Roman" w:eastAsia="Times New Roman" w:hAnsi="Times New Roman" w:cs="Times New Roman"/>
          <w:color w:val="000000" w:themeColor="text1"/>
          <w:u w:val="single"/>
        </w:rPr>
        <w:t xml:space="preserve">Class </w:t>
      </w:r>
      <w:r w:rsidRPr="00893E19">
        <w:rPr>
          <w:rFonts w:ascii="Times New Roman" w:eastAsia="Times New Roman" w:hAnsi="Times New Roman" w:cs="Times New Roman"/>
          <w:color w:val="000000" w:themeColor="text1"/>
          <w:u w:val="single"/>
        </w:rPr>
        <w:t xml:space="preserve">Assignments &amp; </w:t>
      </w:r>
      <w:r w:rsidR="006A7FF3" w:rsidRPr="00893E19">
        <w:rPr>
          <w:rFonts w:ascii="Times New Roman" w:eastAsia="Times New Roman" w:hAnsi="Times New Roman" w:cs="Times New Roman"/>
          <w:color w:val="000000" w:themeColor="text1"/>
          <w:u w:val="single"/>
        </w:rPr>
        <w:t>Participation</w:t>
      </w:r>
      <w:r w:rsidR="006A7FF3" w:rsidRPr="00893E19">
        <w:rPr>
          <w:rFonts w:ascii="Times New Roman" w:eastAsia="Times New Roman" w:hAnsi="Times New Roman" w:cs="Times New Roman"/>
          <w:color w:val="000000" w:themeColor="text1"/>
        </w:rPr>
        <w:t xml:space="preserve">: </w:t>
      </w:r>
      <w:r w:rsidR="000B5BCB" w:rsidRPr="00893E19">
        <w:rPr>
          <w:rFonts w:ascii="Times New Roman" w:eastAsia="Times New Roman" w:hAnsi="Times New Roman" w:cs="Times New Roman"/>
          <w:color w:val="000000" w:themeColor="text1"/>
        </w:rPr>
        <w:t>20</w:t>
      </w:r>
      <w:r w:rsidR="006A7FF3" w:rsidRPr="00893E19">
        <w:rPr>
          <w:rFonts w:ascii="Times New Roman" w:eastAsia="Times New Roman" w:hAnsi="Times New Roman" w:cs="Times New Roman"/>
          <w:color w:val="000000" w:themeColor="text1"/>
        </w:rPr>
        <w:t>% (CLO 4)</w:t>
      </w:r>
      <w:r w:rsidR="00B36F29" w:rsidRPr="00893E19">
        <w:rPr>
          <w:rFonts w:ascii="Times New Roman" w:eastAsia="Times New Roman" w:hAnsi="Times New Roman" w:cs="Times New Roman"/>
          <w:color w:val="000000" w:themeColor="text1"/>
        </w:rPr>
        <w:t xml:space="preserve"> </w:t>
      </w:r>
    </w:p>
    <w:p w14:paraId="2BC59C0F" w14:textId="2B317EF4" w:rsidR="000D348A" w:rsidRPr="00893E19" w:rsidRDefault="000D348A" w:rsidP="00372B92">
      <w:pPr>
        <w:spacing w:before="100" w:beforeAutospacing="1" w:after="100" w:afterAutospacing="1"/>
        <w:ind w:right="-270"/>
        <w:contextualSpacing/>
        <w:rPr>
          <w:rFonts w:ascii="Times New Roman" w:eastAsia="Times New Roman" w:hAnsi="Times New Roman" w:cs="Times New Roman"/>
          <w:color w:val="000000" w:themeColor="text1"/>
        </w:rPr>
      </w:pPr>
      <w:r w:rsidRPr="00893E19">
        <w:rPr>
          <w:rFonts w:ascii="Times New Roman" w:hAnsi="Times New Roman" w:cs="Times New Roman"/>
        </w:rPr>
        <w:t xml:space="preserve">The course is designed to create a community in which all members are teachers and learners. Responsible participation from everyone in the community is required. Thus, students are expected </w:t>
      </w:r>
      <w:r w:rsidRPr="00893E19">
        <w:rPr>
          <w:rStyle w:val="Emphasis"/>
          <w:rFonts w:ascii="Times New Roman" w:hAnsi="Times New Roman" w:cs="Times New Roman"/>
        </w:rPr>
        <w:t>to be on time</w:t>
      </w:r>
      <w:r w:rsidR="00F234CA">
        <w:rPr>
          <w:rFonts w:ascii="Times New Roman" w:hAnsi="Times New Roman" w:cs="Times New Roman"/>
        </w:rPr>
        <w:t xml:space="preserve">, </w:t>
      </w:r>
      <w:r w:rsidRPr="00893E19">
        <w:rPr>
          <w:rStyle w:val="Emphasis"/>
          <w:rFonts w:ascii="Times New Roman" w:hAnsi="Times New Roman" w:cs="Times New Roman"/>
        </w:rPr>
        <w:t>to attend</w:t>
      </w:r>
      <w:r w:rsidRPr="00893E19">
        <w:rPr>
          <w:rFonts w:ascii="Times New Roman" w:hAnsi="Times New Roman" w:cs="Times New Roman"/>
        </w:rPr>
        <w:t xml:space="preserve"> </w:t>
      </w:r>
      <w:r w:rsidRPr="00893E19">
        <w:rPr>
          <w:rFonts w:ascii="Times New Roman" w:hAnsi="Times New Roman" w:cs="Times New Roman"/>
          <w:i/>
        </w:rPr>
        <w:t>and participate in</w:t>
      </w:r>
      <w:r w:rsidRPr="00893E19">
        <w:rPr>
          <w:rFonts w:ascii="Times New Roman" w:hAnsi="Times New Roman" w:cs="Times New Roman"/>
        </w:rPr>
        <w:t xml:space="preserve"> </w:t>
      </w:r>
      <w:r w:rsidRPr="00893E19">
        <w:rPr>
          <w:rStyle w:val="Emphasis"/>
          <w:rFonts w:ascii="Times New Roman" w:hAnsi="Times New Roman" w:cs="Times New Roman"/>
        </w:rPr>
        <w:t>all</w:t>
      </w:r>
      <w:r w:rsidRPr="00893E19">
        <w:rPr>
          <w:rFonts w:ascii="Times New Roman" w:hAnsi="Times New Roman" w:cs="Times New Roman"/>
        </w:rPr>
        <w:t xml:space="preserve"> s</w:t>
      </w:r>
      <w:r w:rsidRPr="00F234CA">
        <w:rPr>
          <w:rFonts w:ascii="Times New Roman" w:hAnsi="Times New Roman" w:cs="Times New Roman"/>
          <w:i/>
          <w:iCs/>
        </w:rPr>
        <w:t>cheduled class sessions for the entire length of the class period</w:t>
      </w:r>
      <w:r w:rsidR="00F234CA">
        <w:rPr>
          <w:rFonts w:ascii="Times New Roman" w:hAnsi="Times New Roman" w:cs="Times New Roman"/>
          <w:i/>
          <w:iCs/>
        </w:rPr>
        <w:t xml:space="preserve"> and to attend with their video on</w:t>
      </w:r>
      <w:r w:rsidR="003F3E73">
        <w:rPr>
          <w:rFonts w:ascii="Times New Roman" w:hAnsi="Times New Roman" w:cs="Times New Roman"/>
          <w:i/>
          <w:iCs/>
        </w:rPr>
        <w:t xml:space="preserve"> (unless I have a note from you explaining why you can’t be on screen that day)</w:t>
      </w:r>
      <w:r w:rsidRPr="00893E19">
        <w:rPr>
          <w:rFonts w:ascii="Times New Roman" w:hAnsi="Times New Roman" w:cs="Times New Roman"/>
        </w:rPr>
        <w:t>. It is also important that all students be prepared to participate by doing the readings and assignments, thinking about the topics in advance, writing down comments or questions, and sharing reactions, experiences and th</w:t>
      </w:r>
      <w:r w:rsidR="00372B92" w:rsidRPr="00893E19">
        <w:rPr>
          <w:rFonts w:ascii="Times New Roman" w:hAnsi="Times New Roman" w:cs="Times New Roman"/>
        </w:rPr>
        <w:t xml:space="preserve">inking with the class. Be ready for that! </w:t>
      </w:r>
      <w:r w:rsidRPr="00893E19">
        <w:rPr>
          <w:rFonts w:ascii="Times New Roman" w:hAnsi="Times New Roman" w:cs="Times New Roman"/>
        </w:rPr>
        <w:t xml:space="preserve">There will be exercises </w:t>
      </w:r>
      <w:r w:rsidRPr="00F234CA">
        <w:rPr>
          <w:rFonts w:ascii="Times New Roman" w:hAnsi="Times New Roman" w:cs="Times New Roman"/>
        </w:rPr>
        <w:t>completed during class session</w:t>
      </w:r>
      <w:r w:rsidR="004B5A46" w:rsidRPr="00F234CA">
        <w:rPr>
          <w:rFonts w:ascii="Times New Roman" w:hAnsi="Times New Roman" w:cs="Times New Roman"/>
        </w:rPr>
        <w:t>s</w:t>
      </w:r>
      <w:r w:rsidR="00C5754B">
        <w:rPr>
          <w:rFonts w:ascii="Times New Roman" w:hAnsi="Times New Roman" w:cs="Times New Roman"/>
        </w:rPr>
        <w:t xml:space="preserve">. </w:t>
      </w:r>
      <w:r w:rsidRPr="00893E19">
        <w:rPr>
          <w:rFonts w:ascii="Times New Roman" w:hAnsi="Times New Roman" w:cs="Times New Roman"/>
        </w:rPr>
        <w:t>All group and partner projects include assessment by your peers, as well as the instructor</w:t>
      </w:r>
      <w:r w:rsidR="00C5754B">
        <w:rPr>
          <w:rFonts w:ascii="Times New Roman" w:hAnsi="Times New Roman" w:cs="Times New Roman"/>
        </w:rPr>
        <w:t>, and are included in your class participation grade</w:t>
      </w:r>
      <w:r w:rsidR="00372B92" w:rsidRPr="00893E19">
        <w:rPr>
          <w:rFonts w:ascii="Times New Roman" w:hAnsi="Times New Roman" w:cs="Times New Roman"/>
        </w:rPr>
        <w:t xml:space="preserve">. </w:t>
      </w:r>
    </w:p>
    <w:p w14:paraId="418572A5" w14:textId="77777777" w:rsidR="000D348A" w:rsidRPr="00893E19" w:rsidRDefault="000D348A" w:rsidP="000D348A">
      <w:pPr>
        <w:spacing w:before="100" w:beforeAutospacing="1" w:after="100" w:afterAutospacing="1"/>
        <w:ind w:right="-270"/>
        <w:contextualSpacing/>
        <w:rPr>
          <w:rFonts w:ascii="Times New Roman" w:eastAsia="Times New Roman" w:hAnsi="Times New Roman" w:cs="Times New Roman"/>
          <w:color w:val="000000" w:themeColor="text1"/>
        </w:rPr>
      </w:pPr>
    </w:p>
    <w:p w14:paraId="2DE16794" w14:textId="016B635A" w:rsidR="006A7FF3" w:rsidRPr="00893E19" w:rsidRDefault="00125FA1" w:rsidP="006A7FF3">
      <w:pPr>
        <w:spacing w:before="100" w:beforeAutospacing="1" w:after="100" w:afterAutospacing="1"/>
        <w:ind w:left="-270" w:right="-270"/>
        <w:contextualSpacing/>
        <w:rPr>
          <w:rFonts w:ascii="Times New Roman" w:eastAsia="Times New Roman" w:hAnsi="Times New Roman" w:cs="Times New Roman"/>
          <w:color w:val="000000" w:themeColor="text1"/>
        </w:rPr>
      </w:pPr>
      <w:r w:rsidRPr="00893E19">
        <w:rPr>
          <w:rFonts w:ascii="Times New Roman" w:eastAsia="Times New Roman" w:hAnsi="Times New Roman" w:cs="Times New Roman"/>
          <w:color w:val="000000" w:themeColor="text1"/>
          <w:u w:val="single"/>
        </w:rPr>
        <w:lastRenderedPageBreak/>
        <w:t>Homework</w:t>
      </w:r>
      <w:r w:rsidR="006A7FF3" w:rsidRPr="00893E19">
        <w:rPr>
          <w:rFonts w:ascii="Times New Roman" w:eastAsia="Times New Roman" w:hAnsi="Times New Roman" w:cs="Times New Roman"/>
          <w:color w:val="000000" w:themeColor="text1"/>
          <w:u w:val="single"/>
        </w:rPr>
        <w:t xml:space="preserve"> Exercises</w:t>
      </w:r>
      <w:r w:rsidR="00372B92" w:rsidRPr="00893E19">
        <w:rPr>
          <w:rFonts w:ascii="Times New Roman" w:eastAsia="Times New Roman" w:hAnsi="Times New Roman" w:cs="Times New Roman"/>
          <w:color w:val="000000" w:themeColor="text1"/>
        </w:rPr>
        <w:t>: 2</w:t>
      </w:r>
      <w:r w:rsidR="000B5BCB" w:rsidRPr="00893E19">
        <w:rPr>
          <w:rFonts w:ascii="Times New Roman" w:eastAsia="Times New Roman" w:hAnsi="Times New Roman" w:cs="Times New Roman"/>
          <w:color w:val="000000" w:themeColor="text1"/>
        </w:rPr>
        <w:t>0</w:t>
      </w:r>
      <w:r w:rsidR="006A7FF3" w:rsidRPr="00893E19">
        <w:rPr>
          <w:rFonts w:ascii="Times New Roman" w:eastAsia="Times New Roman" w:hAnsi="Times New Roman" w:cs="Times New Roman"/>
          <w:color w:val="000000" w:themeColor="text1"/>
        </w:rPr>
        <w:t>% (PLOs 1-3); CLOs (2-5)</w:t>
      </w:r>
      <w:r w:rsidR="00B36F29" w:rsidRPr="00893E19">
        <w:rPr>
          <w:rFonts w:ascii="Times New Roman" w:eastAsia="Times New Roman" w:hAnsi="Times New Roman" w:cs="Times New Roman"/>
          <w:color w:val="000000" w:themeColor="text1"/>
        </w:rPr>
        <w:t xml:space="preserve"> </w:t>
      </w:r>
    </w:p>
    <w:p w14:paraId="204B2850" w14:textId="5ECE0F5D" w:rsidR="00372B92" w:rsidRPr="00893E19" w:rsidRDefault="00372B92" w:rsidP="00372B92">
      <w:pPr>
        <w:spacing w:before="100" w:beforeAutospacing="1" w:after="100" w:afterAutospacing="1"/>
        <w:ind w:right="-270"/>
        <w:contextualSpacing/>
        <w:rPr>
          <w:rFonts w:ascii="Times New Roman" w:eastAsia="Times New Roman" w:hAnsi="Times New Roman" w:cs="Times New Roman"/>
          <w:color w:val="000000" w:themeColor="text1"/>
        </w:rPr>
      </w:pPr>
      <w:r w:rsidRPr="00893E19">
        <w:rPr>
          <w:rFonts w:ascii="Times New Roman" w:eastAsia="Times New Roman" w:hAnsi="Times New Roman" w:cs="Times New Roman"/>
          <w:color w:val="000000" w:themeColor="text1"/>
        </w:rPr>
        <w:t xml:space="preserve">Work </w:t>
      </w:r>
      <w:r w:rsidRPr="00C635B4">
        <w:rPr>
          <w:rFonts w:ascii="Times New Roman" w:eastAsia="Times New Roman" w:hAnsi="Times New Roman" w:cs="Times New Roman"/>
          <w:i/>
          <w:color w:val="000000" w:themeColor="text1"/>
        </w:rPr>
        <w:t>prepared</w:t>
      </w:r>
      <w:r w:rsidRPr="00893E19">
        <w:rPr>
          <w:rFonts w:ascii="Times New Roman" w:eastAsia="Times New Roman" w:hAnsi="Times New Roman" w:cs="Times New Roman"/>
          <w:color w:val="000000" w:themeColor="text1"/>
        </w:rPr>
        <w:t xml:space="preserve"> outside of class, such as </w:t>
      </w:r>
      <w:r w:rsidR="00C635B4">
        <w:rPr>
          <w:rFonts w:ascii="Times New Roman" w:eastAsia="Times New Roman" w:hAnsi="Times New Roman" w:cs="Times New Roman"/>
          <w:color w:val="000000" w:themeColor="text1"/>
        </w:rPr>
        <w:t xml:space="preserve">the </w:t>
      </w:r>
      <w:r w:rsidR="00C87716">
        <w:rPr>
          <w:rFonts w:ascii="Times New Roman" w:eastAsia="Times New Roman" w:hAnsi="Times New Roman" w:cs="Times New Roman"/>
          <w:color w:val="000000" w:themeColor="text1"/>
        </w:rPr>
        <w:t xml:space="preserve">“This I believe” </w:t>
      </w:r>
      <w:r w:rsidR="00C635B4">
        <w:rPr>
          <w:rFonts w:ascii="Times New Roman" w:eastAsia="Times New Roman" w:hAnsi="Times New Roman" w:cs="Times New Roman"/>
          <w:color w:val="000000" w:themeColor="text1"/>
        </w:rPr>
        <w:t xml:space="preserve">project, </w:t>
      </w:r>
      <w:r w:rsidRPr="00893E19">
        <w:rPr>
          <w:rFonts w:ascii="Times New Roman" w:eastAsia="Times New Roman" w:hAnsi="Times New Roman" w:cs="Times New Roman"/>
          <w:color w:val="000000" w:themeColor="text1"/>
        </w:rPr>
        <w:t>journal writing, qui</w:t>
      </w:r>
      <w:r w:rsidR="00125FA1" w:rsidRPr="00893E19">
        <w:rPr>
          <w:rFonts w:ascii="Times New Roman" w:eastAsia="Times New Roman" w:hAnsi="Times New Roman" w:cs="Times New Roman"/>
          <w:color w:val="000000" w:themeColor="text1"/>
        </w:rPr>
        <w:t>zzes, group teaching workshops,</w:t>
      </w:r>
      <w:r w:rsidR="00342E65" w:rsidRPr="00893E19">
        <w:rPr>
          <w:rFonts w:ascii="Times New Roman" w:eastAsia="Times New Roman" w:hAnsi="Times New Roman" w:cs="Times New Roman"/>
          <w:color w:val="000000" w:themeColor="text1"/>
        </w:rPr>
        <w:t xml:space="preserve"> </w:t>
      </w:r>
      <w:r w:rsidRPr="00893E19">
        <w:rPr>
          <w:rFonts w:ascii="Times New Roman" w:eastAsia="Times New Roman" w:hAnsi="Times New Roman" w:cs="Times New Roman"/>
          <w:color w:val="000000" w:themeColor="text1"/>
        </w:rPr>
        <w:t xml:space="preserve">and </w:t>
      </w:r>
      <w:r w:rsidR="0071516F">
        <w:rPr>
          <w:rFonts w:ascii="Times New Roman" w:eastAsia="Times New Roman" w:hAnsi="Times New Roman" w:cs="Times New Roman"/>
          <w:color w:val="000000" w:themeColor="text1"/>
        </w:rPr>
        <w:t>much of the scaffolded work on your research project</w:t>
      </w:r>
      <w:r w:rsidRPr="00893E19">
        <w:rPr>
          <w:rFonts w:ascii="Times New Roman" w:eastAsia="Times New Roman" w:hAnsi="Times New Roman" w:cs="Times New Roman"/>
          <w:color w:val="000000" w:themeColor="text1"/>
        </w:rPr>
        <w:t xml:space="preserve"> will contribute to your </w:t>
      </w:r>
      <w:r w:rsidR="004B5A46">
        <w:rPr>
          <w:rFonts w:ascii="Times New Roman" w:eastAsia="Times New Roman" w:hAnsi="Times New Roman" w:cs="Times New Roman"/>
          <w:color w:val="000000" w:themeColor="text1"/>
        </w:rPr>
        <w:t xml:space="preserve">Homework </w:t>
      </w:r>
      <w:r w:rsidRPr="00893E19">
        <w:rPr>
          <w:rFonts w:ascii="Times New Roman" w:eastAsia="Times New Roman" w:hAnsi="Times New Roman" w:cs="Times New Roman"/>
          <w:color w:val="000000" w:themeColor="text1"/>
        </w:rPr>
        <w:t xml:space="preserve">grade. </w:t>
      </w:r>
    </w:p>
    <w:p w14:paraId="6E691103" w14:textId="77777777" w:rsidR="00372B92" w:rsidRPr="00893E19" w:rsidRDefault="00372B92" w:rsidP="00372B92">
      <w:pPr>
        <w:spacing w:before="100" w:beforeAutospacing="1" w:after="100" w:afterAutospacing="1"/>
        <w:ind w:right="-270"/>
        <w:contextualSpacing/>
        <w:rPr>
          <w:rFonts w:ascii="Times New Roman" w:eastAsia="Times New Roman" w:hAnsi="Times New Roman" w:cs="Times New Roman"/>
          <w:color w:val="000000" w:themeColor="text1"/>
        </w:rPr>
      </w:pPr>
    </w:p>
    <w:p w14:paraId="7259B110" w14:textId="1BCA00BB" w:rsidR="006A7FF3" w:rsidRPr="00893E19" w:rsidRDefault="006A7FF3" w:rsidP="006A7FF3">
      <w:pPr>
        <w:spacing w:before="100" w:beforeAutospacing="1" w:after="100" w:afterAutospacing="1"/>
        <w:ind w:left="-270" w:right="-270"/>
        <w:contextualSpacing/>
        <w:rPr>
          <w:rFonts w:ascii="Times New Roman" w:eastAsia="Times New Roman" w:hAnsi="Times New Roman" w:cs="Times New Roman"/>
          <w:color w:val="000000" w:themeColor="text1"/>
        </w:rPr>
      </w:pPr>
      <w:r w:rsidRPr="00893E19">
        <w:rPr>
          <w:rFonts w:ascii="Times New Roman" w:eastAsia="Times New Roman" w:hAnsi="Times New Roman" w:cs="Times New Roman"/>
          <w:color w:val="000000" w:themeColor="text1"/>
          <w:u w:val="single"/>
        </w:rPr>
        <w:t>Research Project</w:t>
      </w:r>
      <w:r w:rsidR="000B5BCB" w:rsidRPr="00893E19">
        <w:rPr>
          <w:rFonts w:ascii="Times New Roman" w:eastAsia="Times New Roman" w:hAnsi="Times New Roman" w:cs="Times New Roman"/>
          <w:color w:val="000000" w:themeColor="text1"/>
        </w:rPr>
        <w:t>: 6</w:t>
      </w:r>
      <w:r w:rsidRPr="00893E19">
        <w:rPr>
          <w:rFonts w:ascii="Times New Roman" w:eastAsia="Times New Roman" w:hAnsi="Times New Roman" w:cs="Times New Roman"/>
          <w:color w:val="000000" w:themeColor="text1"/>
        </w:rPr>
        <w:t>0% (PLOs 1-3; CLOs 1-5)</w:t>
      </w:r>
      <w:r w:rsidR="00B36F29" w:rsidRPr="00893E19">
        <w:rPr>
          <w:rFonts w:ascii="Times New Roman" w:eastAsia="Times New Roman" w:hAnsi="Times New Roman" w:cs="Times New Roman"/>
          <w:color w:val="000000" w:themeColor="text1"/>
        </w:rPr>
        <w:t xml:space="preserve"> </w:t>
      </w:r>
    </w:p>
    <w:p w14:paraId="7E8E1504" w14:textId="2D29706A" w:rsidR="000B5BCB" w:rsidRPr="00893E19" w:rsidRDefault="000B5BCB" w:rsidP="000B5BCB">
      <w:pPr>
        <w:tabs>
          <w:tab w:val="num" w:pos="720"/>
        </w:tabs>
        <w:spacing w:after="0"/>
        <w:ind w:right="-270"/>
        <w:rPr>
          <w:rFonts w:ascii="Times New Roman" w:hAnsi="Times New Roman" w:cs="Times New Roman"/>
        </w:rPr>
      </w:pPr>
      <w:r w:rsidRPr="00893E19">
        <w:rPr>
          <w:rFonts w:ascii="Times New Roman" w:hAnsi="Times New Roman" w:cs="Times New Roman"/>
        </w:rPr>
        <w:t xml:space="preserve">Each student will identify a research problem, design and execute a research strategy that includes analysis of relevant sources, and compose an original project. In the weeks and months prior to the due date of the </w:t>
      </w:r>
      <w:r w:rsidR="00F234CA">
        <w:rPr>
          <w:rFonts w:ascii="Times New Roman" w:hAnsi="Times New Roman" w:cs="Times New Roman"/>
        </w:rPr>
        <w:t>project</w:t>
      </w:r>
      <w:r w:rsidRPr="00893E19">
        <w:rPr>
          <w:rFonts w:ascii="Times New Roman" w:hAnsi="Times New Roman" w:cs="Times New Roman"/>
        </w:rPr>
        <w:t>, students will meet with the professor and in groups on their research topics</w:t>
      </w:r>
      <w:r w:rsidR="00125FA1" w:rsidRPr="00893E19">
        <w:rPr>
          <w:rFonts w:ascii="Times New Roman" w:hAnsi="Times New Roman" w:cs="Times New Roman"/>
        </w:rPr>
        <w:t>. This project is broken down as follows:</w:t>
      </w:r>
    </w:p>
    <w:p w14:paraId="2E53C3EB" w14:textId="6E84D329" w:rsidR="000D348A" w:rsidRPr="008027CD" w:rsidRDefault="006A7FF3" w:rsidP="000D348A">
      <w:pPr>
        <w:pStyle w:val="ListParagraph"/>
        <w:numPr>
          <w:ilvl w:val="0"/>
          <w:numId w:val="13"/>
        </w:numPr>
        <w:ind w:right="-274"/>
        <w:rPr>
          <w:rFonts w:ascii="Times New Roman" w:hAnsi="Times New Roman" w:cs="Times New Roman"/>
        </w:rPr>
      </w:pPr>
      <w:r w:rsidRPr="008027CD">
        <w:rPr>
          <w:rFonts w:ascii="Times New Roman" w:hAnsi="Times New Roman" w:cs="Times New Roman"/>
        </w:rPr>
        <w:t>Research Problem Statement</w:t>
      </w:r>
      <w:r w:rsidR="0071516F">
        <w:rPr>
          <w:rFonts w:ascii="Times New Roman" w:hAnsi="Times New Roman" w:cs="Times New Roman"/>
        </w:rPr>
        <w:t xml:space="preserve"> (5%)</w:t>
      </w:r>
    </w:p>
    <w:p w14:paraId="62515562" w14:textId="0CC9CEA8" w:rsidR="000D348A" w:rsidRPr="008027CD" w:rsidRDefault="00037C70" w:rsidP="000D348A">
      <w:pPr>
        <w:pStyle w:val="ListParagraph"/>
        <w:numPr>
          <w:ilvl w:val="0"/>
          <w:numId w:val="13"/>
        </w:numPr>
        <w:ind w:right="-274"/>
        <w:rPr>
          <w:rFonts w:ascii="Times New Roman" w:hAnsi="Times New Roman" w:cs="Times New Roman"/>
        </w:rPr>
      </w:pPr>
      <w:r w:rsidRPr="008027CD">
        <w:rPr>
          <w:rFonts w:ascii="Times New Roman" w:hAnsi="Times New Roman" w:cs="Times New Roman"/>
        </w:rPr>
        <w:t xml:space="preserve">Detailed Outline </w:t>
      </w:r>
      <w:r w:rsidRPr="008027CD">
        <w:rPr>
          <w:rFonts w:ascii="Times New Roman" w:hAnsi="Times New Roman" w:cs="Times New Roman"/>
          <w:i/>
        </w:rPr>
        <w:t>or</w:t>
      </w:r>
      <w:r w:rsidRPr="008027CD">
        <w:rPr>
          <w:rFonts w:ascii="Times New Roman" w:hAnsi="Times New Roman" w:cs="Times New Roman"/>
        </w:rPr>
        <w:t xml:space="preserve"> </w:t>
      </w:r>
      <w:r w:rsidR="006A7740" w:rsidRPr="008027CD">
        <w:rPr>
          <w:rFonts w:ascii="Times New Roman" w:hAnsi="Times New Roman" w:cs="Times New Roman"/>
        </w:rPr>
        <w:t>F</w:t>
      </w:r>
      <w:r w:rsidR="00B36F29" w:rsidRPr="008027CD">
        <w:rPr>
          <w:rFonts w:ascii="Times New Roman" w:hAnsi="Times New Roman" w:cs="Times New Roman"/>
        </w:rPr>
        <w:t xml:space="preserve">irst Draft of Project (0 points, however, </w:t>
      </w:r>
      <w:r w:rsidR="00015FB5" w:rsidRPr="008027CD">
        <w:rPr>
          <w:rFonts w:ascii="Times New Roman" w:hAnsi="Times New Roman" w:cs="Times New Roman"/>
        </w:rPr>
        <w:t>if n</w:t>
      </w:r>
      <w:r w:rsidR="00C5754B" w:rsidRPr="008027CD">
        <w:rPr>
          <w:rFonts w:ascii="Times New Roman" w:hAnsi="Times New Roman" w:cs="Times New Roman"/>
        </w:rPr>
        <w:t>ot completed, there will be 15%</w:t>
      </w:r>
      <w:r w:rsidR="00015FB5" w:rsidRPr="008027CD">
        <w:rPr>
          <w:rFonts w:ascii="Times New Roman" w:hAnsi="Times New Roman" w:cs="Times New Roman"/>
        </w:rPr>
        <w:t xml:space="preserve"> from your final paper grade)  </w:t>
      </w:r>
    </w:p>
    <w:p w14:paraId="6A195DDE" w14:textId="04F60A34" w:rsidR="000D348A" w:rsidRPr="008027CD" w:rsidRDefault="008027CD" w:rsidP="000D348A">
      <w:pPr>
        <w:pStyle w:val="ListParagraph"/>
        <w:numPr>
          <w:ilvl w:val="0"/>
          <w:numId w:val="13"/>
        </w:numPr>
        <w:ind w:right="-274"/>
        <w:rPr>
          <w:rFonts w:ascii="Times New Roman" w:hAnsi="Times New Roman" w:cs="Times New Roman"/>
        </w:rPr>
      </w:pPr>
      <w:r>
        <w:rPr>
          <w:rFonts w:ascii="Times New Roman" w:hAnsi="Times New Roman" w:cs="Times New Roman"/>
        </w:rPr>
        <w:t>Research</w:t>
      </w:r>
      <w:r w:rsidR="00B36F29" w:rsidRPr="008027CD">
        <w:rPr>
          <w:rFonts w:ascii="Times New Roman" w:hAnsi="Times New Roman" w:cs="Times New Roman"/>
        </w:rPr>
        <w:t xml:space="preserve"> Presentation</w:t>
      </w:r>
      <w:r w:rsidR="00F8335C">
        <w:rPr>
          <w:rFonts w:ascii="Times New Roman" w:hAnsi="Times New Roman" w:cs="Times New Roman"/>
        </w:rPr>
        <w:t>/Poster Session</w:t>
      </w:r>
      <w:r w:rsidR="0071516F">
        <w:rPr>
          <w:rFonts w:ascii="Times New Roman" w:hAnsi="Times New Roman" w:cs="Times New Roman"/>
        </w:rPr>
        <w:t xml:space="preserve"> (15%)</w:t>
      </w:r>
    </w:p>
    <w:p w14:paraId="7928E4A2" w14:textId="24614BAC" w:rsidR="000D348A" w:rsidRPr="008027CD" w:rsidRDefault="00037C70" w:rsidP="000D348A">
      <w:pPr>
        <w:pStyle w:val="ListParagraph"/>
        <w:numPr>
          <w:ilvl w:val="0"/>
          <w:numId w:val="13"/>
        </w:numPr>
        <w:ind w:right="-274"/>
        <w:rPr>
          <w:rFonts w:ascii="Times New Roman" w:hAnsi="Times New Roman" w:cs="Times New Roman"/>
        </w:rPr>
      </w:pPr>
      <w:r w:rsidRPr="008027CD">
        <w:rPr>
          <w:rFonts w:ascii="Times New Roman" w:hAnsi="Times New Roman" w:cs="Times New Roman"/>
        </w:rPr>
        <w:t xml:space="preserve">Final </w:t>
      </w:r>
      <w:r w:rsidR="004C2E1D" w:rsidRPr="008027CD">
        <w:rPr>
          <w:rFonts w:ascii="Times New Roman" w:hAnsi="Times New Roman" w:cs="Times New Roman"/>
        </w:rPr>
        <w:t>Research</w:t>
      </w:r>
      <w:r w:rsidR="00B36F29" w:rsidRPr="008027CD">
        <w:rPr>
          <w:rFonts w:ascii="Times New Roman" w:hAnsi="Times New Roman" w:cs="Times New Roman"/>
        </w:rPr>
        <w:t xml:space="preserve"> Paper </w:t>
      </w:r>
      <w:r w:rsidR="0071516F">
        <w:rPr>
          <w:rFonts w:ascii="Times New Roman" w:hAnsi="Times New Roman" w:cs="Times New Roman"/>
        </w:rPr>
        <w:t>(80%)</w:t>
      </w:r>
    </w:p>
    <w:p w14:paraId="2DC6D572" w14:textId="77777777" w:rsidR="00402BB0" w:rsidRPr="00893E19" w:rsidRDefault="00402BB0" w:rsidP="00640243">
      <w:pPr>
        <w:tabs>
          <w:tab w:val="num" w:pos="720"/>
        </w:tabs>
        <w:spacing w:after="0"/>
        <w:ind w:left="-270" w:right="-270"/>
        <w:rPr>
          <w:rFonts w:ascii="Times New Roman" w:hAnsi="Times New Roman" w:cs="Times New Roman"/>
          <w:b/>
        </w:rPr>
      </w:pPr>
      <w:r w:rsidRPr="00893E19">
        <w:rPr>
          <w:rFonts w:ascii="Times New Roman" w:hAnsi="Times New Roman" w:cs="Times New Roman"/>
          <w:b/>
        </w:rPr>
        <w:t>Assignment Procedures</w:t>
      </w:r>
    </w:p>
    <w:p w14:paraId="3F6218B7" w14:textId="4F242D95" w:rsidR="006E51F0" w:rsidRPr="00893E19" w:rsidRDefault="009319D4" w:rsidP="00640243">
      <w:pPr>
        <w:widowControl w:val="0"/>
        <w:autoSpaceDE w:val="0"/>
        <w:autoSpaceDN w:val="0"/>
        <w:adjustRightInd w:val="0"/>
        <w:spacing w:after="0"/>
        <w:ind w:left="-270" w:right="-270"/>
        <w:rPr>
          <w:rFonts w:ascii="Times New Roman" w:hAnsi="Times New Roman" w:cs="Times New Roman"/>
        </w:rPr>
      </w:pPr>
      <w:r w:rsidRPr="00893E19">
        <w:rPr>
          <w:rFonts w:ascii="Times New Roman" w:hAnsi="Times New Roman" w:cs="Times New Roman"/>
        </w:rPr>
        <w:t xml:space="preserve">Coursework involves reading, writing (both reflective and analytical), </w:t>
      </w:r>
      <w:r w:rsidR="00DC140D" w:rsidRPr="00893E19">
        <w:rPr>
          <w:rFonts w:ascii="Times New Roman" w:hAnsi="Times New Roman" w:cs="Times New Roman"/>
        </w:rPr>
        <w:t xml:space="preserve">research projects, </w:t>
      </w:r>
      <w:r w:rsidRPr="00893E19">
        <w:rPr>
          <w:rFonts w:ascii="Times New Roman" w:hAnsi="Times New Roman" w:cs="Times New Roman"/>
        </w:rPr>
        <w:t xml:space="preserve">and presentations.  It will rely on class discussion and group work.  </w:t>
      </w:r>
      <w:r w:rsidR="006E51F0" w:rsidRPr="00893E19">
        <w:rPr>
          <w:rFonts w:ascii="Times New Roman" w:hAnsi="Times New Roman" w:cs="Times New Roman"/>
        </w:rPr>
        <w:t xml:space="preserve">All assignments should be turned in </w:t>
      </w:r>
      <w:r w:rsidR="009D1490">
        <w:rPr>
          <w:rFonts w:ascii="Times New Roman" w:hAnsi="Times New Roman" w:cs="Times New Roman"/>
        </w:rPr>
        <w:t>by their due dates</w:t>
      </w:r>
      <w:r w:rsidR="00792506" w:rsidRPr="00893E19">
        <w:rPr>
          <w:rFonts w:ascii="Times New Roman" w:hAnsi="Times New Roman" w:cs="Times New Roman"/>
        </w:rPr>
        <w:t xml:space="preserve">. </w:t>
      </w:r>
      <w:r w:rsidR="006E51F0" w:rsidRPr="00893E19">
        <w:rPr>
          <w:rFonts w:ascii="Times New Roman" w:hAnsi="Times New Roman" w:cs="Times New Roman"/>
        </w:rPr>
        <w:t xml:space="preserve">I will accept late </w:t>
      </w:r>
      <w:r w:rsidR="009B2F08" w:rsidRPr="00893E19">
        <w:rPr>
          <w:rFonts w:ascii="Times New Roman" w:hAnsi="Times New Roman" w:cs="Times New Roman"/>
        </w:rPr>
        <w:t>assignments</w:t>
      </w:r>
      <w:r w:rsidR="006E51F0" w:rsidRPr="00893E19">
        <w:rPr>
          <w:rFonts w:ascii="Times New Roman" w:hAnsi="Times New Roman" w:cs="Times New Roman"/>
        </w:rPr>
        <w:t xml:space="preserve"> for any reason with </w:t>
      </w:r>
      <w:r w:rsidR="00792506" w:rsidRPr="00893E19">
        <w:rPr>
          <w:rFonts w:ascii="Times New Roman" w:hAnsi="Times New Roman" w:cs="Times New Roman"/>
        </w:rPr>
        <w:t xml:space="preserve">10% </w:t>
      </w:r>
      <w:r w:rsidR="009B2F08" w:rsidRPr="00893E19">
        <w:rPr>
          <w:rFonts w:ascii="Times New Roman" w:hAnsi="Times New Roman" w:cs="Times New Roman"/>
        </w:rPr>
        <w:t>reduction</w:t>
      </w:r>
      <w:r w:rsidR="006E51F0" w:rsidRPr="00893E19">
        <w:rPr>
          <w:rFonts w:ascii="Times New Roman" w:hAnsi="Times New Roman" w:cs="Times New Roman"/>
        </w:rPr>
        <w:t xml:space="preserve"> </w:t>
      </w:r>
      <w:r w:rsidR="009B2F08" w:rsidRPr="00893E19">
        <w:rPr>
          <w:rFonts w:ascii="Times New Roman" w:hAnsi="Times New Roman" w:cs="Times New Roman"/>
        </w:rPr>
        <w:t>of</w:t>
      </w:r>
      <w:r w:rsidR="006E51F0" w:rsidRPr="00893E19">
        <w:rPr>
          <w:rFonts w:ascii="Times New Roman" w:hAnsi="Times New Roman" w:cs="Times New Roman"/>
        </w:rPr>
        <w:t xml:space="preserve"> the grade </w:t>
      </w:r>
      <w:r w:rsidR="00E021ED" w:rsidRPr="00893E19">
        <w:rPr>
          <w:rFonts w:ascii="Times New Roman" w:hAnsi="Times New Roman" w:cs="Times New Roman"/>
        </w:rPr>
        <w:t xml:space="preserve">each week </w:t>
      </w:r>
      <w:r w:rsidR="006E51F0" w:rsidRPr="00893E19">
        <w:rPr>
          <w:rFonts w:ascii="Times New Roman" w:hAnsi="Times New Roman" w:cs="Times New Roman"/>
        </w:rPr>
        <w:t xml:space="preserve">(for example, if you </w:t>
      </w:r>
      <w:r w:rsidRPr="00893E19">
        <w:rPr>
          <w:rFonts w:ascii="Times New Roman" w:hAnsi="Times New Roman" w:cs="Times New Roman"/>
        </w:rPr>
        <w:t>earn</w:t>
      </w:r>
      <w:r w:rsidR="006E51F0" w:rsidRPr="00893E19">
        <w:rPr>
          <w:rFonts w:ascii="Times New Roman" w:hAnsi="Times New Roman" w:cs="Times New Roman"/>
        </w:rPr>
        <w:t xml:space="preserve"> 85% on a late </w:t>
      </w:r>
      <w:r w:rsidR="00792506" w:rsidRPr="00893E19">
        <w:rPr>
          <w:rFonts w:ascii="Times New Roman" w:hAnsi="Times New Roman" w:cs="Times New Roman"/>
        </w:rPr>
        <w:t>assignment</w:t>
      </w:r>
      <w:r w:rsidR="006E51F0" w:rsidRPr="00893E19">
        <w:rPr>
          <w:rFonts w:ascii="Times New Roman" w:hAnsi="Times New Roman" w:cs="Times New Roman"/>
        </w:rPr>
        <w:t>, your grade will be reduced to 75%</w:t>
      </w:r>
      <w:r w:rsidR="00394BB0" w:rsidRPr="00893E19">
        <w:rPr>
          <w:rFonts w:ascii="Times New Roman" w:hAnsi="Times New Roman" w:cs="Times New Roman"/>
        </w:rPr>
        <w:t xml:space="preserve"> the first week, 65% the secon</w:t>
      </w:r>
      <w:r w:rsidR="00E021ED" w:rsidRPr="00893E19">
        <w:rPr>
          <w:rFonts w:ascii="Times New Roman" w:hAnsi="Times New Roman" w:cs="Times New Roman"/>
        </w:rPr>
        <w:t>d week, and so on</w:t>
      </w:r>
      <w:r w:rsidR="006E51F0" w:rsidRPr="00893E19">
        <w:rPr>
          <w:rFonts w:ascii="Times New Roman" w:hAnsi="Times New Roman" w:cs="Times New Roman"/>
        </w:rPr>
        <w:t xml:space="preserve">). Per SJSU policy, I will accept late papers with no grade reduction in the case of a documented medical problem (e.g., a doctor’s note or dated bill) or a documented bereavement. </w:t>
      </w:r>
      <w:r w:rsidR="00792506" w:rsidRPr="009D1490">
        <w:rPr>
          <w:rFonts w:ascii="Times New Roman" w:hAnsi="Times New Roman" w:cs="Times New Roman"/>
          <w:i/>
          <w:iCs/>
        </w:rPr>
        <w:t>There is no</w:t>
      </w:r>
      <w:r w:rsidR="009D1490">
        <w:rPr>
          <w:rFonts w:ascii="Times New Roman" w:hAnsi="Times New Roman" w:cs="Times New Roman"/>
          <w:i/>
          <w:iCs/>
        </w:rPr>
        <w:t xml:space="preserve"> late or</w:t>
      </w:r>
      <w:r w:rsidR="00792506" w:rsidRPr="009D1490">
        <w:rPr>
          <w:rFonts w:ascii="Times New Roman" w:hAnsi="Times New Roman" w:cs="Times New Roman"/>
          <w:i/>
          <w:iCs/>
        </w:rPr>
        <w:t xml:space="preserve"> </w:t>
      </w:r>
      <w:r w:rsidR="009D1490">
        <w:rPr>
          <w:rFonts w:ascii="Times New Roman" w:hAnsi="Times New Roman" w:cs="Times New Roman"/>
          <w:i/>
          <w:iCs/>
        </w:rPr>
        <w:t>recovery option</w:t>
      </w:r>
      <w:r w:rsidR="00792506" w:rsidRPr="009D1490">
        <w:rPr>
          <w:rFonts w:ascii="Times New Roman" w:hAnsi="Times New Roman" w:cs="Times New Roman"/>
          <w:i/>
          <w:iCs/>
        </w:rPr>
        <w:t xml:space="preserve"> for exercises </w:t>
      </w:r>
      <w:r w:rsidR="00F234CA" w:rsidRPr="009D1490">
        <w:rPr>
          <w:rFonts w:ascii="Times New Roman" w:hAnsi="Times New Roman" w:cs="Times New Roman"/>
          <w:i/>
          <w:iCs/>
        </w:rPr>
        <w:t>miss</w:t>
      </w:r>
      <w:r w:rsidR="00F234CA">
        <w:rPr>
          <w:rFonts w:ascii="Times New Roman" w:hAnsi="Times New Roman" w:cs="Times New Roman"/>
          <w:i/>
          <w:iCs/>
        </w:rPr>
        <w:t>ed</w:t>
      </w:r>
      <w:r w:rsidR="00F234CA" w:rsidRPr="009D1490">
        <w:rPr>
          <w:rFonts w:ascii="Times New Roman" w:hAnsi="Times New Roman" w:cs="Times New Roman"/>
          <w:i/>
          <w:iCs/>
        </w:rPr>
        <w:t xml:space="preserve"> </w:t>
      </w:r>
      <w:r w:rsidR="00792506" w:rsidRPr="009D1490">
        <w:rPr>
          <w:rFonts w:ascii="Times New Roman" w:hAnsi="Times New Roman" w:cs="Times New Roman"/>
          <w:i/>
          <w:iCs/>
        </w:rPr>
        <w:t>in</w:t>
      </w:r>
      <w:r w:rsidR="00F234CA">
        <w:rPr>
          <w:rFonts w:ascii="Times New Roman" w:hAnsi="Times New Roman" w:cs="Times New Roman"/>
          <w:i/>
          <w:iCs/>
        </w:rPr>
        <w:t>-</w:t>
      </w:r>
      <w:r w:rsidR="00792506" w:rsidRPr="009D1490">
        <w:rPr>
          <w:rFonts w:ascii="Times New Roman" w:hAnsi="Times New Roman" w:cs="Times New Roman"/>
          <w:i/>
          <w:iCs/>
        </w:rPr>
        <w:t>class</w:t>
      </w:r>
      <w:r w:rsidR="00F234CA">
        <w:rPr>
          <w:rFonts w:ascii="Times New Roman" w:hAnsi="Times New Roman" w:cs="Times New Roman"/>
          <w:i/>
          <w:iCs/>
        </w:rPr>
        <w:t xml:space="preserve"> exercises</w:t>
      </w:r>
      <w:r w:rsidR="00792506" w:rsidRPr="009D1490">
        <w:rPr>
          <w:rFonts w:ascii="Times New Roman" w:hAnsi="Times New Roman" w:cs="Times New Roman"/>
          <w:i/>
          <w:iCs/>
        </w:rPr>
        <w:t xml:space="preserve"> </w:t>
      </w:r>
      <w:r w:rsidR="00BD1007" w:rsidRPr="009D1490">
        <w:rPr>
          <w:rFonts w:ascii="Times New Roman" w:hAnsi="Times New Roman" w:cs="Times New Roman"/>
          <w:i/>
          <w:iCs/>
        </w:rPr>
        <w:t>without medical documentation</w:t>
      </w:r>
      <w:r w:rsidR="00792506" w:rsidRPr="009D1490">
        <w:rPr>
          <w:rFonts w:ascii="Times New Roman" w:hAnsi="Times New Roman" w:cs="Times New Roman"/>
          <w:i/>
          <w:iCs/>
        </w:rPr>
        <w:t>.</w:t>
      </w:r>
      <w:r w:rsidR="00792506" w:rsidRPr="00893E19">
        <w:rPr>
          <w:rFonts w:ascii="Times New Roman" w:hAnsi="Times New Roman" w:cs="Times New Roman"/>
        </w:rPr>
        <w:t> </w:t>
      </w:r>
    </w:p>
    <w:p w14:paraId="36F8A95D" w14:textId="39F58A44" w:rsidR="009319D4" w:rsidRPr="00893E19" w:rsidRDefault="009319D4" w:rsidP="00640243">
      <w:pPr>
        <w:pStyle w:val="NormalWeb"/>
        <w:ind w:left="-270" w:right="-270"/>
      </w:pPr>
      <w:r w:rsidRPr="00893E19">
        <w:t xml:space="preserve">All text-based assignments </w:t>
      </w:r>
      <w:r w:rsidRPr="00893E19">
        <w:rPr>
          <w:rStyle w:val="Emphasis"/>
        </w:rPr>
        <w:t>must be typed</w:t>
      </w:r>
      <w:r w:rsidRPr="00893E19">
        <w:t xml:space="preserve"> to be accepted. In this course, the quality of your writing </w:t>
      </w:r>
      <w:r w:rsidRPr="00893E19">
        <w:rPr>
          <w:rStyle w:val="Emphasis"/>
        </w:rPr>
        <w:t>and</w:t>
      </w:r>
      <w:r w:rsidRPr="00893E19">
        <w:t xml:space="preserve"> the quality of t</w:t>
      </w:r>
      <w:r w:rsidR="00410865" w:rsidRPr="00893E19">
        <w:t>he ideas conveyed matter.  S</w:t>
      </w:r>
      <w:r w:rsidRPr="00893E19">
        <w:t xml:space="preserve">tudent writing should </w:t>
      </w:r>
      <w:r w:rsidR="00316A3C">
        <w:t xml:space="preserve">always </w:t>
      </w:r>
      <w:r w:rsidRPr="00893E19">
        <w:t xml:space="preserve">be characterized by correct spelling, grammar and punctuation, appropriate diction and syntax, and well-organized paragraphs.   </w:t>
      </w:r>
    </w:p>
    <w:p w14:paraId="7DB021FA" w14:textId="77777777" w:rsidR="00E3477B" w:rsidRPr="00893E19" w:rsidRDefault="00E3477B" w:rsidP="00640243">
      <w:pPr>
        <w:pStyle w:val="BodyText"/>
        <w:ind w:left="-270" w:right="-274"/>
        <w:contextualSpacing/>
        <w:rPr>
          <w:b/>
        </w:rPr>
      </w:pPr>
      <w:r w:rsidRPr="00893E19">
        <w:rPr>
          <w:b/>
        </w:rPr>
        <w:t>Course Feedback</w:t>
      </w:r>
    </w:p>
    <w:p w14:paraId="7B144841" w14:textId="1B444BDB" w:rsidR="002771F5" w:rsidRPr="00893E19" w:rsidRDefault="00E3477B" w:rsidP="00640243">
      <w:pPr>
        <w:pStyle w:val="BodyText"/>
        <w:ind w:left="-270" w:right="-274"/>
        <w:contextualSpacing/>
      </w:pPr>
      <w:r w:rsidRPr="00893E19">
        <w:t xml:space="preserve">Your feedback on any aspect of this course is </w:t>
      </w:r>
      <w:r w:rsidRPr="00893E19">
        <w:rPr>
          <w:i/>
        </w:rPr>
        <w:t>always</w:t>
      </w:r>
      <w:r w:rsidR="00BD1007" w:rsidRPr="00893E19">
        <w:t xml:space="preserve"> welcome. This is especially important given the online</w:t>
      </w:r>
      <w:r w:rsidR="00316A3C">
        <w:t xml:space="preserve"> nature of the course</w:t>
      </w:r>
      <w:r w:rsidR="00BD1007" w:rsidRPr="00893E19">
        <w:t xml:space="preserve">. </w:t>
      </w:r>
      <w:r w:rsidRPr="00893E19">
        <w:t>Please contact me via e-mail</w:t>
      </w:r>
      <w:r w:rsidR="00316A3C">
        <w:t xml:space="preserve"> or by visiting me </w:t>
      </w:r>
      <w:r w:rsidRPr="00893E19">
        <w:t xml:space="preserve">during </w:t>
      </w:r>
      <w:r w:rsidR="00316A3C">
        <w:t xml:space="preserve">my zoom </w:t>
      </w:r>
      <w:r w:rsidRPr="00893E19">
        <w:t>office hours.</w:t>
      </w:r>
      <w:r w:rsidR="009B2F08" w:rsidRPr="00893E19">
        <w:t xml:space="preserve"> </w:t>
      </w:r>
    </w:p>
    <w:p w14:paraId="247D8CAD" w14:textId="77777777" w:rsidR="002771F5" w:rsidRPr="00893E19" w:rsidRDefault="002771F5" w:rsidP="00640243">
      <w:pPr>
        <w:pStyle w:val="BodyText"/>
        <w:ind w:left="-270" w:right="-274"/>
        <w:contextualSpacing/>
        <w:rPr>
          <w:highlight w:val="yellow"/>
        </w:rPr>
      </w:pPr>
    </w:p>
    <w:p w14:paraId="001ADEF5" w14:textId="77777777" w:rsidR="002771F5" w:rsidRPr="00893E19" w:rsidRDefault="002771F5" w:rsidP="00640243">
      <w:pPr>
        <w:pStyle w:val="BodyText"/>
        <w:ind w:left="-270" w:right="-274"/>
        <w:contextualSpacing/>
        <w:rPr>
          <w:b/>
        </w:rPr>
      </w:pPr>
      <w:r w:rsidRPr="00893E19">
        <w:rPr>
          <w:b/>
        </w:rPr>
        <w:t>University Policies</w:t>
      </w:r>
    </w:p>
    <w:p w14:paraId="6068BEB4" w14:textId="3D4DC179" w:rsidR="009319D4" w:rsidRPr="00893E19" w:rsidRDefault="002771F5" w:rsidP="00640243">
      <w:pPr>
        <w:pStyle w:val="BodyText"/>
        <w:ind w:left="-270" w:right="-274"/>
        <w:contextualSpacing/>
      </w:pPr>
      <w:r w:rsidRPr="00893E19">
        <w:t xml:space="preserve">Per University Policy S16-9, university-wide policy information relevant to all courses, such as academic integrity, accommodations, etc. will be available on Office of Graduate and Undergraduate Programs’ </w:t>
      </w:r>
      <w:hyperlink r:id="rId18" w:history="1">
        <w:r w:rsidRPr="00893E19">
          <w:rPr>
            <w:rStyle w:val="Hyperlink"/>
          </w:rPr>
          <w:t>Syllabus Information web page</w:t>
        </w:r>
      </w:hyperlink>
      <w:r w:rsidRPr="00893E19">
        <w:t xml:space="preserve"> at </w:t>
      </w:r>
      <w:hyperlink r:id="rId19" w:history="1">
        <w:r w:rsidRPr="00893E19">
          <w:rPr>
            <w:rStyle w:val="Hyperlink"/>
          </w:rPr>
          <w:t>http://www.sjsu.edu/gup/syllabusinfo</w:t>
        </w:r>
      </w:hyperlink>
      <w:r w:rsidRPr="00893E19">
        <w:t xml:space="preserve">  </w:t>
      </w:r>
    </w:p>
    <w:p w14:paraId="6B0426F5" w14:textId="77777777" w:rsidR="009B2F08" w:rsidRPr="00893E19" w:rsidRDefault="009B2F08" w:rsidP="00640243">
      <w:pPr>
        <w:pStyle w:val="BodyText"/>
        <w:ind w:left="-270" w:right="-274"/>
        <w:contextualSpacing/>
        <w:rPr>
          <w:highlight w:val="yellow"/>
        </w:rPr>
      </w:pPr>
    </w:p>
    <w:p w14:paraId="4249BF4C" w14:textId="77777777" w:rsidR="008027CD" w:rsidRPr="0075047E" w:rsidRDefault="008027CD" w:rsidP="008027CD">
      <w:pPr>
        <w:pStyle w:val="Heading1"/>
        <w:ind w:left="-270" w:right="-270"/>
        <w:jc w:val="center"/>
        <w:rPr>
          <w:rFonts w:ascii="Times New Roman" w:hAnsi="Times New Roman" w:cs="Times New Roman"/>
          <w:color w:val="auto"/>
          <w:sz w:val="22"/>
          <w:szCs w:val="22"/>
        </w:rPr>
      </w:pPr>
      <w:r w:rsidRPr="0075047E">
        <w:rPr>
          <w:rFonts w:ascii="Times New Roman" w:hAnsi="Times New Roman" w:cs="Times New Roman"/>
          <w:color w:val="auto"/>
          <w:sz w:val="22"/>
          <w:szCs w:val="22"/>
        </w:rPr>
        <w:t>San José State University</w:t>
      </w:r>
      <w:r w:rsidRPr="0075047E">
        <w:rPr>
          <w:rFonts w:ascii="Times New Roman" w:eastAsia="PMingLiU" w:hAnsi="Times New Roman" w:cs="Times New Roman"/>
          <w:color w:val="auto"/>
          <w:sz w:val="22"/>
          <w:szCs w:val="22"/>
        </w:rPr>
        <w:br/>
      </w:r>
      <w:r w:rsidRPr="0075047E">
        <w:rPr>
          <w:rFonts w:ascii="Times New Roman" w:hAnsi="Times New Roman" w:cs="Times New Roman"/>
          <w:color w:val="auto"/>
          <w:sz w:val="22"/>
          <w:szCs w:val="22"/>
        </w:rPr>
        <w:t>Senior Seminar Spring 2021</w:t>
      </w:r>
    </w:p>
    <w:p w14:paraId="223C8F11" w14:textId="77777777" w:rsidR="008027CD" w:rsidRPr="0075047E" w:rsidRDefault="008027CD" w:rsidP="008027CD">
      <w:pPr>
        <w:widowControl w:val="0"/>
        <w:autoSpaceDE w:val="0"/>
        <w:autoSpaceDN w:val="0"/>
        <w:adjustRightInd w:val="0"/>
        <w:ind w:left="-270"/>
        <w:jc w:val="center"/>
        <w:rPr>
          <w:rFonts w:ascii="Times New Roman" w:hAnsi="Times New Roman" w:cs="Times New Roman"/>
          <w:b/>
          <w:color w:val="262626"/>
          <w:sz w:val="22"/>
          <w:szCs w:val="22"/>
          <w:highlight w:val="yellow"/>
        </w:rPr>
      </w:pPr>
      <w:r w:rsidRPr="0075047E">
        <w:rPr>
          <w:rFonts w:ascii="Times New Roman" w:hAnsi="Times New Roman" w:cs="Times New Roman"/>
          <w:b/>
          <w:color w:val="262626"/>
          <w:sz w:val="22"/>
          <w:szCs w:val="22"/>
        </w:rPr>
        <w:t xml:space="preserve">Class Schedule </w:t>
      </w:r>
    </w:p>
    <w:p w14:paraId="08494B75" w14:textId="77777777" w:rsidR="008027CD" w:rsidRPr="0075047E" w:rsidRDefault="008027CD" w:rsidP="008027CD">
      <w:pPr>
        <w:widowControl w:val="0"/>
        <w:autoSpaceDE w:val="0"/>
        <w:autoSpaceDN w:val="0"/>
        <w:adjustRightInd w:val="0"/>
        <w:ind w:left="-270"/>
        <w:rPr>
          <w:rFonts w:ascii="Times New Roman" w:hAnsi="Times New Roman" w:cs="Times New Roman"/>
          <w:color w:val="262626"/>
          <w:sz w:val="22"/>
          <w:szCs w:val="22"/>
        </w:rPr>
      </w:pPr>
      <w:r w:rsidRPr="0075047E">
        <w:rPr>
          <w:rFonts w:ascii="Times New Roman" w:hAnsi="Times New Roman" w:cs="Times New Roman"/>
          <w:i/>
          <w:color w:val="262626"/>
          <w:sz w:val="22"/>
          <w:szCs w:val="22"/>
        </w:rPr>
        <w:lastRenderedPageBreak/>
        <w:t>This schedule is subject to change with fair warning.  </w:t>
      </w:r>
      <w:r w:rsidRPr="0075047E">
        <w:rPr>
          <w:rFonts w:ascii="Times New Roman" w:hAnsi="Times New Roman" w:cs="Times New Roman"/>
          <w:color w:val="262626"/>
          <w:sz w:val="22"/>
          <w:szCs w:val="22"/>
        </w:rPr>
        <w:t>All updates and modifications will appear on Canvas.  If you miss a class, it is</w:t>
      </w:r>
      <w:r w:rsidRPr="0075047E">
        <w:rPr>
          <w:rFonts w:ascii="Times New Roman" w:hAnsi="Times New Roman" w:cs="Times New Roman"/>
          <w:i/>
          <w:iCs/>
          <w:color w:val="262626"/>
          <w:sz w:val="22"/>
          <w:szCs w:val="22"/>
        </w:rPr>
        <w:t xml:space="preserve"> your </w:t>
      </w:r>
      <w:r w:rsidRPr="0075047E">
        <w:rPr>
          <w:rFonts w:ascii="Times New Roman" w:hAnsi="Times New Roman" w:cs="Times New Roman"/>
          <w:color w:val="262626"/>
          <w:sz w:val="22"/>
          <w:szCs w:val="22"/>
        </w:rPr>
        <w:t xml:space="preserve">responsibility to find out </w:t>
      </w:r>
      <w:r w:rsidRPr="0075047E">
        <w:rPr>
          <w:rFonts w:ascii="Times New Roman" w:hAnsi="Times New Roman" w:cs="Times New Roman"/>
          <w:i/>
          <w:iCs/>
          <w:color w:val="262626"/>
          <w:sz w:val="22"/>
          <w:szCs w:val="22"/>
        </w:rPr>
        <w:t>from a classmate</w:t>
      </w:r>
      <w:r w:rsidRPr="0075047E">
        <w:rPr>
          <w:rFonts w:ascii="Times New Roman" w:hAnsi="Times New Roman" w:cs="Times New Roman"/>
          <w:color w:val="262626"/>
          <w:sz w:val="22"/>
          <w:szCs w:val="22"/>
        </w:rPr>
        <w:t xml:space="preserve"> any information that might be relevant to the schedule</w:t>
      </w:r>
      <w:r w:rsidRPr="0075047E">
        <w:rPr>
          <w:rFonts w:ascii="Times New Roman" w:hAnsi="Times New Roman" w:cs="Times New Roman"/>
          <w:i/>
          <w:iCs/>
          <w:color w:val="262626"/>
          <w:sz w:val="22"/>
          <w:szCs w:val="22"/>
        </w:rPr>
        <w:t>.</w:t>
      </w:r>
      <w:r w:rsidRPr="0075047E">
        <w:rPr>
          <w:rFonts w:ascii="Times New Roman" w:hAnsi="Times New Roman" w:cs="Times New Roman"/>
          <w:color w:val="262626"/>
          <w:sz w:val="22"/>
          <w:szCs w:val="22"/>
        </w:rPr>
        <w:t xml:space="preserve"> The readings and assignments are due on the day they are listed.  </w:t>
      </w:r>
    </w:p>
    <w:tbl>
      <w:tblPr>
        <w:tblStyle w:val="TableGrid"/>
        <w:tblW w:w="0" w:type="auto"/>
        <w:tblLook w:val="04A0" w:firstRow="1" w:lastRow="0" w:firstColumn="1" w:lastColumn="0" w:noHBand="0" w:noVBand="1"/>
      </w:tblPr>
      <w:tblGrid>
        <w:gridCol w:w="1444"/>
        <w:gridCol w:w="1299"/>
        <w:gridCol w:w="3181"/>
        <w:gridCol w:w="2976"/>
      </w:tblGrid>
      <w:tr w:rsidR="008027CD" w:rsidRPr="0075047E" w14:paraId="3B0CFFA5" w14:textId="77777777" w:rsidTr="00474B99">
        <w:tc>
          <w:tcPr>
            <w:tcW w:w="1444" w:type="dxa"/>
          </w:tcPr>
          <w:p w14:paraId="7EE07788" w14:textId="77777777" w:rsidR="008027CD" w:rsidRPr="0075047E" w:rsidRDefault="008027CD" w:rsidP="00474B99">
            <w:pPr>
              <w:spacing w:after="200" w:line="276" w:lineRule="auto"/>
              <w:jc w:val="center"/>
              <w:rPr>
                <w:rFonts w:ascii="Times New Roman" w:hAnsi="Times New Roman" w:cs="Times New Roman"/>
              </w:rPr>
            </w:pPr>
          </w:p>
        </w:tc>
        <w:tc>
          <w:tcPr>
            <w:tcW w:w="1299" w:type="dxa"/>
          </w:tcPr>
          <w:p w14:paraId="045686CF" w14:textId="77777777" w:rsidR="008027CD" w:rsidRPr="0075047E" w:rsidRDefault="008027CD" w:rsidP="00474B99">
            <w:pPr>
              <w:spacing w:after="200" w:line="276" w:lineRule="auto"/>
              <w:jc w:val="center"/>
              <w:rPr>
                <w:rFonts w:ascii="Times New Roman" w:hAnsi="Times New Roman" w:cs="Times New Roman"/>
              </w:rPr>
            </w:pPr>
            <w:r>
              <w:rPr>
                <w:rFonts w:ascii="Times New Roman" w:hAnsi="Times New Roman" w:cs="Times New Roman"/>
              </w:rPr>
              <w:t xml:space="preserve">Zoom </w:t>
            </w:r>
            <w:r w:rsidRPr="0075047E">
              <w:rPr>
                <w:rFonts w:ascii="Times New Roman" w:hAnsi="Times New Roman" w:cs="Times New Roman"/>
              </w:rPr>
              <w:t xml:space="preserve">Date </w:t>
            </w:r>
          </w:p>
        </w:tc>
        <w:tc>
          <w:tcPr>
            <w:tcW w:w="3181" w:type="dxa"/>
          </w:tcPr>
          <w:p w14:paraId="067E63FB" w14:textId="77777777" w:rsidR="008027CD" w:rsidRPr="0075047E" w:rsidRDefault="008027CD" w:rsidP="00474B99">
            <w:pPr>
              <w:spacing w:after="200" w:line="276" w:lineRule="auto"/>
              <w:jc w:val="center"/>
              <w:rPr>
                <w:rFonts w:ascii="Times New Roman" w:hAnsi="Times New Roman" w:cs="Times New Roman"/>
              </w:rPr>
            </w:pPr>
            <w:r w:rsidRPr="0075047E">
              <w:rPr>
                <w:rFonts w:ascii="Times New Roman" w:hAnsi="Times New Roman" w:cs="Times New Roman"/>
              </w:rPr>
              <w:t>Topic and Materials</w:t>
            </w:r>
          </w:p>
        </w:tc>
        <w:tc>
          <w:tcPr>
            <w:tcW w:w="2976" w:type="dxa"/>
          </w:tcPr>
          <w:p w14:paraId="39CE512D" w14:textId="77777777" w:rsidR="008027CD" w:rsidRPr="0075047E" w:rsidRDefault="008027CD" w:rsidP="00474B99">
            <w:pPr>
              <w:spacing w:after="200" w:line="276" w:lineRule="auto"/>
              <w:jc w:val="center"/>
              <w:rPr>
                <w:rFonts w:ascii="Times New Roman" w:hAnsi="Times New Roman" w:cs="Times New Roman"/>
              </w:rPr>
            </w:pPr>
            <w:r w:rsidRPr="0075047E">
              <w:rPr>
                <w:rFonts w:ascii="Times New Roman" w:hAnsi="Times New Roman" w:cs="Times New Roman"/>
              </w:rPr>
              <w:t>Assignments Due</w:t>
            </w:r>
          </w:p>
        </w:tc>
      </w:tr>
      <w:tr w:rsidR="008027CD" w:rsidRPr="0075047E" w14:paraId="4B9EEDFE" w14:textId="77777777" w:rsidTr="00474B99">
        <w:tc>
          <w:tcPr>
            <w:tcW w:w="1444" w:type="dxa"/>
          </w:tcPr>
          <w:p w14:paraId="7CB81DAD" w14:textId="77777777" w:rsidR="008027CD" w:rsidRPr="0075047E" w:rsidRDefault="008027CD" w:rsidP="00474B99">
            <w:pPr>
              <w:spacing w:after="200" w:line="276" w:lineRule="auto"/>
              <w:jc w:val="center"/>
              <w:rPr>
                <w:rFonts w:ascii="Times New Roman" w:hAnsi="Times New Roman" w:cs="Times New Roman"/>
              </w:rPr>
            </w:pPr>
          </w:p>
          <w:p w14:paraId="3E5773A7" w14:textId="77777777" w:rsidR="008027CD" w:rsidRPr="0075047E" w:rsidRDefault="008027CD" w:rsidP="00474B99">
            <w:pPr>
              <w:spacing w:after="200" w:line="276" w:lineRule="auto"/>
              <w:jc w:val="center"/>
              <w:rPr>
                <w:rFonts w:ascii="Times New Roman" w:hAnsi="Times New Roman" w:cs="Times New Roman"/>
              </w:rPr>
            </w:pPr>
            <w:r w:rsidRPr="0075047E">
              <w:rPr>
                <w:rFonts w:ascii="Times New Roman" w:hAnsi="Times New Roman" w:cs="Times New Roman"/>
              </w:rPr>
              <w:t>Week 1</w:t>
            </w:r>
          </w:p>
        </w:tc>
        <w:tc>
          <w:tcPr>
            <w:tcW w:w="1299" w:type="dxa"/>
          </w:tcPr>
          <w:p w14:paraId="3BFCA69C" w14:textId="77777777" w:rsidR="008027CD" w:rsidRPr="0075047E" w:rsidRDefault="008027CD" w:rsidP="00474B99">
            <w:pPr>
              <w:spacing w:after="200" w:line="276" w:lineRule="auto"/>
              <w:jc w:val="center"/>
              <w:rPr>
                <w:rFonts w:ascii="Times New Roman" w:hAnsi="Times New Roman" w:cs="Times New Roman"/>
              </w:rPr>
            </w:pPr>
          </w:p>
          <w:p w14:paraId="66907973" w14:textId="77777777" w:rsidR="008027CD" w:rsidRPr="0075047E" w:rsidRDefault="008027CD" w:rsidP="00474B99">
            <w:pPr>
              <w:spacing w:after="200" w:line="276" w:lineRule="auto"/>
              <w:jc w:val="center"/>
              <w:rPr>
                <w:rFonts w:ascii="Times New Roman" w:hAnsi="Times New Roman" w:cs="Times New Roman"/>
              </w:rPr>
            </w:pPr>
            <w:r w:rsidRPr="0075047E">
              <w:rPr>
                <w:rFonts w:ascii="Times New Roman" w:hAnsi="Times New Roman" w:cs="Times New Roman"/>
              </w:rPr>
              <w:t>Monday</w:t>
            </w:r>
          </w:p>
          <w:p w14:paraId="4F901541" w14:textId="77777777" w:rsidR="008027CD" w:rsidRPr="0075047E" w:rsidRDefault="008027CD" w:rsidP="00474B99">
            <w:pPr>
              <w:spacing w:after="200" w:line="276" w:lineRule="auto"/>
              <w:jc w:val="center"/>
              <w:rPr>
                <w:rFonts w:ascii="Times New Roman" w:hAnsi="Times New Roman" w:cs="Times New Roman"/>
              </w:rPr>
            </w:pPr>
            <w:r w:rsidRPr="0075047E">
              <w:rPr>
                <w:rFonts w:ascii="Times New Roman" w:hAnsi="Times New Roman" w:cs="Times New Roman"/>
              </w:rPr>
              <w:t>2/1</w:t>
            </w:r>
          </w:p>
        </w:tc>
        <w:tc>
          <w:tcPr>
            <w:tcW w:w="3181" w:type="dxa"/>
          </w:tcPr>
          <w:p w14:paraId="658C4EB4" w14:textId="77777777" w:rsidR="008027CD" w:rsidRDefault="008027CD" w:rsidP="00474B99">
            <w:pPr>
              <w:spacing w:line="276" w:lineRule="auto"/>
              <w:jc w:val="center"/>
              <w:rPr>
                <w:rFonts w:ascii="Times New Roman" w:hAnsi="Times New Roman" w:cs="Times New Roman"/>
                <w:u w:val="single"/>
              </w:rPr>
            </w:pPr>
          </w:p>
          <w:p w14:paraId="52B44567" w14:textId="77777777" w:rsidR="008027CD" w:rsidRDefault="008027CD" w:rsidP="00474B99">
            <w:pPr>
              <w:spacing w:line="276" w:lineRule="auto"/>
              <w:jc w:val="center"/>
              <w:rPr>
                <w:rFonts w:ascii="Times New Roman" w:hAnsi="Times New Roman" w:cs="Times New Roman"/>
              </w:rPr>
            </w:pPr>
            <w:r w:rsidRPr="00ED0F71">
              <w:rPr>
                <w:rFonts w:ascii="Times New Roman" w:hAnsi="Times New Roman" w:cs="Times New Roman"/>
              </w:rPr>
              <w:t>Charting our Course</w:t>
            </w:r>
          </w:p>
          <w:p w14:paraId="68D75D7A" w14:textId="77777777" w:rsidR="008027CD" w:rsidRPr="00ED0F71" w:rsidRDefault="008027CD" w:rsidP="00474B99">
            <w:pPr>
              <w:spacing w:after="200" w:line="276" w:lineRule="auto"/>
              <w:jc w:val="center"/>
              <w:rPr>
                <w:rFonts w:ascii="Times New Roman" w:hAnsi="Times New Roman" w:cs="Times New Roman"/>
              </w:rPr>
            </w:pPr>
            <w:r>
              <w:rPr>
                <w:rFonts w:ascii="Times New Roman" w:hAnsi="Times New Roman" w:cs="Times New Roman"/>
              </w:rPr>
              <w:t>Introduction to Research Project</w:t>
            </w:r>
          </w:p>
        </w:tc>
        <w:tc>
          <w:tcPr>
            <w:tcW w:w="2976" w:type="dxa"/>
          </w:tcPr>
          <w:p w14:paraId="292A0217" w14:textId="77777777" w:rsidR="008027CD" w:rsidRPr="0075047E" w:rsidRDefault="008027CD" w:rsidP="00474B99">
            <w:pPr>
              <w:spacing w:line="276" w:lineRule="auto"/>
              <w:jc w:val="center"/>
              <w:rPr>
                <w:rFonts w:ascii="Times New Roman" w:hAnsi="Times New Roman" w:cs="Times New Roman"/>
              </w:rPr>
            </w:pPr>
          </w:p>
        </w:tc>
      </w:tr>
      <w:tr w:rsidR="008027CD" w:rsidRPr="0075047E" w14:paraId="50C1B6C0" w14:textId="77777777" w:rsidTr="00474B99">
        <w:tc>
          <w:tcPr>
            <w:tcW w:w="1444" w:type="dxa"/>
          </w:tcPr>
          <w:p w14:paraId="2B1D079C" w14:textId="77777777" w:rsidR="008027CD" w:rsidRPr="0075047E" w:rsidRDefault="008027CD" w:rsidP="00474B99">
            <w:pPr>
              <w:spacing w:after="200" w:line="276" w:lineRule="auto"/>
              <w:jc w:val="center"/>
              <w:rPr>
                <w:rFonts w:ascii="Times New Roman" w:hAnsi="Times New Roman" w:cs="Times New Roman"/>
                <w:highlight w:val="yellow"/>
              </w:rPr>
            </w:pPr>
          </w:p>
          <w:p w14:paraId="13B9B973" w14:textId="77777777" w:rsidR="008027CD" w:rsidRDefault="008027CD" w:rsidP="00474B99">
            <w:pPr>
              <w:spacing w:line="276" w:lineRule="auto"/>
              <w:jc w:val="center"/>
              <w:rPr>
                <w:rFonts w:ascii="Times New Roman" w:hAnsi="Times New Roman" w:cs="Times New Roman"/>
              </w:rPr>
            </w:pPr>
          </w:p>
          <w:p w14:paraId="570C3915" w14:textId="77777777" w:rsidR="008027CD" w:rsidRPr="0075047E" w:rsidRDefault="008027CD" w:rsidP="00474B99">
            <w:pPr>
              <w:spacing w:after="200" w:line="276" w:lineRule="auto"/>
              <w:jc w:val="center"/>
              <w:rPr>
                <w:rFonts w:ascii="Times New Roman" w:hAnsi="Times New Roman" w:cs="Times New Roman"/>
                <w:highlight w:val="yellow"/>
              </w:rPr>
            </w:pPr>
            <w:r w:rsidRPr="0075047E">
              <w:rPr>
                <w:rFonts w:ascii="Times New Roman" w:hAnsi="Times New Roman" w:cs="Times New Roman"/>
              </w:rPr>
              <w:t>Week 2</w:t>
            </w:r>
          </w:p>
        </w:tc>
        <w:tc>
          <w:tcPr>
            <w:tcW w:w="1299" w:type="dxa"/>
          </w:tcPr>
          <w:p w14:paraId="0AF6BF56" w14:textId="77777777" w:rsidR="008027CD" w:rsidRPr="0075047E" w:rsidRDefault="008027CD" w:rsidP="00474B99">
            <w:pPr>
              <w:spacing w:after="200" w:line="276" w:lineRule="auto"/>
              <w:jc w:val="center"/>
              <w:rPr>
                <w:rFonts w:ascii="Times New Roman" w:hAnsi="Times New Roman" w:cs="Times New Roman"/>
                <w:highlight w:val="yellow"/>
              </w:rPr>
            </w:pPr>
          </w:p>
          <w:p w14:paraId="3716FE84" w14:textId="77777777" w:rsidR="008027CD" w:rsidRDefault="008027CD" w:rsidP="00474B99">
            <w:pPr>
              <w:spacing w:line="276" w:lineRule="auto"/>
              <w:jc w:val="center"/>
              <w:rPr>
                <w:rFonts w:ascii="Times New Roman" w:hAnsi="Times New Roman" w:cs="Times New Roman"/>
              </w:rPr>
            </w:pPr>
          </w:p>
          <w:p w14:paraId="082ED13E" w14:textId="77777777" w:rsidR="008027CD" w:rsidRPr="0075047E" w:rsidRDefault="008027CD" w:rsidP="00474B99">
            <w:pPr>
              <w:spacing w:after="200" w:line="276" w:lineRule="auto"/>
              <w:jc w:val="center"/>
              <w:rPr>
                <w:rFonts w:ascii="Times New Roman" w:hAnsi="Times New Roman" w:cs="Times New Roman"/>
              </w:rPr>
            </w:pPr>
            <w:r w:rsidRPr="0075047E">
              <w:rPr>
                <w:rFonts w:ascii="Times New Roman" w:hAnsi="Times New Roman" w:cs="Times New Roman"/>
              </w:rPr>
              <w:t>Monday</w:t>
            </w:r>
          </w:p>
          <w:p w14:paraId="071DEF59" w14:textId="77777777" w:rsidR="008027CD" w:rsidRPr="0075047E" w:rsidRDefault="008027CD" w:rsidP="00474B99">
            <w:pPr>
              <w:spacing w:after="200" w:line="276" w:lineRule="auto"/>
              <w:jc w:val="center"/>
              <w:rPr>
                <w:rFonts w:ascii="Times New Roman" w:hAnsi="Times New Roman" w:cs="Times New Roman"/>
                <w:highlight w:val="yellow"/>
              </w:rPr>
            </w:pPr>
            <w:r w:rsidRPr="0075047E">
              <w:rPr>
                <w:rFonts w:ascii="Times New Roman" w:hAnsi="Times New Roman" w:cs="Times New Roman"/>
              </w:rPr>
              <w:t>2/8</w:t>
            </w:r>
          </w:p>
        </w:tc>
        <w:tc>
          <w:tcPr>
            <w:tcW w:w="3181" w:type="dxa"/>
          </w:tcPr>
          <w:p w14:paraId="2273E92C" w14:textId="77777777" w:rsidR="008027CD" w:rsidRDefault="008027CD" w:rsidP="00474B99">
            <w:pPr>
              <w:jc w:val="center"/>
              <w:outlineLvl w:val="0"/>
              <w:rPr>
                <w:rFonts w:ascii="Times New Roman" w:hAnsi="Times New Roman" w:cs="Times New Roman"/>
                <w:u w:val="single"/>
              </w:rPr>
            </w:pPr>
          </w:p>
          <w:p w14:paraId="53C50D88" w14:textId="77777777" w:rsidR="008027CD" w:rsidRDefault="008027CD" w:rsidP="00474B99">
            <w:pPr>
              <w:jc w:val="center"/>
              <w:outlineLvl w:val="0"/>
              <w:rPr>
                <w:rFonts w:ascii="Times New Roman" w:hAnsi="Times New Roman" w:cs="Times New Roman"/>
              </w:rPr>
            </w:pPr>
          </w:p>
          <w:p w14:paraId="49A4FE5C" w14:textId="77777777" w:rsidR="008027CD" w:rsidRDefault="008027CD" w:rsidP="00474B99">
            <w:pPr>
              <w:jc w:val="center"/>
              <w:outlineLvl w:val="0"/>
              <w:rPr>
                <w:rFonts w:ascii="Times New Roman" w:hAnsi="Times New Roman" w:cs="Times New Roman"/>
              </w:rPr>
            </w:pPr>
            <w:r w:rsidRPr="00ED0F71">
              <w:rPr>
                <w:rFonts w:ascii="Times New Roman" w:hAnsi="Times New Roman" w:cs="Times New Roman"/>
              </w:rPr>
              <w:t>“This I Believe”</w:t>
            </w:r>
          </w:p>
          <w:p w14:paraId="59BEF519" w14:textId="77777777" w:rsidR="008027CD" w:rsidRPr="00B12F39" w:rsidRDefault="008027CD" w:rsidP="00474B99">
            <w:pPr>
              <w:spacing w:line="276" w:lineRule="auto"/>
              <w:jc w:val="center"/>
              <w:rPr>
                <w:rFonts w:ascii="Times New Roman" w:hAnsi="Times New Roman" w:cs="Times New Roman"/>
                <w:iCs/>
              </w:rPr>
            </w:pPr>
            <w:r>
              <w:rPr>
                <w:rFonts w:ascii="Times New Roman" w:hAnsi="Times New Roman" w:cs="Times New Roman"/>
              </w:rPr>
              <w:t xml:space="preserve">Introduction to </w:t>
            </w:r>
            <w:r w:rsidRPr="00B12F39">
              <w:rPr>
                <w:rFonts w:ascii="Times New Roman" w:hAnsi="Times New Roman" w:cs="Times New Roman"/>
                <w:i/>
              </w:rPr>
              <w:t xml:space="preserve">This I Believe </w:t>
            </w:r>
            <w:r w:rsidRPr="00B12F39">
              <w:rPr>
                <w:rFonts w:ascii="Times New Roman" w:hAnsi="Times New Roman" w:cs="Times New Roman"/>
                <w:iCs/>
              </w:rPr>
              <w:t>Action Project</w:t>
            </w:r>
          </w:p>
          <w:p w14:paraId="0DCDAC95" w14:textId="77777777" w:rsidR="008027CD" w:rsidRPr="0075047E" w:rsidRDefault="008027CD" w:rsidP="00474B99">
            <w:pPr>
              <w:contextualSpacing/>
              <w:rPr>
                <w:rFonts w:ascii="Times New Roman" w:hAnsi="Times New Roman" w:cs="Times New Roman"/>
                <w:highlight w:val="yellow"/>
                <w:u w:val="single"/>
              </w:rPr>
            </w:pPr>
          </w:p>
          <w:p w14:paraId="26628435" w14:textId="77777777" w:rsidR="008027CD" w:rsidRPr="0075047E" w:rsidRDefault="008027CD" w:rsidP="00474B99">
            <w:pPr>
              <w:contextualSpacing/>
              <w:rPr>
                <w:rFonts w:ascii="Times New Roman" w:hAnsi="Times New Roman" w:cs="Times New Roman"/>
                <w:highlight w:val="yellow"/>
              </w:rPr>
            </w:pPr>
          </w:p>
        </w:tc>
        <w:tc>
          <w:tcPr>
            <w:tcW w:w="2976" w:type="dxa"/>
          </w:tcPr>
          <w:p w14:paraId="2C76A1F3" w14:textId="77777777" w:rsidR="008027CD" w:rsidRPr="00ED0F71" w:rsidRDefault="008027CD" w:rsidP="00474B99">
            <w:pPr>
              <w:spacing w:after="200" w:line="276" w:lineRule="auto"/>
              <w:jc w:val="center"/>
              <w:rPr>
                <w:rFonts w:ascii="Times New Roman" w:hAnsi="Times New Roman" w:cs="Times New Roman"/>
                <w:b/>
                <w:bCs/>
              </w:rPr>
            </w:pPr>
            <w:r w:rsidRPr="00CC76E8">
              <w:rPr>
                <w:rFonts w:ascii="Times New Roman" w:hAnsi="Times New Roman" w:cs="Times New Roman"/>
                <w:b/>
                <w:bCs/>
              </w:rPr>
              <w:t xml:space="preserve">Due Sunday </w:t>
            </w:r>
            <w:r w:rsidRPr="00ED0F71">
              <w:rPr>
                <w:rFonts w:ascii="Times New Roman" w:hAnsi="Times New Roman" w:cs="Times New Roman"/>
                <w:b/>
                <w:bCs/>
              </w:rPr>
              <w:t>2/7 (11:59pm)</w:t>
            </w:r>
          </w:p>
          <w:p w14:paraId="5E2F9FB2" w14:textId="77777777" w:rsidR="008027CD" w:rsidRPr="0075047E" w:rsidRDefault="008027CD" w:rsidP="00474B99">
            <w:pPr>
              <w:rPr>
                <w:rFonts w:ascii="Times New Roman" w:hAnsi="Times New Roman" w:cs="Times New Roman"/>
              </w:rPr>
            </w:pPr>
            <w:r w:rsidRPr="009B71C5">
              <w:rPr>
                <w:rFonts w:ascii="Times New Roman" w:hAnsi="Times New Roman" w:cs="Times New Roman"/>
                <w:i/>
                <w:iCs/>
              </w:rPr>
              <w:t>This I Believe Credo</w:t>
            </w:r>
            <w:r w:rsidRPr="0075047E">
              <w:rPr>
                <w:rFonts w:ascii="Times New Roman" w:hAnsi="Times New Roman" w:cs="Times New Roman"/>
              </w:rPr>
              <w:t xml:space="preserve"> </w:t>
            </w:r>
            <w:r>
              <w:rPr>
                <w:rFonts w:ascii="Times New Roman" w:hAnsi="Times New Roman" w:cs="Times New Roman"/>
              </w:rPr>
              <w:t>(Includes a list of 5 potential research topics)</w:t>
            </w:r>
          </w:p>
          <w:p w14:paraId="640E673F" w14:textId="77777777" w:rsidR="008027CD" w:rsidRPr="0075047E" w:rsidRDefault="008027CD" w:rsidP="00474B99">
            <w:pPr>
              <w:rPr>
                <w:rFonts w:ascii="Times New Roman" w:hAnsi="Times New Roman" w:cs="Times New Roman"/>
              </w:rPr>
            </w:pPr>
            <w:r w:rsidRPr="0075047E">
              <w:rPr>
                <w:rFonts w:ascii="Times New Roman" w:hAnsi="Times New Roman" w:cs="Times New Roman"/>
              </w:rPr>
              <w:t xml:space="preserve">Fake Instagram </w:t>
            </w:r>
            <w:r>
              <w:rPr>
                <w:rFonts w:ascii="Times New Roman" w:hAnsi="Times New Roman" w:cs="Times New Roman"/>
              </w:rPr>
              <w:t>Post</w:t>
            </w:r>
            <w:r w:rsidRPr="0075047E">
              <w:rPr>
                <w:rFonts w:ascii="Times New Roman" w:hAnsi="Times New Roman" w:cs="Times New Roman"/>
              </w:rPr>
              <w:t xml:space="preserve"> </w:t>
            </w:r>
          </w:p>
          <w:p w14:paraId="179BD832" w14:textId="77777777" w:rsidR="008027CD" w:rsidRPr="0075047E" w:rsidRDefault="008027CD" w:rsidP="00474B99">
            <w:pPr>
              <w:rPr>
                <w:rFonts w:ascii="Times New Roman" w:hAnsi="Times New Roman" w:cs="Times New Roman"/>
                <w:highlight w:val="yellow"/>
              </w:rPr>
            </w:pPr>
            <w:r w:rsidRPr="009B71C5">
              <w:rPr>
                <w:rFonts w:ascii="Times New Roman" w:hAnsi="Times New Roman" w:cs="Times New Roman"/>
                <w:i/>
                <w:iCs/>
              </w:rPr>
              <w:t>This I Believe</w:t>
            </w:r>
            <w:r w:rsidRPr="0075047E">
              <w:rPr>
                <w:rFonts w:ascii="Times New Roman" w:hAnsi="Times New Roman" w:cs="Times New Roman"/>
              </w:rPr>
              <w:t xml:space="preserve"> Listening Exercise </w:t>
            </w:r>
          </w:p>
        </w:tc>
      </w:tr>
      <w:tr w:rsidR="008027CD" w:rsidRPr="0075047E" w14:paraId="7F54CD31" w14:textId="77777777" w:rsidTr="00474B99">
        <w:trPr>
          <w:trHeight w:val="584"/>
        </w:trPr>
        <w:tc>
          <w:tcPr>
            <w:tcW w:w="1444" w:type="dxa"/>
          </w:tcPr>
          <w:p w14:paraId="328CD39E" w14:textId="77777777" w:rsidR="008027CD" w:rsidRPr="00ED0F71" w:rsidRDefault="008027CD" w:rsidP="00474B99">
            <w:pPr>
              <w:spacing w:after="200" w:line="276" w:lineRule="auto"/>
              <w:jc w:val="center"/>
              <w:rPr>
                <w:rFonts w:ascii="Times New Roman" w:hAnsi="Times New Roman" w:cs="Times New Roman"/>
              </w:rPr>
            </w:pPr>
          </w:p>
          <w:p w14:paraId="5F9F3581" w14:textId="77777777" w:rsidR="008027CD" w:rsidRPr="00ED0F71" w:rsidRDefault="008027CD" w:rsidP="00474B99">
            <w:pPr>
              <w:spacing w:after="200" w:line="276" w:lineRule="auto"/>
              <w:jc w:val="center"/>
              <w:rPr>
                <w:rFonts w:ascii="Times New Roman" w:hAnsi="Times New Roman" w:cs="Times New Roman"/>
              </w:rPr>
            </w:pPr>
            <w:r w:rsidRPr="00ED0F71">
              <w:rPr>
                <w:rFonts w:ascii="Times New Roman" w:hAnsi="Times New Roman" w:cs="Times New Roman"/>
              </w:rPr>
              <w:t>Week 3</w:t>
            </w:r>
          </w:p>
        </w:tc>
        <w:tc>
          <w:tcPr>
            <w:tcW w:w="1299" w:type="dxa"/>
          </w:tcPr>
          <w:p w14:paraId="79D47F49" w14:textId="77777777" w:rsidR="008027CD" w:rsidRPr="00ED0F71" w:rsidRDefault="008027CD" w:rsidP="00474B99">
            <w:pPr>
              <w:spacing w:after="200" w:line="276" w:lineRule="auto"/>
              <w:jc w:val="center"/>
              <w:rPr>
                <w:rFonts w:ascii="Times New Roman" w:hAnsi="Times New Roman" w:cs="Times New Roman"/>
              </w:rPr>
            </w:pPr>
          </w:p>
          <w:p w14:paraId="68240329" w14:textId="77777777" w:rsidR="008027CD" w:rsidRPr="00ED0F71" w:rsidRDefault="008027CD" w:rsidP="00474B99">
            <w:pPr>
              <w:spacing w:after="200" w:line="276" w:lineRule="auto"/>
              <w:jc w:val="center"/>
              <w:rPr>
                <w:rFonts w:ascii="Times New Roman" w:hAnsi="Times New Roman" w:cs="Times New Roman"/>
              </w:rPr>
            </w:pPr>
            <w:r w:rsidRPr="00ED0F71">
              <w:rPr>
                <w:rFonts w:ascii="Times New Roman" w:hAnsi="Times New Roman" w:cs="Times New Roman"/>
              </w:rPr>
              <w:t>Monday</w:t>
            </w:r>
          </w:p>
          <w:p w14:paraId="489A2E9C" w14:textId="77777777" w:rsidR="008027CD" w:rsidRPr="00ED0F71" w:rsidRDefault="008027CD" w:rsidP="00474B99">
            <w:pPr>
              <w:spacing w:after="200" w:line="276" w:lineRule="auto"/>
              <w:jc w:val="center"/>
              <w:rPr>
                <w:rFonts w:ascii="Times New Roman" w:hAnsi="Times New Roman" w:cs="Times New Roman"/>
              </w:rPr>
            </w:pPr>
            <w:r w:rsidRPr="00ED0F71">
              <w:rPr>
                <w:rFonts w:ascii="Times New Roman" w:hAnsi="Times New Roman" w:cs="Times New Roman"/>
              </w:rPr>
              <w:t>2/15</w:t>
            </w:r>
          </w:p>
        </w:tc>
        <w:tc>
          <w:tcPr>
            <w:tcW w:w="3181" w:type="dxa"/>
          </w:tcPr>
          <w:p w14:paraId="5DFAF408" w14:textId="77777777" w:rsidR="008027CD" w:rsidRDefault="008027CD" w:rsidP="00474B99">
            <w:pPr>
              <w:contextualSpacing/>
              <w:jc w:val="center"/>
              <w:rPr>
                <w:rFonts w:ascii="Times New Roman" w:hAnsi="Times New Roman" w:cs="Times New Roman"/>
                <w:highlight w:val="yellow"/>
                <w:u w:val="single"/>
              </w:rPr>
            </w:pPr>
          </w:p>
          <w:p w14:paraId="7F70BD2E" w14:textId="77777777" w:rsidR="008027CD" w:rsidRDefault="008027CD" w:rsidP="00474B99">
            <w:pPr>
              <w:contextualSpacing/>
              <w:jc w:val="center"/>
              <w:rPr>
                <w:rFonts w:ascii="Times New Roman" w:hAnsi="Times New Roman" w:cs="Times New Roman"/>
                <w:highlight w:val="yellow"/>
                <w:u w:val="single"/>
              </w:rPr>
            </w:pPr>
          </w:p>
          <w:p w14:paraId="23168B98" w14:textId="77777777" w:rsidR="008027CD" w:rsidRDefault="008027CD" w:rsidP="00474B99">
            <w:pPr>
              <w:contextualSpacing/>
              <w:jc w:val="center"/>
              <w:rPr>
                <w:rFonts w:ascii="Times New Roman" w:hAnsi="Times New Roman" w:cs="Times New Roman"/>
              </w:rPr>
            </w:pPr>
            <w:r w:rsidRPr="00ED0F71">
              <w:rPr>
                <w:rFonts w:ascii="Times New Roman" w:hAnsi="Times New Roman" w:cs="Times New Roman"/>
              </w:rPr>
              <w:t>“This I Believe” Essays</w:t>
            </w:r>
          </w:p>
          <w:p w14:paraId="32F5FFB1" w14:textId="77777777" w:rsidR="008027CD" w:rsidRDefault="008027CD" w:rsidP="00474B99">
            <w:pPr>
              <w:contextualSpacing/>
              <w:jc w:val="center"/>
              <w:rPr>
                <w:rFonts w:ascii="Times New Roman" w:hAnsi="Times New Roman" w:cs="Times New Roman"/>
              </w:rPr>
            </w:pPr>
          </w:p>
          <w:p w14:paraId="225EE8FE" w14:textId="77777777" w:rsidR="008027CD" w:rsidRPr="00ED0F71" w:rsidRDefault="008027CD" w:rsidP="00474B99">
            <w:pPr>
              <w:contextualSpacing/>
              <w:jc w:val="center"/>
              <w:rPr>
                <w:rFonts w:ascii="Times New Roman" w:hAnsi="Times New Roman" w:cs="Times New Roman"/>
              </w:rPr>
            </w:pPr>
            <w:r>
              <w:rPr>
                <w:rFonts w:ascii="Times New Roman" w:hAnsi="Times New Roman" w:cs="Times New Roman"/>
              </w:rPr>
              <w:t>Research: Narrowing &amp; Exploring</w:t>
            </w:r>
          </w:p>
          <w:p w14:paraId="2E1D1AE3" w14:textId="77777777" w:rsidR="008027CD" w:rsidRPr="0075047E" w:rsidRDefault="008027CD" w:rsidP="00474B99">
            <w:pPr>
              <w:spacing w:after="200"/>
              <w:contextualSpacing/>
              <w:rPr>
                <w:rFonts w:ascii="Times New Roman" w:hAnsi="Times New Roman" w:cs="Times New Roman"/>
                <w:highlight w:val="yellow"/>
              </w:rPr>
            </w:pPr>
          </w:p>
        </w:tc>
        <w:tc>
          <w:tcPr>
            <w:tcW w:w="2976" w:type="dxa"/>
          </w:tcPr>
          <w:p w14:paraId="2D9D3C4D" w14:textId="77777777" w:rsidR="008027CD" w:rsidRPr="00ED0F71" w:rsidRDefault="008027CD" w:rsidP="00474B99">
            <w:pPr>
              <w:spacing w:line="276" w:lineRule="auto"/>
              <w:jc w:val="center"/>
              <w:rPr>
                <w:rFonts w:ascii="Times New Roman" w:hAnsi="Times New Roman" w:cs="Times New Roman"/>
                <w:b/>
                <w:bCs/>
              </w:rPr>
            </w:pPr>
            <w:r w:rsidRPr="00CC76E8">
              <w:rPr>
                <w:rFonts w:ascii="Times New Roman" w:hAnsi="Times New Roman" w:cs="Times New Roman"/>
                <w:b/>
                <w:bCs/>
              </w:rPr>
              <w:t xml:space="preserve">Due Sunday </w:t>
            </w:r>
            <w:r w:rsidRPr="00ED0F71">
              <w:rPr>
                <w:rFonts w:ascii="Times New Roman" w:hAnsi="Times New Roman" w:cs="Times New Roman"/>
                <w:b/>
                <w:bCs/>
              </w:rPr>
              <w:t>2/14 (11:59pm)</w:t>
            </w:r>
          </w:p>
          <w:p w14:paraId="041F148B" w14:textId="77777777" w:rsidR="008027CD" w:rsidRDefault="008027CD" w:rsidP="00474B99">
            <w:pPr>
              <w:rPr>
                <w:rFonts w:ascii="Times New Roman" w:hAnsi="Times New Roman" w:cs="Times New Roman"/>
              </w:rPr>
            </w:pPr>
            <w:r w:rsidRPr="009B71C5">
              <w:rPr>
                <w:rFonts w:ascii="Times New Roman" w:hAnsi="Times New Roman" w:cs="Times New Roman"/>
                <w:i/>
                <w:iCs/>
              </w:rPr>
              <w:t>This I Believe</w:t>
            </w:r>
            <w:r w:rsidRPr="00ED0F71">
              <w:rPr>
                <w:rFonts w:ascii="Times New Roman" w:hAnsi="Times New Roman" w:cs="Times New Roman"/>
              </w:rPr>
              <w:t xml:space="preserve"> Essay</w:t>
            </w:r>
          </w:p>
          <w:p w14:paraId="3763BF4F" w14:textId="77777777" w:rsidR="008027CD" w:rsidRDefault="008027CD" w:rsidP="00474B99">
            <w:pPr>
              <w:rPr>
                <w:rFonts w:ascii="Times New Roman" w:hAnsi="Times New Roman" w:cs="Times New Roman"/>
              </w:rPr>
            </w:pPr>
            <w:r w:rsidRPr="009B71C5">
              <w:rPr>
                <w:rFonts w:ascii="Times New Roman" w:hAnsi="Times New Roman" w:cs="Times New Roman"/>
                <w:i/>
                <w:iCs/>
              </w:rPr>
              <w:t xml:space="preserve">This I Believe </w:t>
            </w:r>
            <w:r w:rsidRPr="009B71C5">
              <w:rPr>
                <w:rFonts w:ascii="Times New Roman" w:hAnsi="Times New Roman" w:cs="Times New Roman"/>
              </w:rPr>
              <w:t>Audio Essay</w:t>
            </w:r>
          </w:p>
          <w:p w14:paraId="08AF16FD" w14:textId="77777777" w:rsidR="008027CD" w:rsidRDefault="008027CD" w:rsidP="00474B99">
            <w:pPr>
              <w:rPr>
                <w:rFonts w:ascii="Times New Roman" w:hAnsi="Times New Roman" w:cs="Times New Roman"/>
              </w:rPr>
            </w:pPr>
            <w:r>
              <w:rPr>
                <w:rFonts w:ascii="Times New Roman" w:hAnsi="Times New Roman" w:cs="Times New Roman"/>
              </w:rPr>
              <w:t>Listen to or read - Anne Lamott’s Essay, “Shitty First Drafts”</w:t>
            </w:r>
          </w:p>
          <w:p w14:paraId="4011A0DB" w14:textId="77777777" w:rsidR="008027CD" w:rsidRPr="009B71C5" w:rsidRDefault="008027CD" w:rsidP="00474B99">
            <w:pPr>
              <w:rPr>
                <w:rFonts w:ascii="Times New Roman" w:hAnsi="Times New Roman" w:cs="Times New Roman"/>
                <w:highlight w:val="yellow"/>
              </w:rPr>
            </w:pPr>
          </w:p>
        </w:tc>
      </w:tr>
      <w:tr w:rsidR="008027CD" w:rsidRPr="0075047E" w14:paraId="022DC87D" w14:textId="77777777" w:rsidTr="00474B99">
        <w:trPr>
          <w:trHeight w:val="440"/>
        </w:trPr>
        <w:tc>
          <w:tcPr>
            <w:tcW w:w="1444" w:type="dxa"/>
          </w:tcPr>
          <w:p w14:paraId="7350D69F" w14:textId="77777777" w:rsidR="008027CD" w:rsidRPr="00833524" w:rsidRDefault="008027CD" w:rsidP="00474B99">
            <w:pPr>
              <w:spacing w:after="200" w:line="276" w:lineRule="auto"/>
              <w:jc w:val="center"/>
              <w:rPr>
                <w:rFonts w:ascii="Times New Roman" w:hAnsi="Times New Roman" w:cs="Times New Roman"/>
              </w:rPr>
            </w:pPr>
          </w:p>
          <w:p w14:paraId="7F467B7B" w14:textId="77777777" w:rsidR="008027CD" w:rsidRDefault="008027CD" w:rsidP="00474B99">
            <w:pPr>
              <w:spacing w:line="276" w:lineRule="auto"/>
              <w:jc w:val="center"/>
              <w:rPr>
                <w:rFonts w:ascii="Times New Roman" w:hAnsi="Times New Roman" w:cs="Times New Roman"/>
              </w:rPr>
            </w:pPr>
          </w:p>
          <w:p w14:paraId="4DFC2946" w14:textId="77777777" w:rsidR="008027CD" w:rsidRDefault="008027CD" w:rsidP="00474B99">
            <w:pPr>
              <w:spacing w:line="276" w:lineRule="auto"/>
              <w:jc w:val="center"/>
              <w:rPr>
                <w:rFonts w:ascii="Times New Roman" w:hAnsi="Times New Roman" w:cs="Times New Roman"/>
              </w:rPr>
            </w:pPr>
          </w:p>
          <w:p w14:paraId="5DC84B8D" w14:textId="77777777" w:rsidR="008027CD" w:rsidRPr="00833524" w:rsidRDefault="008027CD" w:rsidP="00474B99">
            <w:pPr>
              <w:spacing w:after="200" w:line="276" w:lineRule="auto"/>
              <w:jc w:val="center"/>
              <w:rPr>
                <w:rFonts w:ascii="Times New Roman" w:hAnsi="Times New Roman" w:cs="Times New Roman"/>
              </w:rPr>
            </w:pPr>
            <w:r w:rsidRPr="00833524">
              <w:rPr>
                <w:rFonts w:ascii="Times New Roman" w:hAnsi="Times New Roman" w:cs="Times New Roman"/>
              </w:rPr>
              <w:t>Week 4</w:t>
            </w:r>
          </w:p>
        </w:tc>
        <w:tc>
          <w:tcPr>
            <w:tcW w:w="1299" w:type="dxa"/>
          </w:tcPr>
          <w:p w14:paraId="68075A5B" w14:textId="77777777" w:rsidR="008027CD" w:rsidRPr="0075047E" w:rsidRDefault="008027CD" w:rsidP="00474B99">
            <w:pPr>
              <w:spacing w:after="200" w:line="276" w:lineRule="auto"/>
              <w:jc w:val="center"/>
              <w:rPr>
                <w:rFonts w:ascii="Times New Roman" w:hAnsi="Times New Roman" w:cs="Times New Roman"/>
                <w:highlight w:val="yellow"/>
              </w:rPr>
            </w:pPr>
          </w:p>
          <w:p w14:paraId="7D2231BE" w14:textId="77777777" w:rsidR="008027CD" w:rsidRDefault="008027CD" w:rsidP="00474B99">
            <w:pPr>
              <w:spacing w:line="276" w:lineRule="auto"/>
              <w:jc w:val="center"/>
              <w:rPr>
                <w:rFonts w:ascii="Times New Roman" w:hAnsi="Times New Roman" w:cs="Times New Roman"/>
                <w:highlight w:val="yellow"/>
              </w:rPr>
            </w:pPr>
          </w:p>
          <w:p w14:paraId="23DB3A50" w14:textId="77777777" w:rsidR="008027CD" w:rsidRDefault="008027CD" w:rsidP="00474B99">
            <w:pPr>
              <w:spacing w:line="276" w:lineRule="auto"/>
              <w:jc w:val="center"/>
              <w:rPr>
                <w:rFonts w:ascii="Times New Roman" w:hAnsi="Times New Roman" w:cs="Times New Roman"/>
                <w:highlight w:val="yellow"/>
              </w:rPr>
            </w:pPr>
          </w:p>
          <w:p w14:paraId="2C58E54E" w14:textId="77777777" w:rsidR="008027CD" w:rsidRPr="00833524" w:rsidRDefault="008027CD" w:rsidP="00474B99">
            <w:pPr>
              <w:spacing w:after="200" w:line="276" w:lineRule="auto"/>
              <w:jc w:val="center"/>
              <w:rPr>
                <w:rFonts w:ascii="Times New Roman" w:hAnsi="Times New Roman" w:cs="Times New Roman"/>
              </w:rPr>
            </w:pPr>
            <w:r w:rsidRPr="00833524">
              <w:rPr>
                <w:rFonts w:ascii="Times New Roman" w:hAnsi="Times New Roman" w:cs="Times New Roman"/>
              </w:rPr>
              <w:t>Monday</w:t>
            </w:r>
          </w:p>
          <w:p w14:paraId="6961BDCC" w14:textId="77777777" w:rsidR="008027CD" w:rsidRPr="0075047E" w:rsidRDefault="008027CD" w:rsidP="00474B99">
            <w:pPr>
              <w:spacing w:after="200" w:line="276" w:lineRule="auto"/>
              <w:jc w:val="center"/>
              <w:rPr>
                <w:rFonts w:ascii="Times New Roman" w:hAnsi="Times New Roman" w:cs="Times New Roman"/>
                <w:highlight w:val="yellow"/>
              </w:rPr>
            </w:pPr>
            <w:r w:rsidRPr="00833524">
              <w:rPr>
                <w:rFonts w:ascii="Times New Roman" w:hAnsi="Times New Roman" w:cs="Times New Roman"/>
              </w:rPr>
              <w:t>2/22</w:t>
            </w:r>
          </w:p>
        </w:tc>
        <w:tc>
          <w:tcPr>
            <w:tcW w:w="3181" w:type="dxa"/>
          </w:tcPr>
          <w:p w14:paraId="65BB1A7E" w14:textId="77777777" w:rsidR="008027CD" w:rsidRPr="0075047E" w:rsidRDefault="008027CD" w:rsidP="00474B99">
            <w:pPr>
              <w:contextualSpacing/>
              <w:jc w:val="both"/>
              <w:rPr>
                <w:rFonts w:ascii="Times New Roman" w:hAnsi="Times New Roman" w:cs="Times New Roman"/>
                <w:highlight w:val="yellow"/>
              </w:rPr>
            </w:pPr>
          </w:p>
          <w:p w14:paraId="55F43661" w14:textId="77777777" w:rsidR="008027CD" w:rsidRPr="0055768A" w:rsidRDefault="008027CD" w:rsidP="00474B99">
            <w:pPr>
              <w:contextualSpacing/>
              <w:jc w:val="center"/>
              <w:outlineLvl w:val="0"/>
              <w:rPr>
                <w:rFonts w:ascii="Times New Roman" w:hAnsi="Times New Roman" w:cs="Times New Roman"/>
                <w:iCs/>
              </w:rPr>
            </w:pPr>
            <w:r w:rsidRPr="0055768A">
              <w:rPr>
                <w:rFonts w:ascii="Times New Roman" w:hAnsi="Times New Roman" w:cs="Times New Roman"/>
                <w:iCs/>
              </w:rPr>
              <w:t>Library Research</w:t>
            </w:r>
          </w:p>
          <w:p w14:paraId="14D70294" w14:textId="77777777" w:rsidR="008027CD" w:rsidRDefault="008027CD" w:rsidP="00474B99">
            <w:pPr>
              <w:contextualSpacing/>
              <w:jc w:val="center"/>
              <w:outlineLvl w:val="0"/>
              <w:rPr>
                <w:rFonts w:ascii="Times New Roman" w:hAnsi="Times New Roman" w:cs="Times New Roman"/>
                <w:iCs/>
              </w:rPr>
            </w:pPr>
            <w:r w:rsidRPr="0055768A">
              <w:rPr>
                <w:rFonts w:ascii="Times New Roman" w:hAnsi="Times New Roman" w:cs="Times New Roman"/>
                <w:iCs/>
              </w:rPr>
              <w:t>Silke Higgins</w:t>
            </w:r>
          </w:p>
          <w:p w14:paraId="178AAB5B" w14:textId="77777777" w:rsidR="008027CD" w:rsidRPr="00562194" w:rsidRDefault="008027CD" w:rsidP="00474B99">
            <w:pPr>
              <w:contextualSpacing/>
              <w:jc w:val="center"/>
              <w:outlineLvl w:val="0"/>
              <w:rPr>
                <w:rFonts w:ascii="Times New Roman" w:hAnsi="Times New Roman" w:cs="Times New Roman"/>
                <w:iCs/>
              </w:rPr>
            </w:pPr>
          </w:p>
          <w:p w14:paraId="3DDC6F64" w14:textId="77777777" w:rsidR="008027CD" w:rsidRPr="00833524" w:rsidRDefault="008027CD" w:rsidP="00474B99">
            <w:pPr>
              <w:jc w:val="center"/>
              <w:outlineLvl w:val="0"/>
              <w:rPr>
                <w:rFonts w:ascii="Times New Roman" w:hAnsi="Times New Roman" w:cs="Times New Roman"/>
              </w:rPr>
            </w:pPr>
            <w:r w:rsidRPr="00833524">
              <w:rPr>
                <w:rFonts w:ascii="Times New Roman" w:hAnsi="Times New Roman" w:cs="Times New Roman"/>
                <w:i/>
              </w:rPr>
              <w:t>A Rulebook for Arguments</w:t>
            </w:r>
          </w:p>
          <w:p w14:paraId="4CAA250C" w14:textId="77777777" w:rsidR="008027CD" w:rsidRDefault="008027CD" w:rsidP="00474B99">
            <w:pPr>
              <w:jc w:val="center"/>
              <w:outlineLvl w:val="0"/>
              <w:rPr>
                <w:rFonts w:ascii="Times New Roman" w:hAnsi="Times New Roman" w:cs="Times New Roman"/>
                <w:i/>
              </w:rPr>
            </w:pPr>
            <w:r w:rsidRPr="00833524">
              <w:rPr>
                <w:rFonts w:ascii="Times New Roman" w:hAnsi="Times New Roman" w:cs="Times New Roman"/>
                <w:i/>
              </w:rPr>
              <w:t>The New Jim Crow</w:t>
            </w:r>
          </w:p>
          <w:p w14:paraId="365C0F68" w14:textId="77777777" w:rsidR="008027CD" w:rsidRPr="00454EA0" w:rsidRDefault="008027CD" w:rsidP="00474B99">
            <w:pPr>
              <w:jc w:val="center"/>
              <w:outlineLvl w:val="0"/>
              <w:rPr>
                <w:rFonts w:ascii="Times New Roman" w:hAnsi="Times New Roman" w:cs="Times New Roman"/>
                <w:iCs/>
                <w:highlight w:val="yellow"/>
              </w:rPr>
            </w:pPr>
          </w:p>
        </w:tc>
        <w:tc>
          <w:tcPr>
            <w:tcW w:w="2976" w:type="dxa"/>
          </w:tcPr>
          <w:p w14:paraId="04C7DEA7" w14:textId="77777777" w:rsidR="008027CD" w:rsidRPr="00833524" w:rsidRDefault="008027CD" w:rsidP="00474B99">
            <w:pPr>
              <w:spacing w:after="200" w:line="276" w:lineRule="auto"/>
              <w:jc w:val="center"/>
              <w:rPr>
                <w:rFonts w:ascii="Times New Roman" w:hAnsi="Times New Roman" w:cs="Times New Roman"/>
                <w:b/>
                <w:bCs/>
              </w:rPr>
            </w:pPr>
            <w:r w:rsidRPr="00CC76E8">
              <w:rPr>
                <w:rFonts w:ascii="Times New Roman" w:hAnsi="Times New Roman" w:cs="Times New Roman"/>
                <w:b/>
                <w:bCs/>
              </w:rPr>
              <w:t xml:space="preserve">Due Sunday </w:t>
            </w:r>
            <w:r w:rsidRPr="00833524">
              <w:rPr>
                <w:rFonts w:ascii="Times New Roman" w:hAnsi="Times New Roman" w:cs="Times New Roman"/>
                <w:b/>
                <w:bCs/>
              </w:rPr>
              <w:t>2/21 (11:59pm)</w:t>
            </w:r>
          </w:p>
          <w:p w14:paraId="02B5664B" w14:textId="77777777" w:rsidR="008027CD" w:rsidRDefault="008027CD" w:rsidP="00474B99">
            <w:pPr>
              <w:outlineLvl w:val="0"/>
              <w:rPr>
                <w:rFonts w:ascii="Times New Roman" w:hAnsi="Times New Roman" w:cs="Times New Roman"/>
              </w:rPr>
            </w:pPr>
            <w:r>
              <w:rPr>
                <w:rFonts w:ascii="Times New Roman" w:hAnsi="Times New Roman" w:cs="Times New Roman"/>
                <w:iCs/>
              </w:rPr>
              <w:t xml:space="preserve">Read and annotate </w:t>
            </w:r>
            <w:r w:rsidRPr="00833524">
              <w:rPr>
                <w:rFonts w:ascii="Times New Roman" w:hAnsi="Times New Roman" w:cs="Times New Roman"/>
                <w:i/>
              </w:rPr>
              <w:t xml:space="preserve">A Rulebook for Arguments </w:t>
            </w:r>
            <w:r w:rsidRPr="00833524">
              <w:rPr>
                <w:rFonts w:ascii="Times New Roman" w:hAnsi="Times New Roman" w:cs="Times New Roman"/>
              </w:rPr>
              <w:t>(</w:t>
            </w:r>
            <w:r w:rsidRPr="00454EA0">
              <w:rPr>
                <w:rFonts w:ascii="Times New Roman" w:hAnsi="Times New Roman" w:cs="Times New Roman"/>
                <w:i/>
                <w:iCs/>
              </w:rPr>
              <w:t>ARA</w:t>
            </w:r>
            <w:r w:rsidRPr="00833524">
              <w:rPr>
                <w:rFonts w:ascii="Times New Roman" w:hAnsi="Times New Roman" w:cs="Times New Roman"/>
              </w:rPr>
              <w:t>) - Introduction &amp; Chapter 1: Short Arguments: Some General Rules</w:t>
            </w:r>
          </w:p>
          <w:p w14:paraId="0421F283" w14:textId="77777777" w:rsidR="008027CD" w:rsidRPr="00833524" w:rsidRDefault="008027CD" w:rsidP="00474B99">
            <w:pPr>
              <w:outlineLvl w:val="0"/>
              <w:rPr>
                <w:rFonts w:ascii="Times New Roman" w:hAnsi="Times New Roman" w:cs="Times New Roman"/>
              </w:rPr>
            </w:pPr>
            <w:r w:rsidRPr="00833524">
              <w:rPr>
                <w:rFonts w:ascii="Times New Roman" w:hAnsi="Times New Roman" w:cs="Times New Roman"/>
              </w:rPr>
              <w:t xml:space="preserve">Read and annotate: </w:t>
            </w:r>
            <w:r w:rsidRPr="00833524">
              <w:rPr>
                <w:rFonts w:ascii="Times New Roman" w:hAnsi="Times New Roman" w:cs="Times New Roman"/>
                <w:i/>
              </w:rPr>
              <w:t xml:space="preserve">The New Jim Crow </w:t>
            </w:r>
            <w:r w:rsidRPr="00833524">
              <w:rPr>
                <w:rFonts w:ascii="Times New Roman" w:hAnsi="Times New Roman" w:cs="Times New Roman"/>
              </w:rPr>
              <w:t>(</w:t>
            </w:r>
            <w:r w:rsidRPr="00454EA0">
              <w:rPr>
                <w:rFonts w:ascii="Times New Roman" w:hAnsi="Times New Roman" w:cs="Times New Roman"/>
                <w:i/>
                <w:iCs/>
              </w:rPr>
              <w:t>TNJC</w:t>
            </w:r>
            <w:r w:rsidRPr="00833524">
              <w:rPr>
                <w:rFonts w:ascii="Times New Roman" w:hAnsi="Times New Roman" w:cs="Times New Roman"/>
              </w:rPr>
              <w:t>) – Original Preface titled “This book is not for everyone) &amp; Introduction</w:t>
            </w:r>
          </w:p>
          <w:p w14:paraId="256145F7" w14:textId="77777777" w:rsidR="008027CD" w:rsidRDefault="008027CD" w:rsidP="00474B99">
            <w:pPr>
              <w:rPr>
                <w:rFonts w:ascii="Times New Roman" w:hAnsi="Times New Roman" w:cs="Times New Roman"/>
              </w:rPr>
            </w:pPr>
            <w:r w:rsidRPr="00454EA0">
              <w:rPr>
                <w:rFonts w:ascii="Times New Roman" w:hAnsi="Times New Roman" w:cs="Times New Roman"/>
                <w:i/>
                <w:iCs/>
              </w:rPr>
              <w:t>TNJC</w:t>
            </w:r>
            <w:r w:rsidRPr="00833524">
              <w:rPr>
                <w:rFonts w:ascii="Times New Roman" w:hAnsi="Times New Roman" w:cs="Times New Roman"/>
              </w:rPr>
              <w:t xml:space="preserve"> Argument </w:t>
            </w:r>
            <w:r>
              <w:rPr>
                <w:rFonts w:ascii="Times New Roman" w:hAnsi="Times New Roman" w:cs="Times New Roman"/>
              </w:rPr>
              <w:t>Dissection Assignment</w:t>
            </w:r>
          </w:p>
          <w:p w14:paraId="1FC5CBF2" w14:textId="77777777" w:rsidR="008027CD" w:rsidRPr="00833524" w:rsidRDefault="008027CD" w:rsidP="00474B99">
            <w:pPr>
              <w:rPr>
                <w:rFonts w:ascii="Times New Roman" w:hAnsi="Times New Roman" w:cs="Times New Roman"/>
              </w:rPr>
            </w:pPr>
            <w:r>
              <w:rPr>
                <w:rFonts w:ascii="Times New Roman" w:hAnsi="Times New Roman" w:cs="Times New Roman"/>
              </w:rPr>
              <w:t>Research Topic due</w:t>
            </w:r>
          </w:p>
        </w:tc>
      </w:tr>
      <w:tr w:rsidR="008027CD" w:rsidRPr="0075047E" w14:paraId="439D7BDC" w14:textId="77777777" w:rsidTr="00474B99">
        <w:tc>
          <w:tcPr>
            <w:tcW w:w="1444" w:type="dxa"/>
          </w:tcPr>
          <w:p w14:paraId="31711CC5" w14:textId="77777777" w:rsidR="008027CD" w:rsidRPr="00833524" w:rsidRDefault="008027CD" w:rsidP="00474B99">
            <w:pPr>
              <w:spacing w:after="200" w:line="276" w:lineRule="auto"/>
              <w:jc w:val="center"/>
              <w:rPr>
                <w:rFonts w:ascii="Times New Roman" w:hAnsi="Times New Roman" w:cs="Times New Roman"/>
              </w:rPr>
            </w:pPr>
          </w:p>
          <w:p w14:paraId="5B6979FC" w14:textId="77777777" w:rsidR="008027CD" w:rsidRPr="00833524" w:rsidRDefault="008027CD" w:rsidP="00474B99">
            <w:pPr>
              <w:spacing w:after="200" w:line="276" w:lineRule="auto"/>
              <w:jc w:val="center"/>
              <w:rPr>
                <w:rFonts w:ascii="Times New Roman" w:hAnsi="Times New Roman" w:cs="Times New Roman"/>
              </w:rPr>
            </w:pPr>
            <w:r w:rsidRPr="00833524">
              <w:rPr>
                <w:rFonts w:ascii="Times New Roman" w:hAnsi="Times New Roman" w:cs="Times New Roman"/>
              </w:rPr>
              <w:t>Week 5</w:t>
            </w:r>
          </w:p>
        </w:tc>
        <w:tc>
          <w:tcPr>
            <w:tcW w:w="1299" w:type="dxa"/>
          </w:tcPr>
          <w:p w14:paraId="7879AB85" w14:textId="77777777" w:rsidR="008027CD" w:rsidRDefault="008027CD" w:rsidP="00474B99">
            <w:pPr>
              <w:spacing w:line="276" w:lineRule="auto"/>
              <w:jc w:val="center"/>
              <w:rPr>
                <w:rFonts w:ascii="Times New Roman" w:hAnsi="Times New Roman" w:cs="Times New Roman"/>
              </w:rPr>
            </w:pPr>
          </w:p>
          <w:p w14:paraId="6EB61648" w14:textId="77777777" w:rsidR="008027CD" w:rsidRPr="00833524" w:rsidRDefault="008027CD" w:rsidP="00474B99">
            <w:pPr>
              <w:spacing w:after="200" w:line="276" w:lineRule="auto"/>
              <w:jc w:val="center"/>
              <w:rPr>
                <w:rFonts w:ascii="Times New Roman" w:hAnsi="Times New Roman" w:cs="Times New Roman"/>
              </w:rPr>
            </w:pPr>
            <w:r w:rsidRPr="00833524">
              <w:rPr>
                <w:rFonts w:ascii="Times New Roman" w:hAnsi="Times New Roman" w:cs="Times New Roman"/>
              </w:rPr>
              <w:t>Monday</w:t>
            </w:r>
          </w:p>
          <w:p w14:paraId="5A81C9DB" w14:textId="77777777" w:rsidR="008027CD" w:rsidRPr="00833524" w:rsidRDefault="008027CD" w:rsidP="00474B99">
            <w:pPr>
              <w:spacing w:after="200" w:line="276" w:lineRule="auto"/>
              <w:jc w:val="center"/>
              <w:rPr>
                <w:rFonts w:ascii="Times New Roman" w:hAnsi="Times New Roman" w:cs="Times New Roman"/>
              </w:rPr>
            </w:pPr>
            <w:r w:rsidRPr="00833524">
              <w:rPr>
                <w:rFonts w:ascii="Times New Roman" w:hAnsi="Times New Roman" w:cs="Times New Roman"/>
              </w:rPr>
              <w:t>3/1</w:t>
            </w:r>
          </w:p>
        </w:tc>
        <w:tc>
          <w:tcPr>
            <w:tcW w:w="3181" w:type="dxa"/>
          </w:tcPr>
          <w:p w14:paraId="4029C095" w14:textId="77777777" w:rsidR="008027CD" w:rsidRPr="0075047E" w:rsidRDefault="008027CD" w:rsidP="00474B99">
            <w:pPr>
              <w:contextualSpacing/>
              <w:jc w:val="center"/>
              <w:rPr>
                <w:rFonts w:ascii="Times New Roman" w:hAnsi="Times New Roman" w:cs="Times New Roman"/>
                <w:i/>
                <w:highlight w:val="yellow"/>
                <w:u w:val="single"/>
              </w:rPr>
            </w:pPr>
          </w:p>
          <w:p w14:paraId="1CCDEECB" w14:textId="77777777" w:rsidR="008027CD" w:rsidRPr="00562892" w:rsidRDefault="008027CD" w:rsidP="00474B99">
            <w:pPr>
              <w:jc w:val="center"/>
              <w:outlineLvl w:val="0"/>
              <w:rPr>
                <w:rFonts w:ascii="Times New Roman" w:hAnsi="Times New Roman" w:cs="Times New Roman"/>
              </w:rPr>
            </w:pPr>
            <w:r w:rsidRPr="00833524">
              <w:rPr>
                <w:rFonts w:ascii="Times New Roman" w:hAnsi="Times New Roman" w:cs="Times New Roman"/>
                <w:i/>
              </w:rPr>
              <w:t>A Rulebook for Arguments</w:t>
            </w:r>
            <w:r>
              <w:rPr>
                <w:rFonts w:ascii="Times New Roman" w:hAnsi="Times New Roman" w:cs="Times New Roman"/>
                <w:i/>
              </w:rPr>
              <w:t xml:space="preserve"> </w:t>
            </w:r>
            <w:r w:rsidRPr="00CC76E8">
              <w:rPr>
                <w:rFonts w:ascii="Times New Roman" w:hAnsi="Times New Roman" w:cs="Times New Roman"/>
                <w:iCs/>
              </w:rPr>
              <w:t>&amp;</w:t>
            </w:r>
            <w:r>
              <w:rPr>
                <w:rFonts w:ascii="Times New Roman" w:hAnsi="Times New Roman" w:cs="Times New Roman"/>
                <w:i/>
              </w:rPr>
              <w:t xml:space="preserve"> </w:t>
            </w:r>
            <w:r w:rsidRPr="00833524">
              <w:rPr>
                <w:rFonts w:ascii="Times New Roman" w:hAnsi="Times New Roman" w:cs="Times New Roman"/>
                <w:i/>
              </w:rPr>
              <w:t>The New Jim Crow</w:t>
            </w:r>
          </w:p>
          <w:p w14:paraId="234EB358" w14:textId="77777777" w:rsidR="008027CD" w:rsidRPr="00562892" w:rsidRDefault="008027CD" w:rsidP="00474B99">
            <w:pPr>
              <w:spacing w:line="276" w:lineRule="auto"/>
              <w:rPr>
                <w:rFonts w:ascii="Times New Roman" w:hAnsi="Times New Roman" w:cs="Times New Roman"/>
              </w:rPr>
            </w:pPr>
            <w:r w:rsidRPr="00562892">
              <w:rPr>
                <w:rFonts w:ascii="Times New Roman" w:hAnsi="Times New Roman" w:cs="Times New Roman"/>
              </w:rPr>
              <w:t>Teaching Workshop: Arguments About Causes in “Rebirth of Caste”</w:t>
            </w:r>
          </w:p>
          <w:p w14:paraId="1D430964" w14:textId="77777777" w:rsidR="008027CD" w:rsidRPr="00CC76E8" w:rsidRDefault="008027CD" w:rsidP="00474B99">
            <w:pPr>
              <w:contextualSpacing/>
              <w:jc w:val="center"/>
              <w:rPr>
                <w:rFonts w:ascii="Times New Roman" w:hAnsi="Times New Roman" w:cs="Times New Roman"/>
              </w:rPr>
            </w:pPr>
            <w:r w:rsidRPr="00CC76E8">
              <w:rPr>
                <w:rFonts w:ascii="Times New Roman" w:hAnsi="Times New Roman" w:cs="Times New Roman"/>
              </w:rPr>
              <w:t>Research Project</w:t>
            </w:r>
          </w:p>
          <w:p w14:paraId="2FCC13AD" w14:textId="77777777" w:rsidR="008027CD" w:rsidRDefault="008027CD" w:rsidP="00474B99">
            <w:pPr>
              <w:contextualSpacing/>
              <w:jc w:val="center"/>
              <w:rPr>
                <w:rFonts w:ascii="Times New Roman" w:hAnsi="Times New Roman" w:cs="Times New Roman"/>
              </w:rPr>
            </w:pPr>
            <w:r w:rsidRPr="00CC76E8">
              <w:rPr>
                <w:rFonts w:ascii="Times New Roman" w:hAnsi="Times New Roman" w:cs="Times New Roman"/>
              </w:rPr>
              <w:t>(Problem Statement)</w:t>
            </w:r>
          </w:p>
          <w:p w14:paraId="431B9F3A" w14:textId="77777777" w:rsidR="008027CD" w:rsidRDefault="008027CD" w:rsidP="00474B99">
            <w:pPr>
              <w:contextualSpacing/>
              <w:jc w:val="center"/>
              <w:rPr>
                <w:rFonts w:ascii="Times New Roman" w:hAnsi="Times New Roman" w:cs="Times New Roman"/>
              </w:rPr>
            </w:pPr>
          </w:p>
          <w:p w14:paraId="15B84392" w14:textId="77777777" w:rsidR="008027CD" w:rsidRDefault="008027CD" w:rsidP="00474B99">
            <w:pPr>
              <w:contextualSpacing/>
              <w:jc w:val="center"/>
              <w:rPr>
                <w:rFonts w:ascii="Times New Roman" w:hAnsi="Times New Roman" w:cs="Times New Roman"/>
              </w:rPr>
            </w:pPr>
            <w:r>
              <w:rPr>
                <w:rFonts w:ascii="Times New Roman" w:hAnsi="Times New Roman" w:cs="Times New Roman"/>
              </w:rPr>
              <w:lastRenderedPageBreak/>
              <w:t>Bruce Anderson's Writing Guide</w:t>
            </w:r>
          </w:p>
          <w:p w14:paraId="5905072A" w14:textId="77777777" w:rsidR="008027CD" w:rsidRDefault="008027CD" w:rsidP="00474B99">
            <w:pPr>
              <w:contextualSpacing/>
              <w:jc w:val="center"/>
              <w:rPr>
                <w:rFonts w:ascii="Times New Roman" w:hAnsi="Times New Roman" w:cs="Times New Roman"/>
                <w:highlight w:val="yellow"/>
              </w:rPr>
            </w:pPr>
          </w:p>
          <w:p w14:paraId="30F0A8E8" w14:textId="77777777" w:rsidR="008027CD" w:rsidRPr="00562892" w:rsidRDefault="008027CD" w:rsidP="00474B99">
            <w:pPr>
              <w:contextualSpacing/>
              <w:jc w:val="center"/>
              <w:rPr>
                <w:rFonts w:ascii="Times New Roman" w:hAnsi="Times New Roman" w:cs="Times New Roman"/>
                <w:highlight w:val="yellow"/>
              </w:rPr>
            </w:pPr>
          </w:p>
        </w:tc>
        <w:tc>
          <w:tcPr>
            <w:tcW w:w="2976" w:type="dxa"/>
          </w:tcPr>
          <w:p w14:paraId="1B8C8D2C" w14:textId="77777777" w:rsidR="008027CD" w:rsidRPr="00CC76E8" w:rsidRDefault="008027CD" w:rsidP="00474B99">
            <w:pPr>
              <w:spacing w:after="200" w:line="276" w:lineRule="auto"/>
              <w:jc w:val="center"/>
              <w:rPr>
                <w:rFonts w:ascii="Times New Roman" w:hAnsi="Times New Roman" w:cs="Times New Roman"/>
                <w:b/>
                <w:bCs/>
              </w:rPr>
            </w:pPr>
            <w:r w:rsidRPr="00CC76E8">
              <w:rPr>
                <w:rFonts w:ascii="Times New Roman" w:hAnsi="Times New Roman" w:cs="Times New Roman"/>
                <w:b/>
                <w:bCs/>
              </w:rPr>
              <w:lastRenderedPageBreak/>
              <w:t>Due Sunday 2/28 (11:59pm)</w:t>
            </w:r>
          </w:p>
          <w:p w14:paraId="7A108FFF" w14:textId="77777777" w:rsidR="008027CD" w:rsidRPr="00B12F39" w:rsidRDefault="008027CD" w:rsidP="00474B99">
            <w:pPr>
              <w:spacing w:line="276" w:lineRule="auto"/>
              <w:rPr>
                <w:rFonts w:ascii="Times New Roman" w:hAnsi="Times New Roman" w:cs="Times New Roman"/>
                <w:i/>
                <w:iCs/>
              </w:rPr>
            </w:pPr>
            <w:r w:rsidRPr="00B12F39">
              <w:rPr>
                <w:rFonts w:ascii="Times New Roman" w:hAnsi="Times New Roman" w:cs="Times New Roman"/>
              </w:rPr>
              <w:t xml:space="preserve">Read and annotate “Rebirth of Caste” in </w:t>
            </w:r>
            <w:r w:rsidRPr="00B12F39">
              <w:rPr>
                <w:rFonts w:ascii="Times New Roman" w:hAnsi="Times New Roman" w:cs="Times New Roman"/>
                <w:i/>
                <w:iCs/>
              </w:rPr>
              <w:t>TNJC</w:t>
            </w:r>
          </w:p>
          <w:p w14:paraId="6871209F" w14:textId="77777777" w:rsidR="008027CD" w:rsidRDefault="008027CD" w:rsidP="00474B99">
            <w:pPr>
              <w:spacing w:line="276" w:lineRule="auto"/>
              <w:rPr>
                <w:rFonts w:ascii="Times New Roman" w:hAnsi="Times New Roman" w:cs="Times New Roman"/>
                <w:i/>
                <w:iCs/>
              </w:rPr>
            </w:pPr>
            <w:r w:rsidRPr="00B12F39">
              <w:rPr>
                <w:rFonts w:ascii="Times New Roman" w:hAnsi="Times New Roman" w:cs="Times New Roman"/>
              </w:rPr>
              <w:t xml:space="preserve">Read and annotate your Assigned chapters in </w:t>
            </w:r>
            <w:r w:rsidRPr="00B12F39">
              <w:rPr>
                <w:rFonts w:ascii="Times New Roman" w:hAnsi="Times New Roman" w:cs="Times New Roman"/>
                <w:i/>
                <w:iCs/>
              </w:rPr>
              <w:t>TNJC</w:t>
            </w:r>
            <w:r w:rsidRPr="00B12F39">
              <w:rPr>
                <w:rFonts w:ascii="Times New Roman" w:hAnsi="Times New Roman" w:cs="Times New Roman"/>
              </w:rPr>
              <w:t xml:space="preserve"> and </w:t>
            </w:r>
            <w:r w:rsidRPr="00B12F39">
              <w:rPr>
                <w:rFonts w:ascii="Times New Roman" w:hAnsi="Times New Roman" w:cs="Times New Roman"/>
                <w:i/>
                <w:iCs/>
              </w:rPr>
              <w:t>ARA. (See Teaching Workshop Assignment)</w:t>
            </w:r>
          </w:p>
          <w:p w14:paraId="56FD5EAF" w14:textId="77777777" w:rsidR="008027CD" w:rsidRPr="0055768A" w:rsidRDefault="008027CD" w:rsidP="00474B99">
            <w:pPr>
              <w:spacing w:line="276" w:lineRule="auto"/>
              <w:rPr>
                <w:rFonts w:ascii="Times New Roman" w:hAnsi="Times New Roman" w:cs="Times New Roman"/>
              </w:rPr>
            </w:pPr>
            <w:r w:rsidRPr="00562892">
              <w:rPr>
                <w:rFonts w:ascii="Times New Roman" w:hAnsi="Times New Roman" w:cs="Times New Roman"/>
              </w:rPr>
              <w:t>Research Problem Statement</w:t>
            </w:r>
          </w:p>
          <w:p w14:paraId="51264121" w14:textId="77777777" w:rsidR="008027CD" w:rsidRPr="00CC76E8" w:rsidRDefault="008027CD" w:rsidP="00474B99">
            <w:pPr>
              <w:spacing w:line="276" w:lineRule="auto"/>
              <w:rPr>
                <w:rFonts w:ascii="Times New Roman" w:hAnsi="Times New Roman" w:cs="Times New Roman"/>
                <w:iCs/>
              </w:rPr>
            </w:pPr>
            <w:r w:rsidRPr="00833524">
              <w:rPr>
                <w:rFonts w:ascii="Times New Roman" w:hAnsi="Times New Roman" w:cs="Times New Roman"/>
                <w:i/>
              </w:rPr>
              <w:lastRenderedPageBreak/>
              <w:t xml:space="preserve">This I Believe </w:t>
            </w:r>
            <w:r w:rsidRPr="00454EA0">
              <w:rPr>
                <w:rFonts w:ascii="Times New Roman" w:hAnsi="Times New Roman" w:cs="Times New Roman"/>
                <w:iCs/>
              </w:rPr>
              <w:t xml:space="preserve">Action </w:t>
            </w:r>
            <w:r>
              <w:rPr>
                <w:rFonts w:ascii="Times New Roman" w:hAnsi="Times New Roman" w:cs="Times New Roman"/>
                <w:iCs/>
              </w:rPr>
              <w:t>P</w:t>
            </w:r>
            <w:r w:rsidRPr="00454EA0">
              <w:rPr>
                <w:rFonts w:ascii="Times New Roman" w:hAnsi="Times New Roman" w:cs="Times New Roman"/>
                <w:iCs/>
              </w:rPr>
              <w:t>roject</w:t>
            </w:r>
          </w:p>
        </w:tc>
      </w:tr>
      <w:tr w:rsidR="008027CD" w:rsidRPr="0075047E" w14:paraId="14D4E5BC" w14:textId="77777777" w:rsidTr="00474B99">
        <w:tc>
          <w:tcPr>
            <w:tcW w:w="1444" w:type="dxa"/>
            <w:shd w:val="clear" w:color="auto" w:fill="auto"/>
          </w:tcPr>
          <w:p w14:paraId="0BA57DD8" w14:textId="77777777" w:rsidR="008027CD" w:rsidRPr="00562892" w:rsidRDefault="008027CD" w:rsidP="00474B99">
            <w:pPr>
              <w:spacing w:after="200" w:line="276" w:lineRule="auto"/>
              <w:jc w:val="center"/>
              <w:rPr>
                <w:rFonts w:ascii="Times New Roman" w:hAnsi="Times New Roman" w:cs="Times New Roman"/>
              </w:rPr>
            </w:pPr>
          </w:p>
          <w:p w14:paraId="66D96F8E" w14:textId="77777777" w:rsidR="008027CD" w:rsidRPr="00562892" w:rsidRDefault="008027CD" w:rsidP="00474B99">
            <w:pPr>
              <w:spacing w:after="200" w:line="276" w:lineRule="auto"/>
              <w:jc w:val="center"/>
              <w:rPr>
                <w:rFonts w:ascii="Times New Roman" w:hAnsi="Times New Roman" w:cs="Times New Roman"/>
              </w:rPr>
            </w:pPr>
            <w:r w:rsidRPr="00562892">
              <w:rPr>
                <w:rFonts w:ascii="Times New Roman" w:hAnsi="Times New Roman" w:cs="Times New Roman"/>
              </w:rPr>
              <w:t>Week 6</w:t>
            </w:r>
          </w:p>
        </w:tc>
        <w:tc>
          <w:tcPr>
            <w:tcW w:w="1299" w:type="dxa"/>
            <w:shd w:val="clear" w:color="auto" w:fill="auto"/>
          </w:tcPr>
          <w:p w14:paraId="3E997B3E" w14:textId="77777777" w:rsidR="008027CD" w:rsidRPr="00562892" w:rsidRDefault="008027CD" w:rsidP="00474B99">
            <w:pPr>
              <w:spacing w:after="200" w:line="276" w:lineRule="auto"/>
              <w:jc w:val="center"/>
              <w:rPr>
                <w:rFonts w:ascii="Times New Roman" w:hAnsi="Times New Roman" w:cs="Times New Roman"/>
              </w:rPr>
            </w:pPr>
          </w:p>
          <w:p w14:paraId="2119DF81" w14:textId="77777777" w:rsidR="008027CD" w:rsidRPr="00562892" w:rsidRDefault="008027CD" w:rsidP="00474B99">
            <w:pPr>
              <w:spacing w:after="200" w:line="276" w:lineRule="auto"/>
              <w:jc w:val="center"/>
              <w:rPr>
                <w:rFonts w:ascii="Times New Roman" w:hAnsi="Times New Roman" w:cs="Times New Roman"/>
              </w:rPr>
            </w:pPr>
            <w:r w:rsidRPr="00562892">
              <w:rPr>
                <w:rFonts w:ascii="Times New Roman" w:hAnsi="Times New Roman" w:cs="Times New Roman"/>
              </w:rPr>
              <w:t>Monday</w:t>
            </w:r>
          </w:p>
          <w:p w14:paraId="78A01381" w14:textId="77777777" w:rsidR="008027CD" w:rsidRPr="00562892" w:rsidRDefault="008027CD" w:rsidP="00474B99">
            <w:pPr>
              <w:spacing w:after="200" w:line="276" w:lineRule="auto"/>
              <w:jc w:val="center"/>
              <w:rPr>
                <w:rFonts w:ascii="Times New Roman" w:hAnsi="Times New Roman" w:cs="Times New Roman"/>
              </w:rPr>
            </w:pPr>
            <w:r w:rsidRPr="00562892">
              <w:rPr>
                <w:rFonts w:ascii="Times New Roman" w:hAnsi="Times New Roman" w:cs="Times New Roman"/>
              </w:rPr>
              <w:t>3/8</w:t>
            </w:r>
          </w:p>
        </w:tc>
        <w:tc>
          <w:tcPr>
            <w:tcW w:w="3181" w:type="dxa"/>
            <w:shd w:val="clear" w:color="auto" w:fill="auto"/>
          </w:tcPr>
          <w:p w14:paraId="30192C2F" w14:textId="77777777" w:rsidR="008027CD" w:rsidRPr="00562892" w:rsidRDefault="008027CD" w:rsidP="00474B99">
            <w:pPr>
              <w:spacing w:line="276" w:lineRule="auto"/>
              <w:jc w:val="center"/>
              <w:rPr>
                <w:rFonts w:ascii="Times New Roman" w:hAnsi="Times New Roman" w:cs="Times New Roman"/>
              </w:rPr>
            </w:pPr>
          </w:p>
          <w:p w14:paraId="50C0C557" w14:textId="77777777" w:rsidR="008027CD" w:rsidRPr="00562892" w:rsidRDefault="008027CD" w:rsidP="00474B99">
            <w:pPr>
              <w:jc w:val="center"/>
              <w:outlineLvl w:val="0"/>
              <w:rPr>
                <w:rFonts w:ascii="Times New Roman" w:hAnsi="Times New Roman" w:cs="Times New Roman"/>
              </w:rPr>
            </w:pPr>
            <w:r w:rsidRPr="00833524">
              <w:rPr>
                <w:rFonts w:ascii="Times New Roman" w:hAnsi="Times New Roman" w:cs="Times New Roman"/>
                <w:i/>
              </w:rPr>
              <w:t>A Rulebook for Arguments</w:t>
            </w:r>
            <w:r>
              <w:rPr>
                <w:rFonts w:ascii="Times New Roman" w:hAnsi="Times New Roman" w:cs="Times New Roman"/>
                <w:i/>
              </w:rPr>
              <w:t xml:space="preserve"> </w:t>
            </w:r>
            <w:r w:rsidRPr="00CC76E8">
              <w:rPr>
                <w:rFonts w:ascii="Times New Roman" w:hAnsi="Times New Roman" w:cs="Times New Roman"/>
                <w:iCs/>
              </w:rPr>
              <w:t>&amp;</w:t>
            </w:r>
            <w:r>
              <w:rPr>
                <w:rFonts w:ascii="Times New Roman" w:hAnsi="Times New Roman" w:cs="Times New Roman"/>
                <w:i/>
              </w:rPr>
              <w:t xml:space="preserve"> </w:t>
            </w:r>
            <w:r w:rsidRPr="00833524">
              <w:rPr>
                <w:rFonts w:ascii="Times New Roman" w:hAnsi="Times New Roman" w:cs="Times New Roman"/>
                <w:i/>
              </w:rPr>
              <w:t>The New Jim Crow</w:t>
            </w:r>
          </w:p>
          <w:p w14:paraId="0E5F7246" w14:textId="77777777" w:rsidR="008027CD" w:rsidRDefault="008027CD" w:rsidP="00474B99">
            <w:pPr>
              <w:spacing w:line="276" w:lineRule="auto"/>
              <w:jc w:val="center"/>
              <w:rPr>
                <w:rFonts w:ascii="Times New Roman" w:hAnsi="Times New Roman" w:cs="Times New Roman"/>
              </w:rPr>
            </w:pPr>
            <w:r>
              <w:rPr>
                <w:rFonts w:ascii="Times New Roman" w:hAnsi="Times New Roman" w:cs="Times New Roman"/>
              </w:rPr>
              <w:t xml:space="preserve">Qualities of an Educated Person &amp; </w:t>
            </w:r>
          </w:p>
          <w:p w14:paraId="7EAFAED5" w14:textId="77777777" w:rsidR="008027CD" w:rsidRPr="00562892" w:rsidRDefault="008027CD" w:rsidP="00474B99">
            <w:pPr>
              <w:spacing w:line="276" w:lineRule="auto"/>
              <w:jc w:val="center"/>
              <w:rPr>
                <w:rFonts w:ascii="Times New Roman" w:hAnsi="Times New Roman" w:cs="Times New Roman"/>
              </w:rPr>
            </w:pPr>
            <w:r>
              <w:rPr>
                <w:rFonts w:ascii="Times New Roman" w:hAnsi="Times New Roman" w:cs="Times New Roman"/>
              </w:rPr>
              <w:t>The Purposes of Education</w:t>
            </w:r>
          </w:p>
          <w:p w14:paraId="34D3258E" w14:textId="77777777" w:rsidR="008027CD" w:rsidRDefault="008027CD" w:rsidP="00474B99">
            <w:pPr>
              <w:spacing w:line="276" w:lineRule="auto"/>
              <w:contextualSpacing/>
              <w:jc w:val="center"/>
              <w:rPr>
                <w:rFonts w:ascii="Times New Roman" w:hAnsi="Times New Roman" w:cs="Times New Roman"/>
              </w:rPr>
            </w:pPr>
            <w:r w:rsidRPr="00562892">
              <w:rPr>
                <w:rFonts w:ascii="Times New Roman" w:hAnsi="Times New Roman" w:cs="Times New Roman"/>
              </w:rPr>
              <w:t>Research Project</w:t>
            </w:r>
            <w:r>
              <w:rPr>
                <w:rFonts w:ascii="Times New Roman" w:hAnsi="Times New Roman" w:cs="Times New Roman"/>
              </w:rPr>
              <w:t xml:space="preserve"> </w:t>
            </w:r>
          </w:p>
          <w:p w14:paraId="23547BF3" w14:textId="77777777" w:rsidR="008027CD" w:rsidRDefault="008027CD" w:rsidP="00474B99">
            <w:pPr>
              <w:spacing w:line="276" w:lineRule="auto"/>
              <w:contextualSpacing/>
              <w:jc w:val="center"/>
              <w:rPr>
                <w:rFonts w:ascii="Times New Roman" w:hAnsi="Times New Roman" w:cs="Times New Roman"/>
              </w:rPr>
            </w:pPr>
            <w:r>
              <w:rPr>
                <w:rFonts w:ascii="Times New Roman" w:hAnsi="Times New Roman" w:cs="Times New Roman"/>
              </w:rPr>
              <w:t xml:space="preserve">(Thesis development &amp; Annotated Bibliography) </w:t>
            </w:r>
          </w:p>
          <w:p w14:paraId="7B23D810" w14:textId="77777777" w:rsidR="008027CD" w:rsidRPr="00562892" w:rsidRDefault="008027CD" w:rsidP="00474B99">
            <w:pPr>
              <w:spacing w:line="276" w:lineRule="auto"/>
              <w:rPr>
                <w:rFonts w:ascii="Times New Roman" w:hAnsi="Times New Roman" w:cs="Times New Roman"/>
              </w:rPr>
            </w:pPr>
          </w:p>
        </w:tc>
        <w:tc>
          <w:tcPr>
            <w:tcW w:w="2976" w:type="dxa"/>
          </w:tcPr>
          <w:p w14:paraId="2924E642" w14:textId="77777777" w:rsidR="008027CD" w:rsidRPr="00CC76E8" w:rsidRDefault="008027CD" w:rsidP="00474B99">
            <w:pPr>
              <w:spacing w:line="276" w:lineRule="auto"/>
              <w:jc w:val="center"/>
              <w:rPr>
                <w:rFonts w:ascii="Times New Roman" w:hAnsi="Times New Roman" w:cs="Times New Roman"/>
                <w:b/>
                <w:bCs/>
              </w:rPr>
            </w:pPr>
            <w:r w:rsidRPr="00CC76E8">
              <w:rPr>
                <w:rFonts w:ascii="Times New Roman" w:hAnsi="Times New Roman" w:cs="Times New Roman"/>
                <w:b/>
                <w:bCs/>
              </w:rPr>
              <w:t>Due Sunday 3/7 (11:59pm)</w:t>
            </w:r>
          </w:p>
          <w:p w14:paraId="07A242FA" w14:textId="77777777" w:rsidR="008027CD" w:rsidRPr="00562892" w:rsidRDefault="008027CD" w:rsidP="00474B99">
            <w:pPr>
              <w:spacing w:line="276" w:lineRule="auto"/>
              <w:rPr>
                <w:rFonts w:ascii="Times New Roman" w:hAnsi="Times New Roman" w:cs="Times New Roman"/>
                <w:i/>
                <w:iCs/>
              </w:rPr>
            </w:pPr>
            <w:r w:rsidRPr="00562892">
              <w:rPr>
                <w:rFonts w:ascii="Times New Roman" w:hAnsi="Times New Roman" w:cs="Times New Roman"/>
              </w:rPr>
              <w:t xml:space="preserve">Read and annotate “Lockdown” in </w:t>
            </w:r>
            <w:r w:rsidRPr="00562892">
              <w:rPr>
                <w:rFonts w:ascii="Times New Roman" w:hAnsi="Times New Roman" w:cs="Times New Roman"/>
                <w:i/>
                <w:iCs/>
              </w:rPr>
              <w:t>TNJC</w:t>
            </w:r>
          </w:p>
          <w:p w14:paraId="76F031DB" w14:textId="77777777" w:rsidR="008027CD" w:rsidRDefault="008027CD" w:rsidP="00474B99">
            <w:pPr>
              <w:spacing w:line="276" w:lineRule="auto"/>
              <w:rPr>
                <w:rFonts w:ascii="Times New Roman" w:hAnsi="Times New Roman" w:cs="Times New Roman"/>
              </w:rPr>
            </w:pPr>
            <w:r>
              <w:rPr>
                <w:rFonts w:ascii="Times New Roman" w:hAnsi="Times New Roman" w:cs="Times New Roman"/>
              </w:rPr>
              <w:t>Teaching Workshop</w:t>
            </w:r>
            <w:r w:rsidRPr="00562892">
              <w:rPr>
                <w:rFonts w:ascii="Times New Roman" w:hAnsi="Times New Roman" w:cs="Times New Roman"/>
              </w:rPr>
              <w:t xml:space="preserve"> Group 1: Generalizations in “Lockdown”</w:t>
            </w:r>
          </w:p>
          <w:p w14:paraId="77B591DF" w14:textId="77777777" w:rsidR="008027CD" w:rsidRPr="00562892" w:rsidRDefault="008027CD" w:rsidP="00474B99">
            <w:pPr>
              <w:spacing w:after="200" w:line="276" w:lineRule="auto"/>
              <w:rPr>
                <w:rFonts w:ascii="Times New Roman" w:hAnsi="Times New Roman" w:cs="Times New Roman"/>
              </w:rPr>
            </w:pPr>
            <w:r w:rsidRPr="00B12F39">
              <w:rPr>
                <w:rFonts w:ascii="Times New Roman" w:hAnsi="Times New Roman" w:cs="Times New Roman"/>
              </w:rPr>
              <w:t>Annotated bibliography 1</w:t>
            </w:r>
          </w:p>
          <w:p w14:paraId="0BAA06D6" w14:textId="77777777" w:rsidR="008027CD" w:rsidRPr="0075047E" w:rsidRDefault="008027CD" w:rsidP="00474B99">
            <w:pPr>
              <w:spacing w:line="276" w:lineRule="auto"/>
              <w:rPr>
                <w:rFonts w:ascii="Times New Roman" w:hAnsi="Times New Roman" w:cs="Times New Roman"/>
                <w:highlight w:val="yellow"/>
              </w:rPr>
            </w:pPr>
            <w:r>
              <w:rPr>
                <w:rFonts w:ascii="Times New Roman" w:hAnsi="Times New Roman" w:cs="Times New Roman"/>
                <w:iCs/>
              </w:rPr>
              <w:t xml:space="preserve">Work on: </w:t>
            </w:r>
            <w:r w:rsidRPr="00833524">
              <w:rPr>
                <w:rFonts w:ascii="Times New Roman" w:hAnsi="Times New Roman" w:cs="Times New Roman"/>
                <w:i/>
              </w:rPr>
              <w:t xml:space="preserve">This I Believe </w:t>
            </w:r>
            <w:r w:rsidRPr="00454EA0">
              <w:rPr>
                <w:rFonts w:ascii="Times New Roman" w:hAnsi="Times New Roman" w:cs="Times New Roman"/>
                <w:iCs/>
              </w:rPr>
              <w:t xml:space="preserve">Action </w:t>
            </w:r>
            <w:r>
              <w:rPr>
                <w:rFonts w:ascii="Times New Roman" w:hAnsi="Times New Roman" w:cs="Times New Roman"/>
                <w:iCs/>
              </w:rPr>
              <w:t>P</w:t>
            </w:r>
            <w:r w:rsidRPr="00454EA0">
              <w:rPr>
                <w:rFonts w:ascii="Times New Roman" w:hAnsi="Times New Roman" w:cs="Times New Roman"/>
                <w:iCs/>
              </w:rPr>
              <w:t>roject</w:t>
            </w:r>
          </w:p>
        </w:tc>
      </w:tr>
      <w:tr w:rsidR="008027CD" w:rsidRPr="0075047E" w14:paraId="3F4C2C01" w14:textId="77777777" w:rsidTr="00474B99">
        <w:tc>
          <w:tcPr>
            <w:tcW w:w="1444" w:type="dxa"/>
          </w:tcPr>
          <w:p w14:paraId="467E144B" w14:textId="77777777" w:rsidR="008027CD" w:rsidRPr="00562892" w:rsidRDefault="008027CD" w:rsidP="00474B99">
            <w:pPr>
              <w:spacing w:after="200" w:line="276" w:lineRule="auto"/>
              <w:jc w:val="center"/>
              <w:rPr>
                <w:rFonts w:ascii="Times New Roman" w:hAnsi="Times New Roman" w:cs="Times New Roman"/>
              </w:rPr>
            </w:pPr>
          </w:p>
          <w:p w14:paraId="6DDD6785" w14:textId="77777777" w:rsidR="008027CD" w:rsidRPr="00562892" w:rsidRDefault="008027CD" w:rsidP="00474B99">
            <w:pPr>
              <w:spacing w:after="200" w:line="276" w:lineRule="auto"/>
              <w:jc w:val="center"/>
              <w:rPr>
                <w:rFonts w:ascii="Times New Roman" w:hAnsi="Times New Roman" w:cs="Times New Roman"/>
              </w:rPr>
            </w:pPr>
            <w:r w:rsidRPr="00562892">
              <w:rPr>
                <w:rFonts w:ascii="Times New Roman" w:hAnsi="Times New Roman" w:cs="Times New Roman"/>
              </w:rPr>
              <w:t>Week 7</w:t>
            </w:r>
          </w:p>
        </w:tc>
        <w:tc>
          <w:tcPr>
            <w:tcW w:w="1299" w:type="dxa"/>
          </w:tcPr>
          <w:p w14:paraId="61D95732" w14:textId="77777777" w:rsidR="008027CD" w:rsidRPr="00562892" w:rsidRDefault="008027CD" w:rsidP="00474B99">
            <w:pPr>
              <w:spacing w:after="200" w:line="276" w:lineRule="auto"/>
              <w:jc w:val="center"/>
              <w:rPr>
                <w:rFonts w:ascii="Times New Roman" w:hAnsi="Times New Roman" w:cs="Times New Roman"/>
              </w:rPr>
            </w:pPr>
          </w:p>
          <w:p w14:paraId="69F2F8FF" w14:textId="77777777" w:rsidR="008027CD" w:rsidRPr="00562892" w:rsidRDefault="008027CD" w:rsidP="00474B99">
            <w:pPr>
              <w:spacing w:after="200" w:line="276" w:lineRule="auto"/>
              <w:jc w:val="center"/>
              <w:rPr>
                <w:rFonts w:ascii="Times New Roman" w:hAnsi="Times New Roman" w:cs="Times New Roman"/>
              </w:rPr>
            </w:pPr>
            <w:r w:rsidRPr="00562892">
              <w:rPr>
                <w:rFonts w:ascii="Times New Roman" w:hAnsi="Times New Roman" w:cs="Times New Roman"/>
              </w:rPr>
              <w:t>Monday</w:t>
            </w:r>
          </w:p>
          <w:p w14:paraId="294734B1" w14:textId="77777777" w:rsidR="008027CD" w:rsidRPr="00562892" w:rsidRDefault="008027CD" w:rsidP="00474B99">
            <w:pPr>
              <w:spacing w:after="200" w:line="276" w:lineRule="auto"/>
              <w:jc w:val="center"/>
              <w:rPr>
                <w:rFonts w:ascii="Times New Roman" w:hAnsi="Times New Roman" w:cs="Times New Roman"/>
              </w:rPr>
            </w:pPr>
            <w:r w:rsidRPr="00562892">
              <w:rPr>
                <w:rFonts w:ascii="Times New Roman" w:hAnsi="Times New Roman" w:cs="Times New Roman"/>
              </w:rPr>
              <w:t>3/15</w:t>
            </w:r>
          </w:p>
        </w:tc>
        <w:tc>
          <w:tcPr>
            <w:tcW w:w="3181" w:type="dxa"/>
            <w:shd w:val="clear" w:color="auto" w:fill="auto"/>
          </w:tcPr>
          <w:p w14:paraId="2BBD2CEA" w14:textId="77777777" w:rsidR="008027CD" w:rsidRPr="00B12F39" w:rsidRDefault="008027CD" w:rsidP="00474B99">
            <w:pPr>
              <w:spacing w:line="276" w:lineRule="auto"/>
              <w:jc w:val="both"/>
              <w:rPr>
                <w:rFonts w:ascii="Times New Roman" w:hAnsi="Times New Roman" w:cs="Times New Roman"/>
              </w:rPr>
            </w:pPr>
          </w:p>
          <w:p w14:paraId="1370D2D8" w14:textId="77777777" w:rsidR="008027CD" w:rsidRPr="00562892" w:rsidRDefault="008027CD" w:rsidP="00474B99">
            <w:pPr>
              <w:jc w:val="center"/>
              <w:outlineLvl w:val="0"/>
              <w:rPr>
                <w:rFonts w:ascii="Times New Roman" w:hAnsi="Times New Roman" w:cs="Times New Roman"/>
              </w:rPr>
            </w:pPr>
            <w:r w:rsidRPr="00833524">
              <w:rPr>
                <w:rFonts w:ascii="Times New Roman" w:hAnsi="Times New Roman" w:cs="Times New Roman"/>
                <w:i/>
              </w:rPr>
              <w:t>A Rulebook for Arguments</w:t>
            </w:r>
            <w:r>
              <w:rPr>
                <w:rFonts w:ascii="Times New Roman" w:hAnsi="Times New Roman" w:cs="Times New Roman"/>
                <w:i/>
              </w:rPr>
              <w:t xml:space="preserve"> </w:t>
            </w:r>
            <w:r w:rsidRPr="00CC76E8">
              <w:rPr>
                <w:rFonts w:ascii="Times New Roman" w:hAnsi="Times New Roman" w:cs="Times New Roman"/>
                <w:iCs/>
              </w:rPr>
              <w:t>&amp;</w:t>
            </w:r>
            <w:r>
              <w:rPr>
                <w:rFonts w:ascii="Times New Roman" w:hAnsi="Times New Roman" w:cs="Times New Roman"/>
                <w:i/>
              </w:rPr>
              <w:t xml:space="preserve"> </w:t>
            </w:r>
            <w:r w:rsidRPr="00833524">
              <w:rPr>
                <w:rFonts w:ascii="Times New Roman" w:hAnsi="Times New Roman" w:cs="Times New Roman"/>
                <w:i/>
              </w:rPr>
              <w:t>The New Jim Crow</w:t>
            </w:r>
          </w:p>
          <w:p w14:paraId="6A556708" w14:textId="77777777" w:rsidR="008027CD" w:rsidRDefault="008027CD" w:rsidP="00474B99">
            <w:pPr>
              <w:spacing w:line="276" w:lineRule="auto"/>
              <w:jc w:val="center"/>
              <w:rPr>
                <w:rFonts w:ascii="Times New Roman" w:hAnsi="Times New Roman" w:cs="Times New Roman"/>
              </w:rPr>
            </w:pPr>
          </w:p>
          <w:p w14:paraId="695E9172" w14:textId="77777777" w:rsidR="008027CD" w:rsidRDefault="008027CD" w:rsidP="00474B99">
            <w:pPr>
              <w:spacing w:line="276" w:lineRule="auto"/>
              <w:contextualSpacing/>
              <w:jc w:val="center"/>
              <w:rPr>
                <w:rFonts w:ascii="Times New Roman" w:hAnsi="Times New Roman" w:cs="Times New Roman"/>
              </w:rPr>
            </w:pPr>
            <w:r w:rsidRPr="00B12F39">
              <w:rPr>
                <w:rFonts w:ascii="Times New Roman" w:hAnsi="Times New Roman" w:cs="Times New Roman"/>
              </w:rPr>
              <w:t>Research Project</w:t>
            </w:r>
          </w:p>
          <w:p w14:paraId="6BFE9FB3" w14:textId="77777777" w:rsidR="008027CD" w:rsidRPr="00B12F39" w:rsidRDefault="008027CD" w:rsidP="00474B99">
            <w:pPr>
              <w:spacing w:line="276" w:lineRule="auto"/>
              <w:contextualSpacing/>
              <w:jc w:val="center"/>
              <w:rPr>
                <w:rFonts w:ascii="Times New Roman" w:hAnsi="Times New Roman" w:cs="Times New Roman"/>
              </w:rPr>
            </w:pPr>
            <w:r>
              <w:rPr>
                <w:rFonts w:ascii="Times New Roman" w:hAnsi="Times New Roman" w:cs="Times New Roman"/>
              </w:rPr>
              <w:t xml:space="preserve">(Read </w:t>
            </w:r>
            <w:r>
              <w:rPr>
                <w:rFonts w:ascii="Times New Roman" w:hAnsi="Times New Roman" w:cs="Times New Roman"/>
                <w:i/>
                <w:iCs/>
              </w:rPr>
              <w:t xml:space="preserve">ARA’s </w:t>
            </w:r>
            <w:r>
              <w:rPr>
                <w:rFonts w:ascii="Times New Roman" w:hAnsi="Times New Roman" w:cs="Times New Roman"/>
              </w:rPr>
              <w:t>Extended Arguments &amp; Argument Mapping)</w:t>
            </w:r>
          </w:p>
          <w:p w14:paraId="22417557" w14:textId="77777777" w:rsidR="008027CD" w:rsidRPr="00B12F39" w:rsidRDefault="008027CD" w:rsidP="00474B99">
            <w:pPr>
              <w:spacing w:line="276" w:lineRule="auto"/>
              <w:jc w:val="center"/>
              <w:rPr>
                <w:rFonts w:ascii="Times New Roman" w:hAnsi="Times New Roman" w:cs="Times New Roman"/>
                <w:highlight w:val="yellow"/>
              </w:rPr>
            </w:pPr>
          </w:p>
        </w:tc>
        <w:tc>
          <w:tcPr>
            <w:tcW w:w="2976" w:type="dxa"/>
          </w:tcPr>
          <w:p w14:paraId="443F3FE1" w14:textId="77777777" w:rsidR="008027CD" w:rsidRPr="00CC76E8" w:rsidRDefault="008027CD" w:rsidP="00474B99">
            <w:pPr>
              <w:spacing w:after="200" w:line="276" w:lineRule="auto"/>
              <w:jc w:val="center"/>
              <w:rPr>
                <w:rFonts w:ascii="Times New Roman" w:hAnsi="Times New Roman" w:cs="Times New Roman"/>
                <w:b/>
                <w:bCs/>
              </w:rPr>
            </w:pPr>
            <w:r>
              <w:rPr>
                <w:rFonts w:ascii="Times New Roman" w:hAnsi="Times New Roman" w:cs="Times New Roman"/>
                <w:b/>
                <w:bCs/>
              </w:rPr>
              <w:t xml:space="preserve">Due </w:t>
            </w:r>
            <w:r w:rsidRPr="00CC76E8">
              <w:rPr>
                <w:rFonts w:ascii="Times New Roman" w:hAnsi="Times New Roman" w:cs="Times New Roman"/>
                <w:b/>
                <w:bCs/>
              </w:rPr>
              <w:t>Sunday 3/14 (11:59pm)</w:t>
            </w:r>
          </w:p>
          <w:p w14:paraId="49827A32" w14:textId="77777777" w:rsidR="008027CD" w:rsidRPr="00CC76E8" w:rsidRDefault="008027CD" w:rsidP="00474B99">
            <w:pPr>
              <w:spacing w:line="276" w:lineRule="auto"/>
              <w:rPr>
                <w:rFonts w:ascii="Times New Roman" w:hAnsi="Times New Roman" w:cs="Times New Roman"/>
                <w:i/>
                <w:iCs/>
              </w:rPr>
            </w:pPr>
            <w:r w:rsidRPr="00562892">
              <w:rPr>
                <w:rFonts w:ascii="Times New Roman" w:hAnsi="Times New Roman" w:cs="Times New Roman"/>
              </w:rPr>
              <w:t xml:space="preserve">Read and annotate </w:t>
            </w:r>
            <w:r w:rsidRPr="00B12F39">
              <w:rPr>
                <w:rFonts w:ascii="Times New Roman" w:hAnsi="Times New Roman" w:cs="Times New Roman"/>
              </w:rPr>
              <w:t>“The Color of Justice”</w:t>
            </w:r>
            <w:r>
              <w:rPr>
                <w:rFonts w:ascii="Times New Roman" w:hAnsi="Times New Roman" w:cs="Times New Roman"/>
              </w:rPr>
              <w:t xml:space="preserve"> </w:t>
            </w:r>
            <w:r w:rsidRPr="00562892">
              <w:rPr>
                <w:rFonts w:ascii="Times New Roman" w:hAnsi="Times New Roman" w:cs="Times New Roman"/>
              </w:rPr>
              <w:t xml:space="preserve">in </w:t>
            </w:r>
            <w:r w:rsidRPr="00562892">
              <w:rPr>
                <w:rFonts w:ascii="Times New Roman" w:hAnsi="Times New Roman" w:cs="Times New Roman"/>
                <w:i/>
                <w:iCs/>
              </w:rPr>
              <w:t>TNJC</w:t>
            </w:r>
          </w:p>
          <w:p w14:paraId="2D96B9BD" w14:textId="77777777" w:rsidR="008027CD" w:rsidRPr="00B12F39" w:rsidRDefault="008027CD" w:rsidP="00474B99">
            <w:pPr>
              <w:spacing w:line="276" w:lineRule="auto"/>
              <w:rPr>
                <w:rFonts w:ascii="Times New Roman" w:hAnsi="Times New Roman" w:cs="Times New Roman"/>
              </w:rPr>
            </w:pPr>
            <w:r>
              <w:rPr>
                <w:rFonts w:ascii="Times New Roman" w:hAnsi="Times New Roman" w:cs="Times New Roman"/>
              </w:rPr>
              <w:t>Teaching Workshop Group 2</w:t>
            </w:r>
            <w:r w:rsidRPr="00B12F39">
              <w:rPr>
                <w:rFonts w:ascii="Times New Roman" w:hAnsi="Times New Roman" w:cs="Times New Roman"/>
              </w:rPr>
              <w:t>: Deductive Arguments in “The Color of Justice”</w:t>
            </w:r>
          </w:p>
          <w:p w14:paraId="0A605EE1" w14:textId="77777777" w:rsidR="008027CD" w:rsidRPr="00B12F39" w:rsidRDefault="008027CD" w:rsidP="00474B99">
            <w:pPr>
              <w:spacing w:after="200" w:line="276" w:lineRule="auto"/>
              <w:rPr>
                <w:rFonts w:ascii="Times New Roman" w:hAnsi="Times New Roman" w:cs="Times New Roman"/>
              </w:rPr>
            </w:pPr>
            <w:r w:rsidRPr="00B12F39">
              <w:rPr>
                <w:rFonts w:ascii="Times New Roman" w:hAnsi="Times New Roman" w:cs="Times New Roman"/>
              </w:rPr>
              <w:t>Thesis Assignment</w:t>
            </w:r>
          </w:p>
          <w:p w14:paraId="2E24A1B3" w14:textId="77777777" w:rsidR="008027CD" w:rsidRDefault="008027CD" w:rsidP="00474B99">
            <w:pPr>
              <w:spacing w:line="276" w:lineRule="auto"/>
              <w:rPr>
                <w:rFonts w:ascii="Times New Roman" w:hAnsi="Times New Roman" w:cs="Times New Roman"/>
              </w:rPr>
            </w:pPr>
            <w:r>
              <w:rPr>
                <w:rFonts w:ascii="Times New Roman" w:hAnsi="Times New Roman" w:cs="Times New Roman"/>
              </w:rPr>
              <w:t>Research Project: Equivalent of 2 new pages</w:t>
            </w:r>
          </w:p>
          <w:p w14:paraId="4E5C2033" w14:textId="77777777" w:rsidR="008027CD" w:rsidRPr="00B12F39" w:rsidRDefault="008027CD" w:rsidP="00474B99">
            <w:pPr>
              <w:spacing w:after="200" w:line="276" w:lineRule="auto"/>
              <w:rPr>
                <w:rFonts w:ascii="Times New Roman" w:hAnsi="Times New Roman" w:cs="Times New Roman"/>
              </w:rPr>
            </w:pPr>
            <w:r>
              <w:rPr>
                <w:rFonts w:ascii="Times New Roman" w:hAnsi="Times New Roman" w:cs="Times New Roman"/>
                <w:iCs/>
              </w:rPr>
              <w:t xml:space="preserve">Work on: </w:t>
            </w:r>
            <w:r w:rsidRPr="00833524">
              <w:rPr>
                <w:rFonts w:ascii="Times New Roman" w:hAnsi="Times New Roman" w:cs="Times New Roman"/>
                <w:i/>
              </w:rPr>
              <w:t xml:space="preserve">This I Believe </w:t>
            </w:r>
            <w:r w:rsidRPr="00454EA0">
              <w:rPr>
                <w:rFonts w:ascii="Times New Roman" w:hAnsi="Times New Roman" w:cs="Times New Roman"/>
                <w:iCs/>
              </w:rPr>
              <w:t xml:space="preserve">Action </w:t>
            </w:r>
            <w:r>
              <w:rPr>
                <w:rFonts w:ascii="Times New Roman" w:hAnsi="Times New Roman" w:cs="Times New Roman"/>
                <w:iCs/>
              </w:rPr>
              <w:t>P</w:t>
            </w:r>
            <w:r w:rsidRPr="00454EA0">
              <w:rPr>
                <w:rFonts w:ascii="Times New Roman" w:hAnsi="Times New Roman" w:cs="Times New Roman"/>
                <w:iCs/>
              </w:rPr>
              <w:t>roject</w:t>
            </w:r>
          </w:p>
        </w:tc>
      </w:tr>
      <w:tr w:rsidR="008027CD" w:rsidRPr="0075047E" w14:paraId="0A43BEED" w14:textId="77777777" w:rsidTr="00474B99">
        <w:trPr>
          <w:trHeight w:val="485"/>
        </w:trPr>
        <w:tc>
          <w:tcPr>
            <w:tcW w:w="1444" w:type="dxa"/>
          </w:tcPr>
          <w:p w14:paraId="6840F648" w14:textId="77777777" w:rsidR="008027CD" w:rsidRPr="00B12F39" w:rsidRDefault="008027CD" w:rsidP="00474B99">
            <w:pPr>
              <w:spacing w:after="200" w:line="276" w:lineRule="auto"/>
              <w:jc w:val="center"/>
              <w:rPr>
                <w:rFonts w:ascii="Times New Roman" w:hAnsi="Times New Roman" w:cs="Times New Roman"/>
              </w:rPr>
            </w:pPr>
          </w:p>
          <w:p w14:paraId="1F3512C8" w14:textId="77777777" w:rsidR="008027CD" w:rsidRPr="00B12F39" w:rsidRDefault="008027CD" w:rsidP="00474B99">
            <w:pPr>
              <w:spacing w:after="200" w:line="276" w:lineRule="auto"/>
              <w:jc w:val="center"/>
              <w:rPr>
                <w:rFonts w:ascii="Times New Roman" w:hAnsi="Times New Roman" w:cs="Times New Roman"/>
              </w:rPr>
            </w:pPr>
            <w:r w:rsidRPr="00B12F39">
              <w:rPr>
                <w:rFonts w:ascii="Times New Roman" w:hAnsi="Times New Roman" w:cs="Times New Roman"/>
              </w:rPr>
              <w:t>Week 8</w:t>
            </w:r>
          </w:p>
        </w:tc>
        <w:tc>
          <w:tcPr>
            <w:tcW w:w="1299" w:type="dxa"/>
          </w:tcPr>
          <w:p w14:paraId="521E4857" w14:textId="77777777" w:rsidR="008027CD" w:rsidRPr="00B12F39" w:rsidRDefault="008027CD" w:rsidP="00474B99">
            <w:pPr>
              <w:spacing w:after="200" w:line="276" w:lineRule="auto"/>
              <w:jc w:val="center"/>
              <w:rPr>
                <w:rFonts w:ascii="Times New Roman" w:hAnsi="Times New Roman" w:cs="Times New Roman"/>
              </w:rPr>
            </w:pPr>
          </w:p>
          <w:p w14:paraId="6ECA0898" w14:textId="77777777" w:rsidR="008027CD" w:rsidRPr="00B12F39" w:rsidRDefault="008027CD" w:rsidP="00474B99">
            <w:pPr>
              <w:spacing w:after="200" w:line="276" w:lineRule="auto"/>
              <w:jc w:val="center"/>
              <w:rPr>
                <w:rFonts w:ascii="Times New Roman" w:hAnsi="Times New Roman" w:cs="Times New Roman"/>
              </w:rPr>
            </w:pPr>
            <w:r w:rsidRPr="00B12F39">
              <w:rPr>
                <w:rFonts w:ascii="Times New Roman" w:hAnsi="Times New Roman" w:cs="Times New Roman"/>
              </w:rPr>
              <w:t>Monday</w:t>
            </w:r>
          </w:p>
          <w:p w14:paraId="57B8AB00" w14:textId="77777777" w:rsidR="008027CD" w:rsidRPr="00B12F39" w:rsidRDefault="008027CD" w:rsidP="00474B99">
            <w:pPr>
              <w:spacing w:after="200" w:line="276" w:lineRule="auto"/>
              <w:jc w:val="center"/>
              <w:rPr>
                <w:rFonts w:ascii="Times New Roman" w:hAnsi="Times New Roman" w:cs="Times New Roman"/>
              </w:rPr>
            </w:pPr>
            <w:r w:rsidRPr="00B12F39">
              <w:rPr>
                <w:rFonts w:ascii="Times New Roman" w:hAnsi="Times New Roman" w:cs="Times New Roman"/>
              </w:rPr>
              <w:t>3/22</w:t>
            </w:r>
          </w:p>
        </w:tc>
        <w:tc>
          <w:tcPr>
            <w:tcW w:w="3181" w:type="dxa"/>
          </w:tcPr>
          <w:p w14:paraId="6284FB89" w14:textId="77777777" w:rsidR="008027CD" w:rsidRDefault="008027CD" w:rsidP="00474B99">
            <w:pPr>
              <w:spacing w:line="276" w:lineRule="auto"/>
              <w:jc w:val="both"/>
              <w:rPr>
                <w:rFonts w:ascii="Times New Roman" w:hAnsi="Times New Roman" w:cs="Times New Roman"/>
                <w:highlight w:val="yellow"/>
              </w:rPr>
            </w:pPr>
          </w:p>
          <w:p w14:paraId="22B29D20" w14:textId="77777777" w:rsidR="008027CD" w:rsidRPr="00562892" w:rsidRDefault="008027CD" w:rsidP="00474B99">
            <w:pPr>
              <w:jc w:val="center"/>
              <w:outlineLvl w:val="0"/>
              <w:rPr>
                <w:rFonts w:ascii="Times New Roman" w:hAnsi="Times New Roman" w:cs="Times New Roman"/>
              </w:rPr>
            </w:pPr>
            <w:r w:rsidRPr="00833524">
              <w:rPr>
                <w:rFonts w:ascii="Times New Roman" w:hAnsi="Times New Roman" w:cs="Times New Roman"/>
                <w:i/>
              </w:rPr>
              <w:t>A Rulebook for Arguments</w:t>
            </w:r>
            <w:r>
              <w:rPr>
                <w:rFonts w:ascii="Times New Roman" w:hAnsi="Times New Roman" w:cs="Times New Roman"/>
                <w:i/>
              </w:rPr>
              <w:t xml:space="preserve"> </w:t>
            </w:r>
            <w:r w:rsidRPr="00CC76E8">
              <w:rPr>
                <w:rFonts w:ascii="Times New Roman" w:hAnsi="Times New Roman" w:cs="Times New Roman"/>
                <w:iCs/>
              </w:rPr>
              <w:t>&amp;</w:t>
            </w:r>
            <w:r>
              <w:rPr>
                <w:rFonts w:ascii="Times New Roman" w:hAnsi="Times New Roman" w:cs="Times New Roman"/>
                <w:i/>
              </w:rPr>
              <w:t xml:space="preserve"> </w:t>
            </w:r>
            <w:r w:rsidRPr="00833524">
              <w:rPr>
                <w:rFonts w:ascii="Times New Roman" w:hAnsi="Times New Roman" w:cs="Times New Roman"/>
                <w:i/>
              </w:rPr>
              <w:t>The New Jim Crow</w:t>
            </w:r>
          </w:p>
          <w:p w14:paraId="39428CBF" w14:textId="77777777" w:rsidR="008027CD" w:rsidRDefault="008027CD" w:rsidP="00474B99">
            <w:pPr>
              <w:spacing w:line="276" w:lineRule="auto"/>
              <w:contextualSpacing/>
              <w:jc w:val="center"/>
              <w:rPr>
                <w:rFonts w:ascii="Times New Roman" w:hAnsi="Times New Roman" w:cs="Times New Roman"/>
              </w:rPr>
            </w:pPr>
          </w:p>
          <w:p w14:paraId="491E5719" w14:textId="77777777" w:rsidR="008027CD" w:rsidRDefault="008027CD" w:rsidP="00474B99">
            <w:pPr>
              <w:spacing w:line="276" w:lineRule="auto"/>
              <w:contextualSpacing/>
              <w:jc w:val="center"/>
              <w:rPr>
                <w:rFonts w:ascii="Times New Roman" w:hAnsi="Times New Roman" w:cs="Times New Roman"/>
              </w:rPr>
            </w:pPr>
            <w:r w:rsidRPr="00B12F39">
              <w:rPr>
                <w:rFonts w:ascii="Times New Roman" w:hAnsi="Times New Roman" w:cs="Times New Roman"/>
              </w:rPr>
              <w:t>Research Project</w:t>
            </w:r>
          </w:p>
          <w:p w14:paraId="2C004083" w14:textId="77777777" w:rsidR="008027CD" w:rsidRPr="00CC76E8" w:rsidRDefault="008027CD" w:rsidP="00474B99">
            <w:pPr>
              <w:spacing w:after="200" w:line="276" w:lineRule="auto"/>
              <w:contextualSpacing/>
              <w:jc w:val="center"/>
              <w:rPr>
                <w:rFonts w:ascii="Times New Roman" w:hAnsi="Times New Roman" w:cs="Times New Roman"/>
              </w:rPr>
            </w:pPr>
          </w:p>
        </w:tc>
        <w:tc>
          <w:tcPr>
            <w:tcW w:w="2976" w:type="dxa"/>
            <w:shd w:val="clear" w:color="auto" w:fill="auto"/>
          </w:tcPr>
          <w:p w14:paraId="20B7A0AF" w14:textId="77777777" w:rsidR="008027CD" w:rsidRPr="00CC76E8" w:rsidRDefault="008027CD" w:rsidP="00474B99">
            <w:pPr>
              <w:spacing w:after="200" w:line="276" w:lineRule="auto"/>
              <w:jc w:val="center"/>
              <w:rPr>
                <w:rFonts w:ascii="Times New Roman" w:hAnsi="Times New Roman" w:cs="Times New Roman"/>
                <w:b/>
                <w:bCs/>
              </w:rPr>
            </w:pPr>
            <w:r>
              <w:rPr>
                <w:rFonts w:ascii="Times New Roman" w:hAnsi="Times New Roman" w:cs="Times New Roman"/>
                <w:b/>
                <w:bCs/>
              </w:rPr>
              <w:t xml:space="preserve">Due </w:t>
            </w:r>
            <w:r w:rsidRPr="00CC76E8">
              <w:rPr>
                <w:rFonts w:ascii="Times New Roman" w:hAnsi="Times New Roman" w:cs="Times New Roman"/>
                <w:b/>
                <w:bCs/>
              </w:rPr>
              <w:t>Sunday 3/21 (11:59pm)</w:t>
            </w:r>
          </w:p>
          <w:p w14:paraId="3F9C0ACD" w14:textId="77777777" w:rsidR="008027CD" w:rsidRPr="00CC76E8" w:rsidRDefault="008027CD" w:rsidP="00474B99">
            <w:pPr>
              <w:spacing w:line="276" w:lineRule="auto"/>
              <w:rPr>
                <w:rFonts w:ascii="Times New Roman" w:hAnsi="Times New Roman" w:cs="Times New Roman"/>
                <w:i/>
                <w:iCs/>
              </w:rPr>
            </w:pPr>
            <w:r w:rsidRPr="00CC76E8">
              <w:rPr>
                <w:rFonts w:ascii="Times New Roman" w:hAnsi="Times New Roman" w:cs="Times New Roman"/>
              </w:rPr>
              <w:t xml:space="preserve">Read and annotate “The Cruel Hand” in </w:t>
            </w:r>
            <w:r w:rsidRPr="00CC76E8">
              <w:rPr>
                <w:rFonts w:ascii="Times New Roman" w:hAnsi="Times New Roman" w:cs="Times New Roman"/>
                <w:i/>
                <w:iCs/>
              </w:rPr>
              <w:t>TNJC</w:t>
            </w:r>
          </w:p>
          <w:p w14:paraId="60574146" w14:textId="77777777" w:rsidR="008027CD" w:rsidRDefault="008027CD" w:rsidP="00474B99">
            <w:pPr>
              <w:spacing w:line="276" w:lineRule="auto"/>
              <w:rPr>
                <w:rFonts w:ascii="Times New Roman" w:hAnsi="Times New Roman" w:cs="Times New Roman"/>
              </w:rPr>
            </w:pPr>
            <w:r w:rsidRPr="00CC76E8">
              <w:rPr>
                <w:rFonts w:ascii="Times New Roman" w:hAnsi="Times New Roman" w:cs="Times New Roman"/>
              </w:rPr>
              <w:t>Teaching Workshop Group 3: Sources in “The Cruel Hand”</w:t>
            </w:r>
          </w:p>
          <w:p w14:paraId="0E6FFC5D" w14:textId="77777777" w:rsidR="008027CD" w:rsidRDefault="008027CD" w:rsidP="00474B99">
            <w:pPr>
              <w:spacing w:line="276" w:lineRule="auto"/>
              <w:rPr>
                <w:rFonts w:ascii="Times New Roman" w:hAnsi="Times New Roman" w:cs="Times New Roman"/>
              </w:rPr>
            </w:pPr>
            <w:r w:rsidRPr="00CC76E8">
              <w:rPr>
                <w:rFonts w:ascii="Times New Roman" w:hAnsi="Times New Roman" w:cs="Times New Roman"/>
              </w:rPr>
              <w:t xml:space="preserve">Annotated Bibliography 2 </w:t>
            </w:r>
          </w:p>
          <w:p w14:paraId="79313EC5" w14:textId="77777777" w:rsidR="008027CD" w:rsidRDefault="008027CD" w:rsidP="00474B99">
            <w:pPr>
              <w:spacing w:line="276" w:lineRule="auto"/>
              <w:rPr>
                <w:rFonts w:ascii="Times New Roman" w:hAnsi="Times New Roman" w:cs="Times New Roman"/>
              </w:rPr>
            </w:pPr>
            <w:r>
              <w:rPr>
                <w:rFonts w:ascii="Times New Roman" w:hAnsi="Times New Roman" w:cs="Times New Roman"/>
              </w:rPr>
              <w:t>Research Project: Argument Map (papers and creative projects)</w:t>
            </w:r>
          </w:p>
          <w:p w14:paraId="7141F43D" w14:textId="77777777" w:rsidR="008027CD" w:rsidRPr="0075047E" w:rsidRDefault="008027CD" w:rsidP="00474B99">
            <w:pPr>
              <w:spacing w:line="276" w:lineRule="auto"/>
              <w:rPr>
                <w:rFonts w:ascii="Times New Roman" w:hAnsi="Times New Roman" w:cs="Times New Roman"/>
                <w:highlight w:val="yellow"/>
              </w:rPr>
            </w:pPr>
            <w:r>
              <w:rPr>
                <w:rFonts w:ascii="Times New Roman" w:hAnsi="Times New Roman" w:cs="Times New Roman"/>
                <w:iCs/>
              </w:rPr>
              <w:t xml:space="preserve">Work on: </w:t>
            </w:r>
            <w:r w:rsidRPr="00833524">
              <w:rPr>
                <w:rFonts w:ascii="Times New Roman" w:hAnsi="Times New Roman" w:cs="Times New Roman"/>
                <w:i/>
              </w:rPr>
              <w:t xml:space="preserve">This I Believe </w:t>
            </w:r>
            <w:r w:rsidRPr="00454EA0">
              <w:rPr>
                <w:rFonts w:ascii="Times New Roman" w:hAnsi="Times New Roman" w:cs="Times New Roman"/>
                <w:iCs/>
              </w:rPr>
              <w:t xml:space="preserve">Action </w:t>
            </w:r>
            <w:r>
              <w:rPr>
                <w:rFonts w:ascii="Times New Roman" w:hAnsi="Times New Roman" w:cs="Times New Roman"/>
                <w:iCs/>
              </w:rPr>
              <w:t>P</w:t>
            </w:r>
            <w:r w:rsidRPr="00454EA0">
              <w:rPr>
                <w:rFonts w:ascii="Times New Roman" w:hAnsi="Times New Roman" w:cs="Times New Roman"/>
                <w:iCs/>
              </w:rPr>
              <w:t>roject</w:t>
            </w:r>
          </w:p>
        </w:tc>
      </w:tr>
      <w:tr w:rsidR="008027CD" w:rsidRPr="0075047E" w14:paraId="2F937C76" w14:textId="77777777" w:rsidTr="00474B99">
        <w:trPr>
          <w:trHeight w:val="485"/>
        </w:trPr>
        <w:tc>
          <w:tcPr>
            <w:tcW w:w="1444" w:type="dxa"/>
          </w:tcPr>
          <w:p w14:paraId="640039D3" w14:textId="77777777" w:rsidR="008027CD" w:rsidRPr="0075047E" w:rsidRDefault="008027CD" w:rsidP="00474B99">
            <w:pPr>
              <w:spacing w:line="276" w:lineRule="auto"/>
              <w:jc w:val="center"/>
              <w:rPr>
                <w:rFonts w:ascii="Times New Roman" w:hAnsi="Times New Roman" w:cs="Times New Roman"/>
                <w:highlight w:val="yellow"/>
              </w:rPr>
            </w:pPr>
          </w:p>
        </w:tc>
        <w:tc>
          <w:tcPr>
            <w:tcW w:w="1299" w:type="dxa"/>
          </w:tcPr>
          <w:p w14:paraId="77B7488A" w14:textId="77777777" w:rsidR="008027CD" w:rsidRPr="0075047E" w:rsidRDefault="008027CD" w:rsidP="00474B99">
            <w:pPr>
              <w:spacing w:line="276" w:lineRule="auto"/>
              <w:jc w:val="center"/>
              <w:rPr>
                <w:rFonts w:ascii="Times New Roman" w:hAnsi="Times New Roman" w:cs="Times New Roman"/>
                <w:highlight w:val="yellow"/>
              </w:rPr>
            </w:pPr>
          </w:p>
          <w:p w14:paraId="4D66BDC2" w14:textId="77777777" w:rsidR="008027CD" w:rsidRPr="00B12F39" w:rsidRDefault="008027CD" w:rsidP="00474B99">
            <w:pPr>
              <w:spacing w:line="276" w:lineRule="auto"/>
              <w:jc w:val="center"/>
              <w:rPr>
                <w:rFonts w:ascii="Times New Roman" w:hAnsi="Times New Roman" w:cs="Times New Roman"/>
              </w:rPr>
            </w:pPr>
            <w:r w:rsidRPr="00B12F39">
              <w:rPr>
                <w:rFonts w:ascii="Times New Roman" w:hAnsi="Times New Roman" w:cs="Times New Roman"/>
              </w:rPr>
              <w:t>Monday</w:t>
            </w:r>
          </w:p>
          <w:p w14:paraId="798A9D68" w14:textId="77777777" w:rsidR="008027CD" w:rsidRPr="00B12F39" w:rsidRDefault="008027CD" w:rsidP="00474B99">
            <w:pPr>
              <w:spacing w:line="276" w:lineRule="auto"/>
              <w:jc w:val="center"/>
              <w:rPr>
                <w:rFonts w:ascii="Times New Roman" w:hAnsi="Times New Roman" w:cs="Times New Roman"/>
              </w:rPr>
            </w:pPr>
            <w:r w:rsidRPr="00B12F39">
              <w:rPr>
                <w:rFonts w:ascii="Times New Roman" w:hAnsi="Times New Roman" w:cs="Times New Roman"/>
              </w:rPr>
              <w:t>3/29</w:t>
            </w:r>
          </w:p>
          <w:p w14:paraId="55C58821" w14:textId="77777777" w:rsidR="008027CD" w:rsidRPr="0075047E" w:rsidRDefault="008027CD" w:rsidP="00474B99">
            <w:pPr>
              <w:spacing w:line="276" w:lineRule="auto"/>
              <w:jc w:val="center"/>
              <w:rPr>
                <w:rFonts w:ascii="Times New Roman" w:hAnsi="Times New Roman" w:cs="Times New Roman"/>
                <w:highlight w:val="yellow"/>
              </w:rPr>
            </w:pPr>
          </w:p>
        </w:tc>
        <w:tc>
          <w:tcPr>
            <w:tcW w:w="6157" w:type="dxa"/>
            <w:gridSpan w:val="2"/>
          </w:tcPr>
          <w:p w14:paraId="160442D1" w14:textId="77777777" w:rsidR="008027CD" w:rsidRPr="0075047E" w:rsidRDefault="008027CD" w:rsidP="00474B99">
            <w:pPr>
              <w:spacing w:line="276" w:lineRule="auto"/>
              <w:jc w:val="center"/>
              <w:rPr>
                <w:rFonts w:ascii="Times New Roman" w:hAnsi="Times New Roman" w:cs="Times New Roman"/>
                <w:highlight w:val="yellow"/>
              </w:rPr>
            </w:pPr>
          </w:p>
          <w:p w14:paraId="3C8403D3" w14:textId="77777777" w:rsidR="008027CD" w:rsidRPr="0075047E" w:rsidRDefault="008027CD" w:rsidP="00474B99">
            <w:pPr>
              <w:spacing w:line="276" w:lineRule="auto"/>
              <w:jc w:val="center"/>
              <w:rPr>
                <w:rFonts w:ascii="Times New Roman" w:hAnsi="Times New Roman" w:cs="Times New Roman"/>
                <w:highlight w:val="yellow"/>
              </w:rPr>
            </w:pPr>
            <w:r w:rsidRPr="008035DD">
              <w:rPr>
                <w:rFonts w:ascii="Times New Roman" w:hAnsi="Times New Roman" w:cs="Times New Roman"/>
              </w:rPr>
              <w:t>SPRING BREAK</w:t>
            </w:r>
          </w:p>
        </w:tc>
      </w:tr>
      <w:tr w:rsidR="008027CD" w:rsidRPr="0075047E" w14:paraId="7E1915BE" w14:textId="77777777" w:rsidTr="00474B99">
        <w:tc>
          <w:tcPr>
            <w:tcW w:w="1444" w:type="dxa"/>
          </w:tcPr>
          <w:p w14:paraId="481A874B" w14:textId="77777777" w:rsidR="008027CD" w:rsidRPr="00B12F39" w:rsidRDefault="008027CD" w:rsidP="00474B99">
            <w:pPr>
              <w:spacing w:after="200" w:line="276" w:lineRule="auto"/>
              <w:jc w:val="center"/>
              <w:rPr>
                <w:rFonts w:ascii="Times New Roman" w:hAnsi="Times New Roman" w:cs="Times New Roman"/>
              </w:rPr>
            </w:pPr>
          </w:p>
          <w:p w14:paraId="3CC52C93" w14:textId="77777777" w:rsidR="008027CD" w:rsidRPr="00B12F39" w:rsidRDefault="008027CD" w:rsidP="00474B99">
            <w:pPr>
              <w:spacing w:after="200" w:line="276" w:lineRule="auto"/>
              <w:jc w:val="center"/>
              <w:rPr>
                <w:rFonts w:ascii="Times New Roman" w:hAnsi="Times New Roman" w:cs="Times New Roman"/>
              </w:rPr>
            </w:pPr>
            <w:r w:rsidRPr="00B12F39">
              <w:rPr>
                <w:rFonts w:ascii="Times New Roman" w:hAnsi="Times New Roman" w:cs="Times New Roman"/>
              </w:rPr>
              <w:lastRenderedPageBreak/>
              <w:t>Week 9</w:t>
            </w:r>
          </w:p>
        </w:tc>
        <w:tc>
          <w:tcPr>
            <w:tcW w:w="1299" w:type="dxa"/>
          </w:tcPr>
          <w:p w14:paraId="734BE58E" w14:textId="77777777" w:rsidR="008027CD" w:rsidRPr="00B12F39" w:rsidRDefault="008027CD" w:rsidP="00474B99">
            <w:pPr>
              <w:spacing w:after="200" w:line="276" w:lineRule="auto"/>
              <w:jc w:val="center"/>
              <w:rPr>
                <w:rFonts w:ascii="Times New Roman" w:hAnsi="Times New Roman" w:cs="Times New Roman"/>
              </w:rPr>
            </w:pPr>
          </w:p>
          <w:p w14:paraId="41B276D7" w14:textId="77777777" w:rsidR="008027CD" w:rsidRPr="00B12F39" w:rsidRDefault="008027CD" w:rsidP="00474B99">
            <w:pPr>
              <w:spacing w:after="200" w:line="276" w:lineRule="auto"/>
              <w:jc w:val="center"/>
              <w:rPr>
                <w:rFonts w:ascii="Times New Roman" w:hAnsi="Times New Roman" w:cs="Times New Roman"/>
              </w:rPr>
            </w:pPr>
            <w:r w:rsidRPr="00B12F39">
              <w:rPr>
                <w:rFonts w:ascii="Times New Roman" w:hAnsi="Times New Roman" w:cs="Times New Roman"/>
              </w:rPr>
              <w:lastRenderedPageBreak/>
              <w:t>Monday</w:t>
            </w:r>
          </w:p>
          <w:p w14:paraId="7685F27D" w14:textId="77777777" w:rsidR="008027CD" w:rsidRPr="00B12F39" w:rsidRDefault="008027CD" w:rsidP="00474B99">
            <w:pPr>
              <w:spacing w:after="200" w:line="276" w:lineRule="auto"/>
              <w:jc w:val="center"/>
              <w:rPr>
                <w:rFonts w:ascii="Times New Roman" w:hAnsi="Times New Roman" w:cs="Times New Roman"/>
              </w:rPr>
            </w:pPr>
            <w:r w:rsidRPr="00B12F39">
              <w:rPr>
                <w:rFonts w:ascii="Times New Roman" w:hAnsi="Times New Roman" w:cs="Times New Roman"/>
              </w:rPr>
              <w:t>4/5</w:t>
            </w:r>
          </w:p>
        </w:tc>
        <w:tc>
          <w:tcPr>
            <w:tcW w:w="3181" w:type="dxa"/>
          </w:tcPr>
          <w:p w14:paraId="0BB4A431" w14:textId="77777777" w:rsidR="008027CD" w:rsidRPr="008035DD" w:rsidRDefault="008027CD" w:rsidP="00474B99">
            <w:pPr>
              <w:spacing w:line="276" w:lineRule="auto"/>
              <w:jc w:val="both"/>
              <w:rPr>
                <w:rFonts w:ascii="Times New Roman" w:hAnsi="Times New Roman" w:cs="Times New Roman"/>
              </w:rPr>
            </w:pPr>
          </w:p>
          <w:p w14:paraId="2C0BAC2A" w14:textId="77777777" w:rsidR="008027CD" w:rsidRDefault="008027CD" w:rsidP="00474B99">
            <w:pPr>
              <w:spacing w:line="276" w:lineRule="auto"/>
              <w:contextualSpacing/>
              <w:jc w:val="center"/>
              <w:rPr>
                <w:rFonts w:ascii="Times New Roman" w:hAnsi="Times New Roman" w:cs="Times New Roman"/>
              </w:rPr>
            </w:pPr>
            <w:r w:rsidRPr="008035DD">
              <w:rPr>
                <w:rFonts w:ascii="Times New Roman" w:hAnsi="Times New Roman" w:cs="Times New Roman"/>
              </w:rPr>
              <w:t>Research Project</w:t>
            </w:r>
          </w:p>
          <w:p w14:paraId="56D8A238" w14:textId="77777777" w:rsidR="008027CD" w:rsidRPr="008035DD" w:rsidRDefault="008027CD" w:rsidP="00474B99">
            <w:pPr>
              <w:spacing w:after="200" w:line="276" w:lineRule="auto"/>
              <w:contextualSpacing/>
              <w:jc w:val="center"/>
              <w:rPr>
                <w:rFonts w:ascii="Times New Roman" w:hAnsi="Times New Roman" w:cs="Times New Roman"/>
              </w:rPr>
            </w:pPr>
            <w:r>
              <w:rPr>
                <w:rFonts w:ascii="Times New Roman" w:hAnsi="Times New Roman" w:cs="Times New Roman"/>
              </w:rPr>
              <w:t>(</w:t>
            </w:r>
            <w:r>
              <w:rPr>
                <w:rFonts w:ascii="Times New Roman" w:hAnsi="Times New Roman" w:cs="Times New Roman"/>
                <w:i/>
                <w:iCs/>
              </w:rPr>
              <w:t xml:space="preserve">ARA’s </w:t>
            </w:r>
            <w:r>
              <w:rPr>
                <w:rFonts w:ascii="Times New Roman" w:hAnsi="Times New Roman" w:cs="Times New Roman"/>
              </w:rPr>
              <w:t>Oral Arguments)</w:t>
            </w:r>
          </w:p>
        </w:tc>
        <w:tc>
          <w:tcPr>
            <w:tcW w:w="2976" w:type="dxa"/>
          </w:tcPr>
          <w:p w14:paraId="4FD42BD0" w14:textId="77777777" w:rsidR="008027CD" w:rsidRPr="008035DD" w:rsidRDefault="008027CD" w:rsidP="00474B99">
            <w:pPr>
              <w:spacing w:after="200" w:line="276" w:lineRule="auto"/>
              <w:jc w:val="center"/>
              <w:rPr>
                <w:rFonts w:ascii="Times New Roman" w:hAnsi="Times New Roman" w:cs="Times New Roman"/>
                <w:b/>
                <w:bCs/>
              </w:rPr>
            </w:pPr>
            <w:r w:rsidRPr="008035DD">
              <w:rPr>
                <w:rFonts w:ascii="Times New Roman" w:hAnsi="Times New Roman" w:cs="Times New Roman"/>
                <w:b/>
                <w:bCs/>
              </w:rPr>
              <w:t>Due Sunday 4/4 (11:59pm)</w:t>
            </w:r>
          </w:p>
          <w:p w14:paraId="19A1B2DE" w14:textId="77777777" w:rsidR="008027CD" w:rsidRPr="008035DD" w:rsidRDefault="008027CD" w:rsidP="00474B99">
            <w:pPr>
              <w:spacing w:line="276" w:lineRule="auto"/>
              <w:rPr>
                <w:rFonts w:ascii="Times New Roman" w:hAnsi="Times New Roman" w:cs="Times New Roman"/>
                <w:i/>
                <w:iCs/>
              </w:rPr>
            </w:pPr>
            <w:r w:rsidRPr="008035DD">
              <w:rPr>
                <w:rFonts w:ascii="Times New Roman" w:hAnsi="Times New Roman" w:cs="Times New Roman"/>
              </w:rPr>
              <w:t xml:space="preserve">Read and annotate “The New </w:t>
            </w:r>
            <w:r w:rsidRPr="008035DD">
              <w:rPr>
                <w:rFonts w:ascii="Times New Roman" w:hAnsi="Times New Roman" w:cs="Times New Roman"/>
              </w:rPr>
              <w:lastRenderedPageBreak/>
              <w:t>Jim Crow”</w:t>
            </w:r>
            <w:r>
              <w:rPr>
                <w:rFonts w:ascii="Times New Roman" w:hAnsi="Times New Roman" w:cs="Times New Roman"/>
              </w:rPr>
              <w:t xml:space="preserve"> chapter</w:t>
            </w:r>
            <w:r w:rsidRPr="008035DD">
              <w:rPr>
                <w:rFonts w:ascii="Times New Roman" w:hAnsi="Times New Roman" w:cs="Times New Roman"/>
              </w:rPr>
              <w:t xml:space="preserve"> in </w:t>
            </w:r>
            <w:r w:rsidRPr="008035DD">
              <w:rPr>
                <w:rFonts w:ascii="Times New Roman" w:hAnsi="Times New Roman" w:cs="Times New Roman"/>
                <w:i/>
                <w:iCs/>
              </w:rPr>
              <w:t>TNJC</w:t>
            </w:r>
          </w:p>
          <w:p w14:paraId="6B579C21" w14:textId="77777777" w:rsidR="008027CD" w:rsidRDefault="008027CD" w:rsidP="00474B99">
            <w:pPr>
              <w:spacing w:line="276" w:lineRule="auto"/>
              <w:rPr>
                <w:rFonts w:ascii="Times New Roman" w:hAnsi="Times New Roman" w:cs="Times New Roman"/>
              </w:rPr>
            </w:pPr>
            <w:r w:rsidRPr="008035DD">
              <w:rPr>
                <w:rFonts w:ascii="Times New Roman" w:hAnsi="Times New Roman" w:cs="Times New Roman"/>
              </w:rPr>
              <w:t>Teaching Workshop Group 4: Arguments by Analogy in “The New Jim Crow”</w:t>
            </w:r>
          </w:p>
          <w:p w14:paraId="1B0D81A5" w14:textId="77777777" w:rsidR="008027CD" w:rsidRPr="008035DD" w:rsidRDefault="008027CD" w:rsidP="00474B99">
            <w:pPr>
              <w:spacing w:line="276" w:lineRule="auto"/>
              <w:rPr>
                <w:rFonts w:ascii="Times New Roman" w:hAnsi="Times New Roman" w:cs="Times New Roman"/>
              </w:rPr>
            </w:pPr>
            <w:r>
              <w:rPr>
                <w:rFonts w:ascii="Times New Roman" w:hAnsi="Times New Roman" w:cs="Times New Roman"/>
              </w:rPr>
              <w:t>Research Project (equivalent of 3 new pages)</w:t>
            </w:r>
          </w:p>
          <w:p w14:paraId="703360E5" w14:textId="77777777" w:rsidR="008027CD" w:rsidRPr="008035DD" w:rsidRDefault="008027CD" w:rsidP="00474B99">
            <w:pPr>
              <w:spacing w:line="276" w:lineRule="auto"/>
              <w:rPr>
                <w:rFonts w:ascii="Times New Roman" w:hAnsi="Times New Roman" w:cs="Times New Roman"/>
              </w:rPr>
            </w:pPr>
            <w:r w:rsidRPr="008035DD">
              <w:rPr>
                <w:rFonts w:ascii="Times New Roman" w:hAnsi="Times New Roman" w:cs="Times New Roman"/>
              </w:rPr>
              <w:t>“This I Believe” Action project due</w:t>
            </w:r>
          </w:p>
        </w:tc>
      </w:tr>
      <w:tr w:rsidR="008027CD" w:rsidRPr="0075047E" w14:paraId="40EC86AB" w14:textId="77777777" w:rsidTr="00474B99">
        <w:tc>
          <w:tcPr>
            <w:tcW w:w="1444" w:type="dxa"/>
            <w:shd w:val="clear" w:color="auto" w:fill="auto"/>
          </w:tcPr>
          <w:p w14:paraId="2364113D" w14:textId="77777777" w:rsidR="008027CD" w:rsidRPr="000079C4" w:rsidRDefault="008027CD" w:rsidP="00474B99">
            <w:pPr>
              <w:spacing w:after="200" w:line="276" w:lineRule="auto"/>
              <w:jc w:val="center"/>
              <w:rPr>
                <w:rFonts w:ascii="Times New Roman" w:hAnsi="Times New Roman" w:cs="Times New Roman"/>
              </w:rPr>
            </w:pPr>
          </w:p>
          <w:p w14:paraId="50F60456" w14:textId="77777777" w:rsidR="008027CD" w:rsidRPr="000079C4" w:rsidRDefault="008027CD" w:rsidP="00474B99">
            <w:pPr>
              <w:spacing w:after="200" w:line="276" w:lineRule="auto"/>
              <w:jc w:val="center"/>
              <w:rPr>
                <w:rFonts w:ascii="Times New Roman" w:hAnsi="Times New Roman" w:cs="Times New Roman"/>
              </w:rPr>
            </w:pPr>
            <w:r w:rsidRPr="000079C4">
              <w:rPr>
                <w:rFonts w:ascii="Times New Roman" w:hAnsi="Times New Roman" w:cs="Times New Roman"/>
              </w:rPr>
              <w:t>Week 10</w:t>
            </w:r>
          </w:p>
        </w:tc>
        <w:tc>
          <w:tcPr>
            <w:tcW w:w="1299" w:type="dxa"/>
            <w:shd w:val="clear" w:color="auto" w:fill="auto"/>
          </w:tcPr>
          <w:p w14:paraId="09113368" w14:textId="77777777" w:rsidR="008027CD" w:rsidRPr="000079C4" w:rsidRDefault="008027CD" w:rsidP="00474B99">
            <w:pPr>
              <w:spacing w:after="200" w:line="276" w:lineRule="auto"/>
              <w:jc w:val="center"/>
              <w:rPr>
                <w:rFonts w:ascii="Times New Roman" w:hAnsi="Times New Roman" w:cs="Times New Roman"/>
              </w:rPr>
            </w:pPr>
          </w:p>
          <w:p w14:paraId="73EDE04A" w14:textId="77777777" w:rsidR="008027CD" w:rsidRPr="000079C4" w:rsidRDefault="008027CD" w:rsidP="00474B99">
            <w:pPr>
              <w:spacing w:after="200" w:line="276" w:lineRule="auto"/>
              <w:jc w:val="center"/>
              <w:rPr>
                <w:rFonts w:ascii="Times New Roman" w:hAnsi="Times New Roman" w:cs="Times New Roman"/>
              </w:rPr>
            </w:pPr>
            <w:r w:rsidRPr="000079C4">
              <w:rPr>
                <w:rFonts w:ascii="Times New Roman" w:hAnsi="Times New Roman" w:cs="Times New Roman"/>
              </w:rPr>
              <w:t>Monday</w:t>
            </w:r>
          </w:p>
          <w:p w14:paraId="07C269FA" w14:textId="77777777" w:rsidR="008027CD" w:rsidRPr="000079C4" w:rsidRDefault="008027CD" w:rsidP="00474B99">
            <w:pPr>
              <w:spacing w:after="200" w:line="276" w:lineRule="auto"/>
              <w:jc w:val="center"/>
              <w:rPr>
                <w:rFonts w:ascii="Times New Roman" w:hAnsi="Times New Roman" w:cs="Times New Roman"/>
              </w:rPr>
            </w:pPr>
            <w:r w:rsidRPr="000079C4">
              <w:rPr>
                <w:rFonts w:ascii="Times New Roman" w:hAnsi="Times New Roman" w:cs="Times New Roman"/>
              </w:rPr>
              <w:t>4/12</w:t>
            </w:r>
          </w:p>
        </w:tc>
        <w:tc>
          <w:tcPr>
            <w:tcW w:w="3181" w:type="dxa"/>
            <w:shd w:val="clear" w:color="auto" w:fill="auto"/>
          </w:tcPr>
          <w:p w14:paraId="48684F4C" w14:textId="77777777" w:rsidR="008027CD" w:rsidRPr="000079C4" w:rsidRDefault="008027CD" w:rsidP="00474B99">
            <w:pPr>
              <w:spacing w:line="276" w:lineRule="auto"/>
              <w:contextualSpacing/>
              <w:rPr>
                <w:rFonts w:ascii="Times New Roman" w:hAnsi="Times New Roman" w:cs="Times New Roman"/>
              </w:rPr>
            </w:pPr>
          </w:p>
          <w:p w14:paraId="64B6E848" w14:textId="77777777" w:rsidR="008027CD" w:rsidRDefault="008027CD" w:rsidP="00474B99">
            <w:pPr>
              <w:spacing w:line="276" w:lineRule="auto"/>
              <w:contextualSpacing/>
              <w:jc w:val="center"/>
              <w:rPr>
                <w:rFonts w:ascii="Times New Roman" w:hAnsi="Times New Roman" w:cs="Times New Roman"/>
              </w:rPr>
            </w:pPr>
            <w:r w:rsidRPr="000079C4">
              <w:rPr>
                <w:rFonts w:ascii="Times New Roman" w:hAnsi="Times New Roman" w:cs="Times New Roman"/>
              </w:rPr>
              <w:t>Research Project</w:t>
            </w:r>
          </w:p>
          <w:p w14:paraId="57F9EB8B" w14:textId="77777777" w:rsidR="008027CD" w:rsidRPr="000079C4" w:rsidRDefault="008027CD" w:rsidP="00474B99">
            <w:pPr>
              <w:spacing w:after="200" w:line="276" w:lineRule="auto"/>
              <w:contextualSpacing/>
              <w:jc w:val="center"/>
              <w:rPr>
                <w:rFonts w:ascii="Times New Roman" w:hAnsi="Times New Roman" w:cs="Times New Roman"/>
              </w:rPr>
            </w:pPr>
            <w:r>
              <w:rPr>
                <w:rFonts w:ascii="Times New Roman" w:hAnsi="Times New Roman" w:cs="Times New Roman"/>
              </w:rPr>
              <w:t>(Research Workshop Preparation)</w:t>
            </w:r>
          </w:p>
        </w:tc>
        <w:tc>
          <w:tcPr>
            <w:tcW w:w="2976" w:type="dxa"/>
            <w:shd w:val="clear" w:color="auto" w:fill="auto"/>
          </w:tcPr>
          <w:p w14:paraId="29CE2816" w14:textId="77777777" w:rsidR="008027CD" w:rsidRPr="000079C4" w:rsidRDefault="008027CD" w:rsidP="00474B99">
            <w:pPr>
              <w:spacing w:after="200" w:line="276" w:lineRule="auto"/>
              <w:jc w:val="center"/>
              <w:rPr>
                <w:rFonts w:ascii="Times New Roman" w:hAnsi="Times New Roman" w:cs="Times New Roman"/>
                <w:b/>
                <w:bCs/>
              </w:rPr>
            </w:pPr>
            <w:r w:rsidRPr="000079C4">
              <w:rPr>
                <w:rFonts w:ascii="Times New Roman" w:hAnsi="Times New Roman" w:cs="Times New Roman"/>
                <w:b/>
                <w:bCs/>
              </w:rPr>
              <w:t>Due Sunday 4/11 (11:59pm)</w:t>
            </w:r>
          </w:p>
          <w:p w14:paraId="64E49FBE" w14:textId="77777777" w:rsidR="008027CD" w:rsidRPr="000079C4" w:rsidRDefault="008027CD" w:rsidP="00474B99">
            <w:pPr>
              <w:spacing w:line="276" w:lineRule="auto"/>
              <w:rPr>
                <w:rFonts w:ascii="Times New Roman" w:hAnsi="Times New Roman" w:cs="Times New Roman"/>
              </w:rPr>
            </w:pPr>
            <w:r w:rsidRPr="000079C4">
              <w:rPr>
                <w:rFonts w:ascii="Times New Roman" w:hAnsi="Times New Roman" w:cs="Times New Roman"/>
              </w:rPr>
              <w:t xml:space="preserve">Argument </w:t>
            </w:r>
            <w:r>
              <w:rPr>
                <w:rFonts w:ascii="Times New Roman" w:hAnsi="Times New Roman" w:cs="Times New Roman"/>
              </w:rPr>
              <w:t>Map (draft 2) or equivalent of 2 new pages</w:t>
            </w:r>
            <w:r w:rsidRPr="000079C4">
              <w:rPr>
                <w:rFonts w:ascii="Times New Roman" w:hAnsi="Times New Roman" w:cs="Times New Roman"/>
              </w:rPr>
              <w:t xml:space="preserve"> </w:t>
            </w:r>
          </w:p>
          <w:p w14:paraId="31D12E5D" w14:textId="77777777" w:rsidR="008027CD" w:rsidRPr="000079C4" w:rsidRDefault="008027CD" w:rsidP="00474B99">
            <w:pPr>
              <w:spacing w:line="276" w:lineRule="auto"/>
              <w:rPr>
                <w:rFonts w:ascii="Times New Roman" w:hAnsi="Times New Roman" w:cs="Times New Roman"/>
              </w:rPr>
            </w:pPr>
          </w:p>
        </w:tc>
      </w:tr>
      <w:tr w:rsidR="008027CD" w:rsidRPr="0075047E" w14:paraId="22B41D0D" w14:textId="77777777" w:rsidTr="00474B99">
        <w:tc>
          <w:tcPr>
            <w:tcW w:w="1444" w:type="dxa"/>
          </w:tcPr>
          <w:p w14:paraId="4CF722A4" w14:textId="77777777" w:rsidR="008027CD" w:rsidRPr="000079C4" w:rsidRDefault="008027CD" w:rsidP="00474B99">
            <w:pPr>
              <w:spacing w:after="200" w:line="276" w:lineRule="auto"/>
              <w:jc w:val="center"/>
              <w:rPr>
                <w:rFonts w:ascii="Times New Roman" w:hAnsi="Times New Roman" w:cs="Times New Roman"/>
              </w:rPr>
            </w:pPr>
          </w:p>
          <w:p w14:paraId="3FF8C339" w14:textId="77777777" w:rsidR="008027CD" w:rsidRPr="000079C4" w:rsidRDefault="008027CD" w:rsidP="00474B99">
            <w:pPr>
              <w:spacing w:after="200" w:line="276" w:lineRule="auto"/>
              <w:jc w:val="center"/>
              <w:rPr>
                <w:rFonts w:ascii="Times New Roman" w:hAnsi="Times New Roman" w:cs="Times New Roman"/>
              </w:rPr>
            </w:pPr>
            <w:r w:rsidRPr="000079C4">
              <w:rPr>
                <w:rFonts w:ascii="Times New Roman" w:hAnsi="Times New Roman" w:cs="Times New Roman"/>
              </w:rPr>
              <w:t>Week 11</w:t>
            </w:r>
          </w:p>
        </w:tc>
        <w:tc>
          <w:tcPr>
            <w:tcW w:w="1299" w:type="dxa"/>
          </w:tcPr>
          <w:p w14:paraId="45662CC9" w14:textId="77777777" w:rsidR="008027CD" w:rsidRPr="000079C4" w:rsidRDefault="008027CD" w:rsidP="00474B99">
            <w:pPr>
              <w:spacing w:line="276" w:lineRule="auto"/>
              <w:rPr>
                <w:rFonts w:ascii="Times New Roman" w:hAnsi="Times New Roman" w:cs="Times New Roman"/>
              </w:rPr>
            </w:pPr>
          </w:p>
          <w:p w14:paraId="7BD0F501" w14:textId="77777777" w:rsidR="008027CD" w:rsidRPr="000079C4" w:rsidRDefault="008027CD" w:rsidP="00474B99">
            <w:pPr>
              <w:spacing w:after="200" w:line="276" w:lineRule="auto"/>
              <w:jc w:val="center"/>
              <w:rPr>
                <w:rFonts w:ascii="Times New Roman" w:hAnsi="Times New Roman" w:cs="Times New Roman"/>
              </w:rPr>
            </w:pPr>
            <w:r w:rsidRPr="000079C4">
              <w:rPr>
                <w:rFonts w:ascii="Times New Roman" w:hAnsi="Times New Roman" w:cs="Times New Roman"/>
              </w:rPr>
              <w:t>Monday</w:t>
            </w:r>
          </w:p>
          <w:p w14:paraId="1A542D56" w14:textId="77777777" w:rsidR="008027CD" w:rsidRPr="000079C4" w:rsidRDefault="008027CD" w:rsidP="00474B99">
            <w:pPr>
              <w:spacing w:after="200" w:line="276" w:lineRule="auto"/>
              <w:jc w:val="center"/>
              <w:rPr>
                <w:rFonts w:ascii="Times New Roman" w:hAnsi="Times New Roman" w:cs="Times New Roman"/>
              </w:rPr>
            </w:pPr>
            <w:r w:rsidRPr="000079C4">
              <w:rPr>
                <w:rFonts w:ascii="Times New Roman" w:hAnsi="Times New Roman" w:cs="Times New Roman"/>
              </w:rPr>
              <w:t>4/19</w:t>
            </w:r>
          </w:p>
        </w:tc>
        <w:tc>
          <w:tcPr>
            <w:tcW w:w="3181" w:type="dxa"/>
          </w:tcPr>
          <w:p w14:paraId="2A5C0D64" w14:textId="77777777" w:rsidR="008027CD" w:rsidRPr="000079C4" w:rsidRDefault="008027CD" w:rsidP="00474B99">
            <w:pPr>
              <w:contextualSpacing/>
              <w:jc w:val="both"/>
              <w:rPr>
                <w:rFonts w:ascii="Times New Roman" w:hAnsi="Times New Roman" w:cs="Times New Roman"/>
              </w:rPr>
            </w:pPr>
          </w:p>
          <w:p w14:paraId="287A844E" w14:textId="77777777" w:rsidR="008027CD" w:rsidRPr="000079C4" w:rsidRDefault="008027CD" w:rsidP="00474B99">
            <w:pPr>
              <w:contextualSpacing/>
              <w:jc w:val="both"/>
              <w:rPr>
                <w:rFonts w:ascii="Times New Roman" w:hAnsi="Times New Roman" w:cs="Times New Roman"/>
              </w:rPr>
            </w:pPr>
          </w:p>
          <w:p w14:paraId="7F32690B" w14:textId="77777777" w:rsidR="008027CD" w:rsidRDefault="008027CD" w:rsidP="00474B99">
            <w:pPr>
              <w:contextualSpacing/>
              <w:jc w:val="center"/>
              <w:rPr>
                <w:rFonts w:ascii="Times New Roman" w:hAnsi="Times New Roman" w:cs="Times New Roman"/>
              </w:rPr>
            </w:pPr>
            <w:r w:rsidRPr="000079C4">
              <w:rPr>
                <w:rFonts w:ascii="Times New Roman" w:hAnsi="Times New Roman" w:cs="Times New Roman"/>
              </w:rPr>
              <w:t>Research Project</w:t>
            </w:r>
          </w:p>
          <w:p w14:paraId="4BF4BA7D" w14:textId="77777777" w:rsidR="008027CD" w:rsidRPr="000079C4" w:rsidRDefault="008027CD" w:rsidP="00474B99">
            <w:pPr>
              <w:spacing w:after="200"/>
              <w:contextualSpacing/>
              <w:jc w:val="center"/>
              <w:rPr>
                <w:rFonts w:ascii="Times New Roman" w:hAnsi="Times New Roman" w:cs="Times New Roman"/>
              </w:rPr>
            </w:pPr>
            <w:r>
              <w:rPr>
                <w:rFonts w:ascii="Times New Roman" w:hAnsi="Times New Roman" w:cs="Times New Roman"/>
              </w:rPr>
              <w:t>(Research Workshop with your Team)</w:t>
            </w:r>
          </w:p>
        </w:tc>
        <w:tc>
          <w:tcPr>
            <w:tcW w:w="2976" w:type="dxa"/>
          </w:tcPr>
          <w:p w14:paraId="06A3320B" w14:textId="77777777" w:rsidR="008027CD" w:rsidRPr="000079C4" w:rsidRDefault="008027CD" w:rsidP="00474B99">
            <w:pPr>
              <w:spacing w:line="276" w:lineRule="auto"/>
              <w:jc w:val="center"/>
              <w:rPr>
                <w:rFonts w:ascii="Times New Roman" w:hAnsi="Times New Roman" w:cs="Times New Roman"/>
                <w:b/>
                <w:bCs/>
              </w:rPr>
            </w:pPr>
            <w:r w:rsidRPr="000079C4">
              <w:rPr>
                <w:rFonts w:ascii="Times New Roman" w:hAnsi="Times New Roman" w:cs="Times New Roman"/>
                <w:b/>
                <w:bCs/>
              </w:rPr>
              <w:t>Due Sunday 4/18 (11:59pm)</w:t>
            </w:r>
          </w:p>
          <w:p w14:paraId="3DC3814D" w14:textId="77777777" w:rsidR="008027CD" w:rsidRPr="000079C4" w:rsidRDefault="008027CD" w:rsidP="00474B99">
            <w:pPr>
              <w:contextualSpacing/>
              <w:rPr>
                <w:rFonts w:ascii="Times New Roman" w:hAnsi="Times New Roman" w:cs="Times New Roman"/>
              </w:rPr>
            </w:pPr>
            <w:r w:rsidRPr="000079C4">
              <w:rPr>
                <w:rFonts w:ascii="Times New Roman" w:hAnsi="Times New Roman" w:cs="Times New Roman"/>
              </w:rPr>
              <w:t xml:space="preserve">Research </w:t>
            </w:r>
            <w:r>
              <w:rPr>
                <w:rFonts w:ascii="Times New Roman" w:hAnsi="Times New Roman" w:cs="Times New Roman"/>
              </w:rPr>
              <w:t xml:space="preserve">Presentation </w:t>
            </w:r>
            <w:r w:rsidRPr="000079C4">
              <w:rPr>
                <w:rFonts w:ascii="Times New Roman" w:hAnsi="Times New Roman" w:cs="Times New Roman"/>
              </w:rPr>
              <w:t>Workshop</w:t>
            </w:r>
          </w:p>
          <w:p w14:paraId="10442E62" w14:textId="77777777" w:rsidR="008027CD" w:rsidRPr="000079C4" w:rsidRDefault="008027CD" w:rsidP="00474B99">
            <w:pPr>
              <w:contextualSpacing/>
              <w:rPr>
                <w:rFonts w:ascii="Times New Roman" w:hAnsi="Times New Roman" w:cs="Times New Roman"/>
              </w:rPr>
            </w:pPr>
          </w:p>
        </w:tc>
      </w:tr>
      <w:tr w:rsidR="008027CD" w:rsidRPr="0075047E" w14:paraId="72D3EC5C" w14:textId="77777777" w:rsidTr="00474B99">
        <w:tc>
          <w:tcPr>
            <w:tcW w:w="1444" w:type="dxa"/>
          </w:tcPr>
          <w:p w14:paraId="72CB3F15" w14:textId="77777777" w:rsidR="008027CD" w:rsidRPr="000079C4" w:rsidRDefault="008027CD" w:rsidP="00474B99">
            <w:pPr>
              <w:spacing w:after="200" w:line="276" w:lineRule="auto"/>
              <w:jc w:val="center"/>
              <w:rPr>
                <w:rFonts w:ascii="Times New Roman" w:hAnsi="Times New Roman" w:cs="Times New Roman"/>
              </w:rPr>
            </w:pPr>
          </w:p>
          <w:p w14:paraId="7A3FEDC7" w14:textId="77777777" w:rsidR="008027CD" w:rsidRPr="000079C4" w:rsidRDefault="008027CD" w:rsidP="00474B99">
            <w:pPr>
              <w:spacing w:after="200" w:line="276" w:lineRule="auto"/>
              <w:jc w:val="center"/>
              <w:rPr>
                <w:rFonts w:ascii="Times New Roman" w:hAnsi="Times New Roman" w:cs="Times New Roman"/>
              </w:rPr>
            </w:pPr>
            <w:r w:rsidRPr="000079C4">
              <w:rPr>
                <w:rFonts w:ascii="Times New Roman" w:hAnsi="Times New Roman" w:cs="Times New Roman"/>
              </w:rPr>
              <w:t>Week 12</w:t>
            </w:r>
          </w:p>
        </w:tc>
        <w:tc>
          <w:tcPr>
            <w:tcW w:w="1299" w:type="dxa"/>
          </w:tcPr>
          <w:p w14:paraId="0191F3E4" w14:textId="77777777" w:rsidR="008027CD" w:rsidRPr="000079C4" w:rsidRDefault="008027CD" w:rsidP="00474B99">
            <w:pPr>
              <w:spacing w:after="200" w:line="276" w:lineRule="auto"/>
              <w:jc w:val="center"/>
              <w:rPr>
                <w:rFonts w:ascii="Times New Roman" w:hAnsi="Times New Roman" w:cs="Times New Roman"/>
              </w:rPr>
            </w:pPr>
          </w:p>
          <w:p w14:paraId="57462A66" w14:textId="77777777" w:rsidR="008027CD" w:rsidRPr="000079C4" w:rsidRDefault="008027CD" w:rsidP="00474B99">
            <w:pPr>
              <w:spacing w:after="200" w:line="276" w:lineRule="auto"/>
              <w:jc w:val="center"/>
              <w:rPr>
                <w:rFonts w:ascii="Times New Roman" w:hAnsi="Times New Roman" w:cs="Times New Roman"/>
              </w:rPr>
            </w:pPr>
            <w:r w:rsidRPr="000079C4">
              <w:rPr>
                <w:rFonts w:ascii="Times New Roman" w:hAnsi="Times New Roman" w:cs="Times New Roman"/>
              </w:rPr>
              <w:t>Monday</w:t>
            </w:r>
          </w:p>
          <w:p w14:paraId="39D56A37" w14:textId="77777777" w:rsidR="008027CD" w:rsidRPr="000079C4" w:rsidRDefault="008027CD" w:rsidP="00474B99">
            <w:pPr>
              <w:spacing w:after="200" w:line="276" w:lineRule="auto"/>
              <w:jc w:val="center"/>
              <w:rPr>
                <w:rFonts w:ascii="Times New Roman" w:hAnsi="Times New Roman" w:cs="Times New Roman"/>
              </w:rPr>
            </w:pPr>
            <w:r w:rsidRPr="000079C4">
              <w:rPr>
                <w:rFonts w:ascii="Times New Roman" w:hAnsi="Times New Roman" w:cs="Times New Roman"/>
              </w:rPr>
              <w:t>4/26</w:t>
            </w:r>
          </w:p>
        </w:tc>
        <w:tc>
          <w:tcPr>
            <w:tcW w:w="3181" w:type="dxa"/>
          </w:tcPr>
          <w:p w14:paraId="4B589925" w14:textId="77777777" w:rsidR="008027CD" w:rsidRPr="000079C4" w:rsidRDefault="008027CD" w:rsidP="00474B99">
            <w:pPr>
              <w:spacing w:line="276" w:lineRule="auto"/>
              <w:contextualSpacing/>
              <w:jc w:val="center"/>
              <w:rPr>
                <w:rFonts w:ascii="Times New Roman" w:hAnsi="Times New Roman" w:cs="Times New Roman"/>
              </w:rPr>
            </w:pPr>
          </w:p>
          <w:p w14:paraId="20F80021" w14:textId="77777777" w:rsidR="008027CD" w:rsidRDefault="008027CD" w:rsidP="00474B99">
            <w:pPr>
              <w:spacing w:line="276" w:lineRule="auto"/>
              <w:contextualSpacing/>
              <w:jc w:val="center"/>
              <w:rPr>
                <w:rFonts w:ascii="Times New Roman" w:hAnsi="Times New Roman" w:cs="Times New Roman"/>
              </w:rPr>
            </w:pPr>
            <w:r w:rsidRPr="000079C4">
              <w:rPr>
                <w:rFonts w:ascii="Times New Roman" w:hAnsi="Times New Roman" w:cs="Times New Roman"/>
              </w:rPr>
              <w:t>Research Project</w:t>
            </w:r>
          </w:p>
          <w:p w14:paraId="6529A3BD" w14:textId="77777777" w:rsidR="008027CD" w:rsidRPr="000079C4" w:rsidRDefault="008027CD" w:rsidP="00474B99">
            <w:pPr>
              <w:spacing w:after="200" w:line="276" w:lineRule="auto"/>
              <w:contextualSpacing/>
              <w:jc w:val="center"/>
              <w:rPr>
                <w:rFonts w:ascii="Times New Roman" w:hAnsi="Times New Roman" w:cs="Times New Roman"/>
              </w:rPr>
            </w:pPr>
            <w:r>
              <w:rPr>
                <w:rFonts w:ascii="Times New Roman" w:hAnsi="Times New Roman" w:cs="Times New Roman"/>
              </w:rPr>
              <w:t>(Peer Review)</w:t>
            </w:r>
          </w:p>
        </w:tc>
        <w:tc>
          <w:tcPr>
            <w:tcW w:w="2976" w:type="dxa"/>
          </w:tcPr>
          <w:p w14:paraId="097B7AE1" w14:textId="77777777" w:rsidR="008027CD" w:rsidRPr="000079C4" w:rsidRDefault="008027CD" w:rsidP="00474B99">
            <w:pPr>
              <w:spacing w:line="276" w:lineRule="auto"/>
              <w:jc w:val="center"/>
              <w:rPr>
                <w:rFonts w:ascii="Times New Roman" w:hAnsi="Times New Roman" w:cs="Times New Roman"/>
                <w:b/>
                <w:bCs/>
              </w:rPr>
            </w:pPr>
            <w:r w:rsidRPr="000079C4">
              <w:rPr>
                <w:rFonts w:ascii="Times New Roman" w:hAnsi="Times New Roman" w:cs="Times New Roman"/>
                <w:b/>
                <w:bCs/>
              </w:rPr>
              <w:t>Due Sunday 4/25 (11:59pm)</w:t>
            </w:r>
          </w:p>
          <w:p w14:paraId="6125CED2" w14:textId="77777777" w:rsidR="008027CD" w:rsidRPr="00272367" w:rsidRDefault="008027CD" w:rsidP="00474B99">
            <w:r w:rsidRPr="00272367">
              <w:rPr>
                <w:rFonts w:ascii="Times New Roman" w:hAnsi="Times New Roman" w:cs="Times New Roman"/>
              </w:rPr>
              <w:t>1rst Draft or Detailed Outline (no points, but percentage of your final grade on the project down 15% if you don’t turn it in on time. No recovery option.)</w:t>
            </w:r>
          </w:p>
          <w:p w14:paraId="027C3A44" w14:textId="77777777" w:rsidR="008027CD" w:rsidRPr="0075047E" w:rsidRDefault="008027CD" w:rsidP="00474B99">
            <w:pPr>
              <w:spacing w:line="276" w:lineRule="auto"/>
              <w:rPr>
                <w:rFonts w:ascii="Times New Roman" w:hAnsi="Times New Roman" w:cs="Times New Roman"/>
                <w:highlight w:val="yellow"/>
              </w:rPr>
            </w:pPr>
          </w:p>
        </w:tc>
      </w:tr>
      <w:tr w:rsidR="008027CD" w:rsidRPr="0075047E" w14:paraId="5DF77B17" w14:textId="77777777" w:rsidTr="00474B99">
        <w:trPr>
          <w:trHeight w:val="1529"/>
        </w:trPr>
        <w:tc>
          <w:tcPr>
            <w:tcW w:w="1444" w:type="dxa"/>
          </w:tcPr>
          <w:p w14:paraId="471F8554" w14:textId="77777777" w:rsidR="008027CD" w:rsidRPr="000079C4" w:rsidRDefault="008027CD" w:rsidP="00474B99">
            <w:pPr>
              <w:spacing w:after="200" w:line="276" w:lineRule="auto"/>
              <w:jc w:val="center"/>
              <w:rPr>
                <w:rFonts w:ascii="Times New Roman" w:hAnsi="Times New Roman" w:cs="Times New Roman"/>
              </w:rPr>
            </w:pPr>
          </w:p>
          <w:p w14:paraId="1F4AB452" w14:textId="77777777" w:rsidR="008027CD" w:rsidRPr="000079C4" w:rsidRDefault="008027CD" w:rsidP="00474B99">
            <w:pPr>
              <w:spacing w:after="200" w:line="276" w:lineRule="auto"/>
              <w:jc w:val="center"/>
              <w:rPr>
                <w:rFonts w:ascii="Times New Roman" w:hAnsi="Times New Roman" w:cs="Times New Roman"/>
              </w:rPr>
            </w:pPr>
            <w:r w:rsidRPr="000079C4">
              <w:rPr>
                <w:rFonts w:ascii="Times New Roman" w:hAnsi="Times New Roman" w:cs="Times New Roman"/>
              </w:rPr>
              <w:t>Week 13</w:t>
            </w:r>
          </w:p>
          <w:p w14:paraId="0FF4683D" w14:textId="77777777" w:rsidR="008027CD" w:rsidRPr="000079C4" w:rsidRDefault="008027CD" w:rsidP="00474B99">
            <w:pPr>
              <w:spacing w:after="200" w:line="276" w:lineRule="auto"/>
              <w:jc w:val="center"/>
              <w:rPr>
                <w:rFonts w:ascii="Times New Roman" w:hAnsi="Times New Roman" w:cs="Times New Roman"/>
              </w:rPr>
            </w:pPr>
          </w:p>
        </w:tc>
        <w:tc>
          <w:tcPr>
            <w:tcW w:w="1299" w:type="dxa"/>
          </w:tcPr>
          <w:p w14:paraId="2E4F9359" w14:textId="77777777" w:rsidR="008027CD" w:rsidRPr="000079C4" w:rsidRDefault="008027CD" w:rsidP="00474B99">
            <w:pPr>
              <w:spacing w:after="200" w:line="276" w:lineRule="auto"/>
              <w:jc w:val="center"/>
              <w:rPr>
                <w:rFonts w:ascii="Times New Roman" w:hAnsi="Times New Roman" w:cs="Times New Roman"/>
              </w:rPr>
            </w:pPr>
          </w:p>
          <w:p w14:paraId="3DD49719" w14:textId="77777777" w:rsidR="008027CD" w:rsidRPr="000079C4" w:rsidRDefault="008027CD" w:rsidP="00474B99">
            <w:pPr>
              <w:spacing w:after="200" w:line="276" w:lineRule="auto"/>
              <w:jc w:val="center"/>
              <w:rPr>
                <w:rFonts w:ascii="Times New Roman" w:hAnsi="Times New Roman" w:cs="Times New Roman"/>
              </w:rPr>
            </w:pPr>
            <w:r w:rsidRPr="000079C4">
              <w:rPr>
                <w:rFonts w:ascii="Times New Roman" w:hAnsi="Times New Roman" w:cs="Times New Roman"/>
              </w:rPr>
              <w:t>Monday</w:t>
            </w:r>
          </w:p>
          <w:p w14:paraId="1FB564CA" w14:textId="77777777" w:rsidR="008027CD" w:rsidRPr="000079C4" w:rsidRDefault="008027CD" w:rsidP="00474B99">
            <w:pPr>
              <w:spacing w:after="200" w:line="276" w:lineRule="auto"/>
              <w:jc w:val="center"/>
              <w:rPr>
                <w:rFonts w:ascii="Times New Roman" w:hAnsi="Times New Roman" w:cs="Times New Roman"/>
              </w:rPr>
            </w:pPr>
            <w:r w:rsidRPr="000079C4">
              <w:rPr>
                <w:rFonts w:ascii="Times New Roman" w:hAnsi="Times New Roman" w:cs="Times New Roman"/>
              </w:rPr>
              <w:t>5/3</w:t>
            </w:r>
          </w:p>
        </w:tc>
        <w:tc>
          <w:tcPr>
            <w:tcW w:w="3181" w:type="dxa"/>
          </w:tcPr>
          <w:p w14:paraId="0CE85089" w14:textId="77777777" w:rsidR="008027CD" w:rsidRDefault="008027CD" w:rsidP="00474B99">
            <w:pPr>
              <w:spacing w:line="276" w:lineRule="auto"/>
              <w:contextualSpacing/>
              <w:jc w:val="center"/>
              <w:rPr>
                <w:rFonts w:ascii="Times New Roman" w:hAnsi="Times New Roman" w:cs="Times New Roman"/>
              </w:rPr>
            </w:pPr>
          </w:p>
          <w:p w14:paraId="47663F42" w14:textId="30FA9A9F" w:rsidR="008027CD" w:rsidRDefault="008027CD" w:rsidP="00474B99">
            <w:pPr>
              <w:spacing w:line="276" w:lineRule="auto"/>
              <w:contextualSpacing/>
              <w:jc w:val="center"/>
              <w:rPr>
                <w:rFonts w:ascii="Times New Roman" w:hAnsi="Times New Roman" w:cs="Times New Roman"/>
              </w:rPr>
            </w:pPr>
            <w:r w:rsidRPr="000079C4">
              <w:rPr>
                <w:rFonts w:ascii="Times New Roman" w:hAnsi="Times New Roman" w:cs="Times New Roman"/>
              </w:rPr>
              <w:t xml:space="preserve">Research </w:t>
            </w:r>
            <w:r w:rsidR="00482CB4">
              <w:rPr>
                <w:rFonts w:ascii="Times New Roman" w:hAnsi="Times New Roman" w:cs="Times New Roman"/>
              </w:rPr>
              <w:t>Symposium</w:t>
            </w:r>
          </w:p>
          <w:p w14:paraId="190A94DA" w14:textId="5C9C32BF" w:rsidR="00482CB4" w:rsidRDefault="00482CB4" w:rsidP="00474B99">
            <w:pPr>
              <w:spacing w:line="276" w:lineRule="auto"/>
              <w:contextualSpacing/>
              <w:jc w:val="center"/>
              <w:rPr>
                <w:rFonts w:ascii="Times New Roman" w:hAnsi="Times New Roman" w:cs="Times New Roman"/>
              </w:rPr>
            </w:pPr>
            <w:r>
              <w:rPr>
                <w:rFonts w:ascii="Times New Roman" w:hAnsi="Times New Roman" w:cs="Times New Roman"/>
              </w:rPr>
              <w:t>(dates and time TBD)</w:t>
            </w:r>
          </w:p>
          <w:p w14:paraId="38959640" w14:textId="77777777" w:rsidR="008027CD" w:rsidRPr="000079C4" w:rsidRDefault="008027CD" w:rsidP="00474B99">
            <w:pPr>
              <w:spacing w:after="200" w:line="276" w:lineRule="auto"/>
              <w:contextualSpacing/>
              <w:jc w:val="center"/>
              <w:rPr>
                <w:rFonts w:ascii="Times New Roman" w:hAnsi="Times New Roman" w:cs="Times New Roman"/>
              </w:rPr>
            </w:pPr>
          </w:p>
        </w:tc>
        <w:tc>
          <w:tcPr>
            <w:tcW w:w="2976" w:type="dxa"/>
          </w:tcPr>
          <w:p w14:paraId="30F137E8" w14:textId="219F081A" w:rsidR="00482CB4" w:rsidRDefault="00482CB4" w:rsidP="00474B99">
            <w:pPr>
              <w:spacing w:after="200" w:line="276" w:lineRule="auto"/>
              <w:rPr>
                <w:rFonts w:ascii="Times New Roman" w:hAnsi="Times New Roman" w:cs="Times New Roman"/>
                <w:b/>
                <w:bCs/>
              </w:rPr>
            </w:pPr>
            <w:r>
              <w:rPr>
                <w:rFonts w:ascii="Times New Roman" w:hAnsi="Times New Roman" w:cs="Times New Roman"/>
                <w:b/>
                <w:bCs/>
              </w:rPr>
              <w:t>D</w:t>
            </w:r>
            <w:r>
              <w:rPr>
                <w:rFonts w:ascii="Times New Roman" w:hAnsi="Times New Roman" w:cs="Times New Roman"/>
                <w:b/>
                <w:bCs/>
              </w:rPr>
              <w:t>ue at your Symposium</w:t>
            </w:r>
          </w:p>
          <w:p w14:paraId="0F30CB64" w14:textId="2C96037D" w:rsidR="008027CD" w:rsidRPr="00482CB4" w:rsidRDefault="008027CD" w:rsidP="00474B99">
            <w:pPr>
              <w:spacing w:after="200" w:line="276" w:lineRule="auto"/>
              <w:rPr>
                <w:rFonts w:ascii="Times New Roman" w:hAnsi="Times New Roman" w:cs="Times New Roman"/>
                <w:b/>
                <w:bCs/>
              </w:rPr>
            </w:pPr>
            <w:r>
              <w:rPr>
                <w:rFonts w:ascii="Times New Roman" w:hAnsi="Times New Roman" w:cs="Times New Roman"/>
              </w:rPr>
              <w:t xml:space="preserve">Work on Research </w:t>
            </w:r>
            <w:r w:rsidR="00482CB4">
              <w:rPr>
                <w:rFonts w:ascii="Times New Roman" w:hAnsi="Times New Roman" w:cs="Times New Roman"/>
              </w:rPr>
              <w:t>Symposium</w:t>
            </w:r>
          </w:p>
        </w:tc>
      </w:tr>
      <w:tr w:rsidR="008027CD" w:rsidRPr="0075047E" w14:paraId="2EE8A7C9" w14:textId="77777777" w:rsidTr="00474B99">
        <w:tc>
          <w:tcPr>
            <w:tcW w:w="1444" w:type="dxa"/>
          </w:tcPr>
          <w:p w14:paraId="7A3A114C" w14:textId="77777777" w:rsidR="008027CD" w:rsidRPr="000079C4" w:rsidRDefault="008027CD" w:rsidP="00474B99">
            <w:pPr>
              <w:spacing w:after="200" w:line="276" w:lineRule="auto"/>
              <w:jc w:val="center"/>
              <w:rPr>
                <w:rFonts w:ascii="Times New Roman" w:hAnsi="Times New Roman" w:cs="Times New Roman"/>
              </w:rPr>
            </w:pPr>
          </w:p>
          <w:p w14:paraId="20B678B0" w14:textId="77777777" w:rsidR="008027CD" w:rsidRPr="000079C4" w:rsidRDefault="008027CD" w:rsidP="00474B99">
            <w:pPr>
              <w:spacing w:after="200" w:line="276" w:lineRule="auto"/>
              <w:jc w:val="center"/>
              <w:rPr>
                <w:rFonts w:ascii="Times New Roman" w:hAnsi="Times New Roman" w:cs="Times New Roman"/>
              </w:rPr>
            </w:pPr>
            <w:r w:rsidRPr="000079C4">
              <w:rPr>
                <w:rFonts w:ascii="Times New Roman" w:hAnsi="Times New Roman" w:cs="Times New Roman"/>
              </w:rPr>
              <w:t>Week 14</w:t>
            </w:r>
          </w:p>
        </w:tc>
        <w:tc>
          <w:tcPr>
            <w:tcW w:w="1299" w:type="dxa"/>
          </w:tcPr>
          <w:p w14:paraId="1340B6F5" w14:textId="77777777" w:rsidR="008027CD" w:rsidRPr="000079C4" w:rsidRDefault="008027CD" w:rsidP="00474B99">
            <w:pPr>
              <w:spacing w:after="200" w:line="276" w:lineRule="auto"/>
              <w:jc w:val="center"/>
              <w:rPr>
                <w:rFonts w:ascii="Times New Roman" w:hAnsi="Times New Roman" w:cs="Times New Roman"/>
              </w:rPr>
            </w:pPr>
          </w:p>
          <w:p w14:paraId="34B77F44" w14:textId="77777777" w:rsidR="008027CD" w:rsidRPr="000079C4" w:rsidRDefault="008027CD" w:rsidP="00474B99">
            <w:pPr>
              <w:spacing w:after="200" w:line="276" w:lineRule="auto"/>
              <w:jc w:val="center"/>
              <w:rPr>
                <w:rFonts w:ascii="Times New Roman" w:hAnsi="Times New Roman" w:cs="Times New Roman"/>
              </w:rPr>
            </w:pPr>
            <w:r w:rsidRPr="000079C4">
              <w:rPr>
                <w:rFonts w:ascii="Times New Roman" w:hAnsi="Times New Roman" w:cs="Times New Roman"/>
              </w:rPr>
              <w:t>Monday</w:t>
            </w:r>
          </w:p>
          <w:p w14:paraId="7E9A1842" w14:textId="77777777" w:rsidR="008027CD" w:rsidRPr="000079C4" w:rsidRDefault="008027CD" w:rsidP="00474B99">
            <w:pPr>
              <w:spacing w:after="200" w:line="276" w:lineRule="auto"/>
              <w:jc w:val="center"/>
              <w:rPr>
                <w:rFonts w:ascii="Times New Roman" w:hAnsi="Times New Roman" w:cs="Times New Roman"/>
              </w:rPr>
            </w:pPr>
            <w:r w:rsidRPr="000079C4">
              <w:rPr>
                <w:rFonts w:ascii="Times New Roman" w:hAnsi="Times New Roman" w:cs="Times New Roman"/>
              </w:rPr>
              <w:t>5/10</w:t>
            </w:r>
          </w:p>
        </w:tc>
        <w:tc>
          <w:tcPr>
            <w:tcW w:w="3181" w:type="dxa"/>
          </w:tcPr>
          <w:p w14:paraId="78A1A3E5" w14:textId="77777777" w:rsidR="008027CD" w:rsidRPr="000079C4" w:rsidRDefault="008027CD" w:rsidP="00474B99">
            <w:pPr>
              <w:spacing w:line="276" w:lineRule="auto"/>
              <w:jc w:val="center"/>
              <w:rPr>
                <w:rFonts w:ascii="Times New Roman" w:hAnsi="Times New Roman" w:cs="Times New Roman"/>
              </w:rPr>
            </w:pPr>
          </w:p>
          <w:p w14:paraId="6C197536" w14:textId="77777777" w:rsidR="008027CD" w:rsidRDefault="008027CD" w:rsidP="00474B99">
            <w:pPr>
              <w:spacing w:line="276" w:lineRule="auto"/>
              <w:contextualSpacing/>
              <w:jc w:val="center"/>
              <w:rPr>
                <w:rFonts w:ascii="Times New Roman" w:hAnsi="Times New Roman" w:cs="Times New Roman"/>
              </w:rPr>
            </w:pPr>
            <w:r w:rsidRPr="000079C4">
              <w:rPr>
                <w:rFonts w:ascii="Times New Roman" w:hAnsi="Times New Roman" w:cs="Times New Roman"/>
              </w:rPr>
              <w:t>Research Project</w:t>
            </w:r>
          </w:p>
          <w:p w14:paraId="27B27D8C" w14:textId="77777777" w:rsidR="008027CD" w:rsidRPr="000079C4" w:rsidRDefault="008027CD" w:rsidP="00474B99">
            <w:pPr>
              <w:spacing w:after="200" w:line="276" w:lineRule="auto"/>
              <w:contextualSpacing/>
              <w:jc w:val="center"/>
              <w:rPr>
                <w:rFonts w:ascii="Times New Roman" w:hAnsi="Times New Roman" w:cs="Times New Roman"/>
              </w:rPr>
            </w:pPr>
          </w:p>
        </w:tc>
        <w:tc>
          <w:tcPr>
            <w:tcW w:w="2976" w:type="dxa"/>
          </w:tcPr>
          <w:p w14:paraId="0587311D" w14:textId="77777777" w:rsidR="008027CD" w:rsidRPr="00056AAF" w:rsidRDefault="008027CD" w:rsidP="00474B99">
            <w:pPr>
              <w:spacing w:line="276" w:lineRule="auto"/>
              <w:jc w:val="center"/>
              <w:rPr>
                <w:rFonts w:ascii="Times New Roman" w:hAnsi="Times New Roman" w:cs="Times New Roman"/>
                <w:b/>
                <w:bCs/>
              </w:rPr>
            </w:pPr>
            <w:r w:rsidRPr="00056AAF">
              <w:rPr>
                <w:rFonts w:ascii="Times New Roman" w:hAnsi="Times New Roman" w:cs="Times New Roman"/>
                <w:b/>
                <w:bCs/>
              </w:rPr>
              <w:t>Due Sunday 5/9 (11:59pm)</w:t>
            </w:r>
          </w:p>
          <w:p w14:paraId="2E73E36D" w14:textId="77777777" w:rsidR="008027CD" w:rsidRPr="0075047E" w:rsidRDefault="008027CD" w:rsidP="00474B99">
            <w:pPr>
              <w:spacing w:after="200" w:line="276" w:lineRule="auto"/>
              <w:jc w:val="both"/>
              <w:rPr>
                <w:rFonts w:ascii="Times New Roman" w:hAnsi="Times New Roman" w:cs="Times New Roman"/>
                <w:highlight w:val="yellow"/>
              </w:rPr>
            </w:pPr>
            <w:r>
              <w:rPr>
                <w:rFonts w:ascii="Times New Roman" w:hAnsi="Times New Roman" w:cs="Times New Roman"/>
              </w:rPr>
              <w:t xml:space="preserve">Work on </w:t>
            </w:r>
            <w:r w:rsidRPr="00056AAF">
              <w:rPr>
                <w:rFonts w:ascii="Times New Roman" w:hAnsi="Times New Roman" w:cs="Times New Roman"/>
              </w:rPr>
              <w:t>Research Project</w:t>
            </w:r>
            <w:r>
              <w:rPr>
                <w:rFonts w:ascii="Times New Roman" w:hAnsi="Times New Roman" w:cs="Times New Roman"/>
              </w:rPr>
              <w:t xml:space="preserve"> </w:t>
            </w:r>
          </w:p>
        </w:tc>
      </w:tr>
      <w:tr w:rsidR="008027CD" w:rsidRPr="0075047E" w14:paraId="142B00C2" w14:textId="77777777" w:rsidTr="00474B99">
        <w:trPr>
          <w:trHeight w:val="1475"/>
        </w:trPr>
        <w:tc>
          <w:tcPr>
            <w:tcW w:w="1444" w:type="dxa"/>
            <w:shd w:val="clear" w:color="auto" w:fill="auto"/>
          </w:tcPr>
          <w:p w14:paraId="2E79A608" w14:textId="77777777" w:rsidR="008027CD" w:rsidRPr="000079C4" w:rsidRDefault="008027CD" w:rsidP="00474B99">
            <w:pPr>
              <w:spacing w:after="200" w:line="276" w:lineRule="auto"/>
              <w:jc w:val="center"/>
              <w:rPr>
                <w:rFonts w:ascii="Times New Roman" w:hAnsi="Times New Roman" w:cs="Times New Roman"/>
              </w:rPr>
            </w:pPr>
          </w:p>
          <w:p w14:paraId="0BE35CD9" w14:textId="77777777" w:rsidR="008027CD" w:rsidRPr="000079C4" w:rsidRDefault="008027CD" w:rsidP="00474B99">
            <w:pPr>
              <w:spacing w:after="200" w:line="276" w:lineRule="auto"/>
              <w:jc w:val="center"/>
              <w:rPr>
                <w:rFonts w:ascii="Times New Roman" w:hAnsi="Times New Roman" w:cs="Times New Roman"/>
              </w:rPr>
            </w:pPr>
            <w:r w:rsidRPr="000079C4">
              <w:rPr>
                <w:rFonts w:ascii="Times New Roman" w:hAnsi="Times New Roman" w:cs="Times New Roman"/>
              </w:rPr>
              <w:t>Week 15</w:t>
            </w:r>
          </w:p>
        </w:tc>
        <w:tc>
          <w:tcPr>
            <w:tcW w:w="1299" w:type="dxa"/>
            <w:shd w:val="clear" w:color="auto" w:fill="auto"/>
          </w:tcPr>
          <w:p w14:paraId="2C6D9F70" w14:textId="77777777" w:rsidR="008027CD" w:rsidRPr="000079C4" w:rsidRDefault="008027CD" w:rsidP="00474B99">
            <w:pPr>
              <w:spacing w:after="200" w:line="276" w:lineRule="auto"/>
              <w:jc w:val="center"/>
              <w:rPr>
                <w:rFonts w:ascii="Times New Roman" w:hAnsi="Times New Roman" w:cs="Times New Roman"/>
              </w:rPr>
            </w:pPr>
          </w:p>
          <w:p w14:paraId="048A64C8" w14:textId="77777777" w:rsidR="008027CD" w:rsidRPr="000079C4" w:rsidRDefault="008027CD" w:rsidP="00474B99">
            <w:pPr>
              <w:spacing w:after="200" w:line="276" w:lineRule="auto"/>
              <w:jc w:val="center"/>
              <w:rPr>
                <w:rFonts w:ascii="Times New Roman" w:hAnsi="Times New Roman" w:cs="Times New Roman"/>
              </w:rPr>
            </w:pPr>
            <w:r w:rsidRPr="000079C4">
              <w:rPr>
                <w:rFonts w:ascii="Times New Roman" w:hAnsi="Times New Roman" w:cs="Times New Roman"/>
              </w:rPr>
              <w:t>Monday</w:t>
            </w:r>
          </w:p>
          <w:p w14:paraId="4C48FF02" w14:textId="77777777" w:rsidR="008027CD" w:rsidRPr="000079C4" w:rsidRDefault="008027CD" w:rsidP="00474B99">
            <w:pPr>
              <w:spacing w:after="200" w:line="276" w:lineRule="auto"/>
              <w:jc w:val="center"/>
              <w:rPr>
                <w:rFonts w:ascii="Times New Roman" w:hAnsi="Times New Roman" w:cs="Times New Roman"/>
              </w:rPr>
            </w:pPr>
            <w:r w:rsidRPr="000079C4">
              <w:rPr>
                <w:rFonts w:ascii="Times New Roman" w:hAnsi="Times New Roman" w:cs="Times New Roman"/>
              </w:rPr>
              <w:t>5/17</w:t>
            </w:r>
          </w:p>
        </w:tc>
        <w:tc>
          <w:tcPr>
            <w:tcW w:w="3181" w:type="dxa"/>
          </w:tcPr>
          <w:p w14:paraId="276BCBF7" w14:textId="77777777" w:rsidR="008027CD" w:rsidRDefault="008027CD" w:rsidP="00474B99">
            <w:pPr>
              <w:spacing w:line="276" w:lineRule="auto"/>
              <w:contextualSpacing/>
              <w:jc w:val="center"/>
              <w:rPr>
                <w:rFonts w:ascii="Times New Roman" w:hAnsi="Times New Roman" w:cs="Times New Roman"/>
              </w:rPr>
            </w:pPr>
            <w:r w:rsidRPr="000079C4">
              <w:rPr>
                <w:rFonts w:ascii="Times New Roman" w:hAnsi="Times New Roman" w:cs="Times New Roman"/>
              </w:rPr>
              <w:t>Research Project</w:t>
            </w:r>
          </w:p>
          <w:p w14:paraId="6D7C8D35" w14:textId="77777777" w:rsidR="008027CD" w:rsidRPr="0075047E" w:rsidRDefault="008027CD" w:rsidP="00474B99">
            <w:pPr>
              <w:spacing w:after="200" w:line="276" w:lineRule="auto"/>
              <w:jc w:val="center"/>
              <w:rPr>
                <w:rFonts w:ascii="Times New Roman" w:hAnsi="Times New Roman" w:cs="Times New Roman"/>
                <w:highlight w:val="yellow"/>
                <w:u w:val="single"/>
              </w:rPr>
            </w:pPr>
            <w:r>
              <w:rPr>
                <w:rFonts w:ascii="Times New Roman" w:hAnsi="Times New Roman" w:cs="Times New Roman"/>
              </w:rPr>
              <w:t>(Presentations)</w:t>
            </w:r>
          </w:p>
        </w:tc>
        <w:tc>
          <w:tcPr>
            <w:tcW w:w="2976" w:type="dxa"/>
          </w:tcPr>
          <w:p w14:paraId="5E421939" w14:textId="77777777" w:rsidR="008027CD" w:rsidRDefault="008027CD" w:rsidP="00474B99">
            <w:pPr>
              <w:spacing w:line="276" w:lineRule="auto"/>
              <w:rPr>
                <w:rFonts w:ascii="Times New Roman" w:hAnsi="Times New Roman" w:cs="Times New Roman"/>
                <w:b/>
                <w:bCs/>
              </w:rPr>
            </w:pPr>
            <w:r w:rsidRPr="00272367">
              <w:rPr>
                <w:rFonts w:ascii="Times New Roman" w:hAnsi="Times New Roman" w:cs="Times New Roman"/>
                <w:b/>
                <w:bCs/>
              </w:rPr>
              <w:t>Due Sunday 5/16 (11:59pm)</w:t>
            </w:r>
          </w:p>
          <w:p w14:paraId="28CE79FF" w14:textId="77777777" w:rsidR="008027CD" w:rsidRPr="00272367" w:rsidRDefault="008027CD" w:rsidP="00474B99">
            <w:pPr>
              <w:spacing w:line="276" w:lineRule="auto"/>
              <w:rPr>
                <w:rFonts w:ascii="Times New Roman" w:hAnsi="Times New Roman" w:cs="Times New Roman"/>
              </w:rPr>
            </w:pPr>
            <w:r>
              <w:rPr>
                <w:rFonts w:ascii="Times New Roman" w:hAnsi="Times New Roman" w:cs="Times New Roman"/>
              </w:rPr>
              <w:t>Research Project Presentations (1/2 class)</w:t>
            </w:r>
          </w:p>
        </w:tc>
      </w:tr>
      <w:tr w:rsidR="008027CD" w:rsidRPr="0075047E" w14:paraId="4BAE61AD" w14:textId="77777777" w:rsidTr="00474B99">
        <w:tc>
          <w:tcPr>
            <w:tcW w:w="1444" w:type="dxa"/>
          </w:tcPr>
          <w:p w14:paraId="50C8D324" w14:textId="77777777" w:rsidR="008027CD" w:rsidRPr="000079C4" w:rsidRDefault="008027CD" w:rsidP="00474B99">
            <w:pPr>
              <w:spacing w:after="200" w:line="276" w:lineRule="auto"/>
              <w:jc w:val="center"/>
              <w:rPr>
                <w:rFonts w:ascii="Times New Roman" w:hAnsi="Times New Roman" w:cs="Times New Roman"/>
              </w:rPr>
            </w:pPr>
          </w:p>
          <w:p w14:paraId="4358DC8D" w14:textId="77777777" w:rsidR="008027CD" w:rsidRPr="000079C4" w:rsidRDefault="008027CD" w:rsidP="00474B99">
            <w:pPr>
              <w:spacing w:after="200" w:line="276" w:lineRule="auto"/>
              <w:jc w:val="center"/>
              <w:rPr>
                <w:rFonts w:ascii="Times New Roman" w:hAnsi="Times New Roman" w:cs="Times New Roman"/>
              </w:rPr>
            </w:pPr>
            <w:r w:rsidRPr="000079C4">
              <w:rPr>
                <w:rFonts w:ascii="Times New Roman" w:hAnsi="Times New Roman" w:cs="Times New Roman"/>
              </w:rPr>
              <w:t>Final</w:t>
            </w:r>
          </w:p>
          <w:p w14:paraId="4311EA35" w14:textId="77777777" w:rsidR="008027CD" w:rsidRPr="000079C4" w:rsidRDefault="008027CD" w:rsidP="00474B99">
            <w:pPr>
              <w:spacing w:after="200" w:line="276" w:lineRule="auto"/>
              <w:jc w:val="center"/>
              <w:rPr>
                <w:rFonts w:ascii="Times New Roman" w:hAnsi="Times New Roman" w:cs="Times New Roman"/>
              </w:rPr>
            </w:pPr>
          </w:p>
        </w:tc>
        <w:tc>
          <w:tcPr>
            <w:tcW w:w="1299" w:type="dxa"/>
          </w:tcPr>
          <w:p w14:paraId="2152DD0E" w14:textId="77777777" w:rsidR="008027CD" w:rsidRPr="000079C4" w:rsidRDefault="008027CD" w:rsidP="00474B99">
            <w:pPr>
              <w:spacing w:after="200" w:line="276" w:lineRule="auto"/>
              <w:jc w:val="center"/>
              <w:rPr>
                <w:rFonts w:ascii="Times New Roman" w:hAnsi="Times New Roman" w:cs="Times New Roman"/>
              </w:rPr>
            </w:pPr>
          </w:p>
          <w:p w14:paraId="02F727D9" w14:textId="77777777" w:rsidR="008027CD" w:rsidRPr="000079C4" w:rsidRDefault="008027CD" w:rsidP="00474B99">
            <w:pPr>
              <w:spacing w:after="200" w:line="276" w:lineRule="auto"/>
              <w:jc w:val="center"/>
              <w:rPr>
                <w:rFonts w:ascii="Times New Roman" w:hAnsi="Times New Roman" w:cs="Times New Roman"/>
              </w:rPr>
            </w:pPr>
            <w:r w:rsidRPr="000079C4">
              <w:rPr>
                <w:rFonts w:ascii="Times New Roman" w:hAnsi="Times New Roman" w:cs="Times New Roman"/>
              </w:rPr>
              <w:t>Thursday</w:t>
            </w:r>
          </w:p>
          <w:p w14:paraId="5EC0676D" w14:textId="77777777" w:rsidR="008027CD" w:rsidRPr="000079C4" w:rsidRDefault="008027CD" w:rsidP="00474B99">
            <w:pPr>
              <w:spacing w:after="200" w:line="276" w:lineRule="auto"/>
              <w:jc w:val="center"/>
              <w:rPr>
                <w:rFonts w:ascii="Times New Roman" w:hAnsi="Times New Roman" w:cs="Times New Roman"/>
              </w:rPr>
            </w:pPr>
            <w:r w:rsidRPr="000079C4">
              <w:rPr>
                <w:rFonts w:ascii="Times New Roman" w:hAnsi="Times New Roman" w:cs="Times New Roman"/>
              </w:rPr>
              <w:lastRenderedPageBreak/>
              <w:t>5/20</w:t>
            </w:r>
          </w:p>
          <w:p w14:paraId="164CB843" w14:textId="77777777" w:rsidR="008027CD" w:rsidRPr="000079C4" w:rsidRDefault="008027CD" w:rsidP="00474B99">
            <w:pPr>
              <w:spacing w:after="200" w:line="276" w:lineRule="auto"/>
              <w:jc w:val="center"/>
              <w:rPr>
                <w:rFonts w:ascii="Times New Roman" w:hAnsi="Times New Roman" w:cs="Times New Roman"/>
              </w:rPr>
            </w:pPr>
            <w:r w:rsidRPr="000079C4">
              <w:rPr>
                <w:rFonts w:ascii="Times New Roman" w:hAnsi="Times New Roman" w:cs="Times New Roman"/>
              </w:rPr>
              <w:t>2:45 -5pm</w:t>
            </w:r>
          </w:p>
          <w:p w14:paraId="1845AFE5" w14:textId="77777777" w:rsidR="008027CD" w:rsidRPr="000079C4" w:rsidRDefault="008027CD" w:rsidP="00474B99">
            <w:pPr>
              <w:spacing w:after="200" w:line="276" w:lineRule="auto"/>
              <w:jc w:val="center"/>
              <w:rPr>
                <w:rFonts w:ascii="Times New Roman" w:hAnsi="Times New Roman" w:cs="Times New Roman"/>
              </w:rPr>
            </w:pPr>
          </w:p>
        </w:tc>
        <w:tc>
          <w:tcPr>
            <w:tcW w:w="3181" w:type="dxa"/>
          </w:tcPr>
          <w:p w14:paraId="44799798" w14:textId="77777777" w:rsidR="008027CD" w:rsidRPr="0075047E" w:rsidRDefault="008027CD" w:rsidP="00474B99">
            <w:pPr>
              <w:spacing w:line="276" w:lineRule="auto"/>
              <w:rPr>
                <w:rFonts w:ascii="Times New Roman" w:hAnsi="Times New Roman" w:cs="Times New Roman"/>
                <w:highlight w:val="yellow"/>
              </w:rPr>
            </w:pPr>
          </w:p>
          <w:p w14:paraId="07B96CED" w14:textId="77777777" w:rsidR="008027CD" w:rsidRDefault="008027CD" w:rsidP="00474B99">
            <w:pPr>
              <w:spacing w:line="276" w:lineRule="auto"/>
              <w:contextualSpacing/>
              <w:jc w:val="center"/>
              <w:rPr>
                <w:rFonts w:ascii="Times New Roman" w:hAnsi="Times New Roman" w:cs="Times New Roman"/>
              </w:rPr>
            </w:pPr>
            <w:r w:rsidRPr="00056AAF">
              <w:rPr>
                <w:rFonts w:ascii="Times New Roman" w:hAnsi="Times New Roman" w:cs="Times New Roman"/>
              </w:rPr>
              <w:t>Research Project</w:t>
            </w:r>
          </w:p>
          <w:p w14:paraId="6F94773E" w14:textId="77777777" w:rsidR="008027CD" w:rsidRPr="0075047E" w:rsidRDefault="008027CD" w:rsidP="00474B99">
            <w:pPr>
              <w:spacing w:after="200" w:line="276" w:lineRule="auto"/>
              <w:contextualSpacing/>
              <w:jc w:val="center"/>
              <w:rPr>
                <w:rFonts w:ascii="Times New Roman" w:hAnsi="Times New Roman" w:cs="Times New Roman"/>
                <w:highlight w:val="yellow"/>
              </w:rPr>
            </w:pPr>
            <w:r w:rsidRPr="00272367">
              <w:rPr>
                <w:rFonts w:ascii="Times New Roman" w:hAnsi="Times New Roman" w:cs="Times New Roman"/>
              </w:rPr>
              <w:t>(Presentations)</w:t>
            </w:r>
          </w:p>
        </w:tc>
        <w:tc>
          <w:tcPr>
            <w:tcW w:w="2976" w:type="dxa"/>
          </w:tcPr>
          <w:p w14:paraId="2DAF79BD" w14:textId="77777777" w:rsidR="008027CD" w:rsidRPr="00056AAF" w:rsidRDefault="008027CD" w:rsidP="00474B99">
            <w:pPr>
              <w:spacing w:after="200" w:line="276" w:lineRule="auto"/>
              <w:jc w:val="center"/>
              <w:rPr>
                <w:rFonts w:ascii="Times New Roman" w:hAnsi="Times New Roman" w:cs="Times New Roman"/>
                <w:b/>
                <w:bCs/>
              </w:rPr>
            </w:pPr>
            <w:r w:rsidRPr="00056AAF">
              <w:rPr>
                <w:rFonts w:ascii="Times New Roman" w:hAnsi="Times New Roman" w:cs="Times New Roman"/>
                <w:b/>
                <w:bCs/>
              </w:rPr>
              <w:t>Due Thursday 5/20 (2:45pm)</w:t>
            </w:r>
          </w:p>
          <w:p w14:paraId="3FDE1702" w14:textId="77777777" w:rsidR="008027CD" w:rsidRDefault="008027CD" w:rsidP="00474B99">
            <w:pPr>
              <w:spacing w:line="276" w:lineRule="auto"/>
              <w:jc w:val="both"/>
              <w:rPr>
                <w:rFonts w:ascii="Times New Roman" w:hAnsi="Times New Roman" w:cs="Times New Roman"/>
              </w:rPr>
            </w:pPr>
            <w:r>
              <w:rPr>
                <w:rFonts w:ascii="Times New Roman" w:hAnsi="Times New Roman" w:cs="Times New Roman"/>
              </w:rPr>
              <w:t>Research Project Presentation (1/2 class)</w:t>
            </w:r>
          </w:p>
          <w:p w14:paraId="46258F47" w14:textId="77777777" w:rsidR="008027CD" w:rsidRPr="00056AAF" w:rsidRDefault="008027CD" w:rsidP="00474B99">
            <w:pPr>
              <w:spacing w:after="200" w:line="276" w:lineRule="auto"/>
              <w:jc w:val="both"/>
              <w:rPr>
                <w:rFonts w:ascii="Times New Roman" w:hAnsi="Times New Roman" w:cs="Times New Roman"/>
              </w:rPr>
            </w:pPr>
            <w:r>
              <w:rPr>
                <w:rFonts w:ascii="Times New Roman" w:hAnsi="Times New Roman" w:cs="Times New Roman"/>
              </w:rPr>
              <w:lastRenderedPageBreak/>
              <w:t xml:space="preserve">Final </w:t>
            </w:r>
            <w:r w:rsidRPr="00056AAF">
              <w:rPr>
                <w:rFonts w:ascii="Times New Roman" w:hAnsi="Times New Roman" w:cs="Times New Roman"/>
              </w:rPr>
              <w:t xml:space="preserve">Research project </w:t>
            </w:r>
          </w:p>
          <w:p w14:paraId="29F671AF" w14:textId="77777777" w:rsidR="008027CD" w:rsidRDefault="008027CD" w:rsidP="00474B99">
            <w:pPr>
              <w:spacing w:line="276" w:lineRule="auto"/>
              <w:rPr>
                <w:rFonts w:ascii="Times New Roman" w:hAnsi="Times New Roman" w:cs="Times New Roman"/>
              </w:rPr>
            </w:pPr>
            <w:r>
              <w:rPr>
                <w:rFonts w:ascii="Times New Roman" w:hAnsi="Times New Roman" w:cs="Times New Roman"/>
              </w:rPr>
              <w:t xml:space="preserve">Research Project </w:t>
            </w:r>
            <w:r w:rsidRPr="00056AAF">
              <w:rPr>
                <w:rFonts w:ascii="Times New Roman" w:hAnsi="Times New Roman" w:cs="Times New Roman"/>
              </w:rPr>
              <w:t>Self-</w:t>
            </w:r>
            <w:r>
              <w:rPr>
                <w:rFonts w:ascii="Times New Roman" w:hAnsi="Times New Roman" w:cs="Times New Roman"/>
              </w:rPr>
              <w:t>A</w:t>
            </w:r>
            <w:r w:rsidRPr="00056AAF">
              <w:rPr>
                <w:rFonts w:ascii="Times New Roman" w:hAnsi="Times New Roman" w:cs="Times New Roman"/>
              </w:rPr>
              <w:t>ssessment</w:t>
            </w:r>
          </w:p>
          <w:p w14:paraId="6E7406B6" w14:textId="77777777" w:rsidR="008027CD" w:rsidRPr="00056AAF" w:rsidRDefault="008027CD" w:rsidP="00474B99">
            <w:pPr>
              <w:spacing w:line="276" w:lineRule="auto"/>
              <w:rPr>
                <w:rFonts w:ascii="Times New Roman" w:hAnsi="Times New Roman" w:cs="Times New Roman"/>
              </w:rPr>
            </w:pPr>
            <w:r>
              <w:rPr>
                <w:rFonts w:ascii="Times New Roman" w:hAnsi="Times New Roman" w:cs="Times New Roman"/>
              </w:rPr>
              <w:t>Class Participation Self-Assessment</w:t>
            </w:r>
          </w:p>
          <w:p w14:paraId="74326089" w14:textId="77777777" w:rsidR="008027CD" w:rsidRPr="0075047E" w:rsidRDefault="008027CD" w:rsidP="00474B99">
            <w:pPr>
              <w:spacing w:line="276" w:lineRule="auto"/>
              <w:jc w:val="both"/>
              <w:rPr>
                <w:rFonts w:ascii="Times New Roman" w:hAnsi="Times New Roman" w:cs="Times New Roman"/>
                <w:highlight w:val="yellow"/>
              </w:rPr>
            </w:pPr>
          </w:p>
        </w:tc>
      </w:tr>
    </w:tbl>
    <w:p w14:paraId="7BE61810" w14:textId="77777777" w:rsidR="008027CD" w:rsidRPr="0075047E" w:rsidRDefault="008027CD" w:rsidP="008027CD">
      <w:pPr>
        <w:rPr>
          <w:rFonts w:ascii="Times New Roman" w:hAnsi="Times New Roman" w:cs="Times New Roman"/>
          <w:sz w:val="22"/>
          <w:szCs w:val="22"/>
        </w:rPr>
      </w:pPr>
    </w:p>
    <w:p w14:paraId="7A00135C" w14:textId="32E0A3BA" w:rsidR="00116FE5" w:rsidRPr="00893E19" w:rsidRDefault="00116FE5" w:rsidP="008027CD">
      <w:pPr>
        <w:pStyle w:val="Heading1"/>
        <w:ind w:left="-270" w:right="-270"/>
        <w:jc w:val="center"/>
        <w:rPr>
          <w:rFonts w:ascii="Times New Roman" w:hAnsi="Times New Roman" w:cs="Times New Roman"/>
          <w:b w:val="0"/>
        </w:rPr>
      </w:pPr>
    </w:p>
    <w:sectPr w:rsidR="00116FE5" w:rsidRPr="00893E19" w:rsidSect="004D5F08">
      <w:footerReference w:type="even" r:id="rId20"/>
      <w:footerReference w:type="default" r:id="rId21"/>
      <w:pgSz w:w="12240" w:h="15840"/>
      <w:pgMar w:top="1440" w:right="153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10A49" w14:textId="77777777" w:rsidR="009B19CE" w:rsidRDefault="009B19CE">
      <w:pPr>
        <w:spacing w:after="0"/>
      </w:pPr>
      <w:r>
        <w:separator/>
      </w:r>
    </w:p>
  </w:endnote>
  <w:endnote w:type="continuationSeparator" w:id="0">
    <w:p w14:paraId="2D6703A4" w14:textId="77777777" w:rsidR="009B19CE" w:rsidRDefault="009B19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45173" w14:textId="77777777" w:rsidR="008410AE" w:rsidRDefault="008410AE" w:rsidP="00813E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2567DD" w14:textId="77777777" w:rsidR="008410AE" w:rsidRDefault="00841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71609" w14:textId="77777777" w:rsidR="008410AE" w:rsidRDefault="008410AE" w:rsidP="00813E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3813">
      <w:rPr>
        <w:rStyle w:val="PageNumber"/>
        <w:noProof/>
      </w:rPr>
      <w:t>1</w:t>
    </w:r>
    <w:r>
      <w:rPr>
        <w:rStyle w:val="PageNumber"/>
      </w:rPr>
      <w:fldChar w:fldCharType="end"/>
    </w:r>
  </w:p>
  <w:p w14:paraId="07C5402C" w14:textId="77777777" w:rsidR="008410AE" w:rsidRDefault="00841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68EFAB" w14:textId="77777777" w:rsidR="009B19CE" w:rsidRDefault="009B19CE">
      <w:pPr>
        <w:spacing w:after="0"/>
      </w:pPr>
      <w:r>
        <w:separator/>
      </w:r>
    </w:p>
  </w:footnote>
  <w:footnote w:type="continuationSeparator" w:id="0">
    <w:p w14:paraId="786C1F6A" w14:textId="77777777" w:rsidR="009B19CE" w:rsidRDefault="009B19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A3F15"/>
    <w:multiLevelType w:val="hybridMultilevel"/>
    <w:tmpl w:val="4C98CD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1F4545"/>
    <w:multiLevelType w:val="hybridMultilevel"/>
    <w:tmpl w:val="392A8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F1DA0"/>
    <w:multiLevelType w:val="hybridMultilevel"/>
    <w:tmpl w:val="07A0D128"/>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4C21652"/>
    <w:multiLevelType w:val="hybridMultilevel"/>
    <w:tmpl w:val="1C1C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E5AA2"/>
    <w:multiLevelType w:val="hybridMultilevel"/>
    <w:tmpl w:val="A7E0B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662654"/>
    <w:multiLevelType w:val="hybridMultilevel"/>
    <w:tmpl w:val="E3C2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208BC"/>
    <w:multiLevelType w:val="hybridMultilevel"/>
    <w:tmpl w:val="74F8EDD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71205A9"/>
    <w:multiLevelType w:val="hybridMultilevel"/>
    <w:tmpl w:val="B5F2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7902D6"/>
    <w:multiLevelType w:val="hybridMultilevel"/>
    <w:tmpl w:val="45C62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B84BB7"/>
    <w:multiLevelType w:val="hybridMultilevel"/>
    <w:tmpl w:val="88E66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A83414"/>
    <w:multiLevelType w:val="hybridMultilevel"/>
    <w:tmpl w:val="229E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422C52"/>
    <w:multiLevelType w:val="hybridMultilevel"/>
    <w:tmpl w:val="2592C04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4C9365CA"/>
    <w:multiLevelType w:val="hybridMultilevel"/>
    <w:tmpl w:val="9754D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D4394D"/>
    <w:multiLevelType w:val="hybridMultilevel"/>
    <w:tmpl w:val="0DA03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9337E0"/>
    <w:multiLevelType w:val="multilevel"/>
    <w:tmpl w:val="91ECA174"/>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7" w15:restartNumberingAfterBreak="0">
    <w:nsid w:val="70B21DB2"/>
    <w:multiLevelType w:val="hybridMultilevel"/>
    <w:tmpl w:val="EC8C6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EF51D5"/>
    <w:multiLevelType w:val="hybridMultilevel"/>
    <w:tmpl w:val="251CE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912DF7"/>
    <w:multiLevelType w:val="hybridMultilevel"/>
    <w:tmpl w:val="55E22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6"/>
  </w:num>
  <w:num w:numId="3">
    <w:abstractNumId w:val="3"/>
  </w:num>
  <w:num w:numId="4">
    <w:abstractNumId w:val="15"/>
  </w:num>
  <w:num w:numId="5">
    <w:abstractNumId w:val="16"/>
  </w:num>
  <w:num w:numId="6">
    <w:abstractNumId w:val="0"/>
  </w:num>
  <w:num w:numId="7">
    <w:abstractNumId w:val="10"/>
  </w:num>
  <w:num w:numId="8">
    <w:abstractNumId w:val="5"/>
  </w:num>
  <w:num w:numId="9">
    <w:abstractNumId w:val="18"/>
  </w:num>
  <w:num w:numId="10">
    <w:abstractNumId w:val="13"/>
  </w:num>
  <w:num w:numId="11">
    <w:abstractNumId w:val="8"/>
  </w:num>
  <w:num w:numId="12">
    <w:abstractNumId w:val="19"/>
  </w:num>
  <w:num w:numId="13">
    <w:abstractNumId w:val="17"/>
  </w:num>
  <w:num w:numId="14">
    <w:abstractNumId w:val="1"/>
  </w:num>
  <w:num w:numId="15">
    <w:abstractNumId w:val="9"/>
  </w:num>
  <w:num w:numId="16">
    <w:abstractNumId w:val="14"/>
  </w:num>
  <w:num w:numId="17">
    <w:abstractNumId w:val="2"/>
  </w:num>
  <w:num w:numId="18">
    <w:abstractNumId w:val="12"/>
  </w:num>
  <w:num w:numId="19">
    <w:abstractNumId w:val="7"/>
  </w:num>
  <w:num w:numId="20">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1A25"/>
    <w:rsid w:val="00005204"/>
    <w:rsid w:val="00006E94"/>
    <w:rsid w:val="00015FB5"/>
    <w:rsid w:val="00031554"/>
    <w:rsid w:val="00032288"/>
    <w:rsid w:val="000325CB"/>
    <w:rsid w:val="00032785"/>
    <w:rsid w:val="00037AF8"/>
    <w:rsid w:val="00037C70"/>
    <w:rsid w:val="0005172C"/>
    <w:rsid w:val="00064625"/>
    <w:rsid w:val="00073CDA"/>
    <w:rsid w:val="00082D80"/>
    <w:rsid w:val="00083920"/>
    <w:rsid w:val="0009387C"/>
    <w:rsid w:val="00094847"/>
    <w:rsid w:val="00095B0F"/>
    <w:rsid w:val="000A4DEA"/>
    <w:rsid w:val="000A56AA"/>
    <w:rsid w:val="000B5BCB"/>
    <w:rsid w:val="000B77EF"/>
    <w:rsid w:val="000C25CD"/>
    <w:rsid w:val="000C4EDD"/>
    <w:rsid w:val="000D0BEE"/>
    <w:rsid w:val="000D348A"/>
    <w:rsid w:val="000D56E8"/>
    <w:rsid w:val="000E0E46"/>
    <w:rsid w:val="000E7359"/>
    <w:rsid w:val="000F49FF"/>
    <w:rsid w:val="000F6324"/>
    <w:rsid w:val="00111D34"/>
    <w:rsid w:val="00115F08"/>
    <w:rsid w:val="00116FE5"/>
    <w:rsid w:val="00117429"/>
    <w:rsid w:val="001203C2"/>
    <w:rsid w:val="001207E0"/>
    <w:rsid w:val="00123B66"/>
    <w:rsid w:val="0012424D"/>
    <w:rsid w:val="00125FA1"/>
    <w:rsid w:val="001619CD"/>
    <w:rsid w:val="0016475E"/>
    <w:rsid w:val="0016479B"/>
    <w:rsid w:val="001914F8"/>
    <w:rsid w:val="00191EFB"/>
    <w:rsid w:val="00194A77"/>
    <w:rsid w:val="001A2B3B"/>
    <w:rsid w:val="001B062B"/>
    <w:rsid w:val="001C7047"/>
    <w:rsid w:val="001D6295"/>
    <w:rsid w:val="001E004B"/>
    <w:rsid w:val="001E721F"/>
    <w:rsid w:val="001E7A2B"/>
    <w:rsid w:val="001F0B43"/>
    <w:rsid w:val="001F372E"/>
    <w:rsid w:val="001F4616"/>
    <w:rsid w:val="002065E1"/>
    <w:rsid w:val="00206BF1"/>
    <w:rsid w:val="00221AC6"/>
    <w:rsid w:val="00227FFD"/>
    <w:rsid w:val="00234C1C"/>
    <w:rsid w:val="00237989"/>
    <w:rsid w:val="00240968"/>
    <w:rsid w:val="002463FA"/>
    <w:rsid w:val="0025157D"/>
    <w:rsid w:val="00251921"/>
    <w:rsid w:val="002544DA"/>
    <w:rsid w:val="002557E3"/>
    <w:rsid w:val="00260E82"/>
    <w:rsid w:val="0026136F"/>
    <w:rsid w:val="00262669"/>
    <w:rsid w:val="00263813"/>
    <w:rsid w:val="0026405F"/>
    <w:rsid w:val="00266DB1"/>
    <w:rsid w:val="00267607"/>
    <w:rsid w:val="00273FC0"/>
    <w:rsid w:val="002771F5"/>
    <w:rsid w:val="00277841"/>
    <w:rsid w:val="00281FC7"/>
    <w:rsid w:val="00287DA2"/>
    <w:rsid w:val="00291B4E"/>
    <w:rsid w:val="002A49F5"/>
    <w:rsid w:val="002B134D"/>
    <w:rsid w:val="002D3986"/>
    <w:rsid w:val="002D5F91"/>
    <w:rsid w:val="002D604E"/>
    <w:rsid w:val="002E22B1"/>
    <w:rsid w:val="002E43DA"/>
    <w:rsid w:val="002E497F"/>
    <w:rsid w:val="0030204A"/>
    <w:rsid w:val="00307238"/>
    <w:rsid w:val="00307DA2"/>
    <w:rsid w:val="00316A3C"/>
    <w:rsid w:val="003209DF"/>
    <w:rsid w:val="00321B39"/>
    <w:rsid w:val="003303AC"/>
    <w:rsid w:val="00333BF7"/>
    <w:rsid w:val="0033574E"/>
    <w:rsid w:val="00336CD6"/>
    <w:rsid w:val="003412DE"/>
    <w:rsid w:val="00342E65"/>
    <w:rsid w:val="0034311B"/>
    <w:rsid w:val="003456B8"/>
    <w:rsid w:val="00350ABD"/>
    <w:rsid w:val="0036349D"/>
    <w:rsid w:val="0036755A"/>
    <w:rsid w:val="00370B77"/>
    <w:rsid w:val="003720D6"/>
    <w:rsid w:val="00372B92"/>
    <w:rsid w:val="003809F2"/>
    <w:rsid w:val="003934E3"/>
    <w:rsid w:val="00394BB0"/>
    <w:rsid w:val="003B1A83"/>
    <w:rsid w:val="003C017D"/>
    <w:rsid w:val="003C09BF"/>
    <w:rsid w:val="003C7E8E"/>
    <w:rsid w:val="003D247A"/>
    <w:rsid w:val="003D7C5A"/>
    <w:rsid w:val="003E3D02"/>
    <w:rsid w:val="003E6750"/>
    <w:rsid w:val="003E686C"/>
    <w:rsid w:val="003F2ED9"/>
    <w:rsid w:val="003F3E73"/>
    <w:rsid w:val="003F46A9"/>
    <w:rsid w:val="00401D84"/>
    <w:rsid w:val="00402BB0"/>
    <w:rsid w:val="00402C9F"/>
    <w:rsid w:val="00405471"/>
    <w:rsid w:val="0040719D"/>
    <w:rsid w:val="00410865"/>
    <w:rsid w:val="00411945"/>
    <w:rsid w:val="00411C86"/>
    <w:rsid w:val="0041446D"/>
    <w:rsid w:val="00416843"/>
    <w:rsid w:val="004363B7"/>
    <w:rsid w:val="004408A1"/>
    <w:rsid w:val="00444D40"/>
    <w:rsid w:val="00444F4B"/>
    <w:rsid w:val="00451C65"/>
    <w:rsid w:val="004554D7"/>
    <w:rsid w:val="004638D0"/>
    <w:rsid w:val="00466F06"/>
    <w:rsid w:val="00467EAC"/>
    <w:rsid w:val="004711EA"/>
    <w:rsid w:val="00472C77"/>
    <w:rsid w:val="00473F9B"/>
    <w:rsid w:val="00475F92"/>
    <w:rsid w:val="00480E91"/>
    <w:rsid w:val="00482CB4"/>
    <w:rsid w:val="00483F56"/>
    <w:rsid w:val="00494F57"/>
    <w:rsid w:val="00497E0B"/>
    <w:rsid w:val="004A772E"/>
    <w:rsid w:val="004B2727"/>
    <w:rsid w:val="004B5A46"/>
    <w:rsid w:val="004C0CD3"/>
    <w:rsid w:val="004C2E1D"/>
    <w:rsid w:val="004C6130"/>
    <w:rsid w:val="004D5F08"/>
    <w:rsid w:val="004E59A4"/>
    <w:rsid w:val="004E60DB"/>
    <w:rsid w:val="004F5909"/>
    <w:rsid w:val="00501CD8"/>
    <w:rsid w:val="00525923"/>
    <w:rsid w:val="005306BD"/>
    <w:rsid w:val="00533431"/>
    <w:rsid w:val="00535392"/>
    <w:rsid w:val="00555F08"/>
    <w:rsid w:val="00560E10"/>
    <w:rsid w:val="0056366A"/>
    <w:rsid w:val="00565FF4"/>
    <w:rsid w:val="0057538E"/>
    <w:rsid w:val="00580471"/>
    <w:rsid w:val="005826F2"/>
    <w:rsid w:val="005908EF"/>
    <w:rsid w:val="00593011"/>
    <w:rsid w:val="00594031"/>
    <w:rsid w:val="005A1DAB"/>
    <w:rsid w:val="005A6F68"/>
    <w:rsid w:val="005A7C13"/>
    <w:rsid w:val="005B19DC"/>
    <w:rsid w:val="005C1FA2"/>
    <w:rsid w:val="005D14EC"/>
    <w:rsid w:val="005D184A"/>
    <w:rsid w:val="005D4FD0"/>
    <w:rsid w:val="005E1BC2"/>
    <w:rsid w:val="005F34DD"/>
    <w:rsid w:val="005F5D80"/>
    <w:rsid w:val="005F64CD"/>
    <w:rsid w:val="00600743"/>
    <w:rsid w:val="00605F8A"/>
    <w:rsid w:val="00617C64"/>
    <w:rsid w:val="0062433E"/>
    <w:rsid w:val="00625E64"/>
    <w:rsid w:val="0063141D"/>
    <w:rsid w:val="00631F3A"/>
    <w:rsid w:val="00640243"/>
    <w:rsid w:val="006435A4"/>
    <w:rsid w:val="00650F6D"/>
    <w:rsid w:val="00651F72"/>
    <w:rsid w:val="00652565"/>
    <w:rsid w:val="0065509E"/>
    <w:rsid w:val="0065683F"/>
    <w:rsid w:val="006579A6"/>
    <w:rsid w:val="00671DED"/>
    <w:rsid w:val="006760FD"/>
    <w:rsid w:val="006762B1"/>
    <w:rsid w:val="006823FA"/>
    <w:rsid w:val="00683060"/>
    <w:rsid w:val="00690AC7"/>
    <w:rsid w:val="00694622"/>
    <w:rsid w:val="0069474F"/>
    <w:rsid w:val="006A1362"/>
    <w:rsid w:val="006A1451"/>
    <w:rsid w:val="006A7740"/>
    <w:rsid w:val="006A7FF3"/>
    <w:rsid w:val="006B292E"/>
    <w:rsid w:val="006C2028"/>
    <w:rsid w:val="006E04EC"/>
    <w:rsid w:val="006E51F0"/>
    <w:rsid w:val="006E70AE"/>
    <w:rsid w:val="006F1D6F"/>
    <w:rsid w:val="00702351"/>
    <w:rsid w:val="00704904"/>
    <w:rsid w:val="0071516F"/>
    <w:rsid w:val="00715830"/>
    <w:rsid w:val="0071798E"/>
    <w:rsid w:val="00721BF4"/>
    <w:rsid w:val="00742AF1"/>
    <w:rsid w:val="007455D6"/>
    <w:rsid w:val="00753AF6"/>
    <w:rsid w:val="007604BD"/>
    <w:rsid w:val="00764187"/>
    <w:rsid w:val="00766891"/>
    <w:rsid w:val="00771992"/>
    <w:rsid w:val="00772AFD"/>
    <w:rsid w:val="00782E82"/>
    <w:rsid w:val="007870AC"/>
    <w:rsid w:val="00792506"/>
    <w:rsid w:val="00792DD8"/>
    <w:rsid w:val="007A0E76"/>
    <w:rsid w:val="007A37AA"/>
    <w:rsid w:val="007B1B69"/>
    <w:rsid w:val="007B4D40"/>
    <w:rsid w:val="007C0C10"/>
    <w:rsid w:val="007C12BD"/>
    <w:rsid w:val="007C5FC9"/>
    <w:rsid w:val="007C7E4B"/>
    <w:rsid w:val="007E43F8"/>
    <w:rsid w:val="007E6279"/>
    <w:rsid w:val="007F373E"/>
    <w:rsid w:val="007F6AAA"/>
    <w:rsid w:val="008027CD"/>
    <w:rsid w:val="00813862"/>
    <w:rsid w:val="00813E68"/>
    <w:rsid w:val="008147E1"/>
    <w:rsid w:val="0082167C"/>
    <w:rsid w:val="00823D6A"/>
    <w:rsid w:val="00830D40"/>
    <w:rsid w:val="00830DBA"/>
    <w:rsid w:val="00833F35"/>
    <w:rsid w:val="00837841"/>
    <w:rsid w:val="008410AE"/>
    <w:rsid w:val="0084438E"/>
    <w:rsid w:val="00856191"/>
    <w:rsid w:val="00857222"/>
    <w:rsid w:val="00861A03"/>
    <w:rsid w:val="00862351"/>
    <w:rsid w:val="0087198E"/>
    <w:rsid w:val="00871B75"/>
    <w:rsid w:val="008747E3"/>
    <w:rsid w:val="00875AB6"/>
    <w:rsid w:val="00875CAE"/>
    <w:rsid w:val="00881A29"/>
    <w:rsid w:val="00882B1B"/>
    <w:rsid w:val="00890738"/>
    <w:rsid w:val="008919D0"/>
    <w:rsid w:val="00891C23"/>
    <w:rsid w:val="00893E19"/>
    <w:rsid w:val="008A15DD"/>
    <w:rsid w:val="008A48D5"/>
    <w:rsid w:val="008B7FE9"/>
    <w:rsid w:val="008C67E0"/>
    <w:rsid w:val="008E5383"/>
    <w:rsid w:val="008F597F"/>
    <w:rsid w:val="00901C26"/>
    <w:rsid w:val="00903E05"/>
    <w:rsid w:val="00905E63"/>
    <w:rsid w:val="00906401"/>
    <w:rsid w:val="009102DA"/>
    <w:rsid w:val="00911426"/>
    <w:rsid w:val="00924A2A"/>
    <w:rsid w:val="00930749"/>
    <w:rsid w:val="009319D4"/>
    <w:rsid w:val="00935DA1"/>
    <w:rsid w:val="009368D3"/>
    <w:rsid w:val="00937E01"/>
    <w:rsid w:val="00941E4E"/>
    <w:rsid w:val="00951E60"/>
    <w:rsid w:val="0095273E"/>
    <w:rsid w:val="00960EB5"/>
    <w:rsid w:val="00973D9C"/>
    <w:rsid w:val="00985244"/>
    <w:rsid w:val="00995427"/>
    <w:rsid w:val="009960C3"/>
    <w:rsid w:val="009A65E8"/>
    <w:rsid w:val="009B19CE"/>
    <w:rsid w:val="009B2833"/>
    <w:rsid w:val="009B2D03"/>
    <w:rsid w:val="009B2F08"/>
    <w:rsid w:val="009B419D"/>
    <w:rsid w:val="009C1243"/>
    <w:rsid w:val="009C468A"/>
    <w:rsid w:val="009D1490"/>
    <w:rsid w:val="009D2073"/>
    <w:rsid w:val="009D2CBF"/>
    <w:rsid w:val="009D31AB"/>
    <w:rsid w:val="009D590B"/>
    <w:rsid w:val="009E5CF1"/>
    <w:rsid w:val="009E7D02"/>
    <w:rsid w:val="009F2B4F"/>
    <w:rsid w:val="00A0074F"/>
    <w:rsid w:val="00A00D35"/>
    <w:rsid w:val="00A00D55"/>
    <w:rsid w:val="00A01D2C"/>
    <w:rsid w:val="00A032E2"/>
    <w:rsid w:val="00A10658"/>
    <w:rsid w:val="00A10A90"/>
    <w:rsid w:val="00A147CF"/>
    <w:rsid w:val="00A2001E"/>
    <w:rsid w:val="00A232CC"/>
    <w:rsid w:val="00A33BA5"/>
    <w:rsid w:val="00A36E9B"/>
    <w:rsid w:val="00A41CAC"/>
    <w:rsid w:val="00A44729"/>
    <w:rsid w:val="00A46A74"/>
    <w:rsid w:val="00A4727D"/>
    <w:rsid w:val="00A509D1"/>
    <w:rsid w:val="00A51234"/>
    <w:rsid w:val="00A566E3"/>
    <w:rsid w:val="00A61CA3"/>
    <w:rsid w:val="00A65BE7"/>
    <w:rsid w:val="00A6640D"/>
    <w:rsid w:val="00A8181F"/>
    <w:rsid w:val="00A8312F"/>
    <w:rsid w:val="00A85913"/>
    <w:rsid w:val="00A9275C"/>
    <w:rsid w:val="00AB0F5E"/>
    <w:rsid w:val="00AB6E9F"/>
    <w:rsid w:val="00AC17F0"/>
    <w:rsid w:val="00AC2255"/>
    <w:rsid w:val="00AC7848"/>
    <w:rsid w:val="00AD20EE"/>
    <w:rsid w:val="00AD451D"/>
    <w:rsid w:val="00AE08CF"/>
    <w:rsid w:val="00AE24F6"/>
    <w:rsid w:val="00AF5048"/>
    <w:rsid w:val="00AF5157"/>
    <w:rsid w:val="00AF5553"/>
    <w:rsid w:val="00B010B4"/>
    <w:rsid w:val="00B064A3"/>
    <w:rsid w:val="00B075E6"/>
    <w:rsid w:val="00B12764"/>
    <w:rsid w:val="00B22692"/>
    <w:rsid w:val="00B35064"/>
    <w:rsid w:val="00B36F29"/>
    <w:rsid w:val="00B4459B"/>
    <w:rsid w:val="00B44A74"/>
    <w:rsid w:val="00B46B4C"/>
    <w:rsid w:val="00B561FB"/>
    <w:rsid w:val="00B56AF5"/>
    <w:rsid w:val="00B60DD7"/>
    <w:rsid w:val="00B61F6A"/>
    <w:rsid w:val="00B66311"/>
    <w:rsid w:val="00B72858"/>
    <w:rsid w:val="00B77517"/>
    <w:rsid w:val="00B816A6"/>
    <w:rsid w:val="00B90C61"/>
    <w:rsid w:val="00BA6074"/>
    <w:rsid w:val="00BA6CF8"/>
    <w:rsid w:val="00BB1AA5"/>
    <w:rsid w:val="00BB37CF"/>
    <w:rsid w:val="00BB40E2"/>
    <w:rsid w:val="00BB60B3"/>
    <w:rsid w:val="00BB74AA"/>
    <w:rsid w:val="00BC3FD7"/>
    <w:rsid w:val="00BC72DB"/>
    <w:rsid w:val="00BD03A8"/>
    <w:rsid w:val="00BD1007"/>
    <w:rsid w:val="00BD11A0"/>
    <w:rsid w:val="00BD66DE"/>
    <w:rsid w:val="00BE029E"/>
    <w:rsid w:val="00BE2233"/>
    <w:rsid w:val="00BE3C77"/>
    <w:rsid w:val="00BF3DFE"/>
    <w:rsid w:val="00BF77A2"/>
    <w:rsid w:val="00C00AA4"/>
    <w:rsid w:val="00C00D89"/>
    <w:rsid w:val="00C07710"/>
    <w:rsid w:val="00C22A62"/>
    <w:rsid w:val="00C24540"/>
    <w:rsid w:val="00C3797F"/>
    <w:rsid w:val="00C507A9"/>
    <w:rsid w:val="00C50CBD"/>
    <w:rsid w:val="00C5531D"/>
    <w:rsid w:val="00C5754B"/>
    <w:rsid w:val="00C635B4"/>
    <w:rsid w:val="00C64141"/>
    <w:rsid w:val="00C64917"/>
    <w:rsid w:val="00C6659B"/>
    <w:rsid w:val="00C74BC1"/>
    <w:rsid w:val="00C7586A"/>
    <w:rsid w:val="00C816BB"/>
    <w:rsid w:val="00C876B4"/>
    <w:rsid w:val="00C87716"/>
    <w:rsid w:val="00CA17C1"/>
    <w:rsid w:val="00CB3FAA"/>
    <w:rsid w:val="00CB49A8"/>
    <w:rsid w:val="00CB723C"/>
    <w:rsid w:val="00CD1C7E"/>
    <w:rsid w:val="00CE4664"/>
    <w:rsid w:val="00CE7751"/>
    <w:rsid w:val="00CF50E1"/>
    <w:rsid w:val="00CF57E7"/>
    <w:rsid w:val="00D17ECF"/>
    <w:rsid w:val="00D204C0"/>
    <w:rsid w:val="00D3494C"/>
    <w:rsid w:val="00D356C5"/>
    <w:rsid w:val="00D3617D"/>
    <w:rsid w:val="00D370B4"/>
    <w:rsid w:val="00D3755C"/>
    <w:rsid w:val="00D529E0"/>
    <w:rsid w:val="00D60F64"/>
    <w:rsid w:val="00D62EC6"/>
    <w:rsid w:val="00D65367"/>
    <w:rsid w:val="00D669CE"/>
    <w:rsid w:val="00D73AEA"/>
    <w:rsid w:val="00D824BD"/>
    <w:rsid w:val="00D94357"/>
    <w:rsid w:val="00D94EC6"/>
    <w:rsid w:val="00DA2702"/>
    <w:rsid w:val="00DA3C24"/>
    <w:rsid w:val="00DA4AF7"/>
    <w:rsid w:val="00DB2DE6"/>
    <w:rsid w:val="00DB5B36"/>
    <w:rsid w:val="00DC140D"/>
    <w:rsid w:val="00DC1D22"/>
    <w:rsid w:val="00DC49D6"/>
    <w:rsid w:val="00DC4AA5"/>
    <w:rsid w:val="00DD1F21"/>
    <w:rsid w:val="00DE0184"/>
    <w:rsid w:val="00DE1B9C"/>
    <w:rsid w:val="00DE4647"/>
    <w:rsid w:val="00DF1BA4"/>
    <w:rsid w:val="00DF4941"/>
    <w:rsid w:val="00DF77AC"/>
    <w:rsid w:val="00DF7B74"/>
    <w:rsid w:val="00E01658"/>
    <w:rsid w:val="00E021ED"/>
    <w:rsid w:val="00E07E31"/>
    <w:rsid w:val="00E111FB"/>
    <w:rsid w:val="00E13B29"/>
    <w:rsid w:val="00E214EF"/>
    <w:rsid w:val="00E22663"/>
    <w:rsid w:val="00E3477B"/>
    <w:rsid w:val="00E40C4B"/>
    <w:rsid w:val="00E447CF"/>
    <w:rsid w:val="00E44DD1"/>
    <w:rsid w:val="00E46DDF"/>
    <w:rsid w:val="00E46ECC"/>
    <w:rsid w:val="00E56C48"/>
    <w:rsid w:val="00E622C2"/>
    <w:rsid w:val="00E637C1"/>
    <w:rsid w:val="00E72FEC"/>
    <w:rsid w:val="00E73FDA"/>
    <w:rsid w:val="00E83CEC"/>
    <w:rsid w:val="00E90547"/>
    <w:rsid w:val="00E95CEF"/>
    <w:rsid w:val="00E96D41"/>
    <w:rsid w:val="00EA4C6F"/>
    <w:rsid w:val="00EA7619"/>
    <w:rsid w:val="00EB4CD4"/>
    <w:rsid w:val="00EB4E57"/>
    <w:rsid w:val="00EC3AA0"/>
    <w:rsid w:val="00EC591D"/>
    <w:rsid w:val="00ED07C5"/>
    <w:rsid w:val="00ED378F"/>
    <w:rsid w:val="00EE0DB3"/>
    <w:rsid w:val="00EE2E07"/>
    <w:rsid w:val="00EE3350"/>
    <w:rsid w:val="00EF1894"/>
    <w:rsid w:val="00F00C05"/>
    <w:rsid w:val="00F01639"/>
    <w:rsid w:val="00F04D07"/>
    <w:rsid w:val="00F0708E"/>
    <w:rsid w:val="00F138C6"/>
    <w:rsid w:val="00F234CA"/>
    <w:rsid w:val="00F36DE1"/>
    <w:rsid w:val="00F47EC3"/>
    <w:rsid w:val="00F54E51"/>
    <w:rsid w:val="00F5511B"/>
    <w:rsid w:val="00F62AF8"/>
    <w:rsid w:val="00F66E5A"/>
    <w:rsid w:val="00F7362F"/>
    <w:rsid w:val="00F75D3D"/>
    <w:rsid w:val="00F7720E"/>
    <w:rsid w:val="00F80A48"/>
    <w:rsid w:val="00F80CE1"/>
    <w:rsid w:val="00F81A25"/>
    <w:rsid w:val="00F820AD"/>
    <w:rsid w:val="00F8335C"/>
    <w:rsid w:val="00F84277"/>
    <w:rsid w:val="00F92DE2"/>
    <w:rsid w:val="00F959CE"/>
    <w:rsid w:val="00F96933"/>
    <w:rsid w:val="00F971CB"/>
    <w:rsid w:val="00FA7036"/>
    <w:rsid w:val="00FB53C2"/>
    <w:rsid w:val="00FC6009"/>
    <w:rsid w:val="00FC6C14"/>
    <w:rsid w:val="00FE0A9A"/>
    <w:rsid w:val="00FF79F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DCC3B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3649"/>
  </w:style>
  <w:style w:type="paragraph" w:styleId="Heading1">
    <w:name w:val="heading 1"/>
    <w:basedOn w:val="Normal"/>
    <w:next w:val="Normal"/>
    <w:link w:val="Heading1Char"/>
    <w:qFormat/>
    <w:rsid w:val="00A65BE7"/>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A65BE7"/>
    <w:pPr>
      <w:keepNext/>
      <w:spacing w:before="480" w:after="120"/>
      <w:outlineLvl w:val="1"/>
    </w:pPr>
    <w:rPr>
      <w:rFonts w:ascii="Arial" w:eastAsia="Times New Roman" w:hAnsi="Arial" w:cs="Arial"/>
      <w:b/>
      <w:bCs/>
      <w:iCs/>
      <w:szCs w:val="28"/>
    </w:rPr>
  </w:style>
  <w:style w:type="paragraph" w:styleId="Heading3">
    <w:name w:val="heading 3"/>
    <w:basedOn w:val="Normal"/>
    <w:next w:val="Normal"/>
    <w:link w:val="Heading3Char"/>
    <w:unhideWhenUsed/>
    <w:qFormat/>
    <w:rsid w:val="006E70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4F6C2B"/>
    <w:rPr>
      <w:rFonts w:ascii="Lucida Grande" w:hAnsi="Lucida Grande"/>
      <w:sz w:val="18"/>
      <w:szCs w:val="18"/>
    </w:rPr>
  </w:style>
  <w:style w:type="character" w:customStyle="1" w:styleId="BalloonTextChar">
    <w:name w:val="Balloon Text Char"/>
    <w:basedOn w:val="DefaultParagraphFont"/>
    <w:uiPriority w:val="99"/>
    <w:semiHidden/>
    <w:rsid w:val="004F6C2B"/>
    <w:rPr>
      <w:rFonts w:ascii="Lucida Grande" w:hAnsi="Lucida Grande"/>
      <w:sz w:val="18"/>
      <w:szCs w:val="18"/>
    </w:rPr>
  </w:style>
  <w:style w:type="character" w:customStyle="1" w:styleId="BalloonTextChar0">
    <w:name w:val="Balloon Text Char"/>
    <w:basedOn w:val="DefaultParagraphFont"/>
    <w:uiPriority w:val="99"/>
    <w:semiHidden/>
    <w:rsid w:val="004F6C2B"/>
    <w:rPr>
      <w:rFonts w:ascii="Lucida Grande" w:hAnsi="Lucida Grande"/>
      <w:sz w:val="18"/>
      <w:szCs w:val="18"/>
    </w:rPr>
  </w:style>
  <w:style w:type="character" w:customStyle="1" w:styleId="BalloonTextChar2">
    <w:name w:val="Balloon Text Char"/>
    <w:basedOn w:val="DefaultParagraphFont"/>
    <w:uiPriority w:val="99"/>
    <w:semiHidden/>
    <w:rsid w:val="004F6C2B"/>
    <w:rPr>
      <w:rFonts w:ascii="Lucida Grande" w:hAnsi="Lucida Grande"/>
      <w:sz w:val="18"/>
      <w:szCs w:val="18"/>
    </w:rPr>
  </w:style>
  <w:style w:type="character" w:customStyle="1" w:styleId="BalloonTextChar1">
    <w:name w:val="Balloon Text Char1"/>
    <w:basedOn w:val="DefaultParagraphFont"/>
    <w:link w:val="BalloonText"/>
    <w:uiPriority w:val="99"/>
    <w:semiHidden/>
    <w:rsid w:val="004F6C2B"/>
    <w:rPr>
      <w:rFonts w:ascii="Lucida Grande" w:hAnsi="Lucida Grande"/>
      <w:sz w:val="18"/>
      <w:szCs w:val="18"/>
    </w:rPr>
  </w:style>
  <w:style w:type="paragraph" w:styleId="ListParagraph">
    <w:name w:val="List Paragraph"/>
    <w:basedOn w:val="Normal"/>
    <w:uiPriority w:val="34"/>
    <w:qFormat/>
    <w:rsid w:val="00A65BE7"/>
    <w:pPr>
      <w:ind w:left="720"/>
      <w:contextualSpacing/>
    </w:pPr>
  </w:style>
  <w:style w:type="character" w:customStyle="1" w:styleId="Heading2Char">
    <w:name w:val="Heading 2 Char"/>
    <w:basedOn w:val="DefaultParagraphFont"/>
    <w:link w:val="Heading2"/>
    <w:rsid w:val="00A65BE7"/>
    <w:rPr>
      <w:rFonts w:ascii="Arial" w:eastAsia="Times New Roman" w:hAnsi="Arial" w:cs="Arial"/>
      <w:b/>
      <w:bCs/>
      <w:iCs/>
      <w:szCs w:val="28"/>
    </w:rPr>
  </w:style>
  <w:style w:type="character" w:customStyle="1" w:styleId="Heading1Char">
    <w:name w:val="Heading 1 Char"/>
    <w:basedOn w:val="DefaultParagraphFont"/>
    <w:link w:val="Heading1"/>
    <w:rsid w:val="00A65BE7"/>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rsid w:val="00A65BE7"/>
    <w:rPr>
      <w:color w:val="0000FF"/>
      <w:u w:val="single"/>
    </w:rPr>
  </w:style>
  <w:style w:type="paragraph" w:customStyle="1" w:styleId="contactheading">
    <w:name w:val="contact heading"/>
    <w:basedOn w:val="Heading2"/>
    <w:rsid w:val="00A65BE7"/>
    <w:pPr>
      <w:spacing w:before="120"/>
    </w:pPr>
    <w:rPr>
      <w:rFonts w:ascii="Times New Roman" w:hAnsi="Times New Roman"/>
    </w:rPr>
  </w:style>
  <w:style w:type="paragraph" w:styleId="Header">
    <w:name w:val="header"/>
    <w:basedOn w:val="Normal"/>
    <w:link w:val="HeaderChar"/>
    <w:unhideWhenUsed/>
    <w:rsid w:val="00A65BE7"/>
    <w:pPr>
      <w:tabs>
        <w:tab w:val="center" w:pos="4320"/>
        <w:tab w:val="right" w:pos="8640"/>
      </w:tabs>
      <w:spacing w:after="0"/>
    </w:pPr>
  </w:style>
  <w:style w:type="character" w:customStyle="1" w:styleId="HeaderChar">
    <w:name w:val="Header Char"/>
    <w:basedOn w:val="DefaultParagraphFont"/>
    <w:link w:val="Header"/>
    <w:uiPriority w:val="99"/>
    <w:semiHidden/>
    <w:rsid w:val="00A65BE7"/>
  </w:style>
  <w:style w:type="paragraph" w:styleId="Footer">
    <w:name w:val="footer"/>
    <w:basedOn w:val="Normal"/>
    <w:link w:val="FooterChar"/>
    <w:unhideWhenUsed/>
    <w:rsid w:val="00A65BE7"/>
    <w:pPr>
      <w:tabs>
        <w:tab w:val="center" w:pos="4320"/>
        <w:tab w:val="right" w:pos="8640"/>
      </w:tabs>
      <w:spacing w:after="0"/>
    </w:pPr>
  </w:style>
  <w:style w:type="character" w:customStyle="1" w:styleId="FooterChar">
    <w:name w:val="Footer Char"/>
    <w:basedOn w:val="DefaultParagraphFont"/>
    <w:link w:val="Footer"/>
    <w:uiPriority w:val="99"/>
    <w:semiHidden/>
    <w:rsid w:val="00A65BE7"/>
  </w:style>
  <w:style w:type="character" w:customStyle="1" w:styleId="Heading3Char">
    <w:name w:val="Heading 3 Char"/>
    <w:basedOn w:val="DefaultParagraphFont"/>
    <w:link w:val="Heading3"/>
    <w:uiPriority w:val="9"/>
    <w:semiHidden/>
    <w:rsid w:val="006E70AE"/>
    <w:rPr>
      <w:rFonts w:asciiTheme="majorHAnsi" w:eastAsiaTheme="majorEastAsia" w:hAnsiTheme="majorHAnsi" w:cstheme="majorBidi"/>
      <w:b/>
      <w:bCs/>
      <w:color w:val="4F81BD" w:themeColor="accent1"/>
    </w:rPr>
  </w:style>
  <w:style w:type="paragraph" w:customStyle="1" w:styleId="Normalnumbered">
    <w:name w:val="Normal numbered"/>
    <w:basedOn w:val="Normal"/>
    <w:rsid w:val="0057538E"/>
    <w:pPr>
      <w:numPr>
        <w:numId w:val="2"/>
      </w:numPr>
      <w:spacing w:after="120"/>
    </w:pPr>
    <w:rPr>
      <w:rFonts w:ascii="Times New Roman" w:eastAsia="Times New Roman" w:hAnsi="Times New Roman" w:cs="Times New Roman"/>
    </w:rPr>
  </w:style>
  <w:style w:type="paragraph" w:customStyle="1" w:styleId="Tabletext">
    <w:name w:val="Table text"/>
    <w:next w:val="Normal"/>
    <w:rsid w:val="0057538E"/>
    <w:pPr>
      <w:spacing w:before="60" w:after="60"/>
    </w:pPr>
    <w:rPr>
      <w:rFonts w:ascii="Times New Roman" w:eastAsia="Times New Roman" w:hAnsi="Times New Roman" w:cs="Times New Roman"/>
    </w:rPr>
  </w:style>
  <w:style w:type="paragraph" w:styleId="BodyText">
    <w:name w:val="Body Text"/>
    <w:basedOn w:val="Normal"/>
    <w:link w:val="BodyTextChar"/>
    <w:rsid w:val="0057538E"/>
    <w:pPr>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57538E"/>
    <w:rPr>
      <w:rFonts w:ascii="Times New Roman" w:eastAsia="Times New Roman" w:hAnsi="Times New Roman" w:cs="Times New Roman"/>
    </w:rPr>
  </w:style>
  <w:style w:type="character" w:styleId="PageNumber">
    <w:name w:val="page number"/>
    <w:basedOn w:val="DefaultParagraphFont"/>
    <w:rsid w:val="0057538E"/>
  </w:style>
  <w:style w:type="character" w:styleId="FollowedHyperlink">
    <w:name w:val="FollowedHyperlink"/>
    <w:basedOn w:val="DefaultParagraphFont"/>
    <w:rsid w:val="0057538E"/>
    <w:rPr>
      <w:color w:val="800080"/>
      <w:u w:val="single"/>
    </w:rPr>
  </w:style>
  <w:style w:type="character" w:styleId="Strong">
    <w:name w:val="Strong"/>
    <w:basedOn w:val="DefaultParagraphFont"/>
    <w:uiPriority w:val="22"/>
    <w:qFormat/>
    <w:rsid w:val="0057538E"/>
    <w:rPr>
      <w:b/>
      <w:bCs/>
    </w:rPr>
  </w:style>
  <w:style w:type="character" w:styleId="Emphasis">
    <w:name w:val="Emphasis"/>
    <w:basedOn w:val="DefaultParagraphFont"/>
    <w:uiPriority w:val="20"/>
    <w:qFormat/>
    <w:rsid w:val="0057538E"/>
    <w:rPr>
      <w:i/>
      <w:iCs/>
    </w:rPr>
  </w:style>
  <w:style w:type="paragraph" w:styleId="BodyTextIndent">
    <w:name w:val="Body Text Indent"/>
    <w:basedOn w:val="Normal"/>
    <w:link w:val="BodyTextIndentChar"/>
    <w:rsid w:val="0057538E"/>
    <w:pPr>
      <w:spacing w:after="120"/>
      <w:ind w:left="360"/>
    </w:pPr>
    <w:rPr>
      <w:rFonts w:ascii="Times New Roman" w:eastAsia="SimSun" w:hAnsi="Times New Roman" w:cs="Times New Roman"/>
      <w:lang w:eastAsia="zh-CN"/>
    </w:rPr>
  </w:style>
  <w:style w:type="character" w:customStyle="1" w:styleId="BodyTextIndentChar">
    <w:name w:val="Body Text Indent Char"/>
    <w:basedOn w:val="DefaultParagraphFont"/>
    <w:link w:val="BodyTextIndent"/>
    <w:rsid w:val="0057538E"/>
    <w:rPr>
      <w:rFonts w:ascii="Times New Roman" w:eastAsia="SimSun" w:hAnsi="Times New Roman" w:cs="Times New Roman"/>
      <w:lang w:eastAsia="zh-CN"/>
    </w:rPr>
  </w:style>
  <w:style w:type="paragraph" w:styleId="BodyTextIndent2">
    <w:name w:val="Body Text Indent 2"/>
    <w:basedOn w:val="Normal"/>
    <w:link w:val="BodyTextIndent2Char"/>
    <w:rsid w:val="0057538E"/>
    <w:pPr>
      <w:spacing w:after="120" w:line="480" w:lineRule="auto"/>
      <w:ind w:left="360"/>
    </w:pPr>
    <w:rPr>
      <w:rFonts w:ascii="Times New Roman" w:eastAsia="SimSun" w:hAnsi="Times New Roman" w:cs="Times New Roman"/>
      <w:lang w:eastAsia="zh-CN"/>
    </w:rPr>
  </w:style>
  <w:style w:type="character" w:customStyle="1" w:styleId="BodyTextIndent2Char">
    <w:name w:val="Body Text Indent 2 Char"/>
    <w:basedOn w:val="DefaultParagraphFont"/>
    <w:link w:val="BodyTextIndent2"/>
    <w:rsid w:val="0057538E"/>
    <w:rPr>
      <w:rFonts w:ascii="Times New Roman" w:eastAsia="SimSun" w:hAnsi="Times New Roman" w:cs="Times New Roman"/>
      <w:lang w:eastAsia="zh-CN"/>
    </w:rPr>
  </w:style>
  <w:style w:type="paragraph" w:styleId="NormalWeb">
    <w:name w:val="Normal (Web)"/>
    <w:basedOn w:val="Normal"/>
    <w:uiPriority w:val="99"/>
    <w:rsid w:val="009E7D02"/>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FC6C14"/>
    <w:rPr>
      <w:sz w:val="18"/>
      <w:szCs w:val="18"/>
    </w:rPr>
  </w:style>
  <w:style w:type="paragraph" w:styleId="CommentText">
    <w:name w:val="annotation text"/>
    <w:basedOn w:val="Normal"/>
    <w:link w:val="CommentTextChar"/>
    <w:uiPriority w:val="99"/>
    <w:semiHidden/>
    <w:unhideWhenUsed/>
    <w:rsid w:val="00FC6C14"/>
  </w:style>
  <w:style w:type="character" w:customStyle="1" w:styleId="CommentTextChar">
    <w:name w:val="Comment Text Char"/>
    <w:basedOn w:val="DefaultParagraphFont"/>
    <w:link w:val="CommentText"/>
    <w:uiPriority w:val="99"/>
    <w:semiHidden/>
    <w:rsid w:val="00FC6C14"/>
  </w:style>
  <w:style w:type="paragraph" w:styleId="CommentSubject">
    <w:name w:val="annotation subject"/>
    <w:basedOn w:val="CommentText"/>
    <w:next w:val="CommentText"/>
    <w:link w:val="CommentSubjectChar"/>
    <w:uiPriority w:val="99"/>
    <w:semiHidden/>
    <w:unhideWhenUsed/>
    <w:rsid w:val="00FC6C14"/>
    <w:rPr>
      <w:b/>
      <w:bCs/>
      <w:sz w:val="20"/>
      <w:szCs w:val="20"/>
    </w:rPr>
  </w:style>
  <w:style w:type="character" w:customStyle="1" w:styleId="CommentSubjectChar">
    <w:name w:val="Comment Subject Char"/>
    <w:basedOn w:val="CommentTextChar"/>
    <w:link w:val="CommentSubject"/>
    <w:uiPriority w:val="99"/>
    <w:semiHidden/>
    <w:rsid w:val="00FC6C14"/>
    <w:rPr>
      <w:b/>
      <w:bCs/>
      <w:sz w:val="20"/>
      <w:szCs w:val="20"/>
    </w:rPr>
  </w:style>
  <w:style w:type="paragraph" w:styleId="Revision">
    <w:name w:val="Revision"/>
    <w:hidden/>
    <w:uiPriority w:val="99"/>
    <w:semiHidden/>
    <w:rsid w:val="00FC6C14"/>
    <w:pPr>
      <w:spacing w:after="0"/>
    </w:pPr>
  </w:style>
  <w:style w:type="paragraph" w:customStyle="1" w:styleId="contactheading0">
    <w:name w:val="contactheading"/>
    <w:basedOn w:val="Normal"/>
    <w:rsid w:val="00116FE5"/>
    <w:pPr>
      <w:spacing w:before="100" w:beforeAutospacing="1" w:after="100" w:afterAutospacing="1"/>
    </w:pPr>
    <w:rPr>
      <w:rFonts w:ascii="Times" w:hAnsi="Times"/>
      <w:sz w:val="20"/>
      <w:szCs w:val="20"/>
    </w:rPr>
  </w:style>
  <w:style w:type="paragraph" w:customStyle="1" w:styleId="tabletext0">
    <w:name w:val="tabletext"/>
    <w:basedOn w:val="Normal"/>
    <w:rsid w:val="00116FE5"/>
    <w:pPr>
      <w:spacing w:before="100" w:beforeAutospacing="1" w:after="100" w:afterAutospacing="1"/>
    </w:pPr>
    <w:rPr>
      <w:rFonts w:ascii="Times" w:hAnsi="Times"/>
      <w:sz w:val="20"/>
      <w:szCs w:val="20"/>
    </w:rPr>
  </w:style>
  <w:style w:type="paragraph" w:customStyle="1" w:styleId="p1">
    <w:name w:val="p1"/>
    <w:basedOn w:val="Normal"/>
    <w:rsid w:val="00B36F29"/>
    <w:pPr>
      <w:spacing w:after="0"/>
    </w:pPr>
    <w:rPr>
      <w:rFonts w:ascii="Helvetica" w:hAnsi="Helvetica" w:cs="Times New Roman"/>
      <w:sz w:val="18"/>
      <w:szCs w:val="18"/>
    </w:rPr>
  </w:style>
  <w:style w:type="character" w:customStyle="1" w:styleId="s1">
    <w:name w:val="s1"/>
    <w:basedOn w:val="DefaultParagraphFont"/>
    <w:rsid w:val="00B36F29"/>
    <w:rPr>
      <w:color w:val="0433FF"/>
    </w:rPr>
  </w:style>
  <w:style w:type="character" w:customStyle="1" w:styleId="s2">
    <w:name w:val="s2"/>
    <w:basedOn w:val="DefaultParagraphFont"/>
    <w:rsid w:val="00B36F29"/>
    <w:rPr>
      <w:rFonts w:ascii="Helvetica" w:hAnsi="Helvetica" w:hint="default"/>
      <w:sz w:val="12"/>
      <w:szCs w:val="12"/>
    </w:rPr>
  </w:style>
  <w:style w:type="table" w:styleId="TableGrid">
    <w:name w:val="Table Grid"/>
    <w:basedOn w:val="TableNormal"/>
    <w:uiPriority w:val="59"/>
    <w:rsid w:val="00B90C61"/>
    <w:pPr>
      <w:widowControl w:val="0"/>
      <w:spacing w:after="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CA17C1"/>
    <w:pPr>
      <w:spacing w:after="0"/>
    </w:pPr>
    <w:rPr>
      <w:rFonts w:ascii="Times New Roman" w:hAnsi="Times New Roman" w:cs="Times New Roman"/>
    </w:rPr>
  </w:style>
  <w:style w:type="character" w:customStyle="1" w:styleId="DocumentMapChar">
    <w:name w:val="Document Map Char"/>
    <w:basedOn w:val="DefaultParagraphFont"/>
    <w:link w:val="DocumentMap"/>
    <w:uiPriority w:val="99"/>
    <w:semiHidden/>
    <w:rsid w:val="00CA17C1"/>
    <w:rPr>
      <w:rFonts w:ascii="Times New Roman" w:hAnsi="Times New Roman" w:cs="Times New Roman"/>
    </w:rPr>
  </w:style>
  <w:style w:type="character" w:styleId="UnresolvedMention">
    <w:name w:val="Unresolved Mention"/>
    <w:basedOn w:val="DefaultParagraphFont"/>
    <w:uiPriority w:val="99"/>
    <w:rsid w:val="00ED3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625461">
      <w:bodyDiv w:val="1"/>
      <w:marLeft w:val="0"/>
      <w:marRight w:val="0"/>
      <w:marTop w:val="0"/>
      <w:marBottom w:val="0"/>
      <w:divBdr>
        <w:top w:val="none" w:sz="0" w:space="0" w:color="auto"/>
        <w:left w:val="none" w:sz="0" w:space="0" w:color="auto"/>
        <w:bottom w:val="none" w:sz="0" w:space="0" w:color="auto"/>
        <w:right w:val="none" w:sz="0" w:space="0" w:color="auto"/>
      </w:divBdr>
    </w:div>
    <w:div w:id="312637033">
      <w:bodyDiv w:val="1"/>
      <w:marLeft w:val="0"/>
      <w:marRight w:val="0"/>
      <w:marTop w:val="0"/>
      <w:marBottom w:val="0"/>
      <w:divBdr>
        <w:top w:val="none" w:sz="0" w:space="0" w:color="auto"/>
        <w:left w:val="none" w:sz="0" w:space="0" w:color="auto"/>
        <w:bottom w:val="none" w:sz="0" w:space="0" w:color="auto"/>
        <w:right w:val="none" w:sz="0" w:space="0" w:color="auto"/>
      </w:divBdr>
    </w:div>
    <w:div w:id="357505535">
      <w:bodyDiv w:val="1"/>
      <w:marLeft w:val="0"/>
      <w:marRight w:val="0"/>
      <w:marTop w:val="0"/>
      <w:marBottom w:val="0"/>
      <w:divBdr>
        <w:top w:val="none" w:sz="0" w:space="0" w:color="auto"/>
        <w:left w:val="none" w:sz="0" w:space="0" w:color="auto"/>
        <w:bottom w:val="none" w:sz="0" w:space="0" w:color="auto"/>
        <w:right w:val="none" w:sz="0" w:space="0" w:color="auto"/>
      </w:divBdr>
    </w:div>
    <w:div w:id="896085945">
      <w:bodyDiv w:val="1"/>
      <w:marLeft w:val="0"/>
      <w:marRight w:val="0"/>
      <w:marTop w:val="0"/>
      <w:marBottom w:val="0"/>
      <w:divBdr>
        <w:top w:val="none" w:sz="0" w:space="0" w:color="auto"/>
        <w:left w:val="none" w:sz="0" w:space="0" w:color="auto"/>
        <w:bottom w:val="none" w:sz="0" w:space="0" w:color="auto"/>
        <w:right w:val="none" w:sz="0" w:space="0" w:color="auto"/>
      </w:divBdr>
      <w:divsChild>
        <w:div w:id="367146559">
          <w:marLeft w:val="0"/>
          <w:marRight w:val="0"/>
          <w:marTop w:val="0"/>
          <w:marBottom w:val="0"/>
          <w:divBdr>
            <w:top w:val="none" w:sz="0" w:space="0" w:color="auto"/>
            <w:left w:val="none" w:sz="0" w:space="0" w:color="auto"/>
            <w:bottom w:val="none" w:sz="0" w:space="0" w:color="auto"/>
            <w:right w:val="none" w:sz="0" w:space="0" w:color="auto"/>
          </w:divBdr>
        </w:div>
      </w:divsChild>
    </w:div>
    <w:div w:id="9968823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verducci@sjsu.edu" TargetMode="External"/><Relationship Id="rId13" Type="http://schemas.openxmlformats.org/officeDocument/2006/relationships/hyperlink" Target="https://sjsu.instructure.com/" TargetMode="External"/><Relationship Id="rId18" Type="http://schemas.openxmlformats.org/officeDocument/2006/relationships/hyperlink" Target="http://www.sjsu.edu/gup/syllabusinfo/"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jsu.instructure.com/" TargetMode="External"/><Relationship Id="rId17" Type="http://schemas.openxmlformats.org/officeDocument/2006/relationships/hyperlink" Target="http://www.sjsu.edu/senate/docs/S12-3.pdf)" TargetMode="External"/><Relationship Id="rId2" Type="http://schemas.openxmlformats.org/officeDocument/2006/relationships/numbering" Target="numbering.xml"/><Relationship Id="rId16" Type="http://schemas.openxmlformats.org/officeDocument/2006/relationships/hyperlink" Target="http://www.sjsu.edu/senate/docs/S12-3.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jsu.edu/at/ec/canvas/index.html" TargetMode="External"/><Relationship Id="rId5" Type="http://schemas.openxmlformats.org/officeDocument/2006/relationships/webSettings" Target="webSettings.xml"/><Relationship Id="rId15" Type="http://schemas.openxmlformats.org/officeDocument/2006/relationships/hyperlink" Target="https://libguides.sjsu.edu/humanities" TargetMode="External"/><Relationship Id="rId23" Type="http://schemas.openxmlformats.org/officeDocument/2006/relationships/theme" Target="theme/theme1.xml"/><Relationship Id="rId10" Type="http://schemas.openxmlformats.org/officeDocument/2006/relationships/hyperlink" Target="https://sjsu.instructure.com/courses/1182627/modules/items/10544245" TargetMode="External"/><Relationship Id="rId19" Type="http://schemas.openxmlformats.org/officeDocument/2006/relationships/hyperlink" Target="http://www.sjsu.edu/gup/syllabusinfo" TargetMode="External"/><Relationship Id="rId4" Type="http://schemas.openxmlformats.org/officeDocument/2006/relationships/settings" Target="settings.xml"/><Relationship Id="rId9" Type="http://schemas.openxmlformats.org/officeDocument/2006/relationships/hyperlink" Target="https://sjsu.instructure.com/courses/1182627/modules/items/10544245" TargetMode="External"/><Relationship Id="rId14" Type="http://schemas.openxmlformats.org/officeDocument/2006/relationships/hyperlink" Target="https://library.sjsu.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3A25344-F3C0-D341-B9B3-7A7F50D1B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7</Pages>
  <Words>1889</Words>
  <Characters>9672</Characters>
  <Application>Microsoft Office Word</Application>
  <DocSecurity>0</DocSecurity>
  <Lines>158</Lines>
  <Paragraphs>18</Paragraphs>
  <ScaleCrop>false</ScaleCrop>
  <HeadingPairs>
    <vt:vector size="2" baseType="variant">
      <vt:variant>
        <vt:lpstr>Title</vt:lpstr>
      </vt:variant>
      <vt:variant>
        <vt:i4>1</vt:i4>
      </vt:variant>
    </vt:vector>
  </HeadingPairs>
  <TitlesOfParts>
    <vt:vector size="1" baseType="lpstr">
      <vt:lpstr/>
    </vt:vector>
  </TitlesOfParts>
  <Company>San Jose State University</Company>
  <LinksUpToDate>false</LinksUpToDate>
  <CharactersWithSpaces>11543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Verducci Sandford</dc:creator>
  <cp:keywords/>
  <cp:lastModifiedBy>Microsoft Office User</cp:lastModifiedBy>
  <cp:revision>36</cp:revision>
  <cp:lastPrinted>2020-08-12T01:19:00Z</cp:lastPrinted>
  <dcterms:created xsi:type="dcterms:W3CDTF">2019-01-10T18:34:00Z</dcterms:created>
  <dcterms:modified xsi:type="dcterms:W3CDTF">2021-01-29T23:54:00Z</dcterms:modified>
</cp:coreProperties>
</file>