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C575C" w14:textId="77777777" w:rsidR="00E27F77" w:rsidRDefault="00642F43" w:rsidP="00D74A35">
      <w:pPr>
        <w:pStyle w:val="Heading1"/>
        <w:spacing w:after="0"/>
        <w:rPr>
          <w:rFonts w:ascii="Verdana" w:hAnsi="Verdana"/>
          <w:color w:val="000000"/>
        </w:rPr>
      </w:pPr>
      <w:r>
        <w:rPr>
          <w:rFonts w:ascii="Verdana" w:hAnsi="Verdana"/>
          <w:noProof/>
          <w:color w:val="000000"/>
        </w:rPr>
        <w:drawing>
          <wp:inline distT="0" distB="0" distL="0" distR="0" wp14:anchorId="6AE70058" wp14:editId="3B050FBA">
            <wp:extent cx="1524000" cy="876300"/>
            <wp:effectExtent l="0" t="0" r="0" b="12700"/>
            <wp:docPr id="1" name="Picture 1" descr="SJSU black logo, thumbn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SU black logo, thumbnail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876300"/>
                    </a:xfrm>
                    <a:prstGeom prst="rect">
                      <a:avLst/>
                    </a:prstGeom>
                    <a:noFill/>
                    <a:ln>
                      <a:noFill/>
                    </a:ln>
                  </pic:spPr>
                </pic:pic>
              </a:graphicData>
            </a:graphic>
          </wp:inline>
        </w:drawing>
      </w:r>
    </w:p>
    <w:p w14:paraId="6460661F" w14:textId="77777777" w:rsidR="00E27F77" w:rsidRDefault="00444C92" w:rsidP="00617643">
      <w:pPr>
        <w:pStyle w:val="Heading1"/>
        <w:spacing w:after="0"/>
        <w:rPr>
          <w:sz w:val="28"/>
          <w:szCs w:val="28"/>
        </w:rPr>
      </w:pPr>
      <w:r w:rsidRPr="00F97723">
        <w:rPr>
          <w:sz w:val="28"/>
          <w:szCs w:val="28"/>
        </w:rPr>
        <w:br/>
      </w:r>
      <w:r w:rsidR="00260E4D">
        <w:rPr>
          <w:sz w:val="28"/>
          <w:szCs w:val="28"/>
        </w:rPr>
        <w:t>JS 114</w:t>
      </w:r>
      <w:r w:rsidR="006B4A03">
        <w:rPr>
          <w:sz w:val="28"/>
          <w:szCs w:val="28"/>
        </w:rPr>
        <w:t xml:space="preserve">: </w:t>
      </w:r>
      <w:r w:rsidR="00E27F77" w:rsidRPr="00E27F77">
        <w:rPr>
          <w:sz w:val="28"/>
          <w:szCs w:val="28"/>
        </w:rPr>
        <w:t>Research Methods</w:t>
      </w:r>
      <w:r w:rsidR="006B4A03">
        <w:rPr>
          <w:sz w:val="28"/>
          <w:szCs w:val="28"/>
        </w:rPr>
        <w:t xml:space="preserve"> in Justice Studies</w:t>
      </w:r>
    </w:p>
    <w:p w14:paraId="613A9D49" w14:textId="77777777" w:rsidR="00260E4D" w:rsidRPr="00260E4D" w:rsidRDefault="00260E4D" w:rsidP="00260E4D">
      <w:pPr>
        <w:jc w:val="center"/>
        <w:rPr>
          <w:rFonts w:ascii="Arial" w:hAnsi="Arial" w:cs="Arial"/>
          <w:b/>
          <w:sz w:val="28"/>
          <w:szCs w:val="28"/>
        </w:rPr>
      </w:pPr>
      <w:r>
        <w:rPr>
          <w:rFonts w:ascii="Arial" w:hAnsi="Arial" w:cs="Arial"/>
          <w:b/>
          <w:sz w:val="28"/>
          <w:szCs w:val="28"/>
        </w:rPr>
        <w:t xml:space="preserve">JS Competency Area: </w:t>
      </w:r>
      <w:r w:rsidR="00897DAD">
        <w:rPr>
          <w:rFonts w:ascii="Arial" w:hAnsi="Arial" w:cs="Arial"/>
          <w:b/>
          <w:sz w:val="28"/>
          <w:szCs w:val="28"/>
        </w:rPr>
        <w:t>B</w:t>
      </w:r>
    </w:p>
    <w:p w14:paraId="20B0D42F" w14:textId="77777777" w:rsidR="00E27F77" w:rsidRPr="00E27F77" w:rsidRDefault="00260E4D" w:rsidP="00E27F77">
      <w:pPr>
        <w:pStyle w:val="Heading1"/>
        <w:spacing w:after="120"/>
        <w:rPr>
          <w:sz w:val="28"/>
          <w:szCs w:val="28"/>
        </w:rPr>
      </w:pPr>
      <w:r>
        <w:rPr>
          <w:sz w:val="28"/>
          <w:szCs w:val="28"/>
        </w:rPr>
        <w:t>Fall</w:t>
      </w:r>
      <w:r w:rsidR="00D259FF">
        <w:rPr>
          <w:sz w:val="28"/>
          <w:szCs w:val="28"/>
        </w:rPr>
        <w:t>, 2012</w:t>
      </w:r>
    </w:p>
    <w:p w14:paraId="3AC8E0AC" w14:textId="77777777" w:rsidR="00444C92" w:rsidRPr="00260E4D" w:rsidRDefault="005C73BF" w:rsidP="00260E4D">
      <w:pPr>
        <w:pStyle w:val="Heading1"/>
        <w:spacing w:after="120"/>
        <w:rPr>
          <w:sz w:val="28"/>
          <w:szCs w:val="28"/>
        </w:rPr>
      </w:pPr>
      <w:r>
        <w:rPr>
          <w:sz w:val="28"/>
          <w:szCs w:val="28"/>
        </w:rPr>
        <w:t xml:space="preserve">Section 1: </w:t>
      </w:r>
      <w:r w:rsidR="00260E4D">
        <w:rPr>
          <w:sz w:val="28"/>
          <w:szCs w:val="28"/>
        </w:rPr>
        <w:t>Online</w:t>
      </w:r>
    </w:p>
    <w:tbl>
      <w:tblPr>
        <w:tblW w:w="9648" w:type="dxa"/>
        <w:tblLayout w:type="fixed"/>
        <w:tblLook w:val="01E0" w:firstRow="1" w:lastRow="1" w:firstColumn="1" w:lastColumn="1" w:noHBand="0" w:noVBand="0"/>
      </w:tblPr>
      <w:tblGrid>
        <w:gridCol w:w="3168"/>
        <w:gridCol w:w="6480"/>
      </w:tblGrid>
      <w:tr w:rsidR="00897DAD" w:rsidRPr="00633D79" w14:paraId="782421DD" w14:textId="77777777" w:rsidTr="00CD4B9F">
        <w:tc>
          <w:tcPr>
            <w:tcW w:w="3168" w:type="dxa"/>
          </w:tcPr>
          <w:p w14:paraId="475FF8E8" w14:textId="77777777" w:rsidR="00897DAD" w:rsidRPr="00633D79" w:rsidRDefault="00897DAD" w:rsidP="00CD4B9F">
            <w:pPr>
              <w:pStyle w:val="contactheading"/>
              <w:spacing w:before="0" w:after="0"/>
              <w:rPr>
                <w:rFonts w:ascii="Arial" w:hAnsi="Arial"/>
              </w:rPr>
            </w:pPr>
            <w:r w:rsidRPr="00633D79">
              <w:rPr>
                <w:rFonts w:ascii="Arial" w:hAnsi="Arial"/>
              </w:rPr>
              <w:t>Instructor:</w:t>
            </w:r>
          </w:p>
        </w:tc>
        <w:tc>
          <w:tcPr>
            <w:tcW w:w="6480" w:type="dxa"/>
          </w:tcPr>
          <w:p w14:paraId="47DCAEA1" w14:textId="77777777" w:rsidR="00897DAD" w:rsidRPr="00633D79" w:rsidRDefault="00897DAD" w:rsidP="00CD4B9F">
            <w:pPr>
              <w:rPr>
                <w:rFonts w:ascii="Arial" w:hAnsi="Arial" w:cs="Arial"/>
              </w:rPr>
            </w:pPr>
            <w:r w:rsidRPr="00633D79">
              <w:rPr>
                <w:rFonts w:ascii="Arial" w:hAnsi="Arial" w:cs="Arial"/>
              </w:rPr>
              <w:t>Dr. James Daniel Lee</w:t>
            </w:r>
          </w:p>
        </w:tc>
      </w:tr>
      <w:tr w:rsidR="00897DAD" w:rsidRPr="00633D79" w14:paraId="3D5A35FA" w14:textId="77777777" w:rsidTr="00CD4B9F">
        <w:tc>
          <w:tcPr>
            <w:tcW w:w="3168" w:type="dxa"/>
          </w:tcPr>
          <w:p w14:paraId="1D341126" w14:textId="77777777" w:rsidR="00897DAD" w:rsidRPr="00633D79" w:rsidRDefault="00897DAD" w:rsidP="00CD4B9F">
            <w:pPr>
              <w:pStyle w:val="contactheading"/>
              <w:spacing w:before="0" w:after="0"/>
              <w:rPr>
                <w:rFonts w:ascii="Arial" w:hAnsi="Arial"/>
              </w:rPr>
            </w:pPr>
            <w:r w:rsidRPr="00633D79">
              <w:rPr>
                <w:rFonts w:ascii="Arial" w:hAnsi="Arial"/>
              </w:rPr>
              <w:t>Office Location:</w:t>
            </w:r>
          </w:p>
        </w:tc>
        <w:tc>
          <w:tcPr>
            <w:tcW w:w="6480" w:type="dxa"/>
          </w:tcPr>
          <w:p w14:paraId="7182AE00" w14:textId="77777777" w:rsidR="00897DAD" w:rsidRPr="00633D79" w:rsidRDefault="00897DAD" w:rsidP="00CD4B9F">
            <w:pPr>
              <w:rPr>
                <w:rFonts w:ascii="Arial" w:hAnsi="Arial" w:cs="Arial"/>
              </w:rPr>
            </w:pPr>
            <w:r>
              <w:rPr>
                <w:rFonts w:ascii="Arial" w:hAnsi="Arial" w:cs="Arial"/>
              </w:rPr>
              <w:t>Online: D2L, Google Plus, Skype</w:t>
            </w:r>
          </w:p>
        </w:tc>
      </w:tr>
      <w:tr w:rsidR="00897DAD" w:rsidRPr="00633D79" w14:paraId="1BD38A6E" w14:textId="77777777" w:rsidTr="00CD4B9F">
        <w:tc>
          <w:tcPr>
            <w:tcW w:w="3168" w:type="dxa"/>
          </w:tcPr>
          <w:p w14:paraId="48D59AF3" w14:textId="77777777" w:rsidR="00897DAD" w:rsidRDefault="00897DAD" w:rsidP="00CD4B9F">
            <w:pPr>
              <w:pStyle w:val="contactheading"/>
              <w:spacing w:before="0" w:after="0"/>
              <w:rPr>
                <w:rFonts w:ascii="Arial" w:hAnsi="Arial"/>
              </w:rPr>
            </w:pPr>
            <w:r w:rsidRPr="00633D79">
              <w:rPr>
                <w:rFonts w:ascii="Arial" w:hAnsi="Arial"/>
              </w:rPr>
              <w:t>Telephone:</w:t>
            </w:r>
          </w:p>
          <w:p w14:paraId="45A64208" w14:textId="77777777" w:rsidR="00897DAD" w:rsidRPr="00633D79" w:rsidRDefault="00897DAD" w:rsidP="00CD4B9F">
            <w:pPr>
              <w:pStyle w:val="contactheading"/>
              <w:spacing w:before="0" w:after="0"/>
              <w:rPr>
                <w:rFonts w:ascii="Arial" w:hAnsi="Arial"/>
              </w:rPr>
            </w:pPr>
            <w:r>
              <w:rPr>
                <w:rFonts w:ascii="Arial" w:hAnsi="Arial"/>
              </w:rPr>
              <w:t>Skype:</w:t>
            </w:r>
          </w:p>
        </w:tc>
        <w:tc>
          <w:tcPr>
            <w:tcW w:w="6480" w:type="dxa"/>
          </w:tcPr>
          <w:p w14:paraId="163FFA03" w14:textId="77777777" w:rsidR="00897DAD" w:rsidRDefault="00897DAD" w:rsidP="00CD4B9F">
            <w:pPr>
              <w:rPr>
                <w:rFonts w:ascii="Arial" w:hAnsi="Arial" w:cs="Arial"/>
              </w:rPr>
            </w:pPr>
            <w:r w:rsidRPr="00633D79">
              <w:rPr>
                <w:rFonts w:ascii="Arial" w:hAnsi="Arial" w:cs="Arial"/>
              </w:rPr>
              <w:t>408-924-5866</w:t>
            </w:r>
            <w:r>
              <w:rPr>
                <w:rFonts w:ascii="Arial" w:hAnsi="Arial" w:cs="Arial"/>
              </w:rPr>
              <w:t xml:space="preserve"> (voicemail only)</w:t>
            </w:r>
          </w:p>
          <w:p w14:paraId="2F66F50C" w14:textId="77777777" w:rsidR="00897DAD" w:rsidRPr="00633D79" w:rsidRDefault="00897DAD" w:rsidP="00CD4B9F">
            <w:pPr>
              <w:rPr>
                <w:rFonts w:ascii="Arial" w:hAnsi="Arial" w:cs="Arial"/>
              </w:rPr>
            </w:pPr>
            <w:proofErr w:type="gramStart"/>
            <w:r>
              <w:rPr>
                <w:rFonts w:ascii="Arial" w:hAnsi="Arial" w:cs="Arial"/>
              </w:rPr>
              <w:t>james.daniel.lee1</w:t>
            </w:r>
            <w:proofErr w:type="gramEnd"/>
          </w:p>
        </w:tc>
      </w:tr>
      <w:tr w:rsidR="00897DAD" w:rsidRPr="00633D79" w14:paraId="7C8009BB" w14:textId="77777777" w:rsidTr="00CD4B9F">
        <w:tc>
          <w:tcPr>
            <w:tcW w:w="3168" w:type="dxa"/>
          </w:tcPr>
          <w:p w14:paraId="1D7252DD" w14:textId="77777777" w:rsidR="00897DAD" w:rsidRPr="00633D79" w:rsidRDefault="00897DAD" w:rsidP="00CD4B9F">
            <w:pPr>
              <w:pStyle w:val="contactheading"/>
              <w:spacing w:before="0" w:after="0"/>
              <w:rPr>
                <w:rFonts w:ascii="Arial" w:hAnsi="Arial"/>
              </w:rPr>
            </w:pPr>
            <w:r w:rsidRPr="00633D79">
              <w:rPr>
                <w:rFonts w:ascii="Arial" w:hAnsi="Arial"/>
              </w:rPr>
              <w:t>Email:</w:t>
            </w:r>
          </w:p>
        </w:tc>
        <w:tc>
          <w:tcPr>
            <w:tcW w:w="6480" w:type="dxa"/>
          </w:tcPr>
          <w:p w14:paraId="45E1A4E7" w14:textId="77777777" w:rsidR="00897DAD" w:rsidRPr="00633D79" w:rsidRDefault="00897DAD" w:rsidP="00CD4B9F">
            <w:pPr>
              <w:rPr>
                <w:rFonts w:ascii="Arial" w:hAnsi="Arial" w:cs="Arial"/>
              </w:rPr>
            </w:pPr>
            <w:proofErr w:type="gramStart"/>
            <w:r w:rsidRPr="00633D79">
              <w:rPr>
                <w:rFonts w:ascii="Arial" w:hAnsi="Arial" w:cs="Arial"/>
              </w:rPr>
              <w:t>james.lee@sjsu.edu</w:t>
            </w:r>
            <w:proofErr w:type="gramEnd"/>
          </w:p>
        </w:tc>
      </w:tr>
      <w:tr w:rsidR="00897DAD" w:rsidRPr="00633D79" w14:paraId="3DB970C9" w14:textId="77777777" w:rsidTr="00CD4B9F">
        <w:tc>
          <w:tcPr>
            <w:tcW w:w="3168" w:type="dxa"/>
          </w:tcPr>
          <w:p w14:paraId="570246A4" w14:textId="77777777" w:rsidR="00897DAD" w:rsidRPr="00633D79" w:rsidRDefault="00897DAD" w:rsidP="00CD4B9F">
            <w:pPr>
              <w:pStyle w:val="contactheading"/>
              <w:spacing w:before="0" w:after="0"/>
              <w:rPr>
                <w:rFonts w:ascii="Arial" w:hAnsi="Arial"/>
              </w:rPr>
            </w:pPr>
            <w:r>
              <w:rPr>
                <w:rFonts w:ascii="Arial" w:hAnsi="Arial"/>
              </w:rPr>
              <w:t xml:space="preserve">Virtual </w:t>
            </w:r>
            <w:r w:rsidRPr="00633D79">
              <w:rPr>
                <w:rFonts w:ascii="Arial" w:hAnsi="Arial"/>
              </w:rPr>
              <w:t>Office Hours:</w:t>
            </w:r>
          </w:p>
        </w:tc>
        <w:tc>
          <w:tcPr>
            <w:tcW w:w="6480" w:type="dxa"/>
          </w:tcPr>
          <w:p w14:paraId="6974B80E" w14:textId="437CA468" w:rsidR="00897DAD" w:rsidRDefault="00C56B1F" w:rsidP="00CD4B9F">
            <w:pPr>
              <w:rPr>
                <w:rFonts w:ascii="Arial" w:hAnsi="Arial" w:cs="Arial"/>
              </w:rPr>
            </w:pPr>
            <w:r>
              <w:rPr>
                <w:rFonts w:ascii="Arial" w:hAnsi="Arial" w:cs="Arial"/>
              </w:rPr>
              <w:t>Make an appointment or catch Dr. Lee</w:t>
            </w:r>
            <w:r w:rsidR="00DD03A7">
              <w:rPr>
                <w:rFonts w:ascii="Arial" w:hAnsi="Arial" w:cs="Arial"/>
              </w:rPr>
              <w:t xml:space="preserve"> online</w:t>
            </w:r>
          </w:p>
          <w:p w14:paraId="0D5CD739" w14:textId="46A54E8E" w:rsidR="00DD03A7" w:rsidRPr="00633D79" w:rsidRDefault="00C56B1F" w:rsidP="00CD4B9F">
            <w:pPr>
              <w:rPr>
                <w:rFonts w:ascii="Arial" w:hAnsi="Arial" w:cs="Arial"/>
              </w:rPr>
            </w:pPr>
            <w:r>
              <w:rPr>
                <w:rFonts w:ascii="Arial" w:hAnsi="Arial" w:cs="Arial"/>
              </w:rPr>
              <w:t>Best times: 9 AM – 1 PM Tuesday – Thursday</w:t>
            </w:r>
          </w:p>
        </w:tc>
      </w:tr>
    </w:tbl>
    <w:p w14:paraId="0E28A903" w14:textId="6AB07D40" w:rsidR="00444C92" w:rsidRDefault="00444C92" w:rsidP="00F97723">
      <w:pPr>
        <w:pStyle w:val="Heading2"/>
        <w:spacing w:before="240" w:after="0"/>
      </w:pPr>
      <w:r>
        <w:t>Course Description</w:t>
      </w:r>
      <w:r w:rsidR="00E2534C">
        <w:t xml:space="preserve">, </w:t>
      </w:r>
      <w:r w:rsidR="00DB616F">
        <w:t>Goals</w:t>
      </w:r>
      <w:r w:rsidR="00E2534C">
        <w:t>, and Objectives</w:t>
      </w:r>
    </w:p>
    <w:p w14:paraId="64D1084D" w14:textId="090C4C93" w:rsidR="00DB616F" w:rsidRPr="007E3BA5" w:rsidRDefault="00F97723" w:rsidP="00DB616F">
      <w:pPr>
        <w:rPr>
          <w:rFonts w:ascii="Arial" w:hAnsi="Arial" w:cs="Arial"/>
        </w:rPr>
      </w:pPr>
      <w:r w:rsidRPr="00E2534C">
        <w:rPr>
          <w:rFonts w:ascii="Arial" w:hAnsi="Arial" w:cs="Arial"/>
          <w:i/>
          <w:u w:val="single"/>
        </w:rPr>
        <w:t>Instructor’s Description</w:t>
      </w:r>
      <w:r w:rsidR="001058CE" w:rsidRPr="007E3BA5">
        <w:rPr>
          <w:rFonts w:ascii="Arial" w:hAnsi="Arial" w:cs="Arial"/>
          <w:i/>
        </w:rPr>
        <w:t xml:space="preserve">: </w:t>
      </w:r>
      <w:r w:rsidR="001058CE" w:rsidRPr="007E3BA5">
        <w:rPr>
          <w:rFonts w:ascii="Arial" w:hAnsi="Arial" w:cs="Arial"/>
        </w:rPr>
        <w:t xml:space="preserve"> </w:t>
      </w:r>
      <w:r w:rsidR="00DB616F" w:rsidRPr="007E3BA5">
        <w:rPr>
          <w:rFonts w:ascii="Arial" w:hAnsi="Arial" w:cs="Arial"/>
        </w:rPr>
        <w:t xml:space="preserve">This is a course on how to collect and properly evaluate information that </w:t>
      </w:r>
      <w:r w:rsidR="00BB4727">
        <w:rPr>
          <w:rFonts w:ascii="Arial" w:hAnsi="Arial" w:cs="Arial"/>
        </w:rPr>
        <w:t>social researchers</w:t>
      </w:r>
      <w:r w:rsidR="00DB616F" w:rsidRPr="007E3BA5">
        <w:rPr>
          <w:rFonts w:ascii="Arial" w:hAnsi="Arial" w:cs="Arial"/>
        </w:rPr>
        <w:t xml:space="preserve"> use </w:t>
      </w:r>
      <w:r w:rsidR="00634F5B">
        <w:rPr>
          <w:rFonts w:ascii="Arial" w:hAnsi="Arial" w:cs="Arial"/>
        </w:rPr>
        <w:t>when discovering things about our world.</w:t>
      </w:r>
      <w:r w:rsidR="00DB616F" w:rsidRPr="007E3BA5">
        <w:rPr>
          <w:rFonts w:ascii="Arial" w:hAnsi="Arial" w:cs="Arial"/>
        </w:rPr>
        <w:t xml:space="preserve"> </w:t>
      </w:r>
      <w:r w:rsidR="00634F5B">
        <w:rPr>
          <w:rFonts w:ascii="Arial" w:hAnsi="Arial" w:cs="Arial"/>
        </w:rPr>
        <w:t>There is a special focus on using large survey datasets like those most often used in criminology and justice-related research</w:t>
      </w:r>
      <w:r w:rsidR="00BB4727">
        <w:rPr>
          <w:rFonts w:ascii="Arial" w:hAnsi="Arial" w:cs="Arial"/>
        </w:rPr>
        <w:t>.</w:t>
      </w:r>
      <w:r w:rsidR="00634F5B">
        <w:rPr>
          <w:rFonts w:ascii="Arial" w:hAnsi="Arial" w:cs="Arial"/>
        </w:rPr>
        <w:t xml:space="preserve"> </w:t>
      </w:r>
      <w:r w:rsidR="00617643">
        <w:rPr>
          <w:rFonts w:ascii="Arial" w:hAnsi="Arial" w:cs="Arial"/>
        </w:rPr>
        <w:t>Students</w:t>
      </w:r>
      <w:r w:rsidR="00BB4727">
        <w:rPr>
          <w:rFonts w:ascii="Arial" w:hAnsi="Arial" w:cs="Arial"/>
        </w:rPr>
        <w:t xml:space="preserve"> will be learning about a very complex topic: </w:t>
      </w:r>
      <w:r w:rsidR="009454E0">
        <w:rPr>
          <w:rFonts w:ascii="Arial" w:hAnsi="Arial" w:cs="Arial"/>
        </w:rPr>
        <w:t xml:space="preserve">human behavior in groups. </w:t>
      </w:r>
      <w:r w:rsidR="00DB616F" w:rsidRPr="007E3BA5">
        <w:rPr>
          <w:rFonts w:ascii="Arial" w:hAnsi="Arial" w:cs="Arial"/>
        </w:rPr>
        <w:t>It is not easy to figure out why p</w:t>
      </w:r>
      <w:r w:rsidR="009454E0">
        <w:rPr>
          <w:rFonts w:ascii="Arial" w:hAnsi="Arial" w:cs="Arial"/>
        </w:rPr>
        <w:t>eople act and think as they do.</w:t>
      </w:r>
      <w:r w:rsidR="00DB616F" w:rsidRPr="007E3BA5">
        <w:rPr>
          <w:rFonts w:ascii="Arial" w:hAnsi="Arial" w:cs="Arial"/>
        </w:rPr>
        <w:t xml:space="preserve"> </w:t>
      </w:r>
      <w:r w:rsidR="00BB4727">
        <w:rPr>
          <w:rFonts w:ascii="Arial" w:hAnsi="Arial" w:cs="Arial"/>
        </w:rPr>
        <w:t>To complicate this matter, the ability to conduct systematic research on this topic is not an inborn talent</w:t>
      </w:r>
      <w:r w:rsidR="00DB616F" w:rsidRPr="007E3BA5">
        <w:rPr>
          <w:rFonts w:ascii="Arial" w:hAnsi="Arial" w:cs="Arial"/>
        </w:rPr>
        <w:t>.</w:t>
      </w:r>
      <w:r w:rsidR="009454E0">
        <w:rPr>
          <w:rFonts w:ascii="Arial" w:hAnsi="Arial" w:cs="Arial"/>
        </w:rPr>
        <w:t xml:space="preserve"> </w:t>
      </w:r>
      <w:r w:rsidR="00BB4727">
        <w:rPr>
          <w:rFonts w:ascii="Arial" w:hAnsi="Arial" w:cs="Arial"/>
        </w:rPr>
        <w:t>Research skills develop only through educational intervention and much practice doing research.</w:t>
      </w:r>
      <w:r w:rsidR="00DB616F" w:rsidRPr="007E3BA5">
        <w:rPr>
          <w:rFonts w:ascii="Arial" w:hAnsi="Arial" w:cs="Arial"/>
        </w:rPr>
        <w:t xml:space="preserve">  </w:t>
      </w:r>
    </w:p>
    <w:p w14:paraId="42385D0C" w14:textId="77777777" w:rsidR="00DB616F" w:rsidRPr="001637F0" w:rsidRDefault="00DB616F" w:rsidP="00DB616F">
      <w:pPr>
        <w:rPr>
          <w:rFonts w:ascii="Arial" w:hAnsi="Arial" w:cs="Arial"/>
          <w:sz w:val="16"/>
          <w:szCs w:val="16"/>
        </w:rPr>
      </w:pPr>
    </w:p>
    <w:p w14:paraId="07565E7E" w14:textId="5310D272" w:rsidR="00E530BE" w:rsidRDefault="00DB616F" w:rsidP="00DB616F">
      <w:pPr>
        <w:rPr>
          <w:rFonts w:ascii="Arial" w:hAnsi="Arial" w:cs="Arial"/>
        </w:rPr>
      </w:pPr>
      <w:r w:rsidRPr="007E3BA5">
        <w:rPr>
          <w:rFonts w:ascii="Arial" w:hAnsi="Arial" w:cs="Arial"/>
        </w:rPr>
        <w:t xml:space="preserve">This course will teach </w:t>
      </w:r>
      <w:r w:rsidR="00617643">
        <w:rPr>
          <w:rFonts w:ascii="Arial" w:hAnsi="Arial" w:cs="Arial"/>
        </w:rPr>
        <w:t>students</w:t>
      </w:r>
      <w:r w:rsidRPr="007E3BA5">
        <w:rPr>
          <w:rFonts w:ascii="Arial" w:hAnsi="Arial" w:cs="Arial"/>
        </w:rPr>
        <w:t xml:space="preserve"> some </w:t>
      </w:r>
      <w:r w:rsidR="00BB4727">
        <w:rPr>
          <w:rFonts w:ascii="Arial" w:hAnsi="Arial" w:cs="Arial"/>
        </w:rPr>
        <w:t xml:space="preserve">of the </w:t>
      </w:r>
      <w:r w:rsidRPr="007E3BA5">
        <w:rPr>
          <w:rFonts w:ascii="Arial" w:hAnsi="Arial" w:cs="Arial"/>
        </w:rPr>
        <w:t xml:space="preserve">skills that one needs to systematically discover </w:t>
      </w:r>
      <w:r w:rsidR="009454E0">
        <w:rPr>
          <w:rFonts w:ascii="Arial" w:hAnsi="Arial" w:cs="Arial"/>
        </w:rPr>
        <w:t>knowledge in criminology and in justice studies</w:t>
      </w:r>
      <w:r w:rsidRPr="007E3BA5">
        <w:rPr>
          <w:rFonts w:ascii="Arial" w:hAnsi="Arial" w:cs="Arial"/>
        </w:rPr>
        <w:t xml:space="preserve">. </w:t>
      </w:r>
      <w:r w:rsidR="00617643">
        <w:rPr>
          <w:rFonts w:ascii="Arial" w:hAnsi="Arial" w:cs="Arial"/>
        </w:rPr>
        <w:t>Students</w:t>
      </w:r>
      <w:r w:rsidRPr="007E3BA5">
        <w:rPr>
          <w:rFonts w:ascii="Arial" w:hAnsi="Arial" w:cs="Arial"/>
        </w:rPr>
        <w:t xml:space="preserve"> will be taught </w:t>
      </w:r>
      <w:r w:rsidRPr="007E3BA5">
        <w:rPr>
          <w:rFonts w:ascii="Arial" w:hAnsi="Arial" w:cs="Arial"/>
          <w:i/>
        </w:rPr>
        <w:t>how</w:t>
      </w:r>
      <w:r w:rsidR="009454E0">
        <w:rPr>
          <w:rFonts w:ascii="Arial" w:hAnsi="Arial" w:cs="Arial"/>
        </w:rPr>
        <w:t xml:space="preserve"> researchers generate </w:t>
      </w:r>
      <w:r w:rsidRPr="007E3BA5">
        <w:rPr>
          <w:rFonts w:ascii="Arial" w:hAnsi="Arial" w:cs="Arial"/>
        </w:rPr>
        <w:t>the information that students learn in</w:t>
      </w:r>
      <w:r w:rsidR="009454E0">
        <w:rPr>
          <w:rFonts w:ascii="Arial" w:hAnsi="Arial" w:cs="Arial"/>
        </w:rPr>
        <w:t xml:space="preserve"> JS topics courses.</w:t>
      </w:r>
      <w:r w:rsidRPr="007E3BA5">
        <w:rPr>
          <w:rFonts w:ascii="Arial" w:hAnsi="Arial" w:cs="Arial"/>
        </w:rPr>
        <w:t xml:space="preserve"> So, for example, when your professors teach </w:t>
      </w:r>
      <w:r w:rsidR="00617643">
        <w:rPr>
          <w:rFonts w:ascii="Arial" w:hAnsi="Arial" w:cs="Arial"/>
        </w:rPr>
        <w:t>students</w:t>
      </w:r>
      <w:r w:rsidRPr="007E3BA5">
        <w:rPr>
          <w:rFonts w:ascii="Arial" w:hAnsi="Arial" w:cs="Arial"/>
        </w:rPr>
        <w:t xml:space="preserve"> that </w:t>
      </w:r>
      <w:r w:rsidR="00E530BE">
        <w:rPr>
          <w:rFonts w:ascii="Arial" w:hAnsi="Arial" w:cs="Arial"/>
        </w:rPr>
        <w:t xml:space="preserve">persons who kill white </w:t>
      </w:r>
      <w:r w:rsidRPr="007E3BA5">
        <w:rPr>
          <w:rFonts w:ascii="Arial" w:hAnsi="Arial" w:cs="Arial"/>
        </w:rPr>
        <w:t>Americans</w:t>
      </w:r>
      <w:r w:rsidR="00E530BE">
        <w:rPr>
          <w:rFonts w:ascii="Arial" w:hAnsi="Arial" w:cs="Arial"/>
        </w:rPr>
        <w:t xml:space="preserve"> are more likely to be sentenced to death than those who kill nonwhites</w:t>
      </w:r>
      <w:r w:rsidRPr="007E3BA5">
        <w:rPr>
          <w:rFonts w:ascii="Arial" w:hAnsi="Arial" w:cs="Arial"/>
        </w:rPr>
        <w:t xml:space="preserve">, the claim </w:t>
      </w:r>
      <w:r w:rsidR="00E1031F">
        <w:rPr>
          <w:rFonts w:ascii="Arial" w:hAnsi="Arial" w:cs="Arial"/>
        </w:rPr>
        <w:t xml:space="preserve">is based on scientific research—much </w:t>
      </w:r>
      <w:r w:rsidRPr="007E3BA5">
        <w:rPr>
          <w:rFonts w:ascii="Arial" w:hAnsi="Arial" w:cs="Arial"/>
        </w:rPr>
        <w:t xml:space="preserve">like that which </w:t>
      </w:r>
      <w:r w:rsidR="00617643">
        <w:rPr>
          <w:rFonts w:ascii="Arial" w:hAnsi="Arial" w:cs="Arial"/>
        </w:rPr>
        <w:t>students</w:t>
      </w:r>
      <w:r w:rsidR="00E1031F">
        <w:rPr>
          <w:rFonts w:ascii="Arial" w:hAnsi="Arial" w:cs="Arial"/>
        </w:rPr>
        <w:t xml:space="preserve"> will learn how to do </w:t>
      </w:r>
      <w:r w:rsidRPr="007E3BA5">
        <w:rPr>
          <w:rFonts w:ascii="Arial" w:hAnsi="Arial" w:cs="Arial"/>
        </w:rPr>
        <w:t xml:space="preserve">in this course.  </w:t>
      </w:r>
    </w:p>
    <w:p w14:paraId="1773C60B" w14:textId="77777777" w:rsidR="00E530BE" w:rsidRPr="001637F0" w:rsidRDefault="00E530BE" w:rsidP="00DB616F">
      <w:pPr>
        <w:rPr>
          <w:rFonts w:ascii="Arial" w:hAnsi="Arial" w:cs="Arial"/>
          <w:sz w:val="16"/>
          <w:szCs w:val="16"/>
        </w:rPr>
      </w:pPr>
    </w:p>
    <w:p w14:paraId="50FED8DC" w14:textId="194EF879" w:rsidR="00E96841" w:rsidRDefault="00DB616F" w:rsidP="00DB616F">
      <w:pPr>
        <w:rPr>
          <w:rFonts w:ascii="Arial" w:hAnsi="Arial" w:cs="Arial"/>
        </w:rPr>
      </w:pPr>
      <w:r w:rsidRPr="007E3BA5">
        <w:rPr>
          <w:rFonts w:ascii="Arial" w:hAnsi="Arial" w:cs="Arial"/>
        </w:rPr>
        <w:t xml:space="preserve">After completing the course, </w:t>
      </w:r>
      <w:r w:rsidR="00617643">
        <w:rPr>
          <w:rFonts w:ascii="Arial" w:hAnsi="Arial" w:cs="Arial"/>
        </w:rPr>
        <w:t>students</w:t>
      </w:r>
      <w:r w:rsidRPr="007E3BA5">
        <w:rPr>
          <w:rFonts w:ascii="Arial" w:hAnsi="Arial" w:cs="Arial"/>
        </w:rPr>
        <w:t xml:space="preserve"> should be able to intelligently discuss </w:t>
      </w:r>
      <w:r w:rsidR="00E530BE">
        <w:rPr>
          <w:rFonts w:ascii="Arial" w:hAnsi="Arial" w:cs="Arial"/>
        </w:rPr>
        <w:t>the research process, understand and be critical of others’ researc</w:t>
      </w:r>
      <w:r w:rsidR="00E1031F">
        <w:rPr>
          <w:rFonts w:ascii="Arial" w:hAnsi="Arial" w:cs="Arial"/>
        </w:rPr>
        <w:t>h, and carry out research on thei</w:t>
      </w:r>
      <w:r w:rsidR="00E530BE">
        <w:rPr>
          <w:rFonts w:ascii="Arial" w:hAnsi="Arial" w:cs="Arial"/>
        </w:rPr>
        <w:t xml:space="preserve">r own. </w:t>
      </w:r>
      <w:r w:rsidRPr="007E3BA5">
        <w:rPr>
          <w:rFonts w:ascii="Arial" w:hAnsi="Arial" w:cs="Arial"/>
        </w:rPr>
        <w:t xml:space="preserve">In addition, </w:t>
      </w:r>
      <w:r w:rsidR="00617643">
        <w:rPr>
          <w:rFonts w:ascii="Arial" w:hAnsi="Arial" w:cs="Arial"/>
        </w:rPr>
        <w:t>students</w:t>
      </w:r>
      <w:r w:rsidR="00E530BE">
        <w:rPr>
          <w:rFonts w:ascii="Arial" w:hAnsi="Arial" w:cs="Arial"/>
        </w:rPr>
        <w:t xml:space="preserve"> should be capable of determining</w:t>
      </w:r>
      <w:r w:rsidRPr="007E3BA5">
        <w:rPr>
          <w:rFonts w:ascii="Arial" w:hAnsi="Arial" w:cs="Arial"/>
        </w:rPr>
        <w:t xml:space="preserve"> when politicians, preachers, </w:t>
      </w:r>
      <w:r w:rsidR="00E1031F">
        <w:rPr>
          <w:rFonts w:ascii="Arial" w:hAnsi="Arial" w:cs="Arial"/>
        </w:rPr>
        <w:t>“</w:t>
      </w:r>
      <w:r w:rsidRPr="007E3BA5">
        <w:rPr>
          <w:rFonts w:ascii="Arial" w:hAnsi="Arial" w:cs="Arial"/>
        </w:rPr>
        <w:t>know-it-alls,</w:t>
      </w:r>
      <w:r w:rsidR="00E1031F">
        <w:rPr>
          <w:rFonts w:ascii="Arial" w:hAnsi="Arial" w:cs="Arial"/>
        </w:rPr>
        <w:t>”</w:t>
      </w:r>
      <w:r w:rsidRPr="007E3BA5">
        <w:rPr>
          <w:rFonts w:ascii="Arial" w:hAnsi="Arial" w:cs="Arial"/>
        </w:rPr>
        <w:t xml:space="preserve"> pseudo-scientists, and journalists are </w:t>
      </w:r>
      <w:r w:rsidR="00E1031F">
        <w:rPr>
          <w:rFonts w:ascii="Arial" w:hAnsi="Arial" w:cs="Arial"/>
        </w:rPr>
        <w:t>making this up to fool others</w:t>
      </w:r>
      <w:r w:rsidR="00E530BE">
        <w:rPr>
          <w:rFonts w:ascii="Arial" w:hAnsi="Arial" w:cs="Arial"/>
        </w:rPr>
        <w:t>.</w:t>
      </w:r>
      <w:r w:rsidRPr="007E3BA5">
        <w:rPr>
          <w:rFonts w:ascii="Arial" w:hAnsi="Arial" w:cs="Arial"/>
        </w:rPr>
        <w:t xml:space="preserve"> Finally, </w:t>
      </w:r>
      <w:r w:rsidR="00617643">
        <w:rPr>
          <w:rFonts w:ascii="Arial" w:hAnsi="Arial" w:cs="Arial"/>
        </w:rPr>
        <w:t>students</w:t>
      </w:r>
      <w:r w:rsidRPr="007E3BA5">
        <w:rPr>
          <w:rFonts w:ascii="Arial" w:hAnsi="Arial" w:cs="Arial"/>
        </w:rPr>
        <w:t xml:space="preserve"> will have learned skills that will be very attractive to future employers.   </w:t>
      </w:r>
    </w:p>
    <w:p w14:paraId="0B7543B4" w14:textId="77777777" w:rsidR="00E2534C" w:rsidRPr="00E2534C" w:rsidRDefault="00E2534C" w:rsidP="00DB616F">
      <w:pPr>
        <w:rPr>
          <w:rFonts w:ascii="Arial" w:hAnsi="Arial" w:cs="Arial"/>
          <w:sz w:val="16"/>
          <w:szCs w:val="16"/>
        </w:rPr>
      </w:pPr>
    </w:p>
    <w:p w14:paraId="66D7CD81" w14:textId="0FC1F1D8" w:rsidR="00E2534C" w:rsidRPr="00E2534C" w:rsidRDefault="00E2534C" w:rsidP="00E2534C">
      <w:pPr>
        <w:rPr>
          <w:rFonts w:ascii="Arial" w:hAnsi="Arial" w:cs="Arial"/>
          <w:b/>
        </w:rPr>
      </w:pPr>
      <w:r w:rsidRPr="00E2534C">
        <w:rPr>
          <w:rFonts w:ascii="Arial" w:hAnsi="Arial" w:cs="Arial"/>
          <w:i/>
          <w:u w:val="single"/>
        </w:rPr>
        <w:t>Catalogue Description</w:t>
      </w:r>
      <w:r w:rsidRPr="007E3BA5">
        <w:rPr>
          <w:rFonts w:ascii="Arial" w:hAnsi="Arial" w:cs="Arial"/>
          <w:i/>
        </w:rPr>
        <w:t>:</w:t>
      </w:r>
      <w:r w:rsidRPr="007E3BA5">
        <w:rPr>
          <w:rFonts w:ascii="Arial" w:hAnsi="Arial" w:cs="Arial"/>
        </w:rPr>
        <w:t xml:space="preserve">  </w:t>
      </w:r>
      <w:r w:rsidRPr="00BB4727">
        <w:rPr>
          <w:rFonts w:ascii="Arial" w:hAnsi="Arial" w:cs="Arial"/>
        </w:rPr>
        <w:t>Introduction to qualitative and quantitative research methods used in Justice Studies. Includes relationship of theory to empirical evidence; logic underlying methods of inquiry; ethics in conducting empirical research; and methodological design, operationalization, and data analysis. </w:t>
      </w:r>
      <w:r w:rsidRPr="00BB4727">
        <w:rPr>
          <w:rFonts w:ascii="Arial" w:hAnsi="Arial" w:cs="Arial"/>
        </w:rPr>
        <w:br/>
      </w:r>
      <w:r w:rsidRPr="00897DAD">
        <w:rPr>
          <w:rFonts w:ascii="Arial" w:hAnsi="Arial" w:cs="Arial"/>
          <w:b/>
        </w:rPr>
        <w:lastRenderedPageBreak/>
        <w:t>Prerequisite: Upper division standing</w:t>
      </w:r>
      <w:proofErr w:type="gramStart"/>
      <w:r w:rsidRPr="00897DAD">
        <w:rPr>
          <w:rFonts w:ascii="Arial" w:hAnsi="Arial" w:cs="Arial"/>
          <w:b/>
        </w:rPr>
        <w:t>;</w:t>
      </w:r>
      <w:proofErr w:type="gramEnd"/>
      <w:r w:rsidRPr="00897DAD">
        <w:rPr>
          <w:rFonts w:ascii="Arial" w:hAnsi="Arial" w:cs="Arial"/>
          <w:b/>
        </w:rPr>
        <w:t xml:space="preserve"> Completion of JS 100W</w:t>
      </w:r>
      <w:r w:rsidRPr="00897DAD">
        <w:rPr>
          <w:rFonts w:ascii="Arial" w:hAnsi="Arial" w:cs="Arial"/>
          <w:b/>
        </w:rPr>
        <w:br/>
        <w:t>Note: A grade of "C" or better is required for graduation.</w:t>
      </w:r>
    </w:p>
    <w:p w14:paraId="5BD25A05" w14:textId="1C898949" w:rsidR="00E96841" w:rsidRPr="00304148" w:rsidRDefault="00E96841" w:rsidP="00912651">
      <w:pPr>
        <w:spacing w:before="120"/>
        <w:rPr>
          <w:rFonts w:ascii="Arial" w:hAnsi="Arial" w:cs="Arial"/>
        </w:rPr>
      </w:pPr>
      <w:r w:rsidRPr="00E2534C">
        <w:rPr>
          <w:rFonts w:ascii="Arial" w:hAnsi="Arial" w:cs="Arial"/>
          <w:i/>
          <w:u w:val="single"/>
        </w:rPr>
        <w:t>Student Learning O</w:t>
      </w:r>
      <w:r w:rsidR="00912651" w:rsidRPr="00E2534C">
        <w:rPr>
          <w:rFonts w:ascii="Arial" w:hAnsi="Arial" w:cs="Arial"/>
          <w:i/>
          <w:u w:val="single"/>
        </w:rPr>
        <w:t>bjectives</w:t>
      </w:r>
      <w:r w:rsidR="00304148">
        <w:rPr>
          <w:rFonts w:ascii="Arial" w:hAnsi="Arial" w:cs="Arial"/>
        </w:rPr>
        <w:t>:</w:t>
      </w:r>
    </w:p>
    <w:p w14:paraId="32E68B0C" w14:textId="6DF6D9EE" w:rsidR="00912651" w:rsidRDefault="00912651" w:rsidP="00912651">
      <w:pPr>
        <w:pStyle w:val="ListParagraph"/>
        <w:numPr>
          <w:ilvl w:val="0"/>
          <w:numId w:val="9"/>
        </w:numPr>
        <w:rPr>
          <w:rFonts w:ascii="Arial" w:hAnsi="Arial" w:cs="Arial"/>
        </w:rPr>
      </w:pPr>
      <w:r>
        <w:rPr>
          <w:rFonts w:ascii="Arial" w:hAnsi="Arial" w:cs="Arial"/>
        </w:rPr>
        <w:t>Demonstrate a detailed understanding of the qualitative and quantitative research methods commonly utilized to conduct empirical research in the areas of social and criminal justice.</w:t>
      </w:r>
    </w:p>
    <w:p w14:paraId="24550D95" w14:textId="2C61049E" w:rsidR="00912651" w:rsidRDefault="00912651" w:rsidP="00912651">
      <w:pPr>
        <w:pStyle w:val="ListParagraph"/>
        <w:numPr>
          <w:ilvl w:val="0"/>
          <w:numId w:val="9"/>
        </w:numPr>
        <w:rPr>
          <w:rFonts w:ascii="Arial" w:hAnsi="Arial" w:cs="Arial"/>
        </w:rPr>
      </w:pPr>
      <w:r>
        <w:rPr>
          <w:rFonts w:ascii="Arial" w:hAnsi="Arial" w:cs="Arial"/>
        </w:rPr>
        <w:t>Write a research report in the area of social or criminal justice that applies proper research methodology.</w:t>
      </w:r>
    </w:p>
    <w:p w14:paraId="32136045" w14:textId="7B567B96" w:rsidR="00912651" w:rsidRPr="00912651" w:rsidRDefault="00912651" w:rsidP="00912651">
      <w:pPr>
        <w:pStyle w:val="ListParagraph"/>
        <w:numPr>
          <w:ilvl w:val="0"/>
          <w:numId w:val="9"/>
        </w:numPr>
        <w:rPr>
          <w:rFonts w:ascii="Arial" w:hAnsi="Arial" w:cs="Arial"/>
        </w:rPr>
      </w:pPr>
      <w:r>
        <w:rPr>
          <w:rFonts w:ascii="Arial" w:hAnsi="Arial" w:cs="Arial"/>
        </w:rPr>
        <w:t>Understand core concepts and competencies in criminological and justice research including ethical research, empiricism, problem identification, hypothesis formation and testing, sampling, observation, measurement, data analysis, causality, and report writing.</w:t>
      </w:r>
    </w:p>
    <w:p w14:paraId="2D4C6261" w14:textId="77777777" w:rsidR="00444C92" w:rsidRPr="0081168A" w:rsidRDefault="00444C92" w:rsidP="001637F0">
      <w:pPr>
        <w:pStyle w:val="Heading2"/>
        <w:spacing w:before="120" w:after="60"/>
        <w:rPr>
          <w:szCs w:val="24"/>
        </w:rPr>
      </w:pPr>
      <w:r w:rsidRPr="0081168A">
        <w:rPr>
          <w:szCs w:val="24"/>
        </w:rPr>
        <w:t xml:space="preserve">Required Texts/Readings </w:t>
      </w:r>
    </w:p>
    <w:p w14:paraId="6667010C" w14:textId="77777777" w:rsidR="00AE125C" w:rsidRPr="00AE125C" w:rsidRDefault="00AE125C" w:rsidP="00AE125C">
      <w:pPr>
        <w:numPr>
          <w:ilvl w:val="0"/>
          <w:numId w:val="7"/>
        </w:numPr>
        <w:rPr>
          <w:rFonts w:ascii="Arial" w:eastAsia="Times New Roman" w:hAnsi="Arial" w:cs="Arial"/>
          <w:bCs/>
          <w:lang w:eastAsia="en-US"/>
        </w:rPr>
      </w:pPr>
      <w:r w:rsidRPr="00AE125C">
        <w:rPr>
          <w:rFonts w:ascii="Arial" w:eastAsia="Times New Roman" w:hAnsi="Arial" w:cs="Arial"/>
          <w:bCs/>
          <w:i/>
          <w:lang w:eastAsia="en-US"/>
        </w:rPr>
        <w:t xml:space="preserve">Making </w:t>
      </w:r>
      <w:r w:rsidR="00CD4B9F">
        <w:rPr>
          <w:rFonts w:ascii="Arial" w:eastAsia="Times New Roman" w:hAnsi="Arial" w:cs="Arial"/>
          <w:bCs/>
          <w:i/>
          <w:lang w:eastAsia="en-US"/>
        </w:rPr>
        <w:t>Sense of the Social World, Fourth</w:t>
      </w:r>
      <w:r w:rsidRPr="00AE125C">
        <w:rPr>
          <w:rFonts w:ascii="Arial" w:eastAsia="Times New Roman" w:hAnsi="Arial" w:cs="Arial"/>
          <w:bCs/>
          <w:i/>
          <w:lang w:eastAsia="en-US"/>
        </w:rPr>
        <w:t xml:space="preserve"> Edition, </w:t>
      </w:r>
      <w:r w:rsidRPr="00AE125C">
        <w:rPr>
          <w:rFonts w:ascii="Arial" w:eastAsia="Times New Roman" w:hAnsi="Arial" w:cs="Arial"/>
          <w:bCs/>
          <w:lang w:eastAsia="en-US"/>
        </w:rPr>
        <w:t xml:space="preserve">by Daniel F. Chambliss and Russell K. </w:t>
      </w:r>
      <w:proofErr w:type="spellStart"/>
      <w:r w:rsidRPr="00AE125C">
        <w:rPr>
          <w:rFonts w:ascii="Arial" w:eastAsia="Times New Roman" w:hAnsi="Arial" w:cs="Arial"/>
          <w:bCs/>
          <w:lang w:eastAsia="en-US"/>
        </w:rPr>
        <w:t>Schutt</w:t>
      </w:r>
      <w:proofErr w:type="spellEnd"/>
      <w:r w:rsidRPr="00AE125C">
        <w:rPr>
          <w:rFonts w:ascii="Arial" w:eastAsia="Times New Roman" w:hAnsi="Arial" w:cs="Arial"/>
          <w:bCs/>
          <w:lang w:eastAsia="en-US"/>
        </w:rPr>
        <w:t xml:space="preserve"> </w:t>
      </w:r>
      <w:r w:rsidR="00617643">
        <w:rPr>
          <w:rFonts w:ascii="Arial" w:eastAsia="Times New Roman" w:hAnsi="Arial" w:cs="Arial"/>
          <w:bCs/>
          <w:lang w:eastAsia="en-US"/>
        </w:rPr>
        <w:t>(ISBN 978-1-4522-1771</w:t>
      </w:r>
      <w:r w:rsidRPr="00AE125C">
        <w:rPr>
          <w:rFonts w:ascii="Arial" w:eastAsia="Times New Roman" w:hAnsi="Arial" w:cs="Arial"/>
          <w:bCs/>
          <w:lang w:eastAsia="en-US"/>
        </w:rPr>
        <w:t>-0)</w:t>
      </w:r>
    </w:p>
    <w:p w14:paraId="18A01316" w14:textId="77777777" w:rsidR="00AE125C" w:rsidRPr="00AE125C" w:rsidRDefault="00AE125C" w:rsidP="00AE125C">
      <w:pPr>
        <w:numPr>
          <w:ilvl w:val="0"/>
          <w:numId w:val="5"/>
        </w:numPr>
        <w:rPr>
          <w:rFonts w:ascii="Arial" w:eastAsia="Times New Roman" w:hAnsi="Arial" w:cs="Arial"/>
          <w:bCs/>
          <w:lang w:eastAsia="en-US"/>
        </w:rPr>
      </w:pPr>
      <w:r w:rsidRPr="00AE125C">
        <w:rPr>
          <w:rFonts w:ascii="Arial" w:eastAsia="Times New Roman" w:hAnsi="Arial" w:cs="Arial"/>
          <w:bCs/>
          <w:lang w:eastAsia="en-US"/>
        </w:rPr>
        <w:t>On-line readings from the</w:t>
      </w:r>
      <w:r w:rsidR="00A756B6">
        <w:rPr>
          <w:rFonts w:ascii="Arial" w:eastAsia="Times New Roman" w:hAnsi="Arial" w:cs="Arial"/>
          <w:bCs/>
          <w:lang w:eastAsia="en-US"/>
        </w:rPr>
        <w:t xml:space="preserve"> D2L course website</w:t>
      </w:r>
    </w:p>
    <w:p w14:paraId="5008F1C8" w14:textId="77777777" w:rsidR="00AE125C" w:rsidRPr="00AE125C" w:rsidRDefault="00AE125C" w:rsidP="00AE125C">
      <w:pPr>
        <w:numPr>
          <w:ilvl w:val="0"/>
          <w:numId w:val="7"/>
        </w:numPr>
        <w:rPr>
          <w:rFonts w:ascii="Arial" w:eastAsia="Times New Roman" w:hAnsi="Arial" w:cs="Arial"/>
          <w:bCs/>
          <w:lang w:eastAsia="en-US"/>
        </w:rPr>
      </w:pPr>
      <w:r w:rsidRPr="00AE125C">
        <w:rPr>
          <w:rFonts w:ascii="Arial" w:eastAsia="Times New Roman" w:hAnsi="Arial" w:cs="Arial"/>
          <w:bCs/>
          <w:lang w:eastAsia="en-US"/>
        </w:rPr>
        <w:t>SPSS (A copy of this software may be purchased at the Student Success Center in Clark Hall)</w:t>
      </w:r>
    </w:p>
    <w:p w14:paraId="023067BE" w14:textId="77777777" w:rsidR="0081168A" w:rsidRPr="001637F0" w:rsidRDefault="0081168A" w:rsidP="0081168A">
      <w:pPr>
        <w:rPr>
          <w:rFonts w:ascii="Arial" w:hAnsi="Arial" w:cs="Arial"/>
          <w:sz w:val="16"/>
          <w:szCs w:val="16"/>
        </w:rPr>
      </w:pPr>
    </w:p>
    <w:p w14:paraId="16088E96" w14:textId="77777777" w:rsidR="001E2E7A" w:rsidRPr="001E2E7A" w:rsidRDefault="00DA7BC9" w:rsidP="001E2E7A">
      <w:pPr>
        <w:rPr>
          <w:rFonts w:ascii="Arial" w:hAnsi="Arial" w:cs="Arial"/>
          <w:b/>
          <w:bCs/>
          <w:iCs/>
        </w:rPr>
      </w:pPr>
      <w:r w:rsidRPr="001E2E7A">
        <w:rPr>
          <w:rFonts w:ascii="Arial" w:hAnsi="Arial" w:cs="Arial"/>
          <w:b/>
          <w:bCs/>
          <w:iCs/>
        </w:rPr>
        <w:t>Assignments and Grading Policy</w:t>
      </w:r>
    </w:p>
    <w:p w14:paraId="6152CA90" w14:textId="222A1E6A" w:rsidR="008A693A" w:rsidRDefault="008A693A" w:rsidP="00653899">
      <w:pPr>
        <w:rPr>
          <w:rFonts w:ascii="Arial" w:hAnsi="Arial" w:cs="Arial"/>
        </w:rPr>
      </w:pPr>
      <w:r w:rsidRPr="00A756B6">
        <w:rPr>
          <w:rFonts w:ascii="Arial" w:hAnsi="Arial" w:cs="Arial"/>
          <w:i/>
          <w:u w:val="single"/>
        </w:rPr>
        <w:t>Discussion Board</w:t>
      </w:r>
      <w:r>
        <w:rPr>
          <w:rFonts w:ascii="Arial" w:hAnsi="Arial" w:cs="Arial"/>
          <w:i/>
        </w:rPr>
        <w:t xml:space="preserve"> </w:t>
      </w:r>
      <w:r>
        <w:rPr>
          <w:rFonts w:ascii="Arial" w:hAnsi="Arial" w:cs="Arial"/>
        </w:rPr>
        <w:t xml:space="preserve">The online teaching platform used by this course may restrict contact between students and the instructor. </w:t>
      </w:r>
      <w:r w:rsidR="00912651">
        <w:rPr>
          <w:rFonts w:ascii="Arial" w:hAnsi="Arial" w:cs="Arial"/>
        </w:rPr>
        <w:t>That may be problematic because</w:t>
      </w:r>
      <w:r>
        <w:rPr>
          <w:rFonts w:ascii="Arial" w:hAnsi="Arial" w:cs="Arial"/>
        </w:rPr>
        <w:t xml:space="preserve"> research methods are best learned through </w:t>
      </w:r>
      <w:r w:rsidR="00E10EC9">
        <w:rPr>
          <w:rFonts w:ascii="Arial" w:hAnsi="Arial" w:cs="Arial"/>
        </w:rPr>
        <w:t xml:space="preserve">discussion and practice and making mistakes and learning from those mistakes. One </w:t>
      </w:r>
      <w:r w:rsidR="00912651">
        <w:rPr>
          <w:rFonts w:ascii="Arial" w:hAnsi="Arial" w:cs="Arial"/>
        </w:rPr>
        <w:t xml:space="preserve">way that this course compensates for the restricted contact is by providing </w:t>
      </w:r>
      <w:r w:rsidR="00E10EC9">
        <w:rPr>
          <w:rFonts w:ascii="Arial" w:hAnsi="Arial" w:cs="Arial"/>
        </w:rPr>
        <w:t xml:space="preserve">feedback, practice, and </w:t>
      </w:r>
      <w:r w:rsidR="00912651">
        <w:rPr>
          <w:rFonts w:ascii="Arial" w:hAnsi="Arial" w:cs="Arial"/>
        </w:rPr>
        <w:t>opportunities to learn from mistakes through its</w:t>
      </w:r>
      <w:r w:rsidR="00E10EC9">
        <w:rPr>
          <w:rFonts w:ascii="Arial" w:hAnsi="Arial" w:cs="Arial"/>
        </w:rPr>
        <w:t xml:space="preserve"> paper-writing exercises. Students must get approval for their work at two points, and each assigned project and the final paper must be turned in as drafts prior to being submitted as finalized documents.</w:t>
      </w:r>
    </w:p>
    <w:p w14:paraId="4031DE63" w14:textId="77777777" w:rsidR="00E10EC9" w:rsidRPr="001637F0" w:rsidRDefault="00E10EC9" w:rsidP="00653899">
      <w:pPr>
        <w:rPr>
          <w:rFonts w:ascii="Arial" w:hAnsi="Arial" w:cs="Arial"/>
          <w:sz w:val="16"/>
          <w:szCs w:val="16"/>
        </w:rPr>
      </w:pPr>
    </w:p>
    <w:p w14:paraId="205AEA5B" w14:textId="77777777" w:rsidR="00DD03A7" w:rsidRDefault="00E10EC9" w:rsidP="00653899">
      <w:pPr>
        <w:rPr>
          <w:rFonts w:ascii="Arial" w:hAnsi="Arial" w:cs="Arial"/>
        </w:rPr>
      </w:pPr>
      <w:r>
        <w:rPr>
          <w:rFonts w:ascii="Arial" w:hAnsi="Arial" w:cs="Arial"/>
        </w:rPr>
        <w:t xml:space="preserve">Another way to get information, insight, and feedback </w:t>
      </w:r>
      <w:r w:rsidR="00DD03A7">
        <w:rPr>
          <w:rFonts w:ascii="Arial" w:hAnsi="Arial" w:cs="Arial"/>
        </w:rPr>
        <w:t xml:space="preserve">in this course </w:t>
      </w:r>
      <w:r>
        <w:rPr>
          <w:rFonts w:ascii="Arial" w:hAnsi="Arial" w:cs="Arial"/>
        </w:rPr>
        <w:t>i</w:t>
      </w:r>
      <w:r w:rsidR="00DD03A7">
        <w:rPr>
          <w:rFonts w:ascii="Arial" w:hAnsi="Arial" w:cs="Arial"/>
        </w:rPr>
        <w:t>s by participating in discussion on</w:t>
      </w:r>
      <w:r>
        <w:rPr>
          <w:rFonts w:ascii="Arial" w:hAnsi="Arial" w:cs="Arial"/>
        </w:rPr>
        <w:t xml:space="preserve"> the </w:t>
      </w:r>
      <w:r w:rsidR="00DD03A7">
        <w:rPr>
          <w:rFonts w:ascii="Arial" w:hAnsi="Arial" w:cs="Arial"/>
        </w:rPr>
        <w:t xml:space="preserve">D2L website’s </w:t>
      </w:r>
      <w:r>
        <w:rPr>
          <w:rFonts w:ascii="Arial" w:hAnsi="Arial" w:cs="Arial"/>
        </w:rPr>
        <w:t>discussion</w:t>
      </w:r>
      <w:r w:rsidR="00DD03A7">
        <w:rPr>
          <w:rFonts w:ascii="Arial" w:hAnsi="Arial" w:cs="Arial"/>
        </w:rPr>
        <w:t xml:space="preserve"> board</w:t>
      </w:r>
      <w:r>
        <w:rPr>
          <w:rFonts w:ascii="Arial" w:hAnsi="Arial" w:cs="Arial"/>
        </w:rPr>
        <w:t>. Students are encourag</w:t>
      </w:r>
      <w:r w:rsidR="00DD03A7">
        <w:rPr>
          <w:rFonts w:ascii="Arial" w:hAnsi="Arial" w:cs="Arial"/>
        </w:rPr>
        <w:t>ed to create a new topic and post</w:t>
      </w:r>
      <w:r w:rsidR="00A756B6">
        <w:rPr>
          <w:rFonts w:ascii="Arial" w:hAnsi="Arial" w:cs="Arial"/>
        </w:rPr>
        <w:t xml:space="preserve"> for each question that they have. In addition, students are encouraged to answer other students’ questions</w:t>
      </w:r>
      <w:r w:rsidR="00DD03A7">
        <w:rPr>
          <w:rFonts w:ascii="Arial" w:hAnsi="Arial" w:cs="Arial"/>
        </w:rPr>
        <w:t>, or to add to the questions in previous students’ topics</w:t>
      </w:r>
      <w:r w:rsidR="00A756B6">
        <w:rPr>
          <w:rFonts w:ascii="Arial" w:hAnsi="Arial" w:cs="Arial"/>
        </w:rPr>
        <w:t xml:space="preserve">. </w:t>
      </w:r>
    </w:p>
    <w:p w14:paraId="7D7139B3" w14:textId="77777777" w:rsidR="00DD03A7" w:rsidRDefault="00DD03A7" w:rsidP="00653899">
      <w:pPr>
        <w:rPr>
          <w:rFonts w:ascii="Arial" w:hAnsi="Arial" w:cs="Arial"/>
        </w:rPr>
      </w:pPr>
    </w:p>
    <w:p w14:paraId="6A6685A6" w14:textId="27CCE2DF" w:rsidR="00DD03A7" w:rsidRDefault="00DD03A7" w:rsidP="00653899">
      <w:pPr>
        <w:rPr>
          <w:rFonts w:ascii="Arial" w:hAnsi="Arial" w:cs="Arial"/>
        </w:rPr>
      </w:pPr>
      <w:r w:rsidRPr="00DD03A7">
        <w:rPr>
          <w:rFonts w:ascii="Arial" w:hAnsi="Arial" w:cs="Arial"/>
          <w:b/>
        </w:rPr>
        <w:t>Posting to the discussion board should be the first step taken by students when they have questions about course matters.</w:t>
      </w:r>
      <w:r>
        <w:rPr>
          <w:rFonts w:ascii="Arial" w:hAnsi="Arial" w:cs="Arial"/>
        </w:rPr>
        <w:t xml:space="preserve"> This</w:t>
      </w:r>
      <w:r w:rsidR="00BB1053">
        <w:rPr>
          <w:rFonts w:ascii="Arial" w:hAnsi="Arial" w:cs="Arial"/>
        </w:rPr>
        <w:t xml:space="preserve"> will be the most effective </w:t>
      </w:r>
      <w:r>
        <w:rPr>
          <w:rFonts w:ascii="Arial" w:hAnsi="Arial" w:cs="Arial"/>
        </w:rPr>
        <w:t>way for students to get answers about the course as the</w:t>
      </w:r>
      <w:r w:rsidR="00BB1053">
        <w:rPr>
          <w:rFonts w:ascii="Arial" w:hAnsi="Arial" w:cs="Arial"/>
        </w:rPr>
        <w:t xml:space="preserve"> instructor will monitor the discussions and provide guidance </w:t>
      </w:r>
      <w:r>
        <w:rPr>
          <w:rFonts w:ascii="Arial" w:hAnsi="Arial" w:cs="Arial"/>
        </w:rPr>
        <w:t>over the course of the semester</w:t>
      </w:r>
      <w:r w:rsidR="00BB1053">
        <w:rPr>
          <w:rFonts w:ascii="Arial" w:hAnsi="Arial" w:cs="Arial"/>
        </w:rPr>
        <w:t xml:space="preserve">. </w:t>
      </w:r>
    </w:p>
    <w:p w14:paraId="0B200D6E" w14:textId="77777777" w:rsidR="00DD03A7" w:rsidRDefault="00DD03A7" w:rsidP="00653899">
      <w:pPr>
        <w:rPr>
          <w:rFonts w:ascii="Arial" w:hAnsi="Arial" w:cs="Arial"/>
        </w:rPr>
      </w:pPr>
    </w:p>
    <w:p w14:paraId="542D6144" w14:textId="63AB5464" w:rsidR="00E10EC9" w:rsidRDefault="00BB1053" w:rsidP="00653899">
      <w:pPr>
        <w:rPr>
          <w:rFonts w:ascii="Arial" w:hAnsi="Arial" w:cs="Arial"/>
        </w:rPr>
      </w:pPr>
      <w:r>
        <w:rPr>
          <w:rFonts w:ascii="Arial" w:hAnsi="Arial" w:cs="Arial"/>
        </w:rPr>
        <w:t xml:space="preserve">The instructor </w:t>
      </w:r>
      <w:r w:rsidR="00DD03A7">
        <w:rPr>
          <w:rFonts w:ascii="Arial" w:hAnsi="Arial" w:cs="Arial"/>
        </w:rPr>
        <w:t xml:space="preserve">also </w:t>
      </w:r>
      <w:r>
        <w:rPr>
          <w:rFonts w:ascii="Arial" w:hAnsi="Arial" w:cs="Arial"/>
        </w:rPr>
        <w:t xml:space="preserve">has virtual office hours, but students should first attempt to get answers via discussion. </w:t>
      </w:r>
      <w:r w:rsidRPr="00A51D5F">
        <w:rPr>
          <w:rFonts w:ascii="Arial" w:hAnsi="Arial" w:cs="Arial"/>
          <w:b/>
        </w:rPr>
        <w:t xml:space="preserve">The value of the discussion platform is so immense that students may be rewarded with up to five (5) extra credit points on the final grade for the quality </w:t>
      </w:r>
      <w:r w:rsidR="00A51D5F" w:rsidRPr="00A51D5F">
        <w:rPr>
          <w:rFonts w:ascii="Arial" w:hAnsi="Arial" w:cs="Arial"/>
          <w:b/>
        </w:rPr>
        <w:t>of their engagement there.</w:t>
      </w:r>
      <w:r w:rsidR="00A51D5F">
        <w:rPr>
          <w:rFonts w:ascii="Arial" w:hAnsi="Arial" w:cs="Arial"/>
        </w:rPr>
        <w:t xml:space="preserve"> The instructor will assign extra credit by subjectively</w:t>
      </w:r>
      <w:r>
        <w:rPr>
          <w:rFonts w:ascii="Arial" w:hAnsi="Arial" w:cs="Arial"/>
        </w:rPr>
        <w:t xml:space="preserve"> </w:t>
      </w:r>
      <w:r w:rsidR="00A51D5F">
        <w:rPr>
          <w:rFonts w:ascii="Arial" w:hAnsi="Arial" w:cs="Arial"/>
        </w:rPr>
        <w:t>evaluating the overall quality of each student’s contributions</w:t>
      </w:r>
      <w:r w:rsidR="00DD03A7">
        <w:rPr>
          <w:rFonts w:ascii="Arial" w:hAnsi="Arial" w:cs="Arial"/>
        </w:rPr>
        <w:t xml:space="preserve"> to the board</w:t>
      </w:r>
      <w:r>
        <w:rPr>
          <w:rFonts w:ascii="Arial" w:hAnsi="Arial" w:cs="Arial"/>
        </w:rPr>
        <w:t>.</w:t>
      </w:r>
    </w:p>
    <w:p w14:paraId="6BF95DB8" w14:textId="77777777" w:rsidR="00BB1053" w:rsidRPr="001637F0" w:rsidRDefault="00BB1053" w:rsidP="00653899">
      <w:pPr>
        <w:rPr>
          <w:rFonts w:ascii="Arial" w:hAnsi="Arial" w:cs="Arial"/>
          <w:sz w:val="16"/>
          <w:szCs w:val="16"/>
        </w:rPr>
      </w:pPr>
    </w:p>
    <w:p w14:paraId="588D4AE3" w14:textId="77777777" w:rsidR="00A51D5F" w:rsidRDefault="00A51D5F" w:rsidP="00A51D5F">
      <w:pPr>
        <w:rPr>
          <w:rFonts w:ascii="Arial" w:hAnsi="Arial" w:cs="Arial"/>
        </w:rPr>
      </w:pPr>
      <w:r>
        <w:rPr>
          <w:rFonts w:ascii="Arial" w:hAnsi="Arial" w:cs="Arial"/>
          <w:i/>
          <w:u w:val="single"/>
        </w:rPr>
        <w:t xml:space="preserve">Timed </w:t>
      </w:r>
      <w:r w:rsidRPr="00A51D5F">
        <w:rPr>
          <w:rFonts w:ascii="Arial" w:hAnsi="Arial" w:cs="Arial"/>
          <w:i/>
          <w:u w:val="single"/>
        </w:rPr>
        <w:t>Quizzes</w:t>
      </w:r>
      <w:r>
        <w:rPr>
          <w:rFonts w:ascii="Arial" w:hAnsi="Arial" w:cs="Arial"/>
        </w:rPr>
        <w:t xml:space="preserve"> Course reading materials form</w:t>
      </w:r>
      <w:r w:rsidRPr="00DC3F24">
        <w:rPr>
          <w:rFonts w:ascii="Arial" w:hAnsi="Arial" w:cs="Arial"/>
        </w:rPr>
        <w:t xml:space="preserve"> </w:t>
      </w:r>
      <w:r>
        <w:rPr>
          <w:rFonts w:ascii="Arial" w:hAnsi="Arial" w:cs="Arial"/>
        </w:rPr>
        <w:t>a cornerstone for online learning. Reading</w:t>
      </w:r>
      <w:r w:rsidRPr="00DC3F24">
        <w:rPr>
          <w:rFonts w:ascii="Arial" w:hAnsi="Arial" w:cs="Arial"/>
        </w:rPr>
        <w:t xml:space="preserve"> should be compl</w:t>
      </w:r>
      <w:r>
        <w:rPr>
          <w:rFonts w:ascii="Arial" w:hAnsi="Arial" w:cs="Arial"/>
        </w:rPr>
        <w:t xml:space="preserve">eted in a timely manner by the dates indicated on the course schedule (page 5). </w:t>
      </w:r>
      <w:r w:rsidRPr="00DC3F24">
        <w:rPr>
          <w:rFonts w:ascii="Arial" w:hAnsi="Arial" w:cs="Arial"/>
        </w:rPr>
        <w:t xml:space="preserve">To encourage you to read and keep up with the course, there will be </w:t>
      </w:r>
      <w:r w:rsidRPr="00A51D5F">
        <w:rPr>
          <w:rFonts w:ascii="Arial" w:hAnsi="Arial" w:cs="Arial"/>
          <w:b/>
        </w:rPr>
        <w:t>8 short timed quizzes (the two lowest scores will be dropped when grading</w:t>
      </w:r>
      <w:r>
        <w:rPr>
          <w:rFonts w:ascii="Arial" w:hAnsi="Arial" w:cs="Arial"/>
        </w:rPr>
        <w:t xml:space="preserve">). </w:t>
      </w:r>
      <w:r w:rsidRPr="00DC3F24">
        <w:rPr>
          <w:rFonts w:ascii="Arial" w:hAnsi="Arial" w:cs="Arial"/>
        </w:rPr>
        <w:t>The quizzes will consist of questions that are intended</w:t>
      </w:r>
      <w:r>
        <w:rPr>
          <w:rFonts w:ascii="Arial" w:hAnsi="Arial" w:cs="Arial"/>
        </w:rPr>
        <w:t xml:space="preserve"> to gauge whether you understood</w:t>
      </w:r>
      <w:r w:rsidRPr="00DC3F24">
        <w:rPr>
          <w:rFonts w:ascii="Arial" w:hAnsi="Arial" w:cs="Arial"/>
        </w:rPr>
        <w:t xml:space="preserve"> key aspects o</w:t>
      </w:r>
      <w:r>
        <w:rPr>
          <w:rFonts w:ascii="Arial" w:hAnsi="Arial" w:cs="Arial"/>
        </w:rPr>
        <w:t xml:space="preserve">f the readings and the course that preceded them. Poor performance on a quiz is an indicator that more studying is needed for the topics the quiz covered. Quizzes will open a day before they are due, and they should be completed by midnight of the date assigned on the course schedule. The amount of time given to take the quiz is about three times as long as the typical student will need. </w:t>
      </w:r>
      <w:r w:rsidRPr="00D2368E">
        <w:rPr>
          <w:rFonts w:ascii="Arial" w:hAnsi="Arial" w:cs="Arial"/>
          <w:b/>
        </w:rPr>
        <w:t>T</w:t>
      </w:r>
      <w:r w:rsidR="009A759B">
        <w:rPr>
          <w:rFonts w:ascii="Arial" w:hAnsi="Arial" w:cs="Arial"/>
          <w:b/>
        </w:rPr>
        <w:t>he top-6-quiz average will be 20</w:t>
      </w:r>
      <w:r w:rsidRPr="00D2368E">
        <w:rPr>
          <w:rFonts w:ascii="Arial" w:hAnsi="Arial" w:cs="Arial"/>
          <w:b/>
        </w:rPr>
        <w:t>% of your final grade.</w:t>
      </w:r>
    </w:p>
    <w:p w14:paraId="3F7EC7CC" w14:textId="77777777" w:rsidR="00A51D5F" w:rsidRPr="001637F0" w:rsidRDefault="00A51D5F" w:rsidP="00653899">
      <w:pPr>
        <w:rPr>
          <w:rFonts w:ascii="Arial" w:hAnsi="Arial" w:cs="Arial"/>
          <w:sz w:val="16"/>
          <w:szCs w:val="16"/>
        </w:rPr>
      </w:pPr>
    </w:p>
    <w:p w14:paraId="7DC3B512" w14:textId="77777777" w:rsidR="00B70C72" w:rsidRDefault="001E2E7A" w:rsidP="00653899">
      <w:pPr>
        <w:rPr>
          <w:rFonts w:ascii="Arial" w:hAnsi="Arial" w:cs="Arial"/>
        </w:rPr>
      </w:pPr>
      <w:r w:rsidRPr="00A51D5F">
        <w:rPr>
          <w:rFonts w:ascii="Arial" w:hAnsi="Arial" w:cs="Arial"/>
          <w:i/>
          <w:u w:val="single"/>
        </w:rPr>
        <w:t>Projects and Research Paper</w:t>
      </w:r>
      <w:r w:rsidR="00A51D5F">
        <w:rPr>
          <w:rFonts w:ascii="Arial" w:hAnsi="Arial" w:cs="Arial"/>
        </w:rPr>
        <w:t xml:space="preserve"> R</w:t>
      </w:r>
      <w:r w:rsidRPr="001E2E7A">
        <w:rPr>
          <w:rFonts w:ascii="Arial" w:hAnsi="Arial" w:cs="Arial"/>
        </w:rPr>
        <w:t>esearch is an active process, one that is learned through “doing,” and that cul</w:t>
      </w:r>
      <w:r w:rsidR="00653899">
        <w:rPr>
          <w:rFonts w:ascii="Arial" w:hAnsi="Arial" w:cs="Arial"/>
        </w:rPr>
        <w:t xml:space="preserve">minates in a written document. </w:t>
      </w:r>
      <w:r w:rsidRPr="001E2E7A">
        <w:rPr>
          <w:rFonts w:ascii="Arial" w:hAnsi="Arial" w:cs="Arial"/>
        </w:rPr>
        <w:t xml:space="preserve">For this reason, </w:t>
      </w:r>
      <w:r w:rsidR="00617643">
        <w:rPr>
          <w:rFonts w:ascii="Arial" w:hAnsi="Arial" w:cs="Arial"/>
        </w:rPr>
        <w:t>students</w:t>
      </w:r>
      <w:r w:rsidRPr="001E2E7A">
        <w:rPr>
          <w:rFonts w:ascii="Arial" w:hAnsi="Arial" w:cs="Arial"/>
        </w:rPr>
        <w:t xml:space="preserve"> will create a</w:t>
      </w:r>
      <w:r w:rsidR="00653899">
        <w:rPr>
          <w:rFonts w:ascii="Arial" w:hAnsi="Arial" w:cs="Arial"/>
        </w:rPr>
        <w:t xml:space="preserve"> research paper over the semester</w:t>
      </w:r>
      <w:r w:rsidR="00293480">
        <w:rPr>
          <w:rFonts w:ascii="Arial" w:hAnsi="Arial" w:cs="Arial"/>
        </w:rPr>
        <w:t xml:space="preserve">. </w:t>
      </w:r>
      <w:r w:rsidR="00B70C72">
        <w:rPr>
          <w:rFonts w:ascii="Arial" w:hAnsi="Arial" w:cs="Arial"/>
        </w:rPr>
        <w:t>The paper-writing process includes</w:t>
      </w:r>
      <w:r w:rsidR="00293480">
        <w:rPr>
          <w:rFonts w:ascii="Arial" w:hAnsi="Arial" w:cs="Arial"/>
        </w:rPr>
        <w:t xml:space="preserve"> </w:t>
      </w:r>
      <w:r w:rsidR="00B70C72">
        <w:rPr>
          <w:rFonts w:ascii="Arial" w:hAnsi="Arial" w:cs="Arial"/>
        </w:rPr>
        <w:t>completing two (2) projects. The projects</w:t>
      </w:r>
      <w:r w:rsidRPr="001E2E7A">
        <w:rPr>
          <w:rFonts w:ascii="Arial" w:hAnsi="Arial" w:cs="Arial"/>
        </w:rPr>
        <w:t xml:space="preserve"> will help </w:t>
      </w:r>
      <w:r w:rsidR="00617643">
        <w:rPr>
          <w:rFonts w:ascii="Arial" w:hAnsi="Arial" w:cs="Arial"/>
        </w:rPr>
        <w:t>students</w:t>
      </w:r>
      <w:r w:rsidRPr="001E2E7A">
        <w:rPr>
          <w:rFonts w:ascii="Arial" w:hAnsi="Arial" w:cs="Arial"/>
        </w:rPr>
        <w:t xml:space="preserve"> </w:t>
      </w:r>
      <w:r w:rsidR="00B70C72">
        <w:rPr>
          <w:rFonts w:ascii="Arial" w:hAnsi="Arial" w:cs="Arial"/>
        </w:rPr>
        <w:t xml:space="preserve">write a literature review, </w:t>
      </w:r>
      <w:r w:rsidRPr="001E2E7A">
        <w:rPr>
          <w:rFonts w:ascii="Arial" w:hAnsi="Arial" w:cs="Arial"/>
        </w:rPr>
        <w:t>unders</w:t>
      </w:r>
      <w:r w:rsidR="00293480">
        <w:rPr>
          <w:rFonts w:ascii="Arial" w:hAnsi="Arial" w:cs="Arial"/>
        </w:rPr>
        <w:t>tan</w:t>
      </w:r>
      <w:r w:rsidR="00B70C72">
        <w:rPr>
          <w:rFonts w:ascii="Arial" w:hAnsi="Arial" w:cs="Arial"/>
        </w:rPr>
        <w:t xml:space="preserve">d the concepts the paper covers, and analyze data to get results. With revision, the projects will be linked together to form </w:t>
      </w:r>
      <w:r w:rsidR="00653899">
        <w:rPr>
          <w:rFonts w:ascii="Arial" w:hAnsi="Arial" w:cs="Arial"/>
        </w:rPr>
        <w:t xml:space="preserve">the final paper. </w:t>
      </w:r>
    </w:p>
    <w:p w14:paraId="58067D2E" w14:textId="77777777" w:rsidR="00B70C72" w:rsidRPr="001637F0" w:rsidRDefault="00B70C72" w:rsidP="00653899">
      <w:pPr>
        <w:rPr>
          <w:rFonts w:ascii="Arial" w:hAnsi="Arial" w:cs="Arial"/>
          <w:sz w:val="16"/>
          <w:szCs w:val="16"/>
        </w:rPr>
      </w:pPr>
    </w:p>
    <w:p w14:paraId="0BFD417B" w14:textId="77777777" w:rsidR="00293480" w:rsidRDefault="00293480" w:rsidP="00653899">
      <w:pPr>
        <w:rPr>
          <w:rFonts w:ascii="Arial" w:hAnsi="Arial" w:cs="Arial"/>
        </w:rPr>
      </w:pPr>
      <w:r>
        <w:rPr>
          <w:rFonts w:ascii="Arial" w:hAnsi="Arial" w:cs="Arial"/>
        </w:rPr>
        <w:t xml:space="preserve">The projects and paper form an integral strand of the learning process in this course. Using the instructor’s observations from a decade of teaching research courses, </w:t>
      </w:r>
      <w:r w:rsidR="00B70C72">
        <w:rPr>
          <w:rFonts w:ascii="Arial" w:hAnsi="Arial" w:cs="Arial"/>
        </w:rPr>
        <w:t xml:space="preserve">the </w:t>
      </w:r>
      <w:r w:rsidR="00B70C72" w:rsidRPr="001E2E7A">
        <w:rPr>
          <w:rFonts w:ascii="Arial" w:hAnsi="Arial" w:cs="Arial"/>
        </w:rPr>
        <w:t xml:space="preserve">projects </w:t>
      </w:r>
      <w:r w:rsidR="00B70C72">
        <w:rPr>
          <w:rFonts w:ascii="Arial" w:hAnsi="Arial" w:cs="Arial"/>
        </w:rPr>
        <w:t xml:space="preserve">and paper </w:t>
      </w:r>
      <w:r w:rsidR="00B70C72" w:rsidRPr="001E2E7A">
        <w:rPr>
          <w:rFonts w:ascii="Arial" w:hAnsi="Arial" w:cs="Arial"/>
        </w:rPr>
        <w:t>should be approac</w:t>
      </w:r>
      <w:r w:rsidR="00B70C72">
        <w:rPr>
          <w:rFonts w:ascii="Arial" w:hAnsi="Arial" w:cs="Arial"/>
        </w:rPr>
        <w:t>hed with a determined and untiring attitude. S</w:t>
      </w:r>
      <w:r>
        <w:rPr>
          <w:rFonts w:ascii="Arial" w:hAnsi="Arial" w:cs="Arial"/>
        </w:rPr>
        <w:t>tudents should expect to work on the projects and paper for a few hours each week, even when the course schedule (p. 5) does not prompt it.</w:t>
      </w:r>
    </w:p>
    <w:p w14:paraId="0DC5B127" w14:textId="77777777" w:rsidR="00293480" w:rsidRPr="001637F0" w:rsidRDefault="00293480" w:rsidP="00653899">
      <w:pPr>
        <w:rPr>
          <w:rFonts w:ascii="Arial" w:hAnsi="Arial" w:cs="Arial"/>
          <w:sz w:val="16"/>
          <w:szCs w:val="16"/>
        </w:rPr>
      </w:pPr>
    </w:p>
    <w:p w14:paraId="7429D1BF" w14:textId="77777777" w:rsidR="00653899" w:rsidRDefault="00B70C72" w:rsidP="00653899">
      <w:pPr>
        <w:rPr>
          <w:rFonts w:ascii="Arial" w:hAnsi="Arial" w:cs="Arial"/>
        </w:rPr>
      </w:pPr>
      <w:r>
        <w:rPr>
          <w:rFonts w:ascii="Arial" w:hAnsi="Arial" w:cs="Arial"/>
        </w:rPr>
        <w:t xml:space="preserve">Assignments’ due dates </w:t>
      </w:r>
      <w:r w:rsidR="001E2E7A" w:rsidRPr="001E2E7A">
        <w:rPr>
          <w:rFonts w:ascii="Arial" w:hAnsi="Arial" w:cs="Arial"/>
        </w:rPr>
        <w:t>are</w:t>
      </w:r>
      <w:r>
        <w:rPr>
          <w:rFonts w:ascii="Arial" w:hAnsi="Arial" w:cs="Arial"/>
        </w:rPr>
        <w:t xml:space="preserve"> </w:t>
      </w:r>
      <w:r w:rsidR="00653899">
        <w:rPr>
          <w:rFonts w:ascii="Arial" w:hAnsi="Arial" w:cs="Arial"/>
        </w:rPr>
        <w:t>on the course schedule</w:t>
      </w:r>
      <w:r w:rsidR="00300DC5">
        <w:rPr>
          <w:rFonts w:ascii="Arial" w:hAnsi="Arial" w:cs="Arial"/>
        </w:rPr>
        <w:t xml:space="preserve"> (including </w:t>
      </w:r>
      <w:r>
        <w:rPr>
          <w:rFonts w:ascii="Arial" w:hAnsi="Arial" w:cs="Arial"/>
        </w:rPr>
        <w:t xml:space="preserve">dates for </w:t>
      </w:r>
      <w:r w:rsidR="00300DC5">
        <w:rPr>
          <w:rFonts w:ascii="Arial" w:hAnsi="Arial" w:cs="Arial"/>
        </w:rPr>
        <w:t xml:space="preserve">required </w:t>
      </w:r>
      <w:r>
        <w:rPr>
          <w:rFonts w:ascii="Arial" w:hAnsi="Arial" w:cs="Arial"/>
        </w:rPr>
        <w:t xml:space="preserve">forms and </w:t>
      </w:r>
      <w:r w:rsidR="00300DC5">
        <w:rPr>
          <w:rFonts w:ascii="Arial" w:hAnsi="Arial" w:cs="Arial"/>
        </w:rPr>
        <w:t>drafts)</w:t>
      </w:r>
      <w:r w:rsidR="00653899">
        <w:rPr>
          <w:rFonts w:ascii="Arial" w:hAnsi="Arial" w:cs="Arial"/>
        </w:rPr>
        <w:t xml:space="preserve">. </w:t>
      </w:r>
      <w:r w:rsidR="001E2E7A" w:rsidRPr="00D2368E">
        <w:rPr>
          <w:rFonts w:ascii="Arial" w:hAnsi="Arial" w:cs="Arial"/>
          <w:b/>
        </w:rPr>
        <w:t xml:space="preserve">Each project will be worth 10% of </w:t>
      </w:r>
      <w:r w:rsidR="00617643" w:rsidRPr="00D2368E">
        <w:rPr>
          <w:rFonts w:ascii="Arial" w:hAnsi="Arial" w:cs="Arial"/>
          <w:b/>
        </w:rPr>
        <w:t>the</w:t>
      </w:r>
      <w:r w:rsidR="001E2E7A" w:rsidRPr="00D2368E">
        <w:rPr>
          <w:rFonts w:ascii="Arial" w:hAnsi="Arial" w:cs="Arial"/>
          <w:b/>
        </w:rPr>
        <w:t xml:space="preserve"> final grade and the final paper will be worth 30% of </w:t>
      </w:r>
      <w:r w:rsidR="00617643" w:rsidRPr="00D2368E">
        <w:rPr>
          <w:rFonts w:ascii="Arial" w:hAnsi="Arial" w:cs="Arial"/>
          <w:b/>
        </w:rPr>
        <w:t>the</w:t>
      </w:r>
      <w:r w:rsidR="001E2E7A" w:rsidRPr="00D2368E">
        <w:rPr>
          <w:rFonts w:ascii="Arial" w:hAnsi="Arial" w:cs="Arial"/>
          <w:b/>
        </w:rPr>
        <w:t xml:space="preserve"> final gra</w:t>
      </w:r>
      <w:r w:rsidRPr="00D2368E">
        <w:rPr>
          <w:rFonts w:ascii="Arial" w:hAnsi="Arial" w:cs="Arial"/>
          <w:b/>
        </w:rPr>
        <w:t>de.</w:t>
      </w:r>
      <w:r>
        <w:rPr>
          <w:rFonts w:ascii="Arial" w:hAnsi="Arial" w:cs="Arial"/>
        </w:rPr>
        <w:t xml:space="preserve"> The assigned grade</w:t>
      </w:r>
      <w:r w:rsidR="00D2368E">
        <w:rPr>
          <w:rFonts w:ascii="Arial" w:hAnsi="Arial" w:cs="Arial"/>
        </w:rPr>
        <w:t xml:space="preserve"> for each of these will be a combination of grades for the drafts, previous forms, and the final product.</w:t>
      </w:r>
      <w:r w:rsidR="00D2368E" w:rsidRPr="00D2368E">
        <w:rPr>
          <w:rFonts w:ascii="Arial" w:hAnsi="Arial" w:cs="Arial"/>
        </w:rPr>
        <w:t xml:space="preserve"> </w:t>
      </w:r>
      <w:r w:rsidR="00D2368E">
        <w:rPr>
          <w:rFonts w:ascii="Arial" w:hAnsi="Arial" w:cs="Arial"/>
        </w:rPr>
        <w:t>Forms, projects,</w:t>
      </w:r>
      <w:r w:rsidR="00D2368E" w:rsidRPr="00653899">
        <w:rPr>
          <w:rFonts w:ascii="Arial" w:hAnsi="Arial" w:cs="Arial"/>
        </w:rPr>
        <w:t xml:space="preserve"> and the research paper must be </w:t>
      </w:r>
      <w:r w:rsidR="00D2368E">
        <w:rPr>
          <w:rFonts w:ascii="Arial" w:hAnsi="Arial" w:cs="Arial"/>
        </w:rPr>
        <w:t>turned in using the D2L “</w:t>
      </w:r>
      <w:proofErr w:type="spellStart"/>
      <w:r w:rsidR="00D2368E">
        <w:rPr>
          <w:rFonts w:ascii="Arial" w:hAnsi="Arial" w:cs="Arial"/>
        </w:rPr>
        <w:t>dropbox</w:t>
      </w:r>
      <w:proofErr w:type="spellEnd"/>
      <w:r w:rsidR="00D2368E">
        <w:rPr>
          <w:rFonts w:ascii="Arial" w:hAnsi="Arial" w:cs="Arial"/>
        </w:rPr>
        <w:t xml:space="preserve">” function. </w:t>
      </w:r>
    </w:p>
    <w:p w14:paraId="03608F84" w14:textId="77777777" w:rsidR="00653899" w:rsidRPr="001637F0" w:rsidRDefault="00653899" w:rsidP="00653899">
      <w:pPr>
        <w:rPr>
          <w:rFonts w:ascii="Arial" w:hAnsi="Arial" w:cs="Arial"/>
          <w:sz w:val="16"/>
          <w:szCs w:val="16"/>
        </w:rPr>
      </w:pPr>
    </w:p>
    <w:p w14:paraId="2A6E69A3" w14:textId="77777777" w:rsidR="00300DC5" w:rsidRDefault="00617643" w:rsidP="00653899">
      <w:pPr>
        <w:rPr>
          <w:rFonts w:ascii="Arial" w:hAnsi="Arial" w:cs="Arial"/>
        </w:rPr>
      </w:pPr>
      <w:r w:rsidRPr="00D2368E">
        <w:rPr>
          <w:rFonts w:ascii="Arial" w:hAnsi="Arial" w:cs="Arial"/>
          <w:b/>
        </w:rPr>
        <w:t>Students</w:t>
      </w:r>
      <w:r w:rsidR="001E2E7A" w:rsidRPr="00D2368E">
        <w:rPr>
          <w:rFonts w:ascii="Arial" w:hAnsi="Arial" w:cs="Arial"/>
          <w:b/>
        </w:rPr>
        <w:t xml:space="preserve"> </w:t>
      </w:r>
      <w:r w:rsidR="00D2368E" w:rsidRPr="00D2368E">
        <w:rPr>
          <w:rFonts w:ascii="Arial" w:hAnsi="Arial" w:cs="Arial"/>
          <w:b/>
        </w:rPr>
        <w:t>may</w:t>
      </w:r>
      <w:r w:rsidR="00753764" w:rsidRPr="00D2368E">
        <w:rPr>
          <w:rFonts w:ascii="Arial" w:hAnsi="Arial" w:cs="Arial"/>
          <w:b/>
        </w:rPr>
        <w:t xml:space="preserve"> work</w:t>
      </w:r>
      <w:r w:rsidR="001E2E7A" w:rsidRPr="00D2368E">
        <w:rPr>
          <w:rFonts w:ascii="Arial" w:hAnsi="Arial" w:cs="Arial"/>
          <w:b/>
        </w:rPr>
        <w:t xml:space="preserve"> in groups </w:t>
      </w:r>
      <w:r w:rsidR="00753764" w:rsidRPr="00D2368E">
        <w:rPr>
          <w:rFonts w:ascii="Arial" w:hAnsi="Arial" w:cs="Arial"/>
          <w:b/>
        </w:rPr>
        <w:t xml:space="preserve">of two or </w:t>
      </w:r>
      <w:r w:rsidR="001E2E7A" w:rsidRPr="00D2368E">
        <w:rPr>
          <w:rFonts w:ascii="Arial" w:hAnsi="Arial" w:cs="Arial"/>
          <w:b/>
        </w:rPr>
        <w:t>three persons on the projects and paper.</w:t>
      </w:r>
      <w:r w:rsidR="001E2E7A" w:rsidRPr="00653899">
        <w:rPr>
          <w:rFonts w:ascii="Arial" w:hAnsi="Arial" w:cs="Arial"/>
        </w:rPr>
        <w:t xml:space="preserve"> </w:t>
      </w:r>
      <w:r w:rsidR="00753764">
        <w:rPr>
          <w:rFonts w:ascii="Arial" w:hAnsi="Arial" w:cs="Arial"/>
        </w:rPr>
        <w:t xml:space="preserve">Group members are required to </w:t>
      </w:r>
      <w:r w:rsidR="00D2368E">
        <w:rPr>
          <w:rFonts w:ascii="Arial" w:hAnsi="Arial" w:cs="Arial"/>
        </w:rPr>
        <w:t>send</w:t>
      </w:r>
      <w:r w:rsidR="00753764">
        <w:rPr>
          <w:rFonts w:ascii="Arial" w:hAnsi="Arial" w:cs="Arial"/>
        </w:rPr>
        <w:t xml:space="preserve"> a pledge of equitable contribution</w:t>
      </w:r>
      <w:r w:rsidR="00D2368E">
        <w:rPr>
          <w:rFonts w:ascii="Arial" w:hAnsi="Arial" w:cs="Arial"/>
        </w:rPr>
        <w:t>,</w:t>
      </w:r>
      <w:r w:rsidR="00753764">
        <w:rPr>
          <w:rFonts w:ascii="Arial" w:hAnsi="Arial" w:cs="Arial"/>
        </w:rPr>
        <w:t xml:space="preserve"> </w:t>
      </w:r>
      <w:r w:rsidR="00D2368E">
        <w:rPr>
          <w:rFonts w:ascii="Arial" w:hAnsi="Arial" w:cs="Arial"/>
        </w:rPr>
        <w:t>and consent to take the assigned grade, each time an assignment is turned in</w:t>
      </w:r>
      <w:r w:rsidR="00753764">
        <w:rPr>
          <w:rFonts w:ascii="Arial" w:hAnsi="Arial" w:cs="Arial"/>
        </w:rPr>
        <w:t xml:space="preserve">. </w:t>
      </w:r>
      <w:r w:rsidR="00753764" w:rsidRPr="00D2368E">
        <w:rPr>
          <w:rFonts w:ascii="Arial" w:hAnsi="Arial" w:cs="Arial"/>
          <w:b/>
        </w:rPr>
        <w:t>Substantiated complaints against a group member for violating the pledge will result in a grade reduction for the violator.</w:t>
      </w:r>
      <w:r w:rsidR="00753764">
        <w:rPr>
          <w:rFonts w:ascii="Arial" w:hAnsi="Arial" w:cs="Arial"/>
        </w:rPr>
        <w:t xml:space="preserve"> Each group member </w:t>
      </w:r>
      <w:r w:rsidR="001E2E7A" w:rsidRPr="00653899">
        <w:rPr>
          <w:rFonts w:ascii="Arial" w:hAnsi="Arial" w:cs="Arial"/>
        </w:rPr>
        <w:t xml:space="preserve">will receive a grade based on </w:t>
      </w:r>
      <w:r w:rsidR="00753764">
        <w:rPr>
          <w:rFonts w:ascii="Arial" w:hAnsi="Arial" w:cs="Arial"/>
        </w:rPr>
        <w:t>each product turned in. T</w:t>
      </w:r>
      <w:r w:rsidR="001E2E7A" w:rsidRPr="00653899">
        <w:rPr>
          <w:rFonts w:ascii="Arial" w:hAnsi="Arial" w:cs="Arial"/>
        </w:rPr>
        <w:t>hat grade is final</w:t>
      </w:r>
      <w:r w:rsidR="00300DC5">
        <w:rPr>
          <w:rFonts w:ascii="Arial" w:hAnsi="Arial" w:cs="Arial"/>
        </w:rPr>
        <w:t>,</w:t>
      </w:r>
      <w:r w:rsidR="00753764">
        <w:rPr>
          <w:rFonts w:ascii="Arial" w:hAnsi="Arial" w:cs="Arial"/>
        </w:rPr>
        <w:t xml:space="preserve"> except for </w:t>
      </w:r>
      <w:r w:rsidR="00300DC5">
        <w:rPr>
          <w:rFonts w:ascii="Arial" w:hAnsi="Arial" w:cs="Arial"/>
        </w:rPr>
        <w:t>those deemed violators; their grade will be reduced.</w:t>
      </w:r>
      <w:r w:rsidR="001E2E7A" w:rsidRPr="00653899">
        <w:rPr>
          <w:rFonts w:ascii="Arial" w:hAnsi="Arial" w:cs="Arial"/>
        </w:rPr>
        <w:t xml:space="preserve"> </w:t>
      </w:r>
    </w:p>
    <w:p w14:paraId="68D74BE8" w14:textId="77777777" w:rsidR="00300DC5" w:rsidRPr="001637F0" w:rsidRDefault="00300DC5" w:rsidP="00653899">
      <w:pPr>
        <w:rPr>
          <w:rFonts w:ascii="Arial" w:hAnsi="Arial" w:cs="Arial"/>
          <w:sz w:val="16"/>
          <w:szCs w:val="16"/>
        </w:rPr>
      </w:pPr>
    </w:p>
    <w:p w14:paraId="2687FE3E" w14:textId="77777777" w:rsidR="001E2E7A" w:rsidRDefault="001E2E7A" w:rsidP="001637F0">
      <w:pPr>
        <w:pStyle w:val="Heading2"/>
        <w:spacing w:before="120" w:after="0"/>
        <w:rPr>
          <w:b w:val="0"/>
        </w:rPr>
      </w:pPr>
      <w:r w:rsidRPr="00D2368E">
        <w:rPr>
          <w:b w:val="0"/>
          <w:i/>
          <w:u w:val="single"/>
        </w:rPr>
        <w:t>Exam</w:t>
      </w:r>
      <w:r w:rsidR="00300DC5" w:rsidRPr="00D2368E">
        <w:rPr>
          <w:b w:val="0"/>
          <w:i/>
          <w:u w:val="single"/>
        </w:rPr>
        <w:t>s</w:t>
      </w:r>
      <w:r w:rsidR="00D2368E">
        <w:rPr>
          <w:b w:val="0"/>
        </w:rPr>
        <w:t xml:space="preserve"> T</w:t>
      </w:r>
      <w:r w:rsidRPr="00AE125C">
        <w:rPr>
          <w:b w:val="0"/>
        </w:rPr>
        <w:t>here will be</w:t>
      </w:r>
      <w:r w:rsidR="00F67075">
        <w:rPr>
          <w:b w:val="0"/>
        </w:rPr>
        <w:t xml:space="preserve"> two</w:t>
      </w:r>
      <w:r w:rsidR="007A1659">
        <w:rPr>
          <w:b w:val="0"/>
        </w:rPr>
        <w:t xml:space="preserve"> exam</w:t>
      </w:r>
      <w:r w:rsidR="00F67075">
        <w:rPr>
          <w:b w:val="0"/>
        </w:rPr>
        <w:t>s</w:t>
      </w:r>
      <w:r w:rsidRPr="00AE125C">
        <w:rPr>
          <w:b w:val="0"/>
        </w:rPr>
        <w:t xml:space="preserve">. </w:t>
      </w:r>
      <w:r w:rsidR="009A759B" w:rsidRPr="009A759B">
        <w:t>Each will provide 1</w:t>
      </w:r>
      <w:r w:rsidR="00F67075" w:rsidRPr="009A759B">
        <w:t>5% of the final grade.</w:t>
      </w:r>
      <w:r w:rsidR="00F67075">
        <w:rPr>
          <w:b w:val="0"/>
        </w:rPr>
        <w:t xml:space="preserve"> </w:t>
      </w:r>
      <w:r w:rsidRPr="009A759B">
        <w:rPr>
          <w:b w:val="0"/>
          <w:i/>
        </w:rPr>
        <w:t>The final exam may not be taken early for any reason.</w:t>
      </w:r>
      <w:r w:rsidRPr="00AE125C">
        <w:rPr>
          <w:b w:val="0"/>
        </w:rPr>
        <w:t xml:space="preserve"> </w:t>
      </w:r>
      <w:r w:rsidR="008A693A">
        <w:rPr>
          <w:b w:val="0"/>
        </w:rPr>
        <w:t xml:space="preserve">These will be taken online using the </w:t>
      </w:r>
      <w:r w:rsidR="00D2368E">
        <w:rPr>
          <w:b w:val="0"/>
        </w:rPr>
        <w:t xml:space="preserve">D2L </w:t>
      </w:r>
      <w:r w:rsidR="008A693A">
        <w:rPr>
          <w:b w:val="0"/>
        </w:rPr>
        <w:t>“quiz” function during a defined window of time.</w:t>
      </w:r>
    </w:p>
    <w:p w14:paraId="4A3146C5" w14:textId="77777777" w:rsidR="001637F0" w:rsidRPr="001637F0" w:rsidRDefault="001637F0" w:rsidP="001637F0">
      <w:pPr>
        <w:rPr>
          <w:sz w:val="16"/>
          <w:szCs w:val="16"/>
        </w:rPr>
      </w:pPr>
    </w:p>
    <w:p w14:paraId="5F74E0E3" w14:textId="77777777" w:rsidR="00AE125C" w:rsidRDefault="00AE125C" w:rsidP="008A693A">
      <w:pPr>
        <w:pStyle w:val="Heading2"/>
        <w:spacing w:before="60" w:after="0"/>
      </w:pPr>
      <w:r w:rsidRPr="001637F0">
        <w:rPr>
          <w:b w:val="0"/>
          <w:i/>
          <w:u w:val="single"/>
        </w:rPr>
        <w:t>Final Grade</w:t>
      </w:r>
      <w:r w:rsidRPr="00AE125C">
        <w:rPr>
          <w:b w:val="0"/>
        </w:rPr>
        <w:t xml:space="preserve"> The final course grade will </w:t>
      </w:r>
      <w:r w:rsidR="00D2368E">
        <w:rPr>
          <w:b w:val="0"/>
        </w:rPr>
        <w:t>be based on weighted contributions for each section of grades. The final scale adds to 100 points maximum</w:t>
      </w:r>
      <w:r w:rsidR="00127D22">
        <w:rPr>
          <w:b w:val="0"/>
        </w:rPr>
        <w:t>.</w:t>
      </w:r>
      <w:r w:rsidR="00D2368E">
        <w:rPr>
          <w:b w:val="0"/>
        </w:rPr>
        <w:t xml:space="preserve"> Extra credit will be applied after calculating the </w:t>
      </w:r>
      <w:r w:rsidR="001637F0">
        <w:rPr>
          <w:b w:val="0"/>
        </w:rPr>
        <w:t>final grade on this final scale.</w:t>
      </w:r>
      <w:r w:rsidR="00127D22">
        <w:rPr>
          <w:b w:val="0"/>
        </w:rPr>
        <w:t xml:space="preserve"> </w:t>
      </w:r>
      <w:r w:rsidRPr="00AE125C">
        <w:rPr>
          <w:b w:val="0"/>
        </w:rPr>
        <w:t xml:space="preserve">The final grade is based on </w:t>
      </w:r>
      <w:r w:rsidR="00617643">
        <w:rPr>
          <w:b w:val="0"/>
        </w:rPr>
        <w:t>the</w:t>
      </w:r>
      <w:r w:rsidRPr="00AE125C">
        <w:rPr>
          <w:b w:val="0"/>
        </w:rPr>
        <w:t xml:space="preserve"> mastery of the material, so it is theoretically poss</w:t>
      </w:r>
      <w:r w:rsidR="001637F0">
        <w:rPr>
          <w:b w:val="0"/>
        </w:rPr>
        <w:t>ible for everyone to earn an A.</w:t>
      </w:r>
      <w:r w:rsidRPr="00AE125C">
        <w:rPr>
          <w:b w:val="0"/>
        </w:rPr>
        <w:t xml:space="preserve"> </w:t>
      </w:r>
      <w:r w:rsidR="008A693A">
        <w:t xml:space="preserve">The instructor will not give ‘I’ grades </w:t>
      </w:r>
      <w:r w:rsidR="008A693A" w:rsidRPr="00CD6CB7">
        <w:t>except in the most extreme emergencies.</w:t>
      </w:r>
      <w:r w:rsidR="008A693A">
        <w:t xml:space="preserve"> Missing a quiz deadline results in a grade of zero. Exams and papers may only be turned in late when there is a documented University or medical excuse. Otherwise, missing deadlines is severely penalized.</w:t>
      </w:r>
      <w:r w:rsidR="00D2368E" w:rsidRPr="00D2368E">
        <w:t xml:space="preserve"> </w:t>
      </w:r>
    </w:p>
    <w:p w14:paraId="21E43ED5" w14:textId="77777777" w:rsidR="008A693A" w:rsidRPr="001637F0" w:rsidRDefault="008A693A" w:rsidP="008A693A">
      <w:pPr>
        <w:rPr>
          <w:sz w:val="16"/>
          <w:szCs w:val="16"/>
        </w:rPr>
      </w:pPr>
    </w:p>
    <w:p w14:paraId="4C4B271A" w14:textId="77777777" w:rsidR="00801CDD" w:rsidRPr="006A288E" w:rsidRDefault="00801CDD" w:rsidP="00903612">
      <w:pPr>
        <w:pStyle w:val="Heading2"/>
        <w:spacing w:before="60" w:after="0"/>
        <w:rPr>
          <w:b w:val="0"/>
        </w:rPr>
      </w:pPr>
      <w:r w:rsidRPr="006A288E">
        <w:rPr>
          <w:b w:val="0"/>
        </w:rPr>
        <w:t>The grading scale is:</w:t>
      </w:r>
      <w:r w:rsidRPr="006A288E">
        <w:rPr>
          <w:b w:val="0"/>
        </w:rPr>
        <w:tab/>
      </w:r>
      <w:r w:rsidRPr="006A288E">
        <w:rPr>
          <w:b w:val="0"/>
        </w:rPr>
        <w:tab/>
      </w:r>
      <w:r w:rsidRPr="006A288E">
        <w:rPr>
          <w:b w:val="0"/>
        </w:rPr>
        <w:tab/>
      </w:r>
      <w:r w:rsidRPr="006A288E">
        <w:rPr>
          <w:b w:val="0"/>
        </w:rPr>
        <w:tab/>
      </w:r>
      <w:r w:rsidR="001E2E7A">
        <w:rPr>
          <w:b w:val="0"/>
        </w:rPr>
        <w:t>Grades are based on:</w:t>
      </w:r>
    </w:p>
    <w:p w14:paraId="7A27F359" w14:textId="77777777" w:rsidR="00801CDD" w:rsidRPr="006A288E" w:rsidRDefault="0091798D" w:rsidP="00903612">
      <w:pPr>
        <w:pStyle w:val="Heading2"/>
        <w:spacing w:before="60" w:after="0"/>
        <w:rPr>
          <w:b w:val="0"/>
        </w:rPr>
      </w:pPr>
      <w:r>
        <w:rPr>
          <w:b w:val="0"/>
        </w:rPr>
        <w:t>89 – 91 A-</w:t>
      </w:r>
      <w:r w:rsidR="00F67075">
        <w:rPr>
          <w:b w:val="0"/>
        </w:rPr>
        <w:tab/>
        <w:t>92 – 96 A</w:t>
      </w:r>
      <w:r w:rsidR="00F67075">
        <w:rPr>
          <w:b w:val="0"/>
        </w:rPr>
        <w:tab/>
        <w:t>97 – 100 A+</w:t>
      </w:r>
      <w:r w:rsidR="00801CDD" w:rsidRPr="006A288E">
        <w:rPr>
          <w:b w:val="0"/>
        </w:rPr>
        <w:tab/>
      </w:r>
      <w:r w:rsidR="00801CDD" w:rsidRPr="006A288E">
        <w:rPr>
          <w:b w:val="0"/>
        </w:rPr>
        <w:tab/>
      </w:r>
      <w:r w:rsidR="001E2E7A">
        <w:rPr>
          <w:b w:val="0"/>
        </w:rPr>
        <w:t>Project 1</w:t>
      </w:r>
      <w:r w:rsidR="001E2E7A">
        <w:rPr>
          <w:b w:val="0"/>
        </w:rPr>
        <w:tab/>
      </w:r>
      <w:r w:rsidR="001E2E7A">
        <w:rPr>
          <w:b w:val="0"/>
        </w:rPr>
        <w:tab/>
        <w:t>10</w:t>
      </w:r>
      <w:r w:rsidR="001E2E7A" w:rsidRPr="006A288E">
        <w:rPr>
          <w:b w:val="0"/>
        </w:rPr>
        <w:t xml:space="preserve"> points</w:t>
      </w:r>
    </w:p>
    <w:p w14:paraId="69AF948A" w14:textId="77777777" w:rsidR="004D0E84" w:rsidRDefault="0091798D" w:rsidP="00903612">
      <w:pPr>
        <w:pStyle w:val="Heading2"/>
        <w:spacing w:before="60" w:after="0"/>
        <w:rPr>
          <w:b w:val="0"/>
        </w:rPr>
      </w:pPr>
      <w:r>
        <w:rPr>
          <w:b w:val="0"/>
        </w:rPr>
        <w:t>79 – 81 B-</w:t>
      </w:r>
      <w:r>
        <w:rPr>
          <w:b w:val="0"/>
        </w:rPr>
        <w:tab/>
        <w:t>82 – 86 B</w:t>
      </w:r>
      <w:r>
        <w:rPr>
          <w:b w:val="0"/>
        </w:rPr>
        <w:tab/>
        <w:t>87 – 88 B+</w:t>
      </w:r>
      <w:r w:rsidR="00801CDD" w:rsidRPr="006A288E">
        <w:rPr>
          <w:b w:val="0"/>
        </w:rPr>
        <w:tab/>
      </w:r>
      <w:r w:rsidR="00801CDD" w:rsidRPr="006A288E">
        <w:rPr>
          <w:b w:val="0"/>
        </w:rPr>
        <w:tab/>
      </w:r>
      <w:r w:rsidR="001E2E7A">
        <w:rPr>
          <w:b w:val="0"/>
        </w:rPr>
        <w:t>Project 2</w:t>
      </w:r>
      <w:r w:rsidR="001E2E7A">
        <w:rPr>
          <w:b w:val="0"/>
        </w:rPr>
        <w:tab/>
      </w:r>
      <w:r w:rsidR="001E2E7A">
        <w:rPr>
          <w:b w:val="0"/>
        </w:rPr>
        <w:tab/>
        <w:t>10</w:t>
      </w:r>
      <w:r w:rsidR="001E2E7A" w:rsidRPr="006A288E">
        <w:rPr>
          <w:b w:val="0"/>
        </w:rPr>
        <w:t xml:space="preserve"> points</w:t>
      </w:r>
    </w:p>
    <w:p w14:paraId="0FE2720A" w14:textId="77777777" w:rsidR="00801CDD" w:rsidRPr="006A288E" w:rsidRDefault="0091798D" w:rsidP="00903612">
      <w:pPr>
        <w:pStyle w:val="Heading2"/>
        <w:spacing w:before="60" w:after="0"/>
        <w:rPr>
          <w:b w:val="0"/>
        </w:rPr>
      </w:pPr>
      <w:r>
        <w:rPr>
          <w:b w:val="0"/>
        </w:rPr>
        <w:t>69 – 71 C-</w:t>
      </w:r>
      <w:r>
        <w:rPr>
          <w:b w:val="0"/>
        </w:rPr>
        <w:tab/>
        <w:t>72 – 76 C</w:t>
      </w:r>
      <w:r>
        <w:rPr>
          <w:b w:val="0"/>
        </w:rPr>
        <w:tab/>
        <w:t>77 – 78 C+</w:t>
      </w:r>
      <w:r w:rsidR="00801CDD" w:rsidRPr="006A288E">
        <w:rPr>
          <w:b w:val="0"/>
        </w:rPr>
        <w:tab/>
      </w:r>
      <w:r w:rsidR="00801CDD" w:rsidRPr="006A288E">
        <w:rPr>
          <w:b w:val="0"/>
        </w:rPr>
        <w:tab/>
      </w:r>
      <w:r w:rsidR="00F67075">
        <w:rPr>
          <w:b w:val="0"/>
        </w:rPr>
        <w:t>Paper</w:t>
      </w:r>
      <w:r w:rsidR="00F67075">
        <w:rPr>
          <w:b w:val="0"/>
        </w:rPr>
        <w:tab/>
      </w:r>
      <w:r w:rsidR="00F67075">
        <w:rPr>
          <w:b w:val="0"/>
        </w:rPr>
        <w:tab/>
      </w:r>
      <w:r w:rsidR="00F67075">
        <w:rPr>
          <w:b w:val="0"/>
        </w:rPr>
        <w:tab/>
        <w:t>3</w:t>
      </w:r>
      <w:r w:rsidR="001E2E7A">
        <w:rPr>
          <w:b w:val="0"/>
        </w:rPr>
        <w:t>0</w:t>
      </w:r>
      <w:r w:rsidR="001E2E7A" w:rsidRPr="006A288E">
        <w:rPr>
          <w:b w:val="0"/>
        </w:rPr>
        <w:t xml:space="preserve"> points</w:t>
      </w:r>
    </w:p>
    <w:p w14:paraId="7D3D9F6E" w14:textId="77777777" w:rsidR="00801CDD" w:rsidRPr="006A288E" w:rsidRDefault="0091798D" w:rsidP="00903612">
      <w:pPr>
        <w:pStyle w:val="Heading2"/>
        <w:spacing w:before="60" w:after="0"/>
        <w:rPr>
          <w:b w:val="0"/>
        </w:rPr>
      </w:pPr>
      <w:r>
        <w:rPr>
          <w:b w:val="0"/>
        </w:rPr>
        <w:t>59 – 61 D-</w:t>
      </w:r>
      <w:r>
        <w:rPr>
          <w:b w:val="0"/>
        </w:rPr>
        <w:tab/>
        <w:t>62 – 66 D</w:t>
      </w:r>
      <w:r>
        <w:rPr>
          <w:b w:val="0"/>
        </w:rPr>
        <w:tab/>
        <w:t>67 – 68 D+</w:t>
      </w:r>
      <w:r w:rsidR="004D0E84">
        <w:rPr>
          <w:b w:val="0"/>
        </w:rPr>
        <w:tab/>
      </w:r>
      <w:r w:rsidR="004D0E84">
        <w:rPr>
          <w:b w:val="0"/>
        </w:rPr>
        <w:tab/>
      </w:r>
      <w:r w:rsidR="001637F0">
        <w:rPr>
          <w:b w:val="0"/>
        </w:rPr>
        <w:t>Quizzes</w:t>
      </w:r>
      <w:r w:rsidR="001E2E7A" w:rsidRPr="001E2E7A">
        <w:rPr>
          <w:b w:val="0"/>
        </w:rPr>
        <w:tab/>
      </w:r>
      <w:r w:rsidR="00F270CD">
        <w:rPr>
          <w:b w:val="0"/>
        </w:rPr>
        <w:tab/>
      </w:r>
      <w:r w:rsidR="001637F0">
        <w:rPr>
          <w:b w:val="0"/>
        </w:rPr>
        <w:t>20</w:t>
      </w:r>
      <w:r w:rsidR="001E2E7A" w:rsidRPr="001E2E7A">
        <w:rPr>
          <w:b w:val="0"/>
        </w:rPr>
        <w:t xml:space="preserve"> points</w:t>
      </w:r>
    </w:p>
    <w:p w14:paraId="401A28D6" w14:textId="77777777" w:rsidR="00F67075" w:rsidRDefault="0091798D" w:rsidP="00903612">
      <w:pPr>
        <w:spacing w:before="60"/>
        <w:rPr>
          <w:rFonts w:ascii="Arial" w:hAnsi="Arial" w:cs="Arial"/>
        </w:rPr>
      </w:pPr>
      <w:r>
        <w:rPr>
          <w:rFonts w:ascii="Arial" w:hAnsi="Arial" w:cs="Arial"/>
        </w:rPr>
        <w:t>58</w:t>
      </w:r>
      <w:r w:rsidR="00801CDD" w:rsidRPr="001E2E7A">
        <w:rPr>
          <w:rFonts w:ascii="Arial" w:hAnsi="Arial" w:cs="Arial"/>
        </w:rPr>
        <w:t xml:space="preserve"> and below F</w:t>
      </w:r>
      <w:r w:rsidR="00801CDD" w:rsidRPr="001E2E7A">
        <w:rPr>
          <w:rFonts w:ascii="Arial" w:hAnsi="Arial" w:cs="Arial"/>
        </w:rPr>
        <w:tab/>
      </w:r>
      <w:r w:rsidR="00801CDD" w:rsidRPr="001E2E7A">
        <w:rPr>
          <w:rFonts w:ascii="Arial" w:hAnsi="Arial" w:cs="Arial"/>
        </w:rPr>
        <w:tab/>
      </w:r>
      <w:r w:rsidR="00801CDD" w:rsidRPr="001E2E7A">
        <w:rPr>
          <w:rFonts w:ascii="Arial" w:hAnsi="Arial" w:cs="Arial"/>
        </w:rPr>
        <w:tab/>
      </w:r>
      <w:r w:rsidR="00801CDD" w:rsidRPr="001E2E7A">
        <w:rPr>
          <w:rFonts w:ascii="Arial" w:hAnsi="Arial" w:cs="Arial"/>
        </w:rPr>
        <w:tab/>
      </w:r>
      <w:r w:rsidR="00801CDD" w:rsidRPr="001E2E7A">
        <w:rPr>
          <w:rFonts w:ascii="Arial" w:hAnsi="Arial" w:cs="Arial"/>
        </w:rPr>
        <w:tab/>
      </w:r>
      <w:r w:rsidR="001637F0">
        <w:rPr>
          <w:rFonts w:ascii="Arial" w:hAnsi="Arial" w:cs="Arial"/>
        </w:rPr>
        <w:t>Midterm Exam</w:t>
      </w:r>
      <w:r w:rsidR="001637F0">
        <w:rPr>
          <w:rFonts w:ascii="Arial" w:hAnsi="Arial" w:cs="Arial"/>
        </w:rPr>
        <w:tab/>
        <w:t>1</w:t>
      </w:r>
      <w:r w:rsidR="00F67075">
        <w:rPr>
          <w:rFonts w:ascii="Arial" w:hAnsi="Arial" w:cs="Arial"/>
        </w:rPr>
        <w:t>5 points</w:t>
      </w:r>
    </w:p>
    <w:p w14:paraId="469D668B" w14:textId="77777777" w:rsidR="001637F0" w:rsidRDefault="00642F43" w:rsidP="00903612">
      <w:pPr>
        <w:spacing w:before="60"/>
        <w:rPr>
          <w:rFonts w:ascii="Arial" w:hAnsi="Arial" w:cs="Arial"/>
        </w:rPr>
      </w:pPr>
      <w:r>
        <w:rPr>
          <w:b/>
          <w:noProof/>
          <w:lang w:eastAsia="en-US"/>
        </w:rPr>
        <mc:AlternateContent>
          <mc:Choice Requires="wps">
            <w:drawing>
              <wp:anchor distT="0" distB="0" distL="114300" distR="114300" simplePos="0" relativeHeight="251654656" behindDoc="0" locked="0" layoutInCell="1" allowOverlap="1" wp14:anchorId="4C3931CE" wp14:editId="49388081">
                <wp:simplePos x="0" y="0"/>
                <wp:positionH relativeFrom="column">
                  <wp:posOffset>3124200</wp:posOffset>
                </wp:positionH>
                <wp:positionV relativeFrom="paragraph">
                  <wp:posOffset>259715</wp:posOffset>
                </wp:positionV>
                <wp:extent cx="2125980" cy="12065"/>
                <wp:effectExtent l="12700" t="18415" r="20320" b="2032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20.45pt" to="413.4pt,2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"/>
            </w:pict>
          </mc:Fallback>
        </mc:AlternateContent>
      </w:r>
      <w:r w:rsidR="001637F0">
        <w:rPr>
          <w:rFonts w:ascii="Arial" w:hAnsi="Arial" w:cs="Arial"/>
        </w:rPr>
        <w:tab/>
      </w:r>
      <w:r w:rsidR="001637F0">
        <w:rPr>
          <w:rFonts w:ascii="Arial" w:hAnsi="Arial" w:cs="Arial"/>
        </w:rPr>
        <w:tab/>
      </w:r>
      <w:r w:rsidR="001637F0">
        <w:rPr>
          <w:rFonts w:ascii="Arial" w:hAnsi="Arial" w:cs="Arial"/>
        </w:rPr>
        <w:tab/>
      </w:r>
      <w:r w:rsidR="001637F0">
        <w:rPr>
          <w:rFonts w:ascii="Arial" w:hAnsi="Arial" w:cs="Arial"/>
        </w:rPr>
        <w:tab/>
      </w:r>
      <w:r w:rsidR="001637F0">
        <w:rPr>
          <w:rFonts w:ascii="Arial" w:hAnsi="Arial" w:cs="Arial"/>
        </w:rPr>
        <w:tab/>
      </w:r>
      <w:r w:rsidR="001637F0">
        <w:rPr>
          <w:rFonts w:ascii="Arial" w:hAnsi="Arial" w:cs="Arial"/>
        </w:rPr>
        <w:tab/>
      </w:r>
      <w:r w:rsidR="001637F0">
        <w:rPr>
          <w:rFonts w:ascii="Arial" w:hAnsi="Arial" w:cs="Arial"/>
        </w:rPr>
        <w:tab/>
        <w:t>Final Exam</w:t>
      </w:r>
      <w:r w:rsidR="001637F0">
        <w:rPr>
          <w:rFonts w:ascii="Arial" w:hAnsi="Arial" w:cs="Arial"/>
        </w:rPr>
        <w:tab/>
      </w:r>
      <w:r w:rsidR="001637F0">
        <w:rPr>
          <w:rFonts w:ascii="Arial" w:hAnsi="Arial" w:cs="Arial"/>
        </w:rPr>
        <w:tab/>
        <w:t>15 points</w:t>
      </w:r>
    </w:p>
    <w:p w14:paraId="1F73C34E" w14:textId="77777777" w:rsidR="001E2E7A" w:rsidRPr="001E2E7A" w:rsidRDefault="001E2E7A" w:rsidP="00903612">
      <w:pPr>
        <w:spacing w:before="60"/>
        <w:ind w:left="4320" w:firstLine="720"/>
        <w:rPr>
          <w:rFonts w:ascii="Arial" w:hAnsi="Arial" w:cs="Arial"/>
          <w:b/>
        </w:rPr>
      </w:pPr>
      <w:r w:rsidRPr="001E2E7A">
        <w:rPr>
          <w:rFonts w:ascii="Arial" w:hAnsi="Arial" w:cs="Arial"/>
          <w:b/>
        </w:rPr>
        <w:t xml:space="preserve">Total </w:t>
      </w:r>
      <w:r w:rsidRPr="001E2E7A">
        <w:rPr>
          <w:rFonts w:ascii="Arial" w:hAnsi="Arial" w:cs="Arial"/>
          <w:b/>
        </w:rPr>
        <w:tab/>
      </w:r>
      <w:r w:rsidRPr="001E2E7A">
        <w:rPr>
          <w:rFonts w:ascii="Arial" w:hAnsi="Arial" w:cs="Arial"/>
          <w:b/>
        </w:rPr>
        <w:tab/>
      </w:r>
      <w:r w:rsidRPr="001E2E7A">
        <w:rPr>
          <w:rFonts w:ascii="Arial" w:hAnsi="Arial" w:cs="Arial"/>
          <w:b/>
        </w:rPr>
        <w:tab/>
        <w:t>100 points</w:t>
      </w:r>
    </w:p>
    <w:p w14:paraId="371854E3" w14:textId="77777777" w:rsidR="001637F0" w:rsidRDefault="001637F0" w:rsidP="001637F0">
      <w:pPr>
        <w:spacing w:before="60"/>
        <w:ind w:left="4320" w:firstLine="720"/>
        <w:rPr>
          <w:rFonts w:ascii="Arial" w:hAnsi="Arial" w:cs="Arial"/>
          <w:b/>
        </w:rPr>
      </w:pPr>
      <w:r>
        <w:rPr>
          <w:rFonts w:ascii="Arial" w:hAnsi="Arial" w:cs="Arial"/>
          <w:b/>
        </w:rPr>
        <w:t>Discussion--Extra</w:t>
      </w:r>
      <w:r>
        <w:rPr>
          <w:rFonts w:ascii="Arial" w:hAnsi="Arial" w:cs="Arial"/>
          <w:b/>
        </w:rPr>
        <w:tab/>
        <w:t xml:space="preserve">    5 points</w:t>
      </w:r>
    </w:p>
    <w:p w14:paraId="3B7D623B" w14:textId="77777777" w:rsidR="001E2E7A" w:rsidRDefault="005D010D" w:rsidP="001E2E7A">
      <w:pPr>
        <w:rPr>
          <w:rFonts w:ascii="Arial" w:hAnsi="Arial" w:cs="Arial"/>
          <w:b/>
        </w:rPr>
      </w:pPr>
      <w:r w:rsidRPr="001E2E7A">
        <w:rPr>
          <w:rFonts w:ascii="Arial" w:hAnsi="Arial" w:cs="Arial"/>
          <w:b/>
        </w:rPr>
        <w:t>C</w:t>
      </w:r>
      <w:r w:rsidR="00E50AFF" w:rsidRPr="001E2E7A">
        <w:rPr>
          <w:rFonts w:ascii="Arial" w:hAnsi="Arial" w:cs="Arial"/>
          <w:b/>
        </w:rPr>
        <w:t>onduct</w:t>
      </w:r>
    </w:p>
    <w:p w14:paraId="542E3C23" w14:textId="77777777" w:rsidR="001E2E7A" w:rsidRPr="001637F0" w:rsidRDefault="001E2E7A" w:rsidP="001E2E7A">
      <w:pPr>
        <w:rPr>
          <w:rFonts w:ascii="Arial" w:hAnsi="Arial" w:cs="Arial"/>
          <w:b/>
          <w:sz w:val="16"/>
          <w:szCs w:val="16"/>
        </w:rPr>
      </w:pPr>
    </w:p>
    <w:p w14:paraId="0CC5E83B" w14:textId="77777777" w:rsidR="001E2E7A" w:rsidRPr="001E2E7A" w:rsidRDefault="00617643" w:rsidP="001E2E7A">
      <w:pPr>
        <w:rPr>
          <w:rFonts w:ascii="Arial" w:hAnsi="Arial" w:cs="Arial"/>
        </w:rPr>
      </w:pPr>
      <w:r>
        <w:rPr>
          <w:rFonts w:ascii="Arial" w:hAnsi="Arial" w:cs="Arial"/>
        </w:rPr>
        <w:t>Students</w:t>
      </w:r>
      <w:r w:rsidR="00E50AFF" w:rsidRPr="001E2E7A">
        <w:rPr>
          <w:rFonts w:ascii="Arial" w:hAnsi="Arial" w:cs="Arial"/>
        </w:rPr>
        <w:t xml:space="preserve"> are expected to </w:t>
      </w:r>
      <w:r>
        <w:rPr>
          <w:rFonts w:ascii="Arial" w:hAnsi="Arial" w:cs="Arial"/>
        </w:rPr>
        <w:t>behave</w:t>
      </w:r>
      <w:r w:rsidR="00E50AFF" w:rsidRPr="001E2E7A">
        <w:rPr>
          <w:rFonts w:ascii="Arial" w:hAnsi="Arial" w:cs="Arial"/>
        </w:rPr>
        <w:t xml:space="preserve"> in accordance with the highest </w:t>
      </w:r>
      <w:r w:rsidR="00127D22">
        <w:rPr>
          <w:rFonts w:ascii="Arial" w:hAnsi="Arial" w:cs="Arial"/>
        </w:rPr>
        <w:t xml:space="preserve">standards of academic honesty. </w:t>
      </w:r>
      <w:r w:rsidR="00E50AFF" w:rsidRPr="001E2E7A">
        <w:rPr>
          <w:rFonts w:ascii="Arial" w:hAnsi="Arial" w:cs="Arial"/>
        </w:rPr>
        <w:t xml:space="preserve">The university’s Academic Integrity Policy requires </w:t>
      </w:r>
      <w:r>
        <w:rPr>
          <w:rFonts w:ascii="Arial" w:hAnsi="Arial" w:cs="Arial"/>
        </w:rPr>
        <w:t>students</w:t>
      </w:r>
      <w:r w:rsidR="00E50AFF" w:rsidRPr="001E2E7A">
        <w:rPr>
          <w:rFonts w:ascii="Arial" w:hAnsi="Arial" w:cs="Arial"/>
        </w:rPr>
        <w:t xml:space="preserve"> to be honest in </w:t>
      </w:r>
      <w:r w:rsidR="00127D22">
        <w:rPr>
          <w:rFonts w:ascii="Arial" w:hAnsi="Arial" w:cs="Arial"/>
        </w:rPr>
        <w:t xml:space="preserve">all </w:t>
      </w:r>
      <w:r>
        <w:rPr>
          <w:rFonts w:ascii="Arial" w:hAnsi="Arial" w:cs="Arial"/>
        </w:rPr>
        <w:t>the</w:t>
      </w:r>
      <w:r w:rsidR="00127D22">
        <w:rPr>
          <w:rFonts w:ascii="Arial" w:hAnsi="Arial" w:cs="Arial"/>
        </w:rPr>
        <w:t xml:space="preserve"> academic course work. </w:t>
      </w:r>
      <w:r w:rsidR="00E50AFF" w:rsidRPr="001E2E7A">
        <w:rPr>
          <w:rFonts w:ascii="Arial" w:hAnsi="Arial" w:cs="Arial"/>
        </w:rPr>
        <w:t>Faculty members are required to report all infractions to the Office of Student Conduct and</w:t>
      </w:r>
      <w:r w:rsidR="00127D22">
        <w:rPr>
          <w:rFonts w:ascii="Arial" w:hAnsi="Arial" w:cs="Arial"/>
        </w:rPr>
        <w:t xml:space="preserve"> Ethical Development. </w:t>
      </w:r>
      <w:r w:rsidR="00E50AFF" w:rsidRPr="001E2E7A">
        <w:rPr>
          <w:rFonts w:ascii="Arial" w:hAnsi="Arial" w:cs="Arial"/>
        </w:rPr>
        <w:t>A few students get into trouble because they are unaware of what co</w:t>
      </w:r>
      <w:r w:rsidR="00127D22">
        <w:rPr>
          <w:rFonts w:ascii="Arial" w:hAnsi="Arial" w:cs="Arial"/>
        </w:rPr>
        <w:t xml:space="preserve">nstitutes academic misconduct. </w:t>
      </w:r>
      <w:r w:rsidR="00E50AFF" w:rsidRPr="001E2E7A">
        <w:rPr>
          <w:rFonts w:ascii="Arial" w:hAnsi="Arial" w:cs="Arial"/>
        </w:rPr>
        <w:t>Academic misconduct includes cheating, fabrication, plagiarism, interference (e.g., stealing another student’s work), violating course rules, and facilitating academic dishonesty. Academic misconduct could result in failure for an assignment (typically a grade of zero) or for the course or even in expulsion from the univ</w:t>
      </w:r>
      <w:r w:rsidR="001E2E7A">
        <w:rPr>
          <w:rFonts w:ascii="Arial" w:hAnsi="Arial" w:cs="Arial"/>
        </w:rPr>
        <w:t>ersity. The</w:t>
      </w:r>
      <w:r w:rsidR="00E50AFF" w:rsidRPr="001E2E7A">
        <w:rPr>
          <w:rFonts w:ascii="Arial" w:hAnsi="Arial" w:cs="Arial"/>
        </w:rPr>
        <w:t xml:space="preserve"> academic integrity </w:t>
      </w:r>
      <w:r w:rsidR="001E2E7A">
        <w:rPr>
          <w:rFonts w:ascii="Arial" w:hAnsi="Arial" w:cs="Arial"/>
        </w:rPr>
        <w:t xml:space="preserve">policy </w:t>
      </w:r>
      <w:r w:rsidR="00E50AFF" w:rsidRPr="001E2E7A">
        <w:rPr>
          <w:rFonts w:ascii="Arial" w:hAnsi="Arial" w:cs="Arial"/>
        </w:rPr>
        <w:t>can be found at</w:t>
      </w:r>
      <w:r w:rsidR="00127D22">
        <w:rPr>
          <w:rFonts w:ascii="Arial" w:hAnsi="Arial" w:cs="Arial"/>
        </w:rPr>
        <w:t>:</w:t>
      </w:r>
      <w:r w:rsidR="00FE68ED">
        <w:rPr>
          <w:rFonts w:ascii="Arial" w:hAnsi="Arial" w:cs="Arial"/>
        </w:rPr>
        <w:t xml:space="preserve"> </w:t>
      </w:r>
      <w:hyperlink r:id="rId10" w:history="1">
        <w:r w:rsidR="00FE68ED" w:rsidRPr="001D5670">
          <w:rPr>
            <w:rStyle w:val="Hyperlink"/>
            <w:rFonts w:ascii="Arial" w:hAnsi="Arial" w:cs="Arial"/>
          </w:rPr>
          <w:t>http://www.sjsu.edu/</w:t>
        </w:r>
        <w:r w:rsidR="00FE68ED" w:rsidRPr="001D5670">
          <w:rPr>
            <w:rStyle w:val="Hyperlink"/>
            <w:rFonts w:ascii="Cambria Math" w:hAnsi="Cambria Math" w:cs="Cambria Math"/>
          </w:rPr>
          <w:t>​</w:t>
        </w:r>
        <w:r w:rsidR="00FE68ED" w:rsidRPr="001D5670">
          <w:rPr>
            <w:rStyle w:val="Hyperlink"/>
            <w:rFonts w:ascii="Arial" w:hAnsi="Arial" w:cs="Arial"/>
          </w:rPr>
          <w:t>studen</w:t>
        </w:r>
        <w:r w:rsidR="00FE68ED" w:rsidRPr="001D5670">
          <w:rPr>
            <w:rStyle w:val="Hyperlink"/>
            <w:rFonts w:ascii="Arial" w:hAnsi="Arial" w:cs="Arial"/>
          </w:rPr>
          <w:t>t</w:t>
        </w:r>
        <w:r w:rsidR="00FE68ED" w:rsidRPr="001D5670">
          <w:rPr>
            <w:rStyle w:val="Hyperlink"/>
            <w:rFonts w:ascii="Arial" w:hAnsi="Arial" w:cs="Arial"/>
          </w:rPr>
          <w:t>c</w:t>
        </w:r>
        <w:r w:rsidR="00FE68ED" w:rsidRPr="001D5670">
          <w:rPr>
            <w:rStyle w:val="Hyperlink"/>
            <w:rFonts w:ascii="Arial" w:hAnsi="Arial" w:cs="Arial"/>
          </w:rPr>
          <w:t>o</w:t>
        </w:r>
        <w:r w:rsidR="00FE68ED" w:rsidRPr="001D5670">
          <w:rPr>
            <w:rStyle w:val="Hyperlink"/>
            <w:rFonts w:ascii="Arial" w:hAnsi="Arial" w:cs="Arial"/>
          </w:rPr>
          <w:t>nduct</w:t>
        </w:r>
      </w:hyperlink>
      <w:r w:rsidR="00FE68ED">
        <w:rPr>
          <w:rFonts w:ascii="Arial" w:hAnsi="Arial" w:cs="Arial"/>
        </w:rPr>
        <w:t xml:space="preserve">. </w:t>
      </w:r>
      <w:r w:rsidR="00E50AFF" w:rsidRPr="001E2E7A">
        <w:rPr>
          <w:rFonts w:ascii="Arial" w:hAnsi="Arial" w:cs="Arial"/>
        </w:rPr>
        <w:t>My punishments will be in accordance with university policies—I will not tolerate academic misconduct.</w:t>
      </w:r>
    </w:p>
    <w:p w14:paraId="1F6AC6EC" w14:textId="77777777" w:rsidR="001E2E7A" w:rsidRPr="001637F0" w:rsidRDefault="001E2E7A" w:rsidP="001E2E7A">
      <w:pPr>
        <w:rPr>
          <w:rFonts w:ascii="Arial" w:hAnsi="Arial" w:cs="Arial"/>
          <w:sz w:val="16"/>
          <w:szCs w:val="16"/>
        </w:rPr>
      </w:pPr>
    </w:p>
    <w:p w14:paraId="5E5E1B02" w14:textId="77777777" w:rsidR="009A759B" w:rsidRDefault="009A759B" w:rsidP="009A759B">
      <w:pPr>
        <w:rPr>
          <w:rFonts w:ascii="Arial" w:hAnsi="Arial" w:cs="Arial"/>
          <w:bCs/>
          <w:i/>
          <w:iCs/>
        </w:rPr>
      </w:pPr>
      <w:r>
        <w:rPr>
          <w:rFonts w:ascii="Arial" w:hAnsi="Arial" w:cs="Arial"/>
          <w:bCs/>
          <w:iCs/>
        </w:rPr>
        <w:t>Students</w:t>
      </w:r>
      <w:r w:rsidRPr="00DC3F24">
        <w:rPr>
          <w:rFonts w:ascii="Arial" w:hAnsi="Arial" w:cs="Arial"/>
          <w:bCs/>
          <w:iCs/>
        </w:rPr>
        <w:t xml:space="preserve"> are also expected to respect the right</w:t>
      </w:r>
      <w:r>
        <w:rPr>
          <w:rFonts w:ascii="Arial" w:hAnsi="Arial" w:cs="Arial"/>
          <w:bCs/>
          <w:iCs/>
        </w:rPr>
        <w:t xml:space="preserve"> of thei</w:t>
      </w:r>
      <w:r w:rsidRPr="00DC3F24">
        <w:rPr>
          <w:rFonts w:ascii="Arial" w:hAnsi="Arial" w:cs="Arial"/>
          <w:bCs/>
          <w:iCs/>
        </w:rPr>
        <w:t xml:space="preserve">r fellow students to learn. </w:t>
      </w:r>
      <w:r>
        <w:rPr>
          <w:rFonts w:ascii="Arial" w:hAnsi="Arial" w:cs="Arial"/>
          <w:bCs/>
          <w:iCs/>
        </w:rPr>
        <w:t>In all course activities, students</w:t>
      </w:r>
      <w:r w:rsidRPr="00DC3F24">
        <w:rPr>
          <w:rFonts w:ascii="Arial" w:hAnsi="Arial" w:cs="Arial"/>
          <w:bCs/>
          <w:iCs/>
        </w:rPr>
        <w:t xml:space="preserve"> must maintain a </w:t>
      </w:r>
      <w:r>
        <w:rPr>
          <w:rFonts w:ascii="Arial" w:hAnsi="Arial" w:cs="Arial"/>
          <w:bCs/>
          <w:iCs/>
        </w:rPr>
        <w:t xml:space="preserve">respectful demeanor toward </w:t>
      </w:r>
      <w:r w:rsidRPr="00DC3F24">
        <w:rPr>
          <w:rFonts w:ascii="Arial" w:hAnsi="Arial" w:cs="Arial"/>
          <w:bCs/>
          <w:iCs/>
        </w:rPr>
        <w:t>fel</w:t>
      </w:r>
      <w:r>
        <w:rPr>
          <w:rFonts w:ascii="Arial" w:hAnsi="Arial" w:cs="Arial"/>
          <w:bCs/>
          <w:iCs/>
        </w:rPr>
        <w:t xml:space="preserve">low students regardless of </w:t>
      </w:r>
      <w:r w:rsidRPr="00DC3F24">
        <w:rPr>
          <w:rFonts w:ascii="Arial" w:hAnsi="Arial" w:cs="Arial"/>
          <w:bCs/>
          <w:iCs/>
        </w:rPr>
        <w:t xml:space="preserve">personal assessments of them. </w:t>
      </w:r>
      <w:r w:rsidRPr="00DC3F24">
        <w:rPr>
          <w:rFonts w:ascii="Arial" w:hAnsi="Arial" w:cs="Arial"/>
          <w:bCs/>
          <w:i/>
          <w:iCs/>
        </w:rPr>
        <w:t xml:space="preserve">Failure to act according to the standards set forth here </w:t>
      </w:r>
      <w:r>
        <w:rPr>
          <w:rFonts w:ascii="Arial" w:hAnsi="Arial" w:cs="Arial"/>
          <w:bCs/>
          <w:i/>
          <w:iCs/>
        </w:rPr>
        <w:t xml:space="preserve">will have consequences. For example, students may be dismissed from the course, and </w:t>
      </w:r>
      <w:r w:rsidRPr="00DC3F24">
        <w:rPr>
          <w:rFonts w:ascii="Arial" w:hAnsi="Arial" w:cs="Arial"/>
          <w:bCs/>
          <w:i/>
          <w:iCs/>
        </w:rPr>
        <w:t>a complaint</w:t>
      </w:r>
      <w:r>
        <w:rPr>
          <w:rFonts w:ascii="Arial" w:hAnsi="Arial" w:cs="Arial"/>
          <w:bCs/>
          <w:i/>
          <w:iCs/>
        </w:rPr>
        <w:t xml:space="preserve"> made</w:t>
      </w:r>
      <w:r w:rsidRPr="00DC3F24">
        <w:rPr>
          <w:rFonts w:ascii="Arial" w:hAnsi="Arial" w:cs="Arial"/>
          <w:bCs/>
          <w:i/>
          <w:iCs/>
        </w:rPr>
        <w:t xml:space="preserve"> to the Office of Student Conduct and Ethical Development.</w:t>
      </w:r>
    </w:p>
    <w:p w14:paraId="7704D03A" w14:textId="77777777" w:rsidR="0099397F" w:rsidRDefault="0099397F" w:rsidP="009A759B">
      <w:pPr>
        <w:rPr>
          <w:rFonts w:ascii="Arial" w:hAnsi="Arial" w:cs="Arial"/>
          <w:bCs/>
          <w:i/>
          <w:iCs/>
        </w:rPr>
      </w:pPr>
    </w:p>
    <w:p w14:paraId="42AB76A4" w14:textId="77777777" w:rsidR="0099397F" w:rsidRDefault="0099397F" w:rsidP="009A759B">
      <w:pPr>
        <w:rPr>
          <w:rFonts w:ascii="Arial" w:hAnsi="Arial" w:cs="Arial"/>
          <w:bCs/>
          <w:i/>
          <w:iCs/>
        </w:rPr>
      </w:pPr>
    </w:p>
    <w:p w14:paraId="46F3548F" w14:textId="77777777" w:rsidR="0099397F" w:rsidRDefault="0099397F" w:rsidP="009A759B">
      <w:pPr>
        <w:rPr>
          <w:rFonts w:ascii="Arial" w:hAnsi="Arial" w:cs="Arial"/>
          <w:bCs/>
          <w:i/>
          <w:iCs/>
        </w:rPr>
      </w:pPr>
    </w:p>
    <w:p w14:paraId="0B688582" w14:textId="77777777" w:rsidR="0099397F" w:rsidRDefault="0099397F" w:rsidP="009A759B">
      <w:pPr>
        <w:rPr>
          <w:rFonts w:ascii="Arial" w:hAnsi="Arial" w:cs="Arial"/>
          <w:bCs/>
          <w:i/>
          <w:iCs/>
        </w:rPr>
      </w:pPr>
    </w:p>
    <w:p w14:paraId="43D670F1" w14:textId="77777777" w:rsidR="0099397F" w:rsidRDefault="0099397F" w:rsidP="009A759B">
      <w:pPr>
        <w:rPr>
          <w:rFonts w:ascii="Arial" w:hAnsi="Arial" w:cs="Arial"/>
          <w:bCs/>
          <w:i/>
          <w:iCs/>
        </w:rPr>
      </w:pPr>
    </w:p>
    <w:p w14:paraId="14B7A78B" w14:textId="77777777" w:rsidR="0099397F" w:rsidRDefault="0099397F" w:rsidP="009A759B">
      <w:pPr>
        <w:rPr>
          <w:rFonts w:ascii="Arial" w:hAnsi="Arial" w:cs="Arial"/>
          <w:bCs/>
          <w:i/>
          <w:iCs/>
        </w:rPr>
      </w:pPr>
    </w:p>
    <w:p w14:paraId="64A338BD" w14:textId="77777777" w:rsidR="0099397F" w:rsidRDefault="0099397F" w:rsidP="009A759B">
      <w:pPr>
        <w:rPr>
          <w:rFonts w:ascii="Arial" w:hAnsi="Arial" w:cs="Arial"/>
          <w:bCs/>
          <w:i/>
          <w:iCs/>
        </w:rPr>
      </w:pPr>
    </w:p>
    <w:p w14:paraId="64C4A22B" w14:textId="77777777" w:rsidR="0099397F" w:rsidRDefault="0099397F" w:rsidP="009A759B">
      <w:pPr>
        <w:rPr>
          <w:rFonts w:ascii="Arial" w:hAnsi="Arial" w:cs="Arial"/>
          <w:bCs/>
          <w:i/>
          <w:iCs/>
        </w:rPr>
      </w:pPr>
    </w:p>
    <w:p w14:paraId="172C1ADD" w14:textId="77777777" w:rsidR="00EF56F9" w:rsidRPr="00265E62" w:rsidRDefault="00EF56F9" w:rsidP="00EF56F9">
      <w:pPr>
        <w:pStyle w:val="Heading1"/>
        <w:spacing w:after="0"/>
        <w:ind w:left="-180"/>
        <w:jc w:val="left"/>
        <w:rPr>
          <w:sz w:val="24"/>
          <w:szCs w:val="24"/>
        </w:rPr>
      </w:pPr>
      <w:r w:rsidRPr="00265E62">
        <w:rPr>
          <w:sz w:val="24"/>
          <w:szCs w:val="24"/>
        </w:rPr>
        <w:t>Course Schedule: JS 114, Research Methods in Justice Studies, Fall 2012</w:t>
      </w:r>
    </w:p>
    <w:p w14:paraId="120F5C31" w14:textId="77777777" w:rsidR="00EF56F9" w:rsidRPr="0091588B" w:rsidRDefault="00EF56F9" w:rsidP="00EF56F9">
      <w:pPr>
        <w:ind w:left="-180" w:right="-450"/>
        <w:rPr>
          <w:rFonts w:ascii="Arial" w:hAnsi="Arial" w:cs="Arial"/>
          <w:sz w:val="20"/>
          <w:szCs w:val="20"/>
        </w:rPr>
      </w:pPr>
      <w:r w:rsidRPr="0063488C">
        <w:rPr>
          <w:rFonts w:ascii="Arial" w:hAnsi="Arial" w:cs="Arial"/>
          <w:sz w:val="20"/>
          <w:szCs w:val="20"/>
        </w:rPr>
        <w:t xml:space="preserve">The schedule is subject to change with fair notice. </w:t>
      </w:r>
      <w:r w:rsidRPr="0063488C">
        <w:rPr>
          <w:rFonts w:ascii="Arial" w:hAnsi="Arial" w:cs="Arial"/>
          <w:i/>
          <w:sz w:val="20"/>
          <w:szCs w:val="20"/>
        </w:rPr>
        <w:t>Additional reading may be assigned.</w:t>
      </w:r>
      <w:r w:rsidRPr="0063488C">
        <w:rPr>
          <w:rFonts w:ascii="Arial" w:hAnsi="Arial" w:cs="Arial"/>
          <w:sz w:val="20"/>
          <w:szCs w:val="20"/>
        </w:rPr>
        <w:t xml:space="preserve"> </w:t>
      </w:r>
      <w:r>
        <w:rPr>
          <w:rFonts w:ascii="Arial" w:hAnsi="Arial" w:cs="Arial"/>
          <w:sz w:val="20"/>
          <w:szCs w:val="20"/>
        </w:rPr>
        <w:t xml:space="preserve">Read the listed </w:t>
      </w:r>
      <w:r w:rsidRPr="0063488C">
        <w:rPr>
          <w:rFonts w:ascii="Arial" w:hAnsi="Arial" w:cs="Arial"/>
          <w:sz w:val="20"/>
          <w:szCs w:val="20"/>
        </w:rPr>
        <w:t>assig</w:t>
      </w:r>
      <w:r>
        <w:rPr>
          <w:rFonts w:ascii="Arial" w:hAnsi="Arial" w:cs="Arial"/>
          <w:sz w:val="20"/>
          <w:szCs w:val="20"/>
        </w:rPr>
        <w:t>nments during the week listed, and before the quiz that follows</w:t>
      </w:r>
      <w:r w:rsidRPr="0063488C">
        <w:rPr>
          <w:rFonts w:ascii="Arial" w:hAnsi="Arial" w:cs="Arial"/>
          <w:sz w:val="20"/>
          <w:szCs w:val="20"/>
        </w:rPr>
        <w:t xml:space="preserve">. </w:t>
      </w:r>
      <w:r w:rsidRPr="0063488C">
        <w:rPr>
          <w:rFonts w:ascii="Arial" w:hAnsi="Arial" w:cs="Arial"/>
          <w:i/>
          <w:sz w:val="20"/>
          <w:szCs w:val="20"/>
        </w:rPr>
        <w:t>Due dates will not change.</w:t>
      </w:r>
      <w:r>
        <w:t xml:space="preserve"> </w:t>
      </w:r>
    </w:p>
    <w:tbl>
      <w:tblPr>
        <w:tblW w:w="92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260"/>
        <w:gridCol w:w="7218"/>
      </w:tblGrid>
      <w:tr w:rsidR="00EF56F9" w:rsidRPr="00C56ED7" w14:paraId="2E6718D9" w14:textId="77777777" w:rsidTr="00EF56F9">
        <w:tblPrEx>
          <w:tblCellMar>
            <w:top w:w="0" w:type="dxa"/>
            <w:bottom w:w="0" w:type="dxa"/>
          </w:tblCellMar>
        </w:tblPrEx>
        <w:trPr>
          <w:trHeight w:val="626"/>
          <w:tblHeader/>
        </w:trPr>
        <w:tc>
          <w:tcPr>
            <w:tcW w:w="810" w:type="dxa"/>
          </w:tcPr>
          <w:p w14:paraId="72507759" w14:textId="77777777" w:rsidR="00EF56F9" w:rsidRPr="007B59C9" w:rsidRDefault="00EF56F9" w:rsidP="00EF56F9">
            <w:pPr>
              <w:pStyle w:val="contactheading"/>
              <w:spacing w:before="40" w:after="40"/>
              <w:jc w:val="center"/>
              <w:rPr>
                <w:rFonts w:ascii="Arial" w:hAnsi="Arial"/>
                <w:sz w:val="22"/>
                <w:szCs w:val="22"/>
              </w:rPr>
            </w:pPr>
            <w:r w:rsidRPr="007B59C9">
              <w:rPr>
                <w:rFonts w:ascii="Arial" w:hAnsi="Arial"/>
                <w:sz w:val="22"/>
                <w:szCs w:val="22"/>
              </w:rPr>
              <w:t>Week</w:t>
            </w:r>
          </w:p>
        </w:tc>
        <w:tc>
          <w:tcPr>
            <w:tcW w:w="1260" w:type="dxa"/>
          </w:tcPr>
          <w:p w14:paraId="13FF9057" w14:textId="77777777" w:rsidR="00EF56F9" w:rsidRPr="00C56ED7" w:rsidRDefault="00EF56F9" w:rsidP="00EF56F9">
            <w:pPr>
              <w:pStyle w:val="contactheading"/>
              <w:spacing w:before="40" w:after="40"/>
              <w:jc w:val="center"/>
              <w:rPr>
                <w:rFonts w:ascii="Arial" w:hAnsi="Arial"/>
                <w:sz w:val="22"/>
                <w:szCs w:val="22"/>
              </w:rPr>
            </w:pPr>
            <w:r>
              <w:rPr>
                <w:rFonts w:ascii="Arial" w:hAnsi="Arial"/>
                <w:sz w:val="22"/>
                <w:szCs w:val="22"/>
              </w:rPr>
              <w:t xml:space="preserve">Due </w:t>
            </w:r>
            <w:r w:rsidRPr="00C56ED7">
              <w:rPr>
                <w:rFonts w:ascii="Arial" w:hAnsi="Arial"/>
                <w:sz w:val="22"/>
                <w:szCs w:val="22"/>
              </w:rPr>
              <w:t>Date</w:t>
            </w:r>
            <w:r>
              <w:rPr>
                <w:rFonts w:ascii="Arial" w:hAnsi="Arial"/>
                <w:sz w:val="22"/>
                <w:szCs w:val="22"/>
              </w:rPr>
              <w:t>s</w:t>
            </w:r>
          </w:p>
        </w:tc>
        <w:tc>
          <w:tcPr>
            <w:tcW w:w="7218" w:type="dxa"/>
          </w:tcPr>
          <w:p w14:paraId="4E510896" w14:textId="77777777" w:rsidR="00EF56F9" w:rsidRPr="00C56ED7" w:rsidRDefault="00EF56F9" w:rsidP="00EF56F9">
            <w:pPr>
              <w:pStyle w:val="contactheading"/>
              <w:spacing w:before="40" w:after="40"/>
              <w:rPr>
                <w:rFonts w:ascii="Arial" w:hAnsi="Arial"/>
                <w:sz w:val="22"/>
                <w:szCs w:val="22"/>
              </w:rPr>
            </w:pPr>
            <w:r w:rsidRPr="00C56ED7">
              <w:rPr>
                <w:rFonts w:ascii="Arial" w:hAnsi="Arial"/>
                <w:sz w:val="22"/>
                <w:szCs w:val="22"/>
              </w:rPr>
              <w:t xml:space="preserve">              Topics                                 Readings, Assignments</w:t>
            </w:r>
          </w:p>
          <w:p w14:paraId="15C33810" w14:textId="77777777" w:rsidR="00EF56F9" w:rsidRDefault="00EF56F9" w:rsidP="00EF56F9">
            <w:pPr>
              <w:pStyle w:val="contactheading"/>
              <w:spacing w:before="40" w:after="40"/>
              <w:rPr>
                <w:rFonts w:ascii="Arial" w:hAnsi="Arial"/>
                <w:b w:val="0"/>
                <w:sz w:val="22"/>
                <w:szCs w:val="22"/>
              </w:rPr>
            </w:pPr>
            <w:r w:rsidRPr="00C56ED7">
              <w:rPr>
                <w:rFonts w:ascii="Arial" w:hAnsi="Arial"/>
                <w:sz w:val="22"/>
                <w:szCs w:val="22"/>
              </w:rPr>
              <w:t xml:space="preserve">Focus = </w:t>
            </w:r>
            <w:r w:rsidRPr="00C56ED7">
              <w:rPr>
                <w:rFonts w:ascii="Arial" w:hAnsi="Arial"/>
                <w:color w:val="FF0000"/>
                <w:sz w:val="22"/>
                <w:szCs w:val="22"/>
              </w:rPr>
              <w:t>Paper</w:t>
            </w:r>
            <w:r w:rsidRPr="00C56ED7">
              <w:rPr>
                <w:rFonts w:ascii="Arial" w:hAnsi="Arial"/>
                <w:sz w:val="22"/>
                <w:szCs w:val="22"/>
              </w:rPr>
              <w:t xml:space="preserve"> or Testing  </w:t>
            </w:r>
            <w:r>
              <w:rPr>
                <w:rFonts w:ascii="Arial" w:hAnsi="Arial"/>
                <w:sz w:val="22"/>
                <w:szCs w:val="22"/>
              </w:rPr>
              <w:t xml:space="preserve">     </w:t>
            </w:r>
            <w:r>
              <w:rPr>
                <w:rFonts w:ascii="Arial" w:hAnsi="Arial"/>
                <w:b w:val="0"/>
                <w:sz w:val="22"/>
                <w:szCs w:val="22"/>
              </w:rPr>
              <w:t>C&amp;S=Chambliss &amp;</w:t>
            </w:r>
            <w:r w:rsidRPr="00C56ED7">
              <w:rPr>
                <w:rFonts w:ascii="Arial" w:hAnsi="Arial"/>
                <w:b w:val="0"/>
                <w:sz w:val="22"/>
                <w:szCs w:val="22"/>
              </w:rPr>
              <w:t xml:space="preserve"> </w:t>
            </w:r>
            <w:proofErr w:type="spellStart"/>
            <w:r w:rsidRPr="00C56ED7">
              <w:rPr>
                <w:rFonts w:ascii="Arial" w:hAnsi="Arial"/>
                <w:b w:val="0"/>
                <w:sz w:val="22"/>
                <w:szCs w:val="22"/>
              </w:rPr>
              <w:t>Schutt</w:t>
            </w:r>
            <w:proofErr w:type="spellEnd"/>
            <w:r w:rsidRPr="00C56ED7">
              <w:rPr>
                <w:rFonts w:ascii="Arial" w:hAnsi="Arial"/>
                <w:b w:val="0"/>
                <w:sz w:val="22"/>
                <w:szCs w:val="22"/>
              </w:rPr>
              <w:t xml:space="preserve"> Chapters</w:t>
            </w:r>
          </w:p>
          <w:p w14:paraId="7D4A81EB" w14:textId="77777777" w:rsidR="00EF56F9" w:rsidRPr="00265E62" w:rsidRDefault="00EF56F9" w:rsidP="00EF56F9">
            <w:pPr>
              <w:pStyle w:val="contactheading"/>
              <w:spacing w:before="40" w:after="40"/>
              <w:rPr>
                <w:rFonts w:ascii="Arial" w:hAnsi="Arial"/>
                <w:b w:val="0"/>
                <w:color w:val="008000"/>
                <w:sz w:val="22"/>
                <w:szCs w:val="22"/>
              </w:rPr>
            </w:pPr>
            <w:r>
              <w:rPr>
                <w:rFonts w:ascii="Arial" w:hAnsi="Arial"/>
                <w:b w:val="0"/>
                <w:sz w:val="22"/>
                <w:szCs w:val="22"/>
              </w:rPr>
              <w:t xml:space="preserve">                                                   </w:t>
            </w:r>
            <w:r w:rsidRPr="00265E62">
              <w:rPr>
                <w:rFonts w:ascii="Arial" w:hAnsi="Arial"/>
                <w:b w:val="0"/>
                <w:color w:val="008000"/>
                <w:sz w:val="22"/>
                <w:szCs w:val="22"/>
              </w:rPr>
              <w:t>PPT = PowerPoint Lectures Online</w:t>
            </w:r>
          </w:p>
        </w:tc>
      </w:tr>
      <w:tr w:rsidR="00EF56F9" w:rsidRPr="00C56ED7" w14:paraId="197333BF" w14:textId="77777777" w:rsidTr="00EF56F9">
        <w:tblPrEx>
          <w:tblCellMar>
            <w:top w:w="0" w:type="dxa"/>
            <w:bottom w:w="0" w:type="dxa"/>
          </w:tblCellMar>
        </w:tblPrEx>
        <w:tc>
          <w:tcPr>
            <w:tcW w:w="810" w:type="dxa"/>
            <w:tcBorders>
              <w:bottom w:val="single" w:sz="4" w:space="0" w:color="auto"/>
            </w:tcBorders>
          </w:tcPr>
          <w:p w14:paraId="4430F5B4"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1</w:t>
            </w:r>
          </w:p>
        </w:tc>
        <w:tc>
          <w:tcPr>
            <w:tcW w:w="1260" w:type="dxa"/>
            <w:tcBorders>
              <w:bottom w:val="single" w:sz="4" w:space="0" w:color="auto"/>
            </w:tcBorders>
          </w:tcPr>
          <w:p w14:paraId="254ECF10" w14:textId="77777777" w:rsidR="00EF56F9" w:rsidRPr="00C56ED7" w:rsidRDefault="00EF56F9" w:rsidP="00EF56F9">
            <w:pPr>
              <w:pStyle w:val="Tabletext"/>
              <w:spacing w:before="40" w:after="40"/>
              <w:rPr>
                <w:rFonts w:ascii="Arial" w:hAnsi="Arial" w:cs="Arial"/>
                <w:sz w:val="22"/>
                <w:szCs w:val="22"/>
              </w:rPr>
            </w:pPr>
          </w:p>
        </w:tc>
        <w:tc>
          <w:tcPr>
            <w:tcW w:w="7218" w:type="dxa"/>
            <w:tcBorders>
              <w:bottom w:val="single" w:sz="4" w:space="0" w:color="auto"/>
            </w:tcBorders>
          </w:tcPr>
          <w:p w14:paraId="5B6A5607" w14:textId="77777777" w:rsidR="00EF56F9" w:rsidRPr="00C56ED7" w:rsidRDefault="00EF56F9" w:rsidP="00EF56F9">
            <w:pPr>
              <w:tabs>
                <w:tab w:val="left" w:pos="-1440"/>
              </w:tabs>
              <w:spacing w:before="40" w:after="40" w:line="220" w:lineRule="exact"/>
              <w:rPr>
                <w:rFonts w:ascii="Arial" w:hAnsi="Arial" w:cs="Arial"/>
                <w:sz w:val="22"/>
                <w:szCs w:val="22"/>
              </w:rPr>
            </w:pPr>
            <w:r w:rsidRPr="00C56ED7">
              <w:rPr>
                <w:rFonts w:ascii="Arial" w:hAnsi="Arial" w:cs="Arial"/>
                <w:sz w:val="22"/>
                <w:szCs w:val="22"/>
              </w:rPr>
              <w:t xml:space="preserve">Syllabus; What </w:t>
            </w:r>
            <w:proofErr w:type="gramStart"/>
            <w:r w:rsidRPr="00C56ED7">
              <w:rPr>
                <w:rFonts w:ascii="Arial" w:hAnsi="Arial" w:cs="Arial"/>
                <w:sz w:val="22"/>
                <w:szCs w:val="22"/>
              </w:rPr>
              <w:t>are</w:t>
            </w:r>
            <w:proofErr w:type="gramEnd"/>
            <w:r w:rsidRPr="00C56ED7">
              <w:rPr>
                <w:rFonts w:ascii="Arial" w:hAnsi="Arial" w:cs="Arial"/>
                <w:sz w:val="22"/>
                <w:szCs w:val="22"/>
              </w:rPr>
              <w:t xml:space="preserve"> We Doing?               </w:t>
            </w:r>
          </w:p>
        </w:tc>
      </w:tr>
      <w:tr w:rsidR="00EF56F9" w:rsidRPr="00C56ED7" w14:paraId="461D58AB" w14:textId="77777777" w:rsidTr="00EF56F9">
        <w:tblPrEx>
          <w:tblCellMar>
            <w:top w:w="0" w:type="dxa"/>
            <w:bottom w:w="0" w:type="dxa"/>
          </w:tblCellMar>
        </w:tblPrEx>
        <w:tc>
          <w:tcPr>
            <w:tcW w:w="810" w:type="dxa"/>
          </w:tcPr>
          <w:p w14:paraId="7394DAC2"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2</w:t>
            </w:r>
          </w:p>
          <w:p w14:paraId="30994368" w14:textId="77777777" w:rsidR="00EF56F9" w:rsidRPr="007B59C9" w:rsidRDefault="00EF56F9" w:rsidP="00EF56F9">
            <w:pPr>
              <w:spacing w:before="40" w:after="40"/>
              <w:rPr>
                <w:rFonts w:ascii="Arial" w:hAnsi="Arial" w:cs="Arial"/>
                <w:sz w:val="22"/>
                <w:szCs w:val="22"/>
              </w:rPr>
            </w:pPr>
          </w:p>
        </w:tc>
        <w:tc>
          <w:tcPr>
            <w:tcW w:w="1260" w:type="dxa"/>
          </w:tcPr>
          <w:p w14:paraId="02BBBB3C" w14:textId="77777777" w:rsidR="00EF56F9" w:rsidRDefault="00EF56F9" w:rsidP="00EF56F9">
            <w:pPr>
              <w:spacing w:before="40" w:after="40"/>
              <w:rPr>
                <w:rFonts w:ascii="Arial" w:hAnsi="Arial" w:cs="Arial"/>
                <w:b/>
                <w:sz w:val="22"/>
                <w:szCs w:val="22"/>
                <w:lang w:eastAsia="en-US"/>
              </w:rPr>
            </w:pPr>
            <w:r>
              <w:rPr>
                <w:rFonts w:ascii="Arial" w:hAnsi="Arial" w:cs="Arial"/>
                <w:b/>
                <w:sz w:val="22"/>
                <w:szCs w:val="22"/>
                <w:lang w:eastAsia="en-US"/>
              </w:rPr>
              <w:t>M Aug 27</w:t>
            </w:r>
          </w:p>
          <w:p w14:paraId="770AA717" w14:textId="77777777" w:rsidR="00EF56F9" w:rsidRDefault="00EF56F9" w:rsidP="00EF56F9">
            <w:pPr>
              <w:spacing w:before="40" w:after="40"/>
              <w:rPr>
                <w:rFonts w:ascii="Arial" w:hAnsi="Arial" w:cs="Arial"/>
                <w:b/>
                <w:color w:val="FF0000"/>
                <w:sz w:val="22"/>
                <w:szCs w:val="22"/>
                <w:lang w:eastAsia="en-US"/>
              </w:rPr>
            </w:pPr>
          </w:p>
          <w:p w14:paraId="6EB90355" w14:textId="77777777" w:rsidR="00EF56F9" w:rsidRDefault="00EF56F9" w:rsidP="00EF56F9">
            <w:pPr>
              <w:spacing w:before="40" w:after="40"/>
              <w:rPr>
                <w:rFonts w:ascii="Arial" w:hAnsi="Arial" w:cs="Arial"/>
                <w:b/>
                <w:color w:val="FF0000"/>
                <w:sz w:val="22"/>
                <w:szCs w:val="22"/>
                <w:lang w:eastAsia="en-US"/>
              </w:rPr>
            </w:pPr>
          </w:p>
          <w:p w14:paraId="4AC1CCE3" w14:textId="77777777" w:rsidR="00EF56F9" w:rsidRPr="008A671C" w:rsidRDefault="00EF56F9" w:rsidP="00EF56F9">
            <w:pPr>
              <w:spacing w:before="40" w:after="40"/>
              <w:rPr>
                <w:rFonts w:ascii="Arial" w:hAnsi="Arial" w:cs="Arial"/>
                <w:color w:val="FF0000"/>
                <w:sz w:val="22"/>
                <w:szCs w:val="22"/>
                <w:lang w:eastAsia="en-US"/>
              </w:rPr>
            </w:pPr>
            <w:r w:rsidRPr="008A671C">
              <w:rPr>
                <w:rFonts w:ascii="Arial" w:hAnsi="Arial" w:cs="Arial"/>
                <w:b/>
                <w:color w:val="FF0000"/>
                <w:sz w:val="22"/>
                <w:szCs w:val="22"/>
                <w:lang w:eastAsia="en-US"/>
              </w:rPr>
              <w:t>W Aug 29</w:t>
            </w:r>
          </w:p>
        </w:tc>
        <w:tc>
          <w:tcPr>
            <w:tcW w:w="7218" w:type="dxa"/>
          </w:tcPr>
          <w:p w14:paraId="07DE07CB" w14:textId="77777777" w:rsidR="00EF56F9" w:rsidRPr="008A671C" w:rsidRDefault="00EF56F9" w:rsidP="00EF56F9">
            <w:pPr>
              <w:spacing w:before="40" w:after="40"/>
              <w:rPr>
                <w:rFonts w:ascii="Arial" w:hAnsi="Arial" w:cs="Arial"/>
                <w:b/>
                <w:sz w:val="22"/>
                <w:szCs w:val="22"/>
                <w:lang w:eastAsia="en-US"/>
              </w:rPr>
            </w:pPr>
            <w:r w:rsidRPr="00C56ED7">
              <w:rPr>
                <w:rFonts w:ascii="Arial" w:hAnsi="Arial" w:cs="Arial"/>
                <w:b/>
                <w:sz w:val="22"/>
                <w:szCs w:val="22"/>
                <w:lang w:eastAsia="en-US"/>
              </w:rPr>
              <w:t>Information Sheet Due</w:t>
            </w:r>
          </w:p>
          <w:p w14:paraId="6BDDBCBA" w14:textId="77777777" w:rsidR="00EF56F9" w:rsidRDefault="00EF56F9" w:rsidP="00EF56F9">
            <w:pPr>
              <w:spacing w:before="40" w:after="40"/>
              <w:rPr>
                <w:rFonts w:ascii="Arial" w:hAnsi="Arial" w:cs="Arial"/>
                <w:sz w:val="22"/>
                <w:szCs w:val="22"/>
                <w:lang w:eastAsia="en-US"/>
              </w:rPr>
            </w:pPr>
            <w:r w:rsidRPr="00C56ED7">
              <w:rPr>
                <w:rFonts w:ascii="Arial" w:hAnsi="Arial" w:cs="Arial"/>
                <w:color w:val="FF0000"/>
                <w:sz w:val="22"/>
                <w:szCs w:val="22"/>
              </w:rPr>
              <w:t>Writing Research</w:t>
            </w:r>
            <w:r w:rsidRPr="00CE5B30">
              <w:rPr>
                <w:rFonts w:ascii="Arial" w:hAnsi="Arial" w:cs="Arial"/>
                <w:color w:val="FF0000"/>
                <w:sz w:val="22"/>
                <w:szCs w:val="22"/>
              </w:rPr>
              <w:t xml:space="preserve"> Papers</w:t>
            </w:r>
            <w:r>
              <w:rPr>
                <w:rFonts w:ascii="Arial" w:hAnsi="Arial" w:cs="Arial"/>
                <w:sz w:val="22"/>
                <w:szCs w:val="22"/>
              </w:rPr>
              <w:t xml:space="preserve">          C</w:t>
            </w:r>
            <w:r w:rsidRPr="00C56ED7">
              <w:rPr>
                <w:rFonts w:ascii="Arial" w:hAnsi="Arial" w:cs="Arial"/>
                <w:sz w:val="22"/>
                <w:szCs w:val="22"/>
              </w:rPr>
              <w:t xml:space="preserve">&amp;S: </w:t>
            </w:r>
            <w:r>
              <w:rPr>
                <w:rFonts w:ascii="Arial" w:hAnsi="Arial" w:cs="Arial"/>
                <w:sz w:val="22"/>
                <w:szCs w:val="22"/>
              </w:rPr>
              <w:t xml:space="preserve">12 &amp; </w:t>
            </w:r>
            <w:r w:rsidRPr="00C56ED7">
              <w:rPr>
                <w:rFonts w:ascii="Arial" w:hAnsi="Arial" w:cs="Arial"/>
                <w:sz w:val="22"/>
                <w:szCs w:val="22"/>
              </w:rPr>
              <w:t>Appendix</w:t>
            </w:r>
            <w:r w:rsidRPr="006C04A1">
              <w:rPr>
                <w:rFonts w:ascii="Arial" w:hAnsi="Arial" w:cs="Arial"/>
                <w:color w:val="008000"/>
                <w:sz w:val="22"/>
                <w:szCs w:val="22"/>
                <w:lang w:eastAsia="en-US"/>
              </w:rPr>
              <w:t xml:space="preserve"> –PPT 1</w:t>
            </w:r>
          </w:p>
          <w:p w14:paraId="349E1E70" w14:textId="77777777" w:rsidR="00EF56F9" w:rsidRPr="00CE5B30" w:rsidRDefault="00EF56F9" w:rsidP="00EF56F9">
            <w:pPr>
              <w:spacing w:before="40" w:after="40"/>
              <w:rPr>
                <w:rFonts w:ascii="Arial" w:hAnsi="Arial" w:cs="Arial"/>
                <w:color w:val="FF0000"/>
                <w:sz w:val="22"/>
                <w:szCs w:val="22"/>
                <w:lang w:eastAsia="en-US"/>
              </w:rPr>
            </w:pPr>
            <w:r w:rsidRPr="00CE5B30">
              <w:rPr>
                <w:rFonts w:ascii="Arial" w:hAnsi="Arial" w:cs="Arial"/>
                <w:color w:val="FF0000"/>
                <w:sz w:val="22"/>
                <w:szCs w:val="22"/>
                <w:lang w:eastAsia="en-US"/>
              </w:rPr>
              <w:t>Finding paper’s topic in GSS</w:t>
            </w:r>
          </w:p>
          <w:p w14:paraId="310273B3" w14:textId="77777777" w:rsidR="00EF56F9" w:rsidRPr="008A671C" w:rsidRDefault="00EF56F9" w:rsidP="00EF56F9">
            <w:pPr>
              <w:spacing w:before="40" w:after="40"/>
              <w:rPr>
                <w:rFonts w:ascii="Arial" w:hAnsi="Arial" w:cs="Arial"/>
                <w:b/>
                <w:color w:val="FF0000"/>
                <w:sz w:val="22"/>
                <w:szCs w:val="22"/>
                <w:lang w:eastAsia="en-US"/>
              </w:rPr>
            </w:pPr>
            <w:r w:rsidRPr="008A671C">
              <w:rPr>
                <w:rFonts w:ascii="Arial" w:hAnsi="Arial" w:cs="Arial"/>
                <w:b/>
                <w:color w:val="FF0000"/>
                <w:sz w:val="22"/>
                <w:szCs w:val="22"/>
                <w:lang w:eastAsia="en-US"/>
              </w:rPr>
              <w:t>Variables Approval Form Due</w:t>
            </w:r>
          </w:p>
        </w:tc>
      </w:tr>
      <w:tr w:rsidR="00EF56F9" w:rsidRPr="00C56ED7" w14:paraId="28B0800D" w14:textId="77777777" w:rsidTr="00EF56F9">
        <w:tblPrEx>
          <w:tblCellMar>
            <w:top w:w="0" w:type="dxa"/>
            <w:bottom w:w="0" w:type="dxa"/>
          </w:tblCellMar>
        </w:tblPrEx>
        <w:tc>
          <w:tcPr>
            <w:tcW w:w="810" w:type="dxa"/>
          </w:tcPr>
          <w:p w14:paraId="6EDF6C43"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3</w:t>
            </w:r>
          </w:p>
          <w:p w14:paraId="0C4945DF" w14:textId="77777777" w:rsidR="00EF56F9" w:rsidRPr="007B59C9" w:rsidRDefault="00EF56F9" w:rsidP="00EF56F9">
            <w:pPr>
              <w:spacing w:before="40" w:after="40"/>
              <w:rPr>
                <w:rFonts w:ascii="Arial" w:hAnsi="Arial" w:cs="Arial"/>
                <w:sz w:val="22"/>
                <w:szCs w:val="22"/>
              </w:rPr>
            </w:pPr>
          </w:p>
        </w:tc>
        <w:tc>
          <w:tcPr>
            <w:tcW w:w="1260" w:type="dxa"/>
          </w:tcPr>
          <w:p w14:paraId="720A357B" w14:textId="77777777" w:rsidR="00EF56F9" w:rsidRPr="00C56ED7" w:rsidRDefault="00EF56F9" w:rsidP="00EF56F9">
            <w:pPr>
              <w:spacing w:before="40" w:after="40"/>
              <w:rPr>
                <w:rFonts w:ascii="Arial" w:hAnsi="Arial" w:cs="Arial"/>
                <w:sz w:val="22"/>
                <w:szCs w:val="22"/>
                <w:lang w:eastAsia="en-US"/>
              </w:rPr>
            </w:pPr>
          </w:p>
          <w:p w14:paraId="0CB295BD" w14:textId="77777777" w:rsidR="00EF56F9" w:rsidRPr="006C04A1" w:rsidRDefault="00EF56F9" w:rsidP="00EF56F9">
            <w:pPr>
              <w:spacing w:before="40" w:after="40"/>
              <w:rPr>
                <w:rFonts w:ascii="Arial" w:hAnsi="Arial" w:cs="Arial"/>
                <w:b/>
                <w:sz w:val="22"/>
                <w:szCs w:val="22"/>
                <w:lang w:eastAsia="en-US"/>
              </w:rPr>
            </w:pPr>
          </w:p>
        </w:tc>
        <w:tc>
          <w:tcPr>
            <w:tcW w:w="7218" w:type="dxa"/>
          </w:tcPr>
          <w:p w14:paraId="3A27366C" w14:textId="77777777" w:rsidR="00EF56F9" w:rsidRPr="006C04A1" w:rsidRDefault="00EF56F9" w:rsidP="00EF56F9">
            <w:pPr>
              <w:pStyle w:val="Tabletext"/>
              <w:spacing w:before="40" w:after="40"/>
              <w:rPr>
                <w:rFonts w:ascii="Arial" w:hAnsi="Arial" w:cs="Arial"/>
                <w:sz w:val="22"/>
                <w:szCs w:val="22"/>
              </w:rPr>
            </w:pPr>
            <w:r w:rsidRPr="006C04A1">
              <w:rPr>
                <w:rFonts w:ascii="Arial" w:hAnsi="Arial" w:cs="Arial"/>
                <w:sz w:val="22"/>
                <w:szCs w:val="22"/>
              </w:rPr>
              <w:t xml:space="preserve">Intro. </w:t>
            </w:r>
            <w:proofErr w:type="gramStart"/>
            <w:r w:rsidRPr="006C04A1">
              <w:rPr>
                <w:rFonts w:ascii="Arial" w:hAnsi="Arial" w:cs="Arial"/>
                <w:sz w:val="22"/>
                <w:szCs w:val="22"/>
              </w:rPr>
              <w:t>to</w:t>
            </w:r>
            <w:proofErr w:type="gramEnd"/>
            <w:r w:rsidRPr="006C04A1">
              <w:rPr>
                <w:rFonts w:ascii="Arial" w:hAnsi="Arial" w:cs="Arial"/>
                <w:sz w:val="22"/>
                <w:szCs w:val="22"/>
              </w:rPr>
              <w:t xml:space="preserve"> Research &amp; Ethics      </w:t>
            </w:r>
            <w:r>
              <w:rPr>
                <w:rFonts w:ascii="Arial" w:hAnsi="Arial" w:cs="Arial"/>
                <w:sz w:val="22"/>
                <w:szCs w:val="22"/>
              </w:rPr>
              <w:t xml:space="preserve">  </w:t>
            </w:r>
            <w:r w:rsidRPr="006C04A1">
              <w:rPr>
                <w:rFonts w:ascii="Arial" w:hAnsi="Arial" w:cs="Arial"/>
                <w:sz w:val="22"/>
                <w:szCs w:val="22"/>
              </w:rPr>
              <w:t>C&amp;S: 1 – 3</w:t>
            </w:r>
            <w:r>
              <w:rPr>
                <w:rFonts w:ascii="Arial" w:hAnsi="Arial" w:cs="Arial"/>
                <w:sz w:val="22"/>
                <w:szCs w:val="22"/>
              </w:rPr>
              <w:t xml:space="preserve"> </w:t>
            </w:r>
            <w:r w:rsidRPr="002E6535">
              <w:rPr>
                <w:rFonts w:ascii="Arial" w:hAnsi="Arial" w:cs="Arial"/>
                <w:color w:val="008000"/>
                <w:sz w:val="22"/>
                <w:szCs w:val="22"/>
              </w:rPr>
              <w:t>–PPT 2</w:t>
            </w:r>
          </w:p>
          <w:p w14:paraId="0D5FA102" w14:textId="77777777" w:rsidR="00EF56F9" w:rsidRPr="008A671C" w:rsidRDefault="00EF56F9" w:rsidP="00EF56F9">
            <w:pPr>
              <w:pStyle w:val="Tabletext"/>
              <w:spacing w:before="40" w:after="40"/>
              <w:rPr>
                <w:rFonts w:ascii="Arial" w:hAnsi="Arial" w:cs="Arial"/>
                <w:sz w:val="22"/>
                <w:szCs w:val="22"/>
              </w:rPr>
            </w:pPr>
            <w:r>
              <w:rPr>
                <w:rFonts w:ascii="Arial" w:hAnsi="Arial" w:cs="Arial"/>
                <w:sz w:val="22"/>
                <w:szCs w:val="22"/>
              </w:rPr>
              <w:t>Scientific Thinking                      C&amp;S: Pp. 103 - 107</w:t>
            </w:r>
            <w:r w:rsidRPr="006C04A1">
              <w:rPr>
                <w:rFonts w:ascii="Arial" w:hAnsi="Arial" w:cs="Arial"/>
                <w:sz w:val="22"/>
                <w:szCs w:val="22"/>
              </w:rPr>
              <w:t>; Online1</w:t>
            </w:r>
            <w:r w:rsidRPr="002E6535">
              <w:rPr>
                <w:rFonts w:ascii="Arial" w:hAnsi="Arial" w:cs="Arial"/>
                <w:color w:val="008000"/>
                <w:sz w:val="22"/>
                <w:szCs w:val="22"/>
              </w:rPr>
              <w:t>—PPT 3</w:t>
            </w:r>
          </w:p>
        </w:tc>
      </w:tr>
      <w:tr w:rsidR="00EF56F9" w:rsidRPr="00C56ED7" w14:paraId="396129C0" w14:textId="77777777" w:rsidTr="00EF56F9">
        <w:tblPrEx>
          <w:tblCellMar>
            <w:top w:w="0" w:type="dxa"/>
            <w:bottom w:w="0" w:type="dxa"/>
          </w:tblCellMar>
        </w:tblPrEx>
        <w:tc>
          <w:tcPr>
            <w:tcW w:w="810" w:type="dxa"/>
          </w:tcPr>
          <w:p w14:paraId="162D40A7"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4</w:t>
            </w:r>
          </w:p>
          <w:p w14:paraId="6115F68C" w14:textId="77777777" w:rsidR="00EF56F9" w:rsidRPr="007B59C9" w:rsidRDefault="00EF56F9" w:rsidP="00EF56F9">
            <w:pPr>
              <w:spacing w:before="40" w:after="40"/>
              <w:rPr>
                <w:rFonts w:ascii="Arial" w:hAnsi="Arial" w:cs="Arial"/>
                <w:sz w:val="22"/>
                <w:szCs w:val="22"/>
              </w:rPr>
            </w:pPr>
          </w:p>
        </w:tc>
        <w:tc>
          <w:tcPr>
            <w:tcW w:w="1260" w:type="dxa"/>
          </w:tcPr>
          <w:p w14:paraId="22A03553" w14:textId="77777777" w:rsidR="00EF56F9" w:rsidRPr="00C56ED7" w:rsidRDefault="00EF56F9" w:rsidP="00EF56F9">
            <w:pPr>
              <w:spacing w:before="40" w:after="40"/>
              <w:rPr>
                <w:rFonts w:ascii="Arial" w:hAnsi="Arial" w:cs="Arial"/>
                <w:sz w:val="22"/>
                <w:szCs w:val="22"/>
                <w:lang w:eastAsia="en-US"/>
              </w:rPr>
            </w:pPr>
          </w:p>
          <w:p w14:paraId="772A6A2B" w14:textId="77777777" w:rsidR="00EF56F9" w:rsidRPr="00C56ED7" w:rsidRDefault="00EF56F9" w:rsidP="00EF56F9">
            <w:pPr>
              <w:spacing w:before="40" w:after="40"/>
              <w:rPr>
                <w:rFonts w:ascii="Arial" w:hAnsi="Arial" w:cs="Arial"/>
                <w:b/>
                <w:sz w:val="22"/>
                <w:szCs w:val="22"/>
                <w:lang w:eastAsia="en-US"/>
              </w:rPr>
            </w:pPr>
            <w:r w:rsidRPr="00C56ED7">
              <w:rPr>
                <w:rFonts w:ascii="Arial" w:hAnsi="Arial" w:cs="Arial"/>
                <w:b/>
                <w:sz w:val="22"/>
                <w:szCs w:val="22"/>
                <w:lang w:eastAsia="en-US"/>
              </w:rPr>
              <w:t>W Sep 12</w:t>
            </w:r>
          </w:p>
        </w:tc>
        <w:tc>
          <w:tcPr>
            <w:tcW w:w="7218" w:type="dxa"/>
          </w:tcPr>
          <w:p w14:paraId="3137FC97" w14:textId="77777777" w:rsidR="00EF56F9" w:rsidRPr="00C56ED7" w:rsidRDefault="00EF56F9" w:rsidP="00EF56F9">
            <w:pPr>
              <w:spacing w:before="40" w:after="40"/>
              <w:rPr>
                <w:rFonts w:ascii="Arial" w:hAnsi="Arial" w:cs="Arial"/>
                <w:sz w:val="22"/>
                <w:szCs w:val="22"/>
              </w:rPr>
            </w:pPr>
            <w:r w:rsidRPr="00C56ED7">
              <w:rPr>
                <w:rFonts w:ascii="Arial" w:hAnsi="Arial" w:cs="Arial"/>
                <w:sz w:val="22"/>
                <w:szCs w:val="22"/>
              </w:rPr>
              <w:t>Using Secondary Data             C&amp;S: Online Appendix C</w:t>
            </w:r>
          </w:p>
          <w:p w14:paraId="4BE20831" w14:textId="77777777" w:rsidR="00EF56F9" w:rsidRPr="00C56ED7" w:rsidRDefault="00EF56F9" w:rsidP="00EF56F9">
            <w:pPr>
              <w:spacing w:before="40" w:after="40"/>
              <w:rPr>
                <w:rFonts w:ascii="Arial" w:hAnsi="Arial" w:cs="Arial"/>
                <w:b/>
                <w:sz w:val="22"/>
                <w:szCs w:val="22"/>
              </w:rPr>
            </w:pPr>
            <w:r w:rsidRPr="00C56ED7">
              <w:rPr>
                <w:rFonts w:ascii="Arial" w:hAnsi="Arial" w:cs="Arial"/>
                <w:b/>
                <w:sz w:val="22"/>
                <w:szCs w:val="22"/>
              </w:rPr>
              <w:t>Quiz 1</w:t>
            </w:r>
          </w:p>
        </w:tc>
      </w:tr>
      <w:tr w:rsidR="00EF56F9" w:rsidRPr="00C56ED7" w14:paraId="6F9E722E" w14:textId="77777777" w:rsidTr="00EF56F9">
        <w:tblPrEx>
          <w:tblCellMar>
            <w:top w:w="0" w:type="dxa"/>
            <w:bottom w:w="0" w:type="dxa"/>
          </w:tblCellMar>
        </w:tblPrEx>
        <w:tc>
          <w:tcPr>
            <w:tcW w:w="810" w:type="dxa"/>
            <w:tcBorders>
              <w:bottom w:val="single" w:sz="4" w:space="0" w:color="auto"/>
            </w:tcBorders>
          </w:tcPr>
          <w:p w14:paraId="5F8B7E71"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5</w:t>
            </w:r>
          </w:p>
          <w:p w14:paraId="057EB123" w14:textId="77777777" w:rsidR="00EF56F9" w:rsidRPr="007B59C9" w:rsidRDefault="00EF56F9" w:rsidP="00EF56F9">
            <w:pPr>
              <w:spacing w:before="40" w:after="40"/>
              <w:rPr>
                <w:rFonts w:ascii="Arial" w:hAnsi="Arial" w:cs="Arial"/>
                <w:sz w:val="22"/>
                <w:szCs w:val="22"/>
              </w:rPr>
            </w:pPr>
          </w:p>
        </w:tc>
        <w:tc>
          <w:tcPr>
            <w:tcW w:w="1260" w:type="dxa"/>
            <w:tcBorders>
              <w:bottom w:val="single" w:sz="4" w:space="0" w:color="auto"/>
            </w:tcBorders>
          </w:tcPr>
          <w:p w14:paraId="685E3765" w14:textId="77777777" w:rsidR="00EF56F9" w:rsidRPr="002E6535" w:rsidRDefault="00EF56F9" w:rsidP="00EF56F9">
            <w:pPr>
              <w:spacing w:before="40" w:after="40"/>
              <w:rPr>
                <w:rFonts w:ascii="Arial" w:hAnsi="Arial" w:cs="Arial"/>
                <w:b/>
                <w:color w:val="FF0000"/>
                <w:sz w:val="22"/>
                <w:szCs w:val="22"/>
                <w:lang w:eastAsia="en-US"/>
              </w:rPr>
            </w:pPr>
            <w:r w:rsidRPr="002E6535">
              <w:rPr>
                <w:rFonts w:ascii="Arial" w:hAnsi="Arial" w:cs="Arial"/>
                <w:b/>
                <w:color w:val="FF0000"/>
                <w:sz w:val="22"/>
                <w:szCs w:val="22"/>
                <w:lang w:eastAsia="en-US"/>
              </w:rPr>
              <w:t>M Sep 17</w:t>
            </w:r>
          </w:p>
          <w:p w14:paraId="018019ED" w14:textId="77777777" w:rsidR="00EF56F9" w:rsidRPr="002E6535" w:rsidRDefault="00EF56F9" w:rsidP="00EF56F9">
            <w:pPr>
              <w:spacing w:before="40" w:after="40"/>
              <w:rPr>
                <w:rFonts w:ascii="Arial" w:hAnsi="Arial" w:cs="Arial"/>
                <w:b/>
                <w:color w:val="FF0000"/>
                <w:sz w:val="22"/>
                <w:szCs w:val="22"/>
                <w:lang w:eastAsia="en-US"/>
              </w:rPr>
            </w:pPr>
          </w:p>
          <w:p w14:paraId="2A6F52B8" w14:textId="77777777" w:rsidR="00EF56F9" w:rsidRPr="002E6535" w:rsidRDefault="00EF56F9" w:rsidP="00EF56F9">
            <w:pPr>
              <w:spacing w:before="40" w:after="40"/>
              <w:rPr>
                <w:rFonts w:ascii="Arial" w:hAnsi="Arial" w:cs="Arial"/>
                <w:b/>
                <w:sz w:val="22"/>
                <w:szCs w:val="22"/>
                <w:lang w:eastAsia="en-US"/>
              </w:rPr>
            </w:pPr>
            <w:r w:rsidRPr="002E6535">
              <w:rPr>
                <w:rFonts w:ascii="Arial" w:hAnsi="Arial" w:cs="Arial"/>
                <w:b/>
                <w:sz w:val="22"/>
                <w:szCs w:val="22"/>
                <w:lang w:eastAsia="en-US"/>
              </w:rPr>
              <w:t>W Sep 19</w:t>
            </w:r>
          </w:p>
        </w:tc>
        <w:tc>
          <w:tcPr>
            <w:tcW w:w="7218" w:type="dxa"/>
            <w:tcBorders>
              <w:bottom w:val="single" w:sz="4" w:space="0" w:color="auto"/>
            </w:tcBorders>
          </w:tcPr>
          <w:p w14:paraId="0BC52A79" w14:textId="77777777" w:rsidR="00EF56F9" w:rsidRPr="002E6535" w:rsidRDefault="00EF56F9" w:rsidP="00EF56F9">
            <w:pPr>
              <w:spacing w:before="40" w:after="40"/>
              <w:rPr>
                <w:rFonts w:ascii="Arial" w:hAnsi="Arial" w:cs="Arial"/>
                <w:b/>
                <w:color w:val="FF0000"/>
                <w:sz w:val="22"/>
                <w:szCs w:val="22"/>
                <w:lang w:eastAsia="en-US"/>
              </w:rPr>
            </w:pPr>
            <w:r w:rsidRPr="002E6535">
              <w:rPr>
                <w:rFonts w:ascii="Arial" w:hAnsi="Arial" w:cs="Arial"/>
                <w:b/>
                <w:color w:val="FF0000"/>
                <w:sz w:val="22"/>
                <w:szCs w:val="22"/>
                <w:lang w:eastAsia="en-US"/>
              </w:rPr>
              <w:t>Project 1 Draft Due</w:t>
            </w:r>
          </w:p>
          <w:p w14:paraId="25FB29D4" w14:textId="77777777" w:rsidR="00EF56F9" w:rsidRPr="002E6535" w:rsidRDefault="00EF56F9" w:rsidP="00EF56F9">
            <w:pPr>
              <w:pStyle w:val="Tabletext"/>
              <w:tabs>
                <w:tab w:val="left" w:pos="3006"/>
              </w:tabs>
              <w:spacing w:before="40" w:after="40"/>
              <w:rPr>
                <w:rFonts w:ascii="Arial" w:hAnsi="Arial" w:cs="Arial"/>
                <w:color w:val="008000"/>
                <w:sz w:val="22"/>
                <w:szCs w:val="22"/>
              </w:rPr>
            </w:pPr>
            <w:r w:rsidRPr="002E6535">
              <w:rPr>
                <w:rFonts w:ascii="Arial" w:hAnsi="Arial" w:cs="Arial"/>
                <w:sz w:val="22"/>
                <w:szCs w:val="22"/>
              </w:rPr>
              <w:t xml:space="preserve">Concepts &amp; Measurement        C&amp;S: </w:t>
            </w:r>
            <w:r w:rsidRPr="002E6535">
              <w:rPr>
                <w:rFonts w:ascii="Arial" w:hAnsi="Arial" w:cs="Arial"/>
                <w:color w:val="008000"/>
                <w:sz w:val="22"/>
                <w:szCs w:val="22"/>
              </w:rPr>
              <w:t>4 –PPT 4</w:t>
            </w:r>
          </w:p>
          <w:p w14:paraId="2F807F3F" w14:textId="77777777" w:rsidR="00EF56F9" w:rsidRPr="002E6535" w:rsidRDefault="00EF56F9" w:rsidP="00EF56F9">
            <w:pPr>
              <w:spacing w:before="40" w:after="40"/>
              <w:rPr>
                <w:rFonts w:ascii="Arial" w:hAnsi="Arial" w:cs="Arial"/>
                <w:b/>
                <w:sz w:val="22"/>
                <w:szCs w:val="22"/>
              </w:rPr>
            </w:pPr>
            <w:r w:rsidRPr="002E6535">
              <w:rPr>
                <w:rFonts w:ascii="Arial" w:hAnsi="Arial" w:cs="Arial"/>
                <w:b/>
                <w:sz w:val="22"/>
                <w:szCs w:val="22"/>
              </w:rPr>
              <w:t>Quiz 2</w:t>
            </w:r>
          </w:p>
        </w:tc>
      </w:tr>
      <w:tr w:rsidR="00EF56F9" w:rsidRPr="00C56ED7" w14:paraId="5169D015" w14:textId="77777777" w:rsidTr="00EF56F9">
        <w:tblPrEx>
          <w:tblCellMar>
            <w:top w:w="0" w:type="dxa"/>
            <w:bottom w:w="0" w:type="dxa"/>
          </w:tblCellMar>
        </w:tblPrEx>
        <w:tc>
          <w:tcPr>
            <w:tcW w:w="810" w:type="dxa"/>
          </w:tcPr>
          <w:p w14:paraId="2C8F528C"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6</w:t>
            </w:r>
          </w:p>
          <w:p w14:paraId="115EA273" w14:textId="77777777" w:rsidR="00EF56F9" w:rsidRPr="007B59C9" w:rsidRDefault="00EF56F9" w:rsidP="00EF56F9">
            <w:pPr>
              <w:spacing w:before="40" w:after="40"/>
              <w:rPr>
                <w:rFonts w:ascii="Arial" w:hAnsi="Arial" w:cs="Arial"/>
                <w:sz w:val="22"/>
                <w:szCs w:val="22"/>
              </w:rPr>
            </w:pPr>
          </w:p>
        </w:tc>
        <w:tc>
          <w:tcPr>
            <w:tcW w:w="1260" w:type="dxa"/>
          </w:tcPr>
          <w:p w14:paraId="768AC43B" w14:textId="77777777" w:rsidR="00EF56F9" w:rsidRPr="002E6535" w:rsidRDefault="00EF56F9" w:rsidP="00EF56F9">
            <w:pPr>
              <w:spacing w:before="40" w:after="40"/>
              <w:rPr>
                <w:rFonts w:ascii="Arial" w:hAnsi="Arial" w:cs="Arial"/>
                <w:b/>
                <w:sz w:val="22"/>
                <w:szCs w:val="22"/>
                <w:lang w:eastAsia="en-US"/>
              </w:rPr>
            </w:pPr>
          </w:p>
          <w:p w14:paraId="4496FCF3" w14:textId="77777777" w:rsidR="00EF56F9" w:rsidRPr="002E6535" w:rsidRDefault="00EF56F9" w:rsidP="00EF56F9">
            <w:pPr>
              <w:spacing w:before="40" w:after="40"/>
              <w:rPr>
                <w:rFonts w:ascii="Arial" w:hAnsi="Arial" w:cs="Arial"/>
                <w:sz w:val="22"/>
                <w:szCs w:val="22"/>
                <w:lang w:eastAsia="en-US"/>
              </w:rPr>
            </w:pPr>
            <w:r>
              <w:rPr>
                <w:rFonts w:ascii="Arial" w:hAnsi="Arial" w:cs="Arial"/>
                <w:b/>
                <w:sz w:val="22"/>
                <w:szCs w:val="22"/>
                <w:lang w:eastAsia="en-US"/>
              </w:rPr>
              <w:t>W Sep 26</w:t>
            </w:r>
          </w:p>
        </w:tc>
        <w:tc>
          <w:tcPr>
            <w:tcW w:w="7218" w:type="dxa"/>
          </w:tcPr>
          <w:p w14:paraId="6F72D74F" w14:textId="77777777" w:rsidR="00EF56F9" w:rsidRPr="002E6535" w:rsidRDefault="00EF56F9" w:rsidP="00EF56F9">
            <w:pPr>
              <w:pStyle w:val="Tabletext"/>
              <w:spacing w:before="40" w:after="40"/>
              <w:rPr>
                <w:rFonts w:ascii="Arial" w:hAnsi="Arial" w:cs="Arial"/>
                <w:sz w:val="22"/>
                <w:szCs w:val="22"/>
              </w:rPr>
            </w:pPr>
            <w:r w:rsidRPr="002E6535">
              <w:rPr>
                <w:rFonts w:ascii="Arial" w:hAnsi="Arial" w:cs="Arial"/>
                <w:sz w:val="22"/>
                <w:szCs w:val="22"/>
              </w:rPr>
              <w:t xml:space="preserve">Questionnaires              </w:t>
            </w:r>
            <w:r>
              <w:rPr>
                <w:rFonts w:ascii="Arial" w:hAnsi="Arial" w:cs="Arial"/>
                <w:sz w:val="22"/>
                <w:szCs w:val="22"/>
              </w:rPr>
              <w:t xml:space="preserve">           C&amp;S: Pp. 128 – 135 </w:t>
            </w:r>
            <w:r w:rsidRPr="002E6535">
              <w:rPr>
                <w:rFonts w:ascii="Arial" w:hAnsi="Arial" w:cs="Arial"/>
                <w:color w:val="008000"/>
                <w:sz w:val="22"/>
                <w:szCs w:val="22"/>
              </w:rPr>
              <w:t>–PPT 5</w:t>
            </w:r>
            <w:r>
              <w:rPr>
                <w:rFonts w:ascii="Arial" w:hAnsi="Arial" w:cs="Arial"/>
                <w:sz w:val="22"/>
                <w:szCs w:val="22"/>
              </w:rPr>
              <w:t xml:space="preserve"> </w:t>
            </w:r>
          </w:p>
          <w:p w14:paraId="23BAD428" w14:textId="77777777" w:rsidR="00EF56F9" w:rsidRPr="002E6535" w:rsidRDefault="00EF56F9" w:rsidP="00EF56F9">
            <w:pPr>
              <w:pStyle w:val="Tabletext"/>
              <w:spacing w:before="40" w:after="40"/>
              <w:rPr>
                <w:rFonts w:ascii="Arial" w:hAnsi="Arial" w:cs="Arial"/>
                <w:b/>
                <w:sz w:val="22"/>
                <w:szCs w:val="22"/>
              </w:rPr>
            </w:pPr>
            <w:r w:rsidRPr="002E6535">
              <w:rPr>
                <w:rFonts w:ascii="Arial" w:hAnsi="Arial" w:cs="Arial"/>
                <w:b/>
                <w:sz w:val="22"/>
                <w:szCs w:val="22"/>
              </w:rPr>
              <w:t xml:space="preserve">Quiz </w:t>
            </w:r>
            <w:r>
              <w:rPr>
                <w:rFonts w:ascii="Arial" w:hAnsi="Arial" w:cs="Arial"/>
                <w:b/>
                <w:sz w:val="22"/>
                <w:szCs w:val="22"/>
              </w:rPr>
              <w:t>3</w:t>
            </w:r>
          </w:p>
        </w:tc>
      </w:tr>
      <w:tr w:rsidR="00EF56F9" w:rsidRPr="00C56ED7" w14:paraId="0315CAD1" w14:textId="77777777" w:rsidTr="00EF56F9">
        <w:tblPrEx>
          <w:tblCellMar>
            <w:top w:w="0" w:type="dxa"/>
            <w:bottom w:w="0" w:type="dxa"/>
          </w:tblCellMar>
        </w:tblPrEx>
        <w:tc>
          <w:tcPr>
            <w:tcW w:w="810" w:type="dxa"/>
            <w:tcBorders>
              <w:bottom w:val="single" w:sz="4" w:space="0" w:color="auto"/>
            </w:tcBorders>
          </w:tcPr>
          <w:p w14:paraId="63608F64"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7</w:t>
            </w:r>
          </w:p>
          <w:p w14:paraId="0A69E066" w14:textId="77777777" w:rsidR="00EF56F9" w:rsidRPr="007B59C9" w:rsidRDefault="00EF56F9" w:rsidP="00EF56F9">
            <w:pPr>
              <w:spacing w:before="40" w:after="40"/>
              <w:rPr>
                <w:rFonts w:ascii="Arial" w:hAnsi="Arial" w:cs="Arial"/>
                <w:sz w:val="22"/>
                <w:szCs w:val="22"/>
              </w:rPr>
            </w:pPr>
          </w:p>
        </w:tc>
        <w:tc>
          <w:tcPr>
            <w:tcW w:w="1260" w:type="dxa"/>
            <w:tcBorders>
              <w:bottom w:val="single" w:sz="4" w:space="0" w:color="auto"/>
            </w:tcBorders>
          </w:tcPr>
          <w:p w14:paraId="1AD26034" w14:textId="77777777" w:rsidR="00EF56F9" w:rsidRPr="00C56ED7" w:rsidRDefault="00EF56F9" w:rsidP="00EF56F9">
            <w:pPr>
              <w:pStyle w:val="Tabletext"/>
              <w:spacing w:before="40" w:after="40"/>
              <w:rPr>
                <w:rFonts w:ascii="Arial" w:hAnsi="Arial" w:cs="Arial"/>
                <w:b/>
                <w:color w:val="FF0000"/>
                <w:sz w:val="22"/>
                <w:szCs w:val="22"/>
              </w:rPr>
            </w:pPr>
            <w:r w:rsidRPr="00C56ED7">
              <w:rPr>
                <w:rFonts w:ascii="Arial" w:hAnsi="Arial" w:cs="Arial"/>
                <w:b/>
                <w:color w:val="FF0000"/>
                <w:sz w:val="22"/>
                <w:szCs w:val="22"/>
              </w:rPr>
              <w:t>M Oct 1</w:t>
            </w:r>
          </w:p>
          <w:p w14:paraId="13C178BF" w14:textId="77777777" w:rsidR="00EF56F9" w:rsidRPr="00C56ED7" w:rsidRDefault="00EF56F9" w:rsidP="00EF56F9">
            <w:pPr>
              <w:spacing w:before="40" w:after="40"/>
              <w:rPr>
                <w:rFonts w:ascii="Arial" w:hAnsi="Arial" w:cs="Arial"/>
                <w:sz w:val="22"/>
                <w:szCs w:val="22"/>
                <w:lang w:eastAsia="en-US"/>
              </w:rPr>
            </w:pPr>
          </w:p>
        </w:tc>
        <w:tc>
          <w:tcPr>
            <w:tcW w:w="7218" w:type="dxa"/>
            <w:tcBorders>
              <w:bottom w:val="single" w:sz="4" w:space="0" w:color="auto"/>
            </w:tcBorders>
          </w:tcPr>
          <w:p w14:paraId="0041E04D" w14:textId="77777777" w:rsidR="00EF56F9" w:rsidRPr="00C56ED7" w:rsidRDefault="00EF56F9" w:rsidP="00EF56F9">
            <w:pPr>
              <w:tabs>
                <w:tab w:val="left" w:pos="-1440"/>
                <w:tab w:val="left" w:pos="3006"/>
              </w:tabs>
              <w:spacing w:before="40" w:after="40" w:line="220" w:lineRule="exact"/>
              <w:rPr>
                <w:rFonts w:ascii="Arial" w:eastAsia="Times New Roman" w:hAnsi="Arial" w:cs="Arial"/>
                <w:b/>
                <w:color w:val="FF0000"/>
                <w:sz w:val="22"/>
                <w:szCs w:val="22"/>
                <w:lang w:eastAsia="en-US"/>
              </w:rPr>
            </w:pPr>
            <w:r w:rsidRPr="00C56ED7">
              <w:rPr>
                <w:rFonts w:ascii="Arial" w:eastAsia="Times New Roman" w:hAnsi="Arial" w:cs="Arial"/>
                <w:b/>
                <w:color w:val="FF0000"/>
                <w:sz w:val="22"/>
                <w:szCs w:val="22"/>
                <w:lang w:eastAsia="en-US"/>
              </w:rPr>
              <w:t>Project 1 Due</w:t>
            </w:r>
          </w:p>
          <w:p w14:paraId="7A46A430" w14:textId="77777777" w:rsidR="00EF56F9" w:rsidRPr="00C56ED7" w:rsidRDefault="00EF56F9" w:rsidP="00EF56F9">
            <w:pPr>
              <w:tabs>
                <w:tab w:val="left" w:pos="-1440"/>
                <w:tab w:val="left" w:pos="3006"/>
              </w:tabs>
              <w:spacing w:before="40" w:after="40" w:line="220" w:lineRule="exact"/>
              <w:ind w:left="5760" w:hanging="5760"/>
              <w:rPr>
                <w:rFonts w:ascii="Arial" w:eastAsia="Times New Roman" w:hAnsi="Arial" w:cs="Arial"/>
                <w:sz w:val="22"/>
                <w:szCs w:val="22"/>
                <w:lang w:eastAsia="en-US"/>
              </w:rPr>
            </w:pPr>
            <w:r w:rsidRPr="002E6535">
              <w:rPr>
                <w:rFonts w:ascii="Arial" w:eastAsia="Times New Roman" w:hAnsi="Arial" w:cs="Arial"/>
                <w:color w:val="FF0000"/>
                <w:sz w:val="22"/>
                <w:szCs w:val="22"/>
                <w:lang w:eastAsia="en-US"/>
              </w:rPr>
              <w:t>Analysis &amp; Writing Results</w:t>
            </w:r>
            <w:r w:rsidRPr="00C56ED7">
              <w:rPr>
                <w:rFonts w:ascii="Arial" w:eastAsia="Times New Roman" w:hAnsi="Arial" w:cs="Arial"/>
                <w:sz w:val="22"/>
                <w:szCs w:val="22"/>
                <w:lang w:eastAsia="en-US"/>
              </w:rPr>
              <w:t xml:space="preserve">       C&amp;S: 8, Online Appendix D</w:t>
            </w:r>
            <w:r>
              <w:rPr>
                <w:rFonts w:ascii="Arial" w:eastAsia="Times New Roman" w:hAnsi="Arial" w:cs="Arial"/>
                <w:sz w:val="22"/>
                <w:szCs w:val="22"/>
                <w:lang w:eastAsia="en-US"/>
              </w:rPr>
              <w:t xml:space="preserve"> </w:t>
            </w:r>
            <w:r w:rsidRPr="002E6535">
              <w:rPr>
                <w:rFonts w:ascii="Arial" w:eastAsia="Times New Roman" w:hAnsi="Arial" w:cs="Arial"/>
                <w:color w:val="008000"/>
                <w:sz w:val="22"/>
                <w:szCs w:val="22"/>
                <w:lang w:eastAsia="en-US"/>
              </w:rPr>
              <w:t>–PPT 6</w:t>
            </w:r>
            <w:r>
              <w:rPr>
                <w:rFonts w:ascii="Arial" w:eastAsia="Times New Roman" w:hAnsi="Arial" w:cs="Arial"/>
                <w:sz w:val="22"/>
                <w:szCs w:val="22"/>
                <w:lang w:eastAsia="en-US"/>
              </w:rPr>
              <w:t xml:space="preserve"> </w:t>
            </w:r>
          </w:p>
        </w:tc>
      </w:tr>
      <w:tr w:rsidR="00EF56F9" w:rsidRPr="007B59C9" w14:paraId="5F09BB42" w14:textId="77777777" w:rsidTr="00EF56F9">
        <w:tblPrEx>
          <w:tblCellMar>
            <w:top w:w="0" w:type="dxa"/>
            <w:bottom w:w="0" w:type="dxa"/>
          </w:tblCellMar>
        </w:tblPrEx>
        <w:tc>
          <w:tcPr>
            <w:tcW w:w="810" w:type="dxa"/>
            <w:tcBorders>
              <w:bottom w:val="single" w:sz="4" w:space="0" w:color="auto"/>
            </w:tcBorders>
          </w:tcPr>
          <w:p w14:paraId="76125BB6"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8</w:t>
            </w:r>
          </w:p>
          <w:p w14:paraId="39554045" w14:textId="77777777" w:rsidR="00EF56F9" w:rsidRPr="007B59C9" w:rsidRDefault="00EF56F9" w:rsidP="00EF56F9">
            <w:pPr>
              <w:spacing w:before="40" w:after="40"/>
              <w:rPr>
                <w:rFonts w:ascii="Arial" w:hAnsi="Arial" w:cs="Arial"/>
                <w:sz w:val="22"/>
                <w:szCs w:val="22"/>
              </w:rPr>
            </w:pPr>
          </w:p>
        </w:tc>
        <w:tc>
          <w:tcPr>
            <w:tcW w:w="1260" w:type="dxa"/>
            <w:tcBorders>
              <w:bottom w:val="single" w:sz="4" w:space="0" w:color="auto"/>
            </w:tcBorders>
          </w:tcPr>
          <w:p w14:paraId="168F57E2" w14:textId="77777777" w:rsidR="00EF56F9" w:rsidRPr="007B59C9" w:rsidRDefault="00EF56F9" w:rsidP="00EF56F9">
            <w:pPr>
              <w:pStyle w:val="Tabletext"/>
              <w:spacing w:before="40" w:after="40"/>
              <w:rPr>
                <w:rFonts w:ascii="Arial" w:hAnsi="Arial" w:cs="Arial"/>
                <w:b/>
                <w:color w:val="FF0000"/>
                <w:sz w:val="22"/>
                <w:szCs w:val="22"/>
              </w:rPr>
            </w:pPr>
            <w:r w:rsidRPr="007B59C9">
              <w:rPr>
                <w:rFonts w:ascii="Arial" w:hAnsi="Arial" w:cs="Arial"/>
                <w:b/>
                <w:color w:val="FF0000"/>
                <w:sz w:val="22"/>
                <w:szCs w:val="22"/>
              </w:rPr>
              <w:t>M Oct 8</w:t>
            </w:r>
          </w:p>
          <w:p w14:paraId="142B3127" w14:textId="77777777" w:rsidR="00EF56F9" w:rsidRPr="007B59C9" w:rsidRDefault="00EF56F9" w:rsidP="00EF56F9">
            <w:pPr>
              <w:spacing w:before="40" w:after="40"/>
              <w:rPr>
                <w:rFonts w:ascii="Arial" w:hAnsi="Arial" w:cs="Arial"/>
                <w:b/>
                <w:sz w:val="22"/>
                <w:szCs w:val="22"/>
                <w:lang w:eastAsia="en-US"/>
              </w:rPr>
            </w:pPr>
          </w:p>
          <w:p w14:paraId="5809538C" w14:textId="77777777" w:rsidR="00EF56F9" w:rsidRPr="007B59C9" w:rsidRDefault="00EF56F9" w:rsidP="00EF56F9">
            <w:pPr>
              <w:spacing w:before="40" w:after="40"/>
              <w:rPr>
                <w:rFonts w:ascii="Arial" w:hAnsi="Arial" w:cs="Arial"/>
                <w:b/>
                <w:sz w:val="22"/>
                <w:szCs w:val="22"/>
                <w:lang w:eastAsia="en-US"/>
              </w:rPr>
            </w:pPr>
            <w:r w:rsidRPr="007B59C9">
              <w:rPr>
                <w:rFonts w:ascii="Arial" w:hAnsi="Arial" w:cs="Arial"/>
                <w:b/>
                <w:sz w:val="22"/>
                <w:szCs w:val="22"/>
                <w:lang w:eastAsia="en-US"/>
              </w:rPr>
              <w:t>W Oct 10</w:t>
            </w:r>
          </w:p>
        </w:tc>
        <w:tc>
          <w:tcPr>
            <w:tcW w:w="7218" w:type="dxa"/>
            <w:tcBorders>
              <w:bottom w:val="single" w:sz="4" w:space="0" w:color="auto"/>
            </w:tcBorders>
          </w:tcPr>
          <w:p w14:paraId="78D70C67" w14:textId="77777777" w:rsidR="00EF56F9" w:rsidRPr="007B59C9" w:rsidRDefault="00EF56F9" w:rsidP="00EF56F9">
            <w:pPr>
              <w:pStyle w:val="Tabletext"/>
              <w:tabs>
                <w:tab w:val="left" w:pos="3006"/>
              </w:tabs>
              <w:spacing w:before="40" w:after="40"/>
              <w:rPr>
                <w:rFonts w:ascii="Arial" w:hAnsi="Arial" w:cs="Arial"/>
                <w:b/>
                <w:color w:val="FF0000"/>
                <w:sz w:val="22"/>
                <w:szCs w:val="22"/>
              </w:rPr>
            </w:pPr>
            <w:r w:rsidRPr="007B59C9">
              <w:rPr>
                <w:rFonts w:ascii="Arial" w:hAnsi="Arial" w:cs="Arial"/>
                <w:b/>
                <w:color w:val="FF0000"/>
                <w:sz w:val="22"/>
                <w:szCs w:val="22"/>
              </w:rPr>
              <w:t>Analysis Approval Form Due</w:t>
            </w:r>
          </w:p>
          <w:p w14:paraId="6D03D6DB" w14:textId="77777777" w:rsidR="00EF56F9" w:rsidRPr="007B59C9" w:rsidRDefault="00EF56F9" w:rsidP="00EF56F9">
            <w:pPr>
              <w:pStyle w:val="Tabletext"/>
              <w:tabs>
                <w:tab w:val="left" w:pos="3006"/>
              </w:tabs>
              <w:spacing w:before="40" w:after="40"/>
              <w:rPr>
                <w:rFonts w:ascii="Arial" w:hAnsi="Arial" w:cs="Arial"/>
                <w:sz w:val="22"/>
                <w:szCs w:val="22"/>
              </w:rPr>
            </w:pPr>
            <w:r w:rsidRPr="007B59C9">
              <w:rPr>
                <w:rFonts w:ascii="Arial" w:hAnsi="Arial" w:cs="Arial"/>
                <w:sz w:val="22"/>
                <w:szCs w:val="22"/>
              </w:rPr>
              <w:t xml:space="preserve">Sampling                                  C&amp;S: 5 </w:t>
            </w:r>
            <w:r w:rsidRPr="007B59C9">
              <w:rPr>
                <w:rFonts w:ascii="Arial" w:hAnsi="Arial" w:cs="Arial"/>
                <w:color w:val="008000"/>
                <w:sz w:val="22"/>
                <w:szCs w:val="22"/>
              </w:rPr>
              <w:t>–PPT 7</w:t>
            </w:r>
            <w:r w:rsidRPr="007B59C9">
              <w:rPr>
                <w:rFonts w:ascii="Arial" w:hAnsi="Arial" w:cs="Arial"/>
                <w:sz w:val="22"/>
                <w:szCs w:val="22"/>
              </w:rPr>
              <w:t xml:space="preserve"> </w:t>
            </w:r>
          </w:p>
          <w:p w14:paraId="4756911C" w14:textId="77777777" w:rsidR="00EF56F9" w:rsidRPr="007B59C9" w:rsidRDefault="00EF56F9" w:rsidP="00EF56F9">
            <w:pPr>
              <w:tabs>
                <w:tab w:val="left" w:pos="-1440"/>
              </w:tabs>
              <w:spacing w:before="40" w:after="40"/>
              <w:ind w:left="5760" w:hanging="5760"/>
              <w:rPr>
                <w:rFonts w:ascii="Arial" w:hAnsi="Arial" w:cs="Arial"/>
                <w:sz w:val="22"/>
                <w:szCs w:val="22"/>
              </w:rPr>
            </w:pPr>
            <w:r w:rsidRPr="007B59C9">
              <w:rPr>
                <w:rFonts w:ascii="Arial" w:eastAsia="Times New Roman" w:hAnsi="Arial" w:cs="Arial"/>
                <w:b/>
                <w:sz w:val="22"/>
                <w:szCs w:val="22"/>
                <w:lang w:eastAsia="en-US"/>
              </w:rPr>
              <w:t>Quiz 4</w:t>
            </w:r>
          </w:p>
        </w:tc>
      </w:tr>
      <w:tr w:rsidR="00EF56F9" w:rsidRPr="00C56ED7" w14:paraId="6E2A8B6B" w14:textId="77777777" w:rsidTr="00EF56F9">
        <w:tblPrEx>
          <w:tblCellMar>
            <w:top w:w="0" w:type="dxa"/>
            <w:bottom w:w="0" w:type="dxa"/>
          </w:tblCellMar>
        </w:tblPrEx>
        <w:tc>
          <w:tcPr>
            <w:tcW w:w="810" w:type="dxa"/>
            <w:tcBorders>
              <w:bottom w:val="single" w:sz="4" w:space="0" w:color="auto"/>
              <w:right w:val="single" w:sz="4" w:space="0" w:color="auto"/>
            </w:tcBorders>
          </w:tcPr>
          <w:p w14:paraId="1361B5E3"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9</w:t>
            </w:r>
          </w:p>
          <w:p w14:paraId="268B6FF3" w14:textId="77777777" w:rsidR="00EF56F9" w:rsidRPr="007B59C9" w:rsidRDefault="00EF56F9" w:rsidP="00EF56F9">
            <w:pPr>
              <w:spacing w:before="40" w:after="40"/>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E5296BE" w14:textId="77777777" w:rsidR="00EF56F9" w:rsidRPr="002E6535" w:rsidRDefault="00EF56F9" w:rsidP="00EF56F9">
            <w:pPr>
              <w:pStyle w:val="Tabletext"/>
              <w:spacing w:before="40" w:after="40"/>
              <w:rPr>
                <w:rFonts w:ascii="Arial" w:hAnsi="Arial" w:cs="Arial"/>
                <w:b/>
                <w:sz w:val="22"/>
                <w:szCs w:val="22"/>
              </w:rPr>
            </w:pPr>
            <w:r w:rsidRPr="002E6535">
              <w:rPr>
                <w:rFonts w:ascii="Arial" w:hAnsi="Arial" w:cs="Arial"/>
                <w:b/>
                <w:sz w:val="22"/>
                <w:szCs w:val="22"/>
              </w:rPr>
              <w:t>M Oct 15</w:t>
            </w:r>
          </w:p>
          <w:p w14:paraId="516DCC37" w14:textId="77777777" w:rsidR="00EF56F9" w:rsidRPr="00C56ED7" w:rsidRDefault="00EF56F9" w:rsidP="00EF56F9">
            <w:pPr>
              <w:spacing w:before="40" w:after="40"/>
              <w:rPr>
                <w:rFonts w:ascii="Arial" w:hAnsi="Arial" w:cs="Arial"/>
                <w:sz w:val="22"/>
                <w:szCs w:val="22"/>
                <w:lang w:eastAsia="en-US"/>
              </w:rPr>
            </w:pPr>
          </w:p>
        </w:tc>
        <w:tc>
          <w:tcPr>
            <w:tcW w:w="7218" w:type="dxa"/>
            <w:tcBorders>
              <w:top w:val="single" w:sz="4" w:space="0" w:color="auto"/>
              <w:left w:val="single" w:sz="4" w:space="0" w:color="auto"/>
              <w:bottom w:val="single" w:sz="4" w:space="0" w:color="auto"/>
              <w:right w:val="single" w:sz="4" w:space="0" w:color="auto"/>
            </w:tcBorders>
          </w:tcPr>
          <w:p w14:paraId="7C4047F9" w14:textId="77777777" w:rsidR="00EF56F9" w:rsidRPr="002E6535" w:rsidRDefault="00EF56F9" w:rsidP="00EF56F9">
            <w:pPr>
              <w:tabs>
                <w:tab w:val="left" w:pos="-1440"/>
              </w:tabs>
              <w:spacing w:before="40" w:after="40" w:line="220" w:lineRule="exact"/>
              <w:ind w:left="5760" w:hanging="5760"/>
              <w:rPr>
                <w:rFonts w:ascii="Arial" w:eastAsia="Times New Roman" w:hAnsi="Arial" w:cs="Arial"/>
                <w:b/>
                <w:sz w:val="22"/>
                <w:szCs w:val="22"/>
                <w:lang w:eastAsia="en-US"/>
              </w:rPr>
            </w:pPr>
            <w:r w:rsidRPr="002E6535">
              <w:rPr>
                <w:rFonts w:ascii="Arial" w:eastAsia="Times New Roman" w:hAnsi="Arial" w:cs="Arial"/>
                <w:b/>
                <w:sz w:val="22"/>
                <w:szCs w:val="22"/>
                <w:lang w:eastAsia="en-US"/>
              </w:rPr>
              <w:t>Midterm Exam</w:t>
            </w:r>
          </w:p>
          <w:p w14:paraId="49160E2C" w14:textId="77777777" w:rsidR="00EF56F9" w:rsidRPr="00C56ED7" w:rsidRDefault="00EF56F9" w:rsidP="00EF56F9">
            <w:pPr>
              <w:tabs>
                <w:tab w:val="left" w:pos="-1440"/>
              </w:tabs>
              <w:spacing w:before="40" w:after="40" w:line="220" w:lineRule="exact"/>
              <w:ind w:left="5760" w:hanging="5760"/>
              <w:rPr>
                <w:rFonts w:ascii="Arial" w:eastAsia="Times New Roman" w:hAnsi="Arial" w:cs="Arial"/>
                <w:sz w:val="22"/>
                <w:szCs w:val="22"/>
                <w:lang w:eastAsia="en-US"/>
              </w:rPr>
            </w:pPr>
            <w:r w:rsidRPr="00C56ED7">
              <w:rPr>
                <w:rFonts w:ascii="Arial" w:eastAsia="Times New Roman" w:hAnsi="Arial" w:cs="Arial"/>
                <w:sz w:val="22"/>
                <w:szCs w:val="22"/>
                <w:lang w:eastAsia="en-US"/>
              </w:rPr>
              <w:t>Survey Delivery</w:t>
            </w:r>
            <w:r>
              <w:rPr>
                <w:rFonts w:ascii="Arial" w:eastAsia="Times New Roman" w:hAnsi="Arial" w:cs="Arial"/>
                <w:sz w:val="22"/>
                <w:szCs w:val="22"/>
                <w:lang w:eastAsia="en-US"/>
              </w:rPr>
              <w:t xml:space="preserve">                        C&amp;S: </w:t>
            </w:r>
            <w:r w:rsidRPr="00C56ED7">
              <w:rPr>
                <w:rFonts w:ascii="Arial" w:eastAsia="Times New Roman" w:hAnsi="Arial" w:cs="Arial"/>
                <w:sz w:val="22"/>
                <w:szCs w:val="22"/>
                <w:lang w:eastAsia="en-US"/>
              </w:rPr>
              <w:t>Pp.</w:t>
            </w:r>
            <w:r>
              <w:rPr>
                <w:rFonts w:ascii="Arial" w:eastAsia="Times New Roman" w:hAnsi="Arial" w:cs="Arial"/>
                <w:sz w:val="22"/>
                <w:szCs w:val="22"/>
                <w:lang w:eastAsia="en-US"/>
              </w:rPr>
              <w:t xml:space="preserve"> 133 – 150 </w:t>
            </w:r>
            <w:r w:rsidRPr="007B59C9">
              <w:rPr>
                <w:rFonts w:ascii="Arial" w:eastAsia="Times New Roman" w:hAnsi="Arial" w:cs="Arial"/>
                <w:color w:val="008000"/>
                <w:sz w:val="22"/>
                <w:szCs w:val="22"/>
                <w:lang w:eastAsia="en-US"/>
              </w:rPr>
              <w:t>–PPT 8</w:t>
            </w:r>
          </w:p>
        </w:tc>
      </w:tr>
      <w:tr w:rsidR="00EF56F9" w:rsidRPr="00C56ED7" w14:paraId="02F03D27" w14:textId="77777777" w:rsidTr="00EF56F9">
        <w:tblPrEx>
          <w:tblCellMar>
            <w:top w:w="0" w:type="dxa"/>
            <w:bottom w:w="0" w:type="dxa"/>
          </w:tblCellMar>
        </w:tblPrEx>
        <w:tc>
          <w:tcPr>
            <w:tcW w:w="810" w:type="dxa"/>
          </w:tcPr>
          <w:p w14:paraId="7133751D"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10</w:t>
            </w:r>
          </w:p>
        </w:tc>
        <w:tc>
          <w:tcPr>
            <w:tcW w:w="1260" w:type="dxa"/>
          </w:tcPr>
          <w:p w14:paraId="5E20D371" w14:textId="77777777" w:rsidR="00EF56F9" w:rsidRPr="007B59C9" w:rsidRDefault="00EF56F9" w:rsidP="00EF56F9">
            <w:pPr>
              <w:pStyle w:val="Tabletext"/>
              <w:spacing w:before="40" w:after="40"/>
              <w:rPr>
                <w:rFonts w:ascii="Arial" w:hAnsi="Arial" w:cs="Arial"/>
                <w:b/>
                <w:sz w:val="22"/>
                <w:szCs w:val="22"/>
              </w:rPr>
            </w:pPr>
            <w:r>
              <w:rPr>
                <w:rFonts w:ascii="Arial" w:hAnsi="Arial" w:cs="Arial"/>
                <w:b/>
                <w:sz w:val="22"/>
                <w:szCs w:val="22"/>
              </w:rPr>
              <w:t>M Oct 22</w:t>
            </w:r>
          </w:p>
        </w:tc>
        <w:tc>
          <w:tcPr>
            <w:tcW w:w="7218" w:type="dxa"/>
          </w:tcPr>
          <w:p w14:paraId="2C5C8446" w14:textId="77777777" w:rsidR="00EF56F9" w:rsidRPr="007B59C9" w:rsidRDefault="00EF56F9" w:rsidP="00EF56F9">
            <w:pPr>
              <w:pStyle w:val="Tabletext"/>
              <w:tabs>
                <w:tab w:val="left" w:pos="3006"/>
              </w:tabs>
              <w:spacing w:before="40" w:after="40"/>
              <w:rPr>
                <w:rFonts w:ascii="Arial" w:hAnsi="Arial" w:cs="Arial"/>
                <w:b/>
                <w:sz w:val="22"/>
                <w:szCs w:val="22"/>
              </w:rPr>
            </w:pPr>
            <w:r w:rsidRPr="007B59C9">
              <w:rPr>
                <w:rFonts w:ascii="Arial" w:hAnsi="Arial" w:cs="Arial"/>
                <w:b/>
                <w:sz w:val="22"/>
                <w:szCs w:val="22"/>
              </w:rPr>
              <w:t>Quiz 5</w:t>
            </w:r>
          </w:p>
          <w:p w14:paraId="744B2C52" w14:textId="77777777" w:rsidR="00EF56F9" w:rsidRPr="007B59C9" w:rsidRDefault="00EF56F9" w:rsidP="00EF56F9">
            <w:pPr>
              <w:pStyle w:val="Tabletext"/>
              <w:tabs>
                <w:tab w:val="left" w:pos="3006"/>
              </w:tabs>
              <w:spacing w:before="40" w:after="40"/>
              <w:rPr>
                <w:rFonts w:ascii="Arial" w:hAnsi="Arial" w:cs="Arial"/>
                <w:sz w:val="22"/>
                <w:szCs w:val="22"/>
              </w:rPr>
            </w:pPr>
            <w:r w:rsidRPr="00C56ED7">
              <w:rPr>
                <w:rFonts w:ascii="Arial" w:hAnsi="Arial" w:cs="Arial"/>
                <w:color w:val="FF0000"/>
                <w:sz w:val="22"/>
                <w:szCs w:val="22"/>
              </w:rPr>
              <w:t>General Social Survey</w:t>
            </w:r>
            <w:r w:rsidRPr="00C56ED7">
              <w:rPr>
                <w:rFonts w:ascii="Arial" w:hAnsi="Arial" w:cs="Arial"/>
                <w:sz w:val="22"/>
                <w:szCs w:val="22"/>
              </w:rPr>
              <w:t xml:space="preserve">             Review methods in GSS codebook</w:t>
            </w:r>
          </w:p>
        </w:tc>
      </w:tr>
      <w:tr w:rsidR="00EF56F9" w:rsidRPr="00C56ED7" w14:paraId="74781CFA" w14:textId="77777777" w:rsidTr="00EF56F9">
        <w:tblPrEx>
          <w:tblCellMar>
            <w:top w:w="0" w:type="dxa"/>
            <w:bottom w:w="0" w:type="dxa"/>
          </w:tblCellMar>
        </w:tblPrEx>
        <w:tc>
          <w:tcPr>
            <w:tcW w:w="810" w:type="dxa"/>
          </w:tcPr>
          <w:p w14:paraId="5566C248"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11</w:t>
            </w:r>
          </w:p>
          <w:p w14:paraId="62381814" w14:textId="77777777" w:rsidR="00EF56F9" w:rsidRPr="007B59C9" w:rsidRDefault="00EF56F9" w:rsidP="00EF56F9">
            <w:pPr>
              <w:spacing w:before="40" w:after="40"/>
              <w:rPr>
                <w:rFonts w:ascii="Arial" w:hAnsi="Arial" w:cs="Arial"/>
                <w:sz w:val="22"/>
                <w:szCs w:val="22"/>
              </w:rPr>
            </w:pPr>
          </w:p>
        </w:tc>
        <w:tc>
          <w:tcPr>
            <w:tcW w:w="1260" w:type="dxa"/>
          </w:tcPr>
          <w:p w14:paraId="1D009288" w14:textId="77777777" w:rsidR="00EF56F9" w:rsidRPr="007B59C9" w:rsidRDefault="00EF56F9" w:rsidP="00EF56F9">
            <w:pPr>
              <w:pStyle w:val="Tabletext"/>
              <w:spacing w:before="40" w:after="40"/>
              <w:rPr>
                <w:rFonts w:ascii="Arial" w:hAnsi="Arial" w:cs="Arial"/>
                <w:b/>
                <w:color w:val="FF0000"/>
                <w:sz w:val="22"/>
                <w:szCs w:val="22"/>
              </w:rPr>
            </w:pPr>
            <w:r w:rsidRPr="007B59C9">
              <w:rPr>
                <w:rFonts w:ascii="Arial" w:hAnsi="Arial" w:cs="Arial"/>
                <w:b/>
                <w:color w:val="FF0000"/>
                <w:sz w:val="22"/>
                <w:szCs w:val="22"/>
              </w:rPr>
              <w:t>M Oct 29</w:t>
            </w:r>
          </w:p>
        </w:tc>
        <w:tc>
          <w:tcPr>
            <w:tcW w:w="7218" w:type="dxa"/>
          </w:tcPr>
          <w:p w14:paraId="3A022806" w14:textId="77777777" w:rsidR="00EF56F9" w:rsidRDefault="00EF56F9" w:rsidP="00EF56F9">
            <w:pPr>
              <w:spacing w:before="40" w:after="40"/>
              <w:rPr>
                <w:rFonts w:ascii="Arial" w:eastAsia="Times New Roman" w:hAnsi="Arial" w:cs="Arial"/>
                <w:b/>
                <w:color w:val="FF0000"/>
                <w:sz w:val="22"/>
                <w:szCs w:val="22"/>
                <w:lang w:eastAsia="en-US"/>
              </w:rPr>
            </w:pPr>
            <w:r w:rsidRPr="00C56ED7">
              <w:rPr>
                <w:rFonts w:ascii="Arial" w:eastAsia="Times New Roman" w:hAnsi="Arial" w:cs="Arial"/>
                <w:b/>
                <w:color w:val="FF0000"/>
                <w:sz w:val="22"/>
                <w:szCs w:val="22"/>
                <w:lang w:eastAsia="en-US"/>
              </w:rPr>
              <w:t>Project 2 Draft Due</w:t>
            </w:r>
          </w:p>
          <w:p w14:paraId="7FC645FE" w14:textId="77777777" w:rsidR="00EF56F9" w:rsidRPr="006048B7" w:rsidRDefault="00EF56F9" w:rsidP="00EF56F9">
            <w:pPr>
              <w:spacing w:before="40" w:after="40"/>
              <w:rPr>
                <w:rFonts w:ascii="Arial" w:hAnsi="Arial" w:cs="Arial"/>
                <w:color w:val="008000"/>
                <w:sz w:val="22"/>
                <w:szCs w:val="22"/>
              </w:rPr>
            </w:pPr>
            <w:r w:rsidRPr="00C56ED7">
              <w:rPr>
                <w:rFonts w:ascii="Arial" w:hAnsi="Arial" w:cs="Arial"/>
                <w:sz w:val="22"/>
                <w:szCs w:val="22"/>
              </w:rPr>
              <w:t xml:space="preserve">Experiments                </w:t>
            </w:r>
            <w:r>
              <w:rPr>
                <w:rFonts w:ascii="Arial" w:hAnsi="Arial" w:cs="Arial"/>
                <w:sz w:val="22"/>
                <w:szCs w:val="22"/>
              </w:rPr>
              <w:t xml:space="preserve">            C&amp;S: Pp. 107 – 125 </w:t>
            </w:r>
            <w:r w:rsidRPr="006048B7">
              <w:rPr>
                <w:rFonts w:ascii="Arial" w:hAnsi="Arial" w:cs="Arial"/>
                <w:color w:val="008000"/>
                <w:sz w:val="22"/>
                <w:szCs w:val="22"/>
              </w:rPr>
              <w:t>–PPT 9</w:t>
            </w:r>
          </w:p>
        </w:tc>
      </w:tr>
      <w:tr w:rsidR="00EF56F9" w:rsidRPr="00C56ED7" w14:paraId="61CD1862" w14:textId="77777777" w:rsidTr="00EF56F9">
        <w:tblPrEx>
          <w:tblCellMar>
            <w:top w:w="0" w:type="dxa"/>
            <w:bottom w:w="0" w:type="dxa"/>
          </w:tblCellMar>
        </w:tblPrEx>
        <w:tc>
          <w:tcPr>
            <w:tcW w:w="810" w:type="dxa"/>
          </w:tcPr>
          <w:p w14:paraId="3EFC9ED4"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12</w:t>
            </w:r>
          </w:p>
          <w:p w14:paraId="7C65F62A" w14:textId="77777777" w:rsidR="00EF56F9" w:rsidRPr="007B59C9" w:rsidRDefault="00EF56F9" w:rsidP="00EF56F9">
            <w:pPr>
              <w:spacing w:before="40" w:after="40"/>
              <w:rPr>
                <w:rFonts w:ascii="Arial" w:hAnsi="Arial" w:cs="Arial"/>
                <w:sz w:val="22"/>
                <w:szCs w:val="22"/>
              </w:rPr>
            </w:pPr>
          </w:p>
        </w:tc>
        <w:tc>
          <w:tcPr>
            <w:tcW w:w="1260" w:type="dxa"/>
          </w:tcPr>
          <w:p w14:paraId="6EA1B093" w14:textId="77777777" w:rsidR="00EF56F9" w:rsidRPr="006048B7" w:rsidRDefault="00EF56F9" w:rsidP="00EF56F9">
            <w:pPr>
              <w:pStyle w:val="Tabletext"/>
              <w:spacing w:before="40" w:after="40"/>
              <w:rPr>
                <w:rFonts w:ascii="Arial" w:hAnsi="Arial" w:cs="Arial"/>
                <w:b/>
                <w:sz w:val="22"/>
                <w:szCs w:val="22"/>
              </w:rPr>
            </w:pPr>
            <w:r w:rsidRPr="006048B7">
              <w:rPr>
                <w:rFonts w:ascii="Arial" w:hAnsi="Arial" w:cs="Arial"/>
                <w:b/>
                <w:sz w:val="22"/>
                <w:szCs w:val="22"/>
              </w:rPr>
              <w:t>M Nov 5</w:t>
            </w:r>
          </w:p>
          <w:p w14:paraId="4BFFF967" w14:textId="77777777" w:rsidR="00EF56F9" w:rsidRPr="00C56ED7" w:rsidRDefault="00EF56F9" w:rsidP="00EF56F9">
            <w:pPr>
              <w:spacing w:before="40" w:after="40"/>
              <w:rPr>
                <w:rFonts w:ascii="Arial" w:hAnsi="Arial" w:cs="Arial"/>
                <w:sz w:val="22"/>
                <w:szCs w:val="22"/>
                <w:lang w:eastAsia="en-US"/>
              </w:rPr>
            </w:pPr>
          </w:p>
        </w:tc>
        <w:tc>
          <w:tcPr>
            <w:tcW w:w="7218" w:type="dxa"/>
          </w:tcPr>
          <w:p w14:paraId="360FC3F4" w14:textId="77777777" w:rsidR="00EF56F9" w:rsidRPr="006048B7" w:rsidRDefault="00EF56F9" w:rsidP="00EF56F9">
            <w:pPr>
              <w:spacing w:before="40" w:after="40"/>
              <w:rPr>
                <w:rFonts w:ascii="Arial" w:hAnsi="Arial" w:cs="Arial"/>
                <w:b/>
                <w:sz w:val="22"/>
                <w:szCs w:val="22"/>
                <w:lang w:eastAsia="en-US"/>
              </w:rPr>
            </w:pPr>
            <w:r w:rsidRPr="006048B7">
              <w:rPr>
                <w:rFonts w:ascii="Arial" w:hAnsi="Arial" w:cs="Arial"/>
                <w:b/>
                <w:sz w:val="22"/>
                <w:szCs w:val="22"/>
                <w:lang w:eastAsia="en-US"/>
              </w:rPr>
              <w:t>Quiz 6</w:t>
            </w:r>
          </w:p>
          <w:p w14:paraId="15DD31D3" w14:textId="77777777" w:rsidR="00EF56F9" w:rsidRPr="006048B7" w:rsidRDefault="00EF56F9" w:rsidP="00EF56F9">
            <w:pPr>
              <w:spacing w:before="40" w:after="40"/>
              <w:rPr>
                <w:rFonts w:ascii="Arial" w:eastAsia="Times New Roman" w:hAnsi="Arial" w:cs="Arial"/>
                <w:sz w:val="22"/>
                <w:szCs w:val="22"/>
                <w:lang w:eastAsia="en-US"/>
              </w:rPr>
            </w:pPr>
            <w:r>
              <w:rPr>
                <w:rFonts w:ascii="Arial" w:eastAsia="Times New Roman" w:hAnsi="Arial" w:cs="Arial"/>
                <w:sz w:val="22"/>
                <w:szCs w:val="22"/>
                <w:lang w:eastAsia="en-US"/>
              </w:rPr>
              <w:t xml:space="preserve">Qualitative Methods                 C&amp;S: 9 </w:t>
            </w:r>
            <w:r w:rsidRPr="00E10EC9">
              <w:rPr>
                <w:rFonts w:ascii="Arial" w:eastAsia="Times New Roman" w:hAnsi="Arial" w:cs="Arial"/>
                <w:color w:val="008000"/>
                <w:sz w:val="22"/>
                <w:szCs w:val="22"/>
                <w:lang w:eastAsia="en-US"/>
              </w:rPr>
              <w:t>–PPT 10</w:t>
            </w:r>
          </w:p>
        </w:tc>
      </w:tr>
      <w:tr w:rsidR="00EF56F9" w:rsidRPr="00C56ED7" w14:paraId="26A73D01" w14:textId="77777777" w:rsidTr="00EF56F9">
        <w:tblPrEx>
          <w:tblCellMar>
            <w:top w:w="0" w:type="dxa"/>
            <w:bottom w:w="0" w:type="dxa"/>
          </w:tblCellMar>
        </w:tblPrEx>
        <w:tc>
          <w:tcPr>
            <w:tcW w:w="810" w:type="dxa"/>
          </w:tcPr>
          <w:p w14:paraId="142D524D" w14:textId="77777777" w:rsidR="00EF56F9" w:rsidRPr="006048B7" w:rsidRDefault="00EF56F9" w:rsidP="00EF56F9">
            <w:pPr>
              <w:pStyle w:val="Tabletext"/>
              <w:spacing w:before="40" w:after="40"/>
              <w:rPr>
                <w:rFonts w:ascii="Arial" w:hAnsi="Arial" w:cs="Arial"/>
                <w:sz w:val="22"/>
                <w:szCs w:val="22"/>
              </w:rPr>
            </w:pPr>
            <w:r w:rsidRPr="006048B7">
              <w:rPr>
                <w:rFonts w:ascii="Arial" w:hAnsi="Arial" w:cs="Arial"/>
                <w:sz w:val="22"/>
                <w:szCs w:val="22"/>
              </w:rPr>
              <w:t>13</w:t>
            </w:r>
          </w:p>
          <w:p w14:paraId="29BB20A0" w14:textId="77777777" w:rsidR="00EF56F9" w:rsidRPr="006048B7" w:rsidRDefault="00EF56F9" w:rsidP="00EF56F9">
            <w:pPr>
              <w:spacing w:before="40" w:after="40"/>
              <w:rPr>
                <w:rFonts w:ascii="Arial" w:hAnsi="Arial" w:cs="Arial"/>
                <w:sz w:val="22"/>
                <w:szCs w:val="22"/>
              </w:rPr>
            </w:pPr>
          </w:p>
        </w:tc>
        <w:tc>
          <w:tcPr>
            <w:tcW w:w="1260" w:type="dxa"/>
          </w:tcPr>
          <w:p w14:paraId="0ADF6D00" w14:textId="77777777" w:rsidR="00EF56F9" w:rsidRPr="006048B7" w:rsidRDefault="00EF56F9" w:rsidP="00EF56F9">
            <w:pPr>
              <w:pStyle w:val="Tabletext"/>
              <w:spacing w:before="40" w:after="40"/>
              <w:rPr>
                <w:rFonts w:ascii="Arial" w:hAnsi="Arial" w:cs="Arial"/>
                <w:b/>
                <w:color w:val="FF0000"/>
                <w:sz w:val="22"/>
                <w:szCs w:val="22"/>
              </w:rPr>
            </w:pPr>
            <w:r w:rsidRPr="006048B7">
              <w:rPr>
                <w:rFonts w:ascii="Arial" w:hAnsi="Arial" w:cs="Arial"/>
                <w:b/>
                <w:color w:val="FF0000"/>
                <w:sz w:val="22"/>
                <w:szCs w:val="22"/>
              </w:rPr>
              <w:t>M Nov 12</w:t>
            </w:r>
          </w:p>
          <w:p w14:paraId="3865486E" w14:textId="77777777" w:rsidR="00EF56F9" w:rsidRPr="006048B7" w:rsidRDefault="00EF56F9" w:rsidP="00EF56F9">
            <w:pPr>
              <w:spacing w:before="40" w:after="40"/>
              <w:rPr>
                <w:rFonts w:ascii="Arial" w:hAnsi="Arial" w:cs="Arial"/>
                <w:sz w:val="22"/>
                <w:szCs w:val="22"/>
              </w:rPr>
            </w:pPr>
          </w:p>
          <w:p w14:paraId="20987CFA" w14:textId="77777777" w:rsidR="00EF56F9" w:rsidRPr="006048B7" w:rsidRDefault="00EF56F9" w:rsidP="00EF56F9">
            <w:pPr>
              <w:spacing w:before="40" w:after="40"/>
              <w:rPr>
                <w:rFonts w:ascii="Arial" w:hAnsi="Arial" w:cs="Arial"/>
                <w:b/>
                <w:sz w:val="22"/>
                <w:szCs w:val="22"/>
              </w:rPr>
            </w:pPr>
            <w:r w:rsidRPr="006048B7">
              <w:rPr>
                <w:rFonts w:ascii="Arial" w:hAnsi="Arial" w:cs="Arial"/>
                <w:b/>
                <w:sz w:val="22"/>
                <w:szCs w:val="22"/>
              </w:rPr>
              <w:t>W Nov 14</w:t>
            </w:r>
          </w:p>
        </w:tc>
        <w:tc>
          <w:tcPr>
            <w:tcW w:w="7218" w:type="dxa"/>
          </w:tcPr>
          <w:p w14:paraId="14FF5492" w14:textId="77777777" w:rsidR="00EF56F9" w:rsidRPr="006048B7" w:rsidRDefault="00EF56F9" w:rsidP="00EF56F9">
            <w:pPr>
              <w:spacing w:before="40" w:after="40"/>
              <w:rPr>
                <w:rFonts w:ascii="Arial" w:hAnsi="Arial" w:cs="Arial"/>
                <w:b/>
                <w:sz w:val="22"/>
                <w:szCs w:val="22"/>
              </w:rPr>
            </w:pPr>
            <w:r w:rsidRPr="006048B7">
              <w:rPr>
                <w:rFonts w:ascii="Arial" w:hAnsi="Arial" w:cs="Arial"/>
                <w:b/>
                <w:color w:val="FF0000"/>
                <w:sz w:val="22"/>
                <w:szCs w:val="22"/>
              </w:rPr>
              <w:t>Project 2 Due</w:t>
            </w:r>
          </w:p>
          <w:p w14:paraId="225C1F09" w14:textId="77777777" w:rsidR="00EF56F9" w:rsidRPr="006048B7" w:rsidRDefault="00EF56F9" w:rsidP="00EF56F9">
            <w:pPr>
              <w:spacing w:before="40" w:after="40"/>
              <w:rPr>
                <w:rFonts w:ascii="Arial" w:hAnsi="Arial" w:cs="Arial"/>
                <w:sz w:val="22"/>
                <w:szCs w:val="22"/>
              </w:rPr>
            </w:pPr>
            <w:r w:rsidRPr="006048B7">
              <w:rPr>
                <w:rFonts w:ascii="Arial" w:hAnsi="Arial" w:cs="Arial"/>
                <w:sz w:val="22"/>
                <w:szCs w:val="22"/>
              </w:rPr>
              <w:t>Qualitative Analysis                 C&amp;S: 10</w:t>
            </w:r>
          </w:p>
          <w:p w14:paraId="431F6660" w14:textId="77777777" w:rsidR="00EF56F9" w:rsidRPr="006048B7" w:rsidRDefault="00EF56F9" w:rsidP="00EF56F9">
            <w:pPr>
              <w:spacing w:before="40" w:after="40"/>
              <w:rPr>
                <w:rFonts w:ascii="Arial" w:hAnsi="Arial" w:cs="Arial"/>
                <w:b/>
                <w:sz w:val="22"/>
                <w:szCs w:val="22"/>
              </w:rPr>
            </w:pPr>
            <w:r w:rsidRPr="006048B7">
              <w:rPr>
                <w:rFonts w:ascii="Arial" w:hAnsi="Arial" w:cs="Arial"/>
                <w:b/>
                <w:sz w:val="22"/>
                <w:szCs w:val="22"/>
              </w:rPr>
              <w:t>Quiz 7</w:t>
            </w:r>
          </w:p>
        </w:tc>
      </w:tr>
      <w:tr w:rsidR="00EF56F9" w:rsidRPr="00C56ED7" w14:paraId="1B63BA51" w14:textId="77777777" w:rsidTr="00EF56F9">
        <w:tblPrEx>
          <w:tblCellMar>
            <w:top w:w="0" w:type="dxa"/>
            <w:bottom w:w="0" w:type="dxa"/>
          </w:tblCellMar>
        </w:tblPrEx>
        <w:tc>
          <w:tcPr>
            <w:tcW w:w="810" w:type="dxa"/>
          </w:tcPr>
          <w:p w14:paraId="78DC17D1"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14</w:t>
            </w:r>
          </w:p>
        </w:tc>
        <w:tc>
          <w:tcPr>
            <w:tcW w:w="1260" w:type="dxa"/>
          </w:tcPr>
          <w:p w14:paraId="2E8A9F91" w14:textId="77777777" w:rsidR="00EF56F9" w:rsidRPr="00C56ED7" w:rsidRDefault="00EF56F9" w:rsidP="00EF56F9">
            <w:pPr>
              <w:pStyle w:val="Tabletext"/>
              <w:spacing w:before="40" w:after="40"/>
              <w:rPr>
                <w:rFonts w:ascii="Arial" w:hAnsi="Arial" w:cs="Arial"/>
                <w:sz w:val="22"/>
                <w:szCs w:val="22"/>
              </w:rPr>
            </w:pPr>
          </w:p>
        </w:tc>
        <w:tc>
          <w:tcPr>
            <w:tcW w:w="7218" w:type="dxa"/>
          </w:tcPr>
          <w:p w14:paraId="17185439" w14:textId="77777777" w:rsidR="00EF56F9" w:rsidRPr="00456E80" w:rsidRDefault="00EF56F9" w:rsidP="00EF56F9">
            <w:pPr>
              <w:spacing w:before="40" w:after="40"/>
              <w:rPr>
                <w:rFonts w:ascii="Arial" w:hAnsi="Arial" w:cs="Arial"/>
                <w:i/>
                <w:sz w:val="22"/>
                <w:szCs w:val="22"/>
              </w:rPr>
            </w:pPr>
            <w:r w:rsidRPr="00456E80">
              <w:rPr>
                <w:rFonts w:ascii="Arial" w:hAnsi="Arial" w:cs="Arial"/>
                <w:i/>
                <w:sz w:val="22"/>
                <w:szCs w:val="22"/>
              </w:rPr>
              <w:t xml:space="preserve">Enjoy Thanksgiving! </w:t>
            </w:r>
          </w:p>
        </w:tc>
      </w:tr>
      <w:tr w:rsidR="00EF56F9" w:rsidRPr="00C56ED7" w14:paraId="413F5E9E" w14:textId="77777777" w:rsidTr="00EF56F9">
        <w:tblPrEx>
          <w:tblCellMar>
            <w:top w:w="0" w:type="dxa"/>
            <w:bottom w:w="0" w:type="dxa"/>
          </w:tblCellMar>
        </w:tblPrEx>
        <w:tc>
          <w:tcPr>
            <w:tcW w:w="810" w:type="dxa"/>
          </w:tcPr>
          <w:p w14:paraId="5BEF8453"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15</w:t>
            </w:r>
          </w:p>
        </w:tc>
        <w:tc>
          <w:tcPr>
            <w:tcW w:w="1260" w:type="dxa"/>
          </w:tcPr>
          <w:p w14:paraId="0EB44843" w14:textId="77777777" w:rsidR="00EF56F9" w:rsidRPr="00F80EA8" w:rsidRDefault="00EF56F9" w:rsidP="00EF56F9">
            <w:pPr>
              <w:spacing w:before="40" w:after="40"/>
              <w:rPr>
                <w:rFonts w:ascii="Arial" w:hAnsi="Arial" w:cs="Arial"/>
                <w:b/>
                <w:sz w:val="22"/>
                <w:szCs w:val="22"/>
              </w:rPr>
            </w:pPr>
          </w:p>
          <w:p w14:paraId="3544D93B" w14:textId="77777777" w:rsidR="00EF56F9" w:rsidRPr="00C56ED7" w:rsidRDefault="00EF56F9" w:rsidP="00EF56F9">
            <w:pPr>
              <w:spacing w:before="40" w:after="40"/>
              <w:rPr>
                <w:rFonts w:ascii="Arial" w:hAnsi="Arial" w:cs="Arial"/>
                <w:sz w:val="22"/>
                <w:szCs w:val="22"/>
              </w:rPr>
            </w:pPr>
            <w:r w:rsidRPr="00F80EA8">
              <w:rPr>
                <w:rFonts w:ascii="Arial" w:hAnsi="Arial" w:cs="Arial"/>
                <w:b/>
                <w:sz w:val="22"/>
                <w:szCs w:val="22"/>
              </w:rPr>
              <w:t>W Nov 2</w:t>
            </w:r>
            <w:r>
              <w:rPr>
                <w:rFonts w:ascii="Arial" w:hAnsi="Arial" w:cs="Arial"/>
                <w:b/>
                <w:sz w:val="22"/>
                <w:szCs w:val="22"/>
              </w:rPr>
              <w:t>8</w:t>
            </w:r>
          </w:p>
        </w:tc>
        <w:tc>
          <w:tcPr>
            <w:tcW w:w="7218" w:type="dxa"/>
          </w:tcPr>
          <w:p w14:paraId="2D4E6A53" w14:textId="77777777" w:rsidR="00EF56F9" w:rsidRDefault="00EF56F9" w:rsidP="00EF56F9">
            <w:pPr>
              <w:spacing w:before="40" w:after="40"/>
              <w:rPr>
                <w:rFonts w:ascii="Arial" w:hAnsi="Arial" w:cs="Arial"/>
                <w:sz w:val="22"/>
                <w:szCs w:val="22"/>
              </w:rPr>
            </w:pPr>
            <w:r w:rsidRPr="00C56ED7">
              <w:rPr>
                <w:rFonts w:ascii="Arial" w:hAnsi="Arial" w:cs="Arial"/>
                <w:sz w:val="22"/>
                <w:szCs w:val="22"/>
              </w:rPr>
              <w:t xml:space="preserve">Evaluation Research               C&amp;S: 11; Online 2 </w:t>
            </w:r>
            <w:r w:rsidRPr="00E10EC9">
              <w:rPr>
                <w:rFonts w:ascii="Arial" w:hAnsi="Arial" w:cs="Arial"/>
                <w:color w:val="008000"/>
                <w:sz w:val="22"/>
                <w:szCs w:val="22"/>
              </w:rPr>
              <w:t>–PPT 11</w:t>
            </w:r>
          </w:p>
          <w:p w14:paraId="3451CD57" w14:textId="77777777" w:rsidR="00EF56F9" w:rsidRPr="00F80EA8" w:rsidRDefault="00EF56F9" w:rsidP="00EF56F9">
            <w:pPr>
              <w:spacing w:before="40" w:after="40"/>
              <w:rPr>
                <w:rFonts w:ascii="Arial" w:eastAsia="Times New Roman" w:hAnsi="Arial" w:cs="Arial"/>
                <w:b/>
                <w:sz w:val="22"/>
                <w:szCs w:val="22"/>
                <w:lang w:eastAsia="en-US"/>
              </w:rPr>
            </w:pPr>
            <w:r w:rsidRPr="00F80EA8">
              <w:rPr>
                <w:rFonts w:ascii="Arial" w:hAnsi="Arial" w:cs="Arial"/>
                <w:b/>
                <w:sz w:val="22"/>
                <w:szCs w:val="22"/>
              </w:rPr>
              <w:t>Quiz 8</w:t>
            </w:r>
          </w:p>
        </w:tc>
      </w:tr>
      <w:tr w:rsidR="00EF56F9" w:rsidRPr="00C56ED7" w14:paraId="1AB90B79" w14:textId="77777777" w:rsidTr="00EF56F9">
        <w:tblPrEx>
          <w:tblCellMar>
            <w:top w:w="0" w:type="dxa"/>
            <w:bottom w:w="0" w:type="dxa"/>
          </w:tblCellMar>
        </w:tblPrEx>
        <w:tc>
          <w:tcPr>
            <w:tcW w:w="810" w:type="dxa"/>
          </w:tcPr>
          <w:p w14:paraId="371DAF56"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16</w:t>
            </w:r>
          </w:p>
        </w:tc>
        <w:tc>
          <w:tcPr>
            <w:tcW w:w="1260" w:type="dxa"/>
          </w:tcPr>
          <w:p w14:paraId="08DC4B37" w14:textId="77777777" w:rsidR="00EF56F9" w:rsidRPr="00F80EA8" w:rsidRDefault="00EF56F9" w:rsidP="00EF56F9">
            <w:pPr>
              <w:spacing w:before="40" w:after="40"/>
              <w:rPr>
                <w:rFonts w:ascii="Arial" w:hAnsi="Arial" w:cs="Arial"/>
                <w:b/>
                <w:color w:val="FF0000"/>
                <w:sz w:val="22"/>
                <w:szCs w:val="22"/>
              </w:rPr>
            </w:pPr>
            <w:r w:rsidRPr="00F80EA8">
              <w:rPr>
                <w:rFonts w:ascii="Arial" w:hAnsi="Arial" w:cs="Arial"/>
                <w:b/>
                <w:color w:val="FF0000"/>
                <w:sz w:val="22"/>
                <w:szCs w:val="22"/>
              </w:rPr>
              <w:t>M Dec 3</w:t>
            </w:r>
          </w:p>
        </w:tc>
        <w:tc>
          <w:tcPr>
            <w:tcW w:w="7218" w:type="dxa"/>
          </w:tcPr>
          <w:p w14:paraId="063E2FB6" w14:textId="77777777" w:rsidR="00EF56F9" w:rsidRPr="00F80EA8" w:rsidRDefault="00EF56F9" w:rsidP="00EF56F9">
            <w:pPr>
              <w:pStyle w:val="Tabletext"/>
              <w:spacing w:before="40" w:after="40"/>
              <w:rPr>
                <w:rFonts w:ascii="Arial" w:hAnsi="Arial" w:cs="Arial"/>
                <w:b/>
                <w:color w:val="FF0000"/>
                <w:sz w:val="22"/>
                <w:szCs w:val="22"/>
              </w:rPr>
            </w:pPr>
            <w:r w:rsidRPr="00F80EA8">
              <w:rPr>
                <w:rFonts w:ascii="Arial" w:hAnsi="Arial" w:cs="Arial"/>
                <w:b/>
                <w:color w:val="FF0000"/>
                <w:sz w:val="22"/>
                <w:szCs w:val="22"/>
              </w:rPr>
              <w:t>Final Paper Draft Due</w:t>
            </w:r>
          </w:p>
        </w:tc>
      </w:tr>
      <w:tr w:rsidR="00EF56F9" w:rsidRPr="00C56ED7" w14:paraId="16E180C6" w14:textId="77777777" w:rsidTr="00EF56F9">
        <w:tblPrEx>
          <w:tblCellMar>
            <w:top w:w="0" w:type="dxa"/>
            <w:bottom w:w="0" w:type="dxa"/>
          </w:tblCellMar>
        </w:tblPrEx>
        <w:tc>
          <w:tcPr>
            <w:tcW w:w="810" w:type="dxa"/>
          </w:tcPr>
          <w:p w14:paraId="47F9D6D5" w14:textId="77777777" w:rsidR="00EF56F9" w:rsidRPr="007B59C9" w:rsidRDefault="00EF56F9" w:rsidP="00EF56F9">
            <w:pPr>
              <w:pStyle w:val="Tabletext"/>
              <w:spacing w:before="40" w:after="40"/>
              <w:rPr>
                <w:rFonts w:ascii="Arial" w:hAnsi="Arial" w:cs="Arial"/>
                <w:sz w:val="22"/>
                <w:szCs w:val="22"/>
              </w:rPr>
            </w:pPr>
            <w:r w:rsidRPr="007B59C9">
              <w:rPr>
                <w:rFonts w:ascii="Arial" w:hAnsi="Arial" w:cs="Arial"/>
                <w:sz w:val="22"/>
                <w:szCs w:val="22"/>
              </w:rPr>
              <w:t>17</w:t>
            </w:r>
          </w:p>
        </w:tc>
        <w:tc>
          <w:tcPr>
            <w:tcW w:w="1260" w:type="dxa"/>
          </w:tcPr>
          <w:p w14:paraId="56B373DB" w14:textId="77777777" w:rsidR="00EF56F9" w:rsidRDefault="00EF56F9" w:rsidP="00EF56F9">
            <w:pPr>
              <w:pStyle w:val="Tabletext"/>
              <w:spacing w:before="40" w:after="40"/>
              <w:rPr>
                <w:rFonts w:ascii="Arial" w:hAnsi="Arial" w:cs="Arial"/>
                <w:b/>
                <w:color w:val="FF0000"/>
                <w:sz w:val="22"/>
                <w:szCs w:val="22"/>
              </w:rPr>
            </w:pPr>
            <w:r w:rsidRPr="00F80EA8">
              <w:rPr>
                <w:rFonts w:ascii="Arial" w:hAnsi="Arial" w:cs="Arial"/>
                <w:b/>
                <w:color w:val="FF0000"/>
                <w:sz w:val="22"/>
                <w:szCs w:val="22"/>
              </w:rPr>
              <w:t>M Dec 10</w:t>
            </w:r>
          </w:p>
          <w:p w14:paraId="3D708787" w14:textId="77777777" w:rsidR="00EF56F9" w:rsidRPr="00F80EA8" w:rsidRDefault="00EF56F9" w:rsidP="00EF56F9">
            <w:pPr>
              <w:spacing w:before="40" w:after="40"/>
              <w:rPr>
                <w:rFonts w:ascii="Arial" w:hAnsi="Arial" w:cs="Arial"/>
                <w:b/>
                <w:sz w:val="22"/>
                <w:szCs w:val="22"/>
              </w:rPr>
            </w:pPr>
            <w:r w:rsidRPr="00F80EA8">
              <w:rPr>
                <w:rFonts w:ascii="Arial" w:hAnsi="Arial" w:cs="Arial"/>
                <w:b/>
                <w:sz w:val="22"/>
                <w:szCs w:val="22"/>
              </w:rPr>
              <w:t>W Dec 13</w:t>
            </w:r>
          </w:p>
        </w:tc>
        <w:tc>
          <w:tcPr>
            <w:tcW w:w="7218" w:type="dxa"/>
          </w:tcPr>
          <w:p w14:paraId="210C2042" w14:textId="77777777" w:rsidR="00EF56F9" w:rsidRDefault="00EF56F9" w:rsidP="00EF56F9">
            <w:pPr>
              <w:pStyle w:val="Tabletext"/>
              <w:spacing w:before="40" w:after="40"/>
              <w:rPr>
                <w:rFonts w:ascii="Arial" w:hAnsi="Arial" w:cs="Arial"/>
                <w:b/>
                <w:color w:val="FF0000"/>
                <w:sz w:val="22"/>
                <w:szCs w:val="22"/>
              </w:rPr>
            </w:pPr>
            <w:r w:rsidRPr="00F80EA8">
              <w:rPr>
                <w:rFonts w:ascii="Arial" w:hAnsi="Arial" w:cs="Arial"/>
                <w:b/>
                <w:color w:val="FF0000"/>
                <w:sz w:val="22"/>
                <w:szCs w:val="22"/>
              </w:rPr>
              <w:t>Final Paper Due</w:t>
            </w:r>
          </w:p>
          <w:p w14:paraId="693E5220" w14:textId="77777777" w:rsidR="00EF56F9" w:rsidRPr="00F80EA8" w:rsidRDefault="00EF56F9" w:rsidP="00EF56F9">
            <w:pPr>
              <w:spacing w:before="40" w:after="40"/>
              <w:rPr>
                <w:rFonts w:ascii="Arial" w:hAnsi="Arial" w:cs="Arial"/>
                <w:sz w:val="22"/>
                <w:szCs w:val="22"/>
              </w:rPr>
            </w:pPr>
            <w:r w:rsidRPr="00F80EA8">
              <w:rPr>
                <w:rFonts w:ascii="Arial" w:hAnsi="Arial" w:cs="Arial"/>
                <w:sz w:val="22"/>
                <w:szCs w:val="22"/>
              </w:rPr>
              <w:t>Final Exam</w:t>
            </w:r>
          </w:p>
        </w:tc>
      </w:tr>
    </w:tbl>
    <w:p w14:paraId="6415FC07" w14:textId="77777777" w:rsidR="00EF56F9" w:rsidRDefault="00EF56F9" w:rsidP="00EF56F9">
      <w:pPr>
        <w:jc w:val="center"/>
        <w:rPr>
          <w:rFonts w:ascii="Arial" w:hAnsi="Arial" w:cs="Arial"/>
          <w:b/>
        </w:rPr>
      </w:pPr>
    </w:p>
    <w:p w14:paraId="3A72790D" w14:textId="77777777" w:rsidR="00EF56F9" w:rsidRPr="008600D0" w:rsidRDefault="00EF56F9" w:rsidP="00634F5B">
      <w:pPr>
        <w:rPr>
          <w:rFonts w:ascii="Arial" w:hAnsi="Arial" w:cs="Arial"/>
          <w:b/>
        </w:rPr>
      </w:pPr>
      <w:r>
        <w:rPr>
          <w:rFonts w:ascii="Arial" w:hAnsi="Arial" w:cs="Arial"/>
          <w:b/>
        </w:rPr>
        <w:t>Grade Worksheet for JS 114</w:t>
      </w:r>
    </w:p>
    <w:p w14:paraId="549ABFC3" w14:textId="77777777" w:rsidR="00EF56F9" w:rsidRPr="00BC7E7A" w:rsidRDefault="00EF56F9" w:rsidP="00EF56F9">
      <w:pPr>
        <w:tabs>
          <w:tab w:val="left" w:pos="-1440"/>
        </w:tabs>
        <w:ind w:left="2160" w:hanging="2160"/>
        <w:rPr>
          <w:rFonts w:ascii="Arial" w:hAnsi="Arial" w:cs="Arial"/>
          <w:b/>
          <w:sz w:val="22"/>
          <w:szCs w:val="22"/>
        </w:rPr>
      </w:pPr>
      <w:r>
        <w:rPr>
          <w:noProof/>
          <w:lang w:eastAsia="en-US"/>
        </w:rPr>
        <mc:AlternateContent>
          <mc:Choice Requires="wps">
            <w:drawing>
              <wp:anchor distT="0" distB="0" distL="114300" distR="114300" simplePos="0" relativeHeight="251663360" behindDoc="0" locked="0" layoutInCell="1" allowOverlap="1" wp14:anchorId="17A6B872" wp14:editId="71FEB03F">
                <wp:simplePos x="0" y="0"/>
                <wp:positionH relativeFrom="column">
                  <wp:posOffset>-20320</wp:posOffset>
                </wp:positionH>
                <wp:positionV relativeFrom="paragraph">
                  <wp:posOffset>70485</wp:posOffset>
                </wp:positionV>
                <wp:extent cx="5974080" cy="6350"/>
                <wp:effectExtent l="25400" t="25400" r="20320" b="44450"/>
                <wp:wrapSquare wrapText="bothSides"/>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5.55pt" to="468.85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" strokeweight="3pt">
                <v:stroke linestyle="thinThin"/>
                <v:shadow opacity="49150f"/>
                <w10:wrap type="square"/>
              </v:line>
            </w:pict>
          </mc:Fallback>
        </mc:AlternateContent>
      </w:r>
      <w:r>
        <w:rPr>
          <w:rFonts w:ascii="Arial" w:hAnsi="Arial" w:cs="Arial"/>
          <w:b/>
          <w:sz w:val="22"/>
          <w:szCs w:val="22"/>
        </w:rPr>
        <w:tab/>
        <w:t xml:space="preserve">Section Average </w:t>
      </w:r>
      <w:r>
        <w:rPr>
          <w:rFonts w:ascii="Arial" w:hAnsi="Arial" w:cs="Arial"/>
          <w:b/>
          <w:sz w:val="22"/>
          <w:szCs w:val="22"/>
        </w:rPr>
        <w:tab/>
      </w:r>
      <w:r>
        <w:rPr>
          <w:rFonts w:ascii="Arial" w:hAnsi="Arial" w:cs="Arial"/>
          <w:b/>
          <w:sz w:val="22"/>
          <w:szCs w:val="22"/>
        </w:rPr>
        <w:tab/>
        <w:t>Section Weight                    Points</w:t>
      </w:r>
    </w:p>
    <w:p w14:paraId="4FBB8616" w14:textId="77777777" w:rsidR="00EF56F9" w:rsidRPr="00BC7E7A" w:rsidRDefault="00EF56F9" w:rsidP="00EF56F9">
      <w:pPr>
        <w:tabs>
          <w:tab w:val="left" w:pos="-1440"/>
        </w:tabs>
        <w:rPr>
          <w:rFonts w:ascii="Arial" w:hAnsi="Arial" w:cs="Arial"/>
          <w:b/>
          <w:sz w:val="22"/>
          <w:szCs w:val="22"/>
        </w:rPr>
      </w:pPr>
      <w:r>
        <w:rPr>
          <w:noProof/>
          <w:lang w:eastAsia="en-US"/>
        </w:rPr>
        <mc:AlternateContent>
          <mc:Choice Requires="wps">
            <w:drawing>
              <wp:anchor distT="0" distB="0" distL="114300" distR="114300" simplePos="0" relativeHeight="251664384" behindDoc="0" locked="0" layoutInCell="1" allowOverlap="1" wp14:anchorId="52BC61FD" wp14:editId="2007FF8D">
                <wp:simplePos x="0" y="0"/>
                <wp:positionH relativeFrom="column">
                  <wp:posOffset>0</wp:posOffset>
                </wp:positionH>
                <wp:positionV relativeFrom="paragraph">
                  <wp:posOffset>262255</wp:posOffset>
                </wp:positionV>
                <wp:extent cx="5974080" cy="6350"/>
                <wp:effectExtent l="0" t="0" r="20320" b="44450"/>
                <wp:wrapSquare wrapText="bothSides"/>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70.4pt,2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">
                <v:shadow opacity="49150f"/>
                <w10:wrap type="square"/>
              </v:line>
            </w:pict>
          </mc:Fallback>
        </mc:AlternateContent>
      </w:r>
      <w:r>
        <w:rPr>
          <w:rFonts w:ascii="Arial" w:hAnsi="Arial" w:cs="Arial"/>
          <w:b/>
          <w:sz w:val="22"/>
          <w:szCs w:val="22"/>
        </w:rPr>
        <w:t xml:space="preserve">                           </w:t>
      </w:r>
      <w:r>
        <w:rPr>
          <w:rFonts w:ascii="Arial" w:hAnsi="Arial" w:cs="Arial"/>
          <w:b/>
          <w:sz w:val="20"/>
        </w:rPr>
        <w:t xml:space="preserve">                 Or Score             </w:t>
      </w:r>
      <w:r>
        <w:rPr>
          <w:rFonts w:ascii="Arial" w:hAnsi="Arial" w:cs="Arial"/>
          <w:b/>
          <w:sz w:val="22"/>
          <w:szCs w:val="22"/>
        </w:rPr>
        <w:t xml:space="preserve">   X   (percent to proportion)  </w:t>
      </w:r>
      <w:proofErr w:type="gramStart"/>
      <w:r>
        <w:rPr>
          <w:rFonts w:ascii="Arial" w:hAnsi="Arial" w:cs="Arial"/>
          <w:b/>
          <w:sz w:val="22"/>
          <w:szCs w:val="22"/>
        </w:rPr>
        <w:t>=         Earned</w:t>
      </w:r>
      <w:proofErr w:type="gramEnd"/>
    </w:p>
    <w:p w14:paraId="6813E98F" w14:textId="77777777" w:rsidR="00EF56F9" w:rsidRPr="000D57E4" w:rsidRDefault="00EF56F9" w:rsidP="00EF56F9">
      <w:pPr>
        <w:rPr>
          <w:rFonts w:ascii="Arial" w:hAnsi="Arial" w:cs="Arial"/>
          <w:b/>
          <w:sz w:val="16"/>
          <w:szCs w:val="16"/>
        </w:rPr>
      </w:pPr>
    </w:p>
    <w:p w14:paraId="5EF3FE8B" w14:textId="77777777" w:rsidR="00EF56F9" w:rsidRPr="00F270CD" w:rsidRDefault="00EF56F9" w:rsidP="00EF56F9">
      <w:pPr>
        <w:rPr>
          <w:rFonts w:ascii="Arial" w:hAnsi="Arial" w:cs="Arial"/>
          <w:b/>
          <w:sz w:val="22"/>
          <w:szCs w:val="22"/>
        </w:rPr>
      </w:pPr>
      <w:r>
        <w:rPr>
          <w:rFonts w:ascii="Arial" w:hAnsi="Arial" w:cs="Arial"/>
          <w:b/>
          <w:sz w:val="22"/>
          <w:szCs w:val="22"/>
        </w:rPr>
        <w:t>Project 1</w:t>
      </w:r>
      <w:r w:rsidRPr="00F270CD">
        <w:rPr>
          <w:rFonts w:ascii="Arial" w:hAnsi="Arial" w:cs="Arial"/>
          <w:b/>
          <w:sz w:val="22"/>
          <w:szCs w:val="22"/>
        </w:rPr>
        <w:t>:</w:t>
      </w:r>
      <w:r w:rsidRPr="00F270CD">
        <w:rPr>
          <w:rFonts w:ascii="Arial" w:hAnsi="Arial" w:cs="Arial"/>
          <w:b/>
          <w:sz w:val="22"/>
          <w:szCs w:val="22"/>
        </w:rPr>
        <w:tab/>
      </w:r>
      <w:r w:rsidRPr="00F270CD">
        <w:rPr>
          <w:rFonts w:ascii="Arial" w:hAnsi="Arial" w:cs="Arial"/>
          <w:b/>
          <w:sz w:val="22"/>
          <w:szCs w:val="22"/>
        </w:rPr>
        <w:tab/>
      </w:r>
      <w:r>
        <w:rPr>
          <w:rFonts w:ascii="Arial" w:hAnsi="Arial" w:cs="Arial"/>
          <w:b/>
          <w:sz w:val="22"/>
          <w:szCs w:val="22"/>
        </w:rPr>
        <w:t xml:space="preserve">   __________</w:t>
      </w:r>
      <w:r w:rsidRPr="00F270CD">
        <w:rPr>
          <w:rFonts w:ascii="Arial" w:hAnsi="Arial" w:cs="Arial"/>
          <w:b/>
          <w:sz w:val="22"/>
          <w:szCs w:val="22"/>
        </w:rPr>
        <w:tab/>
      </w:r>
      <w:r w:rsidRPr="00F270CD">
        <w:rPr>
          <w:rFonts w:ascii="Arial" w:hAnsi="Arial" w:cs="Arial"/>
          <w:b/>
          <w:sz w:val="22"/>
          <w:szCs w:val="22"/>
        </w:rPr>
        <w:tab/>
        <w:t>X</w:t>
      </w:r>
      <w:r w:rsidRPr="00F270CD">
        <w:rPr>
          <w:rFonts w:ascii="Arial" w:hAnsi="Arial" w:cs="Arial"/>
          <w:b/>
          <w:sz w:val="22"/>
          <w:szCs w:val="22"/>
        </w:rPr>
        <w:tab/>
      </w:r>
      <w:r w:rsidRPr="00F270CD">
        <w:rPr>
          <w:rFonts w:ascii="Arial" w:hAnsi="Arial" w:cs="Arial"/>
          <w:b/>
          <w:sz w:val="22"/>
          <w:szCs w:val="22"/>
        </w:rPr>
        <w:tab/>
      </w:r>
      <w:r w:rsidR="000D57E4">
        <w:rPr>
          <w:rFonts w:ascii="Arial" w:hAnsi="Arial" w:cs="Arial"/>
          <w:b/>
          <w:sz w:val="22"/>
          <w:szCs w:val="22"/>
        </w:rPr>
        <w:t>.</w:t>
      </w:r>
      <w:r w:rsidRPr="00F270CD">
        <w:rPr>
          <w:rFonts w:ascii="Arial" w:hAnsi="Arial" w:cs="Arial"/>
          <w:b/>
          <w:sz w:val="22"/>
          <w:szCs w:val="22"/>
        </w:rPr>
        <w:t>10</w:t>
      </w:r>
      <w:r w:rsidRPr="00F270CD">
        <w:rPr>
          <w:rFonts w:ascii="Arial" w:hAnsi="Arial" w:cs="Arial"/>
          <w:b/>
          <w:sz w:val="22"/>
          <w:szCs w:val="22"/>
        </w:rPr>
        <w:tab/>
      </w:r>
      <w:r w:rsidRPr="00F270CD">
        <w:rPr>
          <w:rFonts w:ascii="Arial" w:hAnsi="Arial" w:cs="Arial"/>
          <w:b/>
          <w:sz w:val="22"/>
          <w:szCs w:val="22"/>
        </w:rPr>
        <w:tab/>
        <w:t>=</w:t>
      </w:r>
      <w:r w:rsidRPr="00F270CD">
        <w:rPr>
          <w:rFonts w:ascii="Arial" w:hAnsi="Arial" w:cs="Arial"/>
          <w:b/>
          <w:sz w:val="22"/>
          <w:szCs w:val="22"/>
        </w:rPr>
        <w:tab/>
        <w:t>_____</w:t>
      </w:r>
    </w:p>
    <w:p w14:paraId="51791467" w14:textId="77777777" w:rsidR="00EF56F9" w:rsidRPr="000D57E4" w:rsidRDefault="00EF56F9" w:rsidP="00EF56F9">
      <w:pPr>
        <w:rPr>
          <w:rFonts w:ascii="Arial" w:hAnsi="Arial" w:cs="Arial"/>
          <w:b/>
          <w:sz w:val="16"/>
          <w:szCs w:val="16"/>
        </w:rPr>
      </w:pPr>
    </w:p>
    <w:p w14:paraId="2D10A190" w14:textId="77777777" w:rsidR="00EF56F9" w:rsidRPr="00F270CD" w:rsidRDefault="00EF56F9" w:rsidP="00EF56F9">
      <w:pPr>
        <w:rPr>
          <w:rFonts w:ascii="Arial" w:hAnsi="Arial" w:cs="Arial"/>
          <w:b/>
          <w:sz w:val="22"/>
          <w:szCs w:val="22"/>
        </w:rPr>
      </w:pPr>
      <w:r>
        <w:rPr>
          <w:rFonts w:ascii="Arial" w:hAnsi="Arial" w:cs="Arial"/>
          <w:b/>
          <w:sz w:val="22"/>
          <w:szCs w:val="22"/>
        </w:rPr>
        <w:t>Project 2</w:t>
      </w:r>
      <w:r w:rsidRPr="00F270CD">
        <w:rPr>
          <w:rFonts w:ascii="Arial" w:hAnsi="Arial" w:cs="Arial"/>
          <w:b/>
          <w:sz w:val="22"/>
          <w:szCs w:val="22"/>
        </w:rPr>
        <w:t>:</w:t>
      </w:r>
      <w:r>
        <w:rPr>
          <w:rFonts w:ascii="Arial" w:hAnsi="Arial" w:cs="Arial"/>
          <w:b/>
          <w:sz w:val="22"/>
          <w:szCs w:val="22"/>
        </w:rPr>
        <w:tab/>
      </w:r>
      <w:r>
        <w:rPr>
          <w:rFonts w:ascii="Arial" w:hAnsi="Arial" w:cs="Arial"/>
          <w:b/>
          <w:sz w:val="22"/>
          <w:szCs w:val="22"/>
        </w:rPr>
        <w:tab/>
        <w:t xml:space="preserve">   __________</w:t>
      </w:r>
      <w:r>
        <w:rPr>
          <w:rFonts w:ascii="Arial" w:hAnsi="Arial" w:cs="Arial"/>
          <w:b/>
          <w:sz w:val="22"/>
          <w:szCs w:val="22"/>
        </w:rPr>
        <w:tab/>
      </w:r>
      <w:r>
        <w:rPr>
          <w:rFonts w:ascii="Arial" w:hAnsi="Arial" w:cs="Arial"/>
          <w:b/>
          <w:sz w:val="22"/>
          <w:szCs w:val="22"/>
        </w:rPr>
        <w:tab/>
        <w:t>X</w:t>
      </w:r>
      <w:r>
        <w:rPr>
          <w:rFonts w:ascii="Arial" w:hAnsi="Arial" w:cs="Arial"/>
          <w:b/>
          <w:sz w:val="22"/>
          <w:szCs w:val="22"/>
        </w:rPr>
        <w:tab/>
      </w:r>
      <w:r>
        <w:rPr>
          <w:rFonts w:ascii="Arial" w:hAnsi="Arial" w:cs="Arial"/>
          <w:b/>
          <w:sz w:val="22"/>
          <w:szCs w:val="22"/>
        </w:rPr>
        <w:tab/>
      </w:r>
      <w:r w:rsidR="000D57E4">
        <w:rPr>
          <w:rFonts w:ascii="Arial" w:hAnsi="Arial" w:cs="Arial"/>
          <w:b/>
          <w:sz w:val="22"/>
          <w:szCs w:val="22"/>
        </w:rPr>
        <w:t>.</w:t>
      </w:r>
      <w:r>
        <w:rPr>
          <w:rFonts w:ascii="Arial" w:hAnsi="Arial" w:cs="Arial"/>
          <w:b/>
          <w:sz w:val="22"/>
          <w:szCs w:val="22"/>
        </w:rPr>
        <w:t>1</w:t>
      </w:r>
      <w:r w:rsidRPr="00F270CD">
        <w:rPr>
          <w:rFonts w:ascii="Arial" w:hAnsi="Arial" w:cs="Arial"/>
          <w:b/>
          <w:sz w:val="22"/>
          <w:szCs w:val="22"/>
        </w:rPr>
        <w:t>0</w:t>
      </w:r>
      <w:r w:rsidRPr="00F270CD">
        <w:rPr>
          <w:rFonts w:ascii="Arial" w:hAnsi="Arial" w:cs="Arial"/>
          <w:b/>
          <w:sz w:val="22"/>
          <w:szCs w:val="22"/>
        </w:rPr>
        <w:tab/>
      </w:r>
      <w:r w:rsidRPr="00F270CD">
        <w:rPr>
          <w:rFonts w:ascii="Arial" w:hAnsi="Arial" w:cs="Arial"/>
          <w:b/>
          <w:sz w:val="22"/>
          <w:szCs w:val="22"/>
        </w:rPr>
        <w:tab/>
        <w:t>=</w:t>
      </w:r>
      <w:r w:rsidRPr="00F270CD">
        <w:rPr>
          <w:rFonts w:ascii="Arial" w:hAnsi="Arial" w:cs="Arial"/>
          <w:b/>
          <w:sz w:val="22"/>
          <w:szCs w:val="22"/>
        </w:rPr>
        <w:tab/>
        <w:t>_____</w:t>
      </w:r>
    </w:p>
    <w:p w14:paraId="7212EB99" w14:textId="77777777" w:rsidR="00EF56F9" w:rsidRPr="000D57E4" w:rsidRDefault="00EF56F9" w:rsidP="00EF56F9">
      <w:pPr>
        <w:rPr>
          <w:rFonts w:ascii="Arial" w:hAnsi="Arial" w:cs="Arial"/>
          <w:b/>
          <w:sz w:val="16"/>
          <w:szCs w:val="16"/>
        </w:rPr>
      </w:pPr>
    </w:p>
    <w:p w14:paraId="5AE54810" w14:textId="77777777" w:rsidR="00EF56F9" w:rsidRPr="00F270CD" w:rsidRDefault="00EF56F9" w:rsidP="00EF56F9">
      <w:pPr>
        <w:rPr>
          <w:rFonts w:ascii="Arial" w:hAnsi="Arial" w:cs="Arial"/>
          <w:sz w:val="22"/>
          <w:szCs w:val="22"/>
        </w:rPr>
      </w:pPr>
      <w:r>
        <w:rPr>
          <w:rFonts w:ascii="Arial" w:hAnsi="Arial" w:cs="Arial"/>
          <w:b/>
          <w:sz w:val="22"/>
          <w:szCs w:val="22"/>
        </w:rPr>
        <w:t>Final Paper</w:t>
      </w:r>
      <w:r w:rsidRPr="00F270CD">
        <w:rPr>
          <w:rFonts w:ascii="Arial" w:hAnsi="Arial" w:cs="Arial"/>
          <w:b/>
          <w:sz w:val="22"/>
          <w:szCs w:val="22"/>
        </w:rPr>
        <w:t>:</w:t>
      </w:r>
      <w:r>
        <w:rPr>
          <w:rFonts w:ascii="Arial" w:hAnsi="Arial" w:cs="Arial"/>
          <w:b/>
          <w:sz w:val="22"/>
          <w:szCs w:val="22"/>
        </w:rPr>
        <w:tab/>
      </w:r>
      <w:r>
        <w:rPr>
          <w:rFonts w:ascii="Arial" w:hAnsi="Arial" w:cs="Arial"/>
          <w:b/>
          <w:sz w:val="22"/>
          <w:szCs w:val="22"/>
        </w:rPr>
        <w:tab/>
        <w:t xml:space="preserve">   __________</w:t>
      </w:r>
      <w:r>
        <w:rPr>
          <w:rFonts w:ascii="Arial" w:hAnsi="Arial" w:cs="Arial"/>
          <w:b/>
          <w:sz w:val="22"/>
          <w:szCs w:val="22"/>
        </w:rPr>
        <w:tab/>
      </w:r>
      <w:r>
        <w:rPr>
          <w:rFonts w:ascii="Arial" w:hAnsi="Arial" w:cs="Arial"/>
          <w:b/>
          <w:sz w:val="22"/>
          <w:szCs w:val="22"/>
        </w:rPr>
        <w:tab/>
        <w:t>X</w:t>
      </w:r>
      <w:r>
        <w:rPr>
          <w:rFonts w:ascii="Arial" w:hAnsi="Arial" w:cs="Arial"/>
          <w:b/>
          <w:sz w:val="22"/>
          <w:szCs w:val="22"/>
        </w:rPr>
        <w:tab/>
      </w:r>
      <w:r>
        <w:rPr>
          <w:rFonts w:ascii="Arial" w:hAnsi="Arial" w:cs="Arial"/>
          <w:b/>
          <w:sz w:val="22"/>
          <w:szCs w:val="22"/>
        </w:rPr>
        <w:tab/>
      </w:r>
      <w:r w:rsidR="000D57E4">
        <w:rPr>
          <w:rFonts w:ascii="Arial" w:hAnsi="Arial" w:cs="Arial"/>
          <w:b/>
          <w:sz w:val="22"/>
          <w:szCs w:val="22"/>
        </w:rPr>
        <w:t>.</w:t>
      </w:r>
      <w:r>
        <w:rPr>
          <w:rFonts w:ascii="Arial" w:hAnsi="Arial" w:cs="Arial"/>
          <w:b/>
          <w:sz w:val="22"/>
          <w:szCs w:val="22"/>
        </w:rPr>
        <w:t>30</w:t>
      </w:r>
      <w:r w:rsidRPr="00F270CD">
        <w:rPr>
          <w:rFonts w:ascii="Arial" w:hAnsi="Arial" w:cs="Arial"/>
          <w:b/>
          <w:sz w:val="22"/>
          <w:szCs w:val="22"/>
        </w:rPr>
        <w:tab/>
      </w:r>
      <w:r w:rsidRPr="00F270CD">
        <w:rPr>
          <w:rFonts w:ascii="Arial" w:hAnsi="Arial" w:cs="Arial"/>
          <w:b/>
          <w:sz w:val="22"/>
          <w:szCs w:val="22"/>
        </w:rPr>
        <w:tab/>
        <w:t>=</w:t>
      </w:r>
      <w:r w:rsidRPr="00F270CD">
        <w:rPr>
          <w:rFonts w:ascii="Arial" w:hAnsi="Arial" w:cs="Arial"/>
          <w:b/>
          <w:sz w:val="22"/>
          <w:szCs w:val="22"/>
        </w:rPr>
        <w:tab/>
        <w:t>_____</w:t>
      </w:r>
    </w:p>
    <w:p w14:paraId="290A74D7" w14:textId="77777777" w:rsidR="00EF56F9" w:rsidRPr="000D57E4" w:rsidRDefault="00EF56F9" w:rsidP="00EF56F9">
      <w:pPr>
        <w:rPr>
          <w:rFonts w:ascii="Arial" w:hAnsi="Arial" w:cs="Arial"/>
          <w:b/>
          <w:sz w:val="16"/>
          <w:szCs w:val="16"/>
        </w:rPr>
      </w:pPr>
    </w:p>
    <w:p w14:paraId="11312C95" w14:textId="77777777" w:rsidR="00EF56F9" w:rsidRPr="00F270CD" w:rsidRDefault="00EF56F9" w:rsidP="00EF56F9">
      <w:pPr>
        <w:rPr>
          <w:rFonts w:ascii="Arial" w:hAnsi="Arial" w:cs="Arial"/>
          <w:sz w:val="22"/>
          <w:szCs w:val="22"/>
        </w:rPr>
      </w:pPr>
      <w:r>
        <w:rPr>
          <w:rFonts w:ascii="Arial" w:hAnsi="Arial" w:cs="Arial"/>
          <w:b/>
          <w:sz w:val="22"/>
          <w:szCs w:val="22"/>
        </w:rPr>
        <w:t>Quizzes</w:t>
      </w:r>
      <w:r w:rsidRPr="00F270CD">
        <w:rPr>
          <w:rFonts w:ascii="Arial" w:hAnsi="Arial" w:cs="Arial"/>
          <w:b/>
          <w:sz w:val="22"/>
          <w:szCs w:val="22"/>
        </w:rPr>
        <w:t>:</w:t>
      </w:r>
      <w:r>
        <w:rPr>
          <w:rFonts w:ascii="Arial" w:hAnsi="Arial" w:cs="Arial"/>
          <w:b/>
          <w:sz w:val="22"/>
          <w:szCs w:val="22"/>
        </w:rPr>
        <w:tab/>
      </w:r>
      <w:r>
        <w:rPr>
          <w:rFonts w:ascii="Arial" w:hAnsi="Arial" w:cs="Arial"/>
          <w:b/>
          <w:sz w:val="22"/>
          <w:szCs w:val="22"/>
        </w:rPr>
        <w:tab/>
        <w:t xml:space="preserve">   __________</w:t>
      </w:r>
      <w:r>
        <w:rPr>
          <w:rFonts w:ascii="Arial" w:hAnsi="Arial" w:cs="Arial"/>
          <w:b/>
          <w:sz w:val="22"/>
          <w:szCs w:val="22"/>
        </w:rPr>
        <w:tab/>
      </w:r>
      <w:r>
        <w:rPr>
          <w:rFonts w:ascii="Arial" w:hAnsi="Arial" w:cs="Arial"/>
          <w:b/>
          <w:sz w:val="22"/>
          <w:szCs w:val="22"/>
        </w:rPr>
        <w:tab/>
        <w:t>X</w:t>
      </w:r>
      <w:r>
        <w:rPr>
          <w:rFonts w:ascii="Arial" w:hAnsi="Arial" w:cs="Arial"/>
          <w:b/>
          <w:sz w:val="22"/>
          <w:szCs w:val="22"/>
        </w:rPr>
        <w:tab/>
      </w:r>
      <w:r>
        <w:rPr>
          <w:rFonts w:ascii="Arial" w:hAnsi="Arial" w:cs="Arial"/>
          <w:b/>
          <w:sz w:val="22"/>
          <w:szCs w:val="22"/>
        </w:rPr>
        <w:tab/>
      </w:r>
      <w:r w:rsidR="000D57E4">
        <w:rPr>
          <w:rFonts w:ascii="Arial" w:hAnsi="Arial" w:cs="Arial"/>
          <w:b/>
          <w:sz w:val="22"/>
          <w:szCs w:val="22"/>
        </w:rPr>
        <w:t>.</w:t>
      </w:r>
      <w:r>
        <w:rPr>
          <w:rFonts w:ascii="Arial" w:hAnsi="Arial" w:cs="Arial"/>
          <w:b/>
          <w:sz w:val="22"/>
          <w:szCs w:val="22"/>
        </w:rPr>
        <w:t>20</w:t>
      </w:r>
      <w:r w:rsidRPr="00F270CD">
        <w:rPr>
          <w:rFonts w:ascii="Arial" w:hAnsi="Arial" w:cs="Arial"/>
          <w:b/>
          <w:sz w:val="22"/>
          <w:szCs w:val="22"/>
        </w:rPr>
        <w:tab/>
      </w:r>
      <w:r w:rsidRPr="00F270CD">
        <w:rPr>
          <w:rFonts w:ascii="Arial" w:hAnsi="Arial" w:cs="Arial"/>
          <w:b/>
          <w:sz w:val="22"/>
          <w:szCs w:val="22"/>
        </w:rPr>
        <w:tab/>
        <w:t>=</w:t>
      </w:r>
      <w:r w:rsidRPr="00F270CD">
        <w:rPr>
          <w:rFonts w:ascii="Arial" w:hAnsi="Arial" w:cs="Arial"/>
          <w:b/>
          <w:sz w:val="22"/>
          <w:szCs w:val="22"/>
        </w:rPr>
        <w:tab/>
        <w:t>_____</w:t>
      </w:r>
    </w:p>
    <w:p w14:paraId="268806C1" w14:textId="77777777" w:rsidR="00EF56F9" w:rsidRPr="000D57E4" w:rsidRDefault="00EF56F9" w:rsidP="00EF56F9">
      <w:pPr>
        <w:rPr>
          <w:rFonts w:ascii="Arial" w:hAnsi="Arial" w:cs="Arial"/>
          <w:b/>
          <w:sz w:val="16"/>
          <w:szCs w:val="16"/>
        </w:rPr>
      </w:pPr>
    </w:p>
    <w:p w14:paraId="4B77DD8C" w14:textId="77777777" w:rsidR="00EF56F9" w:rsidRPr="00F270CD" w:rsidRDefault="00EF56F9" w:rsidP="00EF56F9">
      <w:pPr>
        <w:rPr>
          <w:rFonts w:ascii="Arial" w:hAnsi="Arial" w:cs="Arial"/>
          <w:sz w:val="22"/>
          <w:szCs w:val="22"/>
        </w:rPr>
      </w:pPr>
      <w:r>
        <w:rPr>
          <w:rFonts w:ascii="Arial" w:hAnsi="Arial" w:cs="Arial"/>
          <w:b/>
          <w:sz w:val="22"/>
          <w:szCs w:val="22"/>
        </w:rPr>
        <w:t xml:space="preserve">Midterm </w:t>
      </w:r>
      <w:r w:rsidRPr="00F270CD">
        <w:rPr>
          <w:rFonts w:ascii="Arial" w:hAnsi="Arial" w:cs="Arial"/>
          <w:b/>
          <w:sz w:val="22"/>
          <w:szCs w:val="22"/>
        </w:rPr>
        <w:t>Exam:</w:t>
      </w:r>
      <w:r>
        <w:rPr>
          <w:rFonts w:ascii="Arial" w:hAnsi="Arial" w:cs="Arial"/>
          <w:b/>
          <w:sz w:val="22"/>
          <w:szCs w:val="22"/>
        </w:rPr>
        <w:tab/>
        <w:t xml:space="preserve">   __________</w:t>
      </w:r>
      <w:r>
        <w:rPr>
          <w:rFonts w:ascii="Arial" w:hAnsi="Arial" w:cs="Arial"/>
          <w:b/>
          <w:sz w:val="22"/>
          <w:szCs w:val="22"/>
        </w:rPr>
        <w:tab/>
      </w:r>
      <w:r>
        <w:rPr>
          <w:rFonts w:ascii="Arial" w:hAnsi="Arial" w:cs="Arial"/>
          <w:b/>
          <w:sz w:val="22"/>
          <w:szCs w:val="22"/>
        </w:rPr>
        <w:tab/>
        <w:t>X</w:t>
      </w:r>
      <w:r>
        <w:rPr>
          <w:rFonts w:ascii="Arial" w:hAnsi="Arial" w:cs="Arial"/>
          <w:b/>
          <w:sz w:val="22"/>
          <w:szCs w:val="22"/>
        </w:rPr>
        <w:tab/>
      </w:r>
      <w:r>
        <w:rPr>
          <w:rFonts w:ascii="Arial" w:hAnsi="Arial" w:cs="Arial"/>
          <w:b/>
          <w:sz w:val="22"/>
          <w:szCs w:val="22"/>
        </w:rPr>
        <w:tab/>
      </w:r>
      <w:r w:rsidR="000D57E4">
        <w:rPr>
          <w:rFonts w:ascii="Arial" w:hAnsi="Arial" w:cs="Arial"/>
          <w:b/>
          <w:sz w:val="22"/>
          <w:szCs w:val="22"/>
        </w:rPr>
        <w:t>.</w:t>
      </w:r>
      <w:r>
        <w:rPr>
          <w:rFonts w:ascii="Arial" w:hAnsi="Arial" w:cs="Arial"/>
          <w:b/>
          <w:sz w:val="22"/>
          <w:szCs w:val="22"/>
        </w:rPr>
        <w:t>15</w:t>
      </w:r>
      <w:r w:rsidRPr="00F270CD">
        <w:rPr>
          <w:rFonts w:ascii="Arial" w:hAnsi="Arial" w:cs="Arial"/>
          <w:b/>
          <w:sz w:val="22"/>
          <w:szCs w:val="22"/>
        </w:rPr>
        <w:tab/>
      </w:r>
      <w:r w:rsidRPr="00F270CD">
        <w:rPr>
          <w:rFonts w:ascii="Arial" w:hAnsi="Arial" w:cs="Arial"/>
          <w:b/>
          <w:sz w:val="22"/>
          <w:szCs w:val="22"/>
        </w:rPr>
        <w:tab/>
        <w:t>=</w:t>
      </w:r>
      <w:r w:rsidRPr="00F270CD">
        <w:rPr>
          <w:rFonts w:ascii="Arial" w:hAnsi="Arial" w:cs="Arial"/>
          <w:b/>
          <w:sz w:val="22"/>
          <w:szCs w:val="22"/>
        </w:rPr>
        <w:tab/>
        <w:t>_____</w:t>
      </w:r>
    </w:p>
    <w:p w14:paraId="507B2FFB" w14:textId="77777777" w:rsidR="00EF56F9" w:rsidRPr="000D57E4" w:rsidRDefault="00EF56F9" w:rsidP="00EF56F9">
      <w:pPr>
        <w:rPr>
          <w:rFonts w:ascii="Arial" w:hAnsi="Arial" w:cs="Arial"/>
          <w:b/>
          <w:sz w:val="16"/>
          <w:szCs w:val="16"/>
        </w:rPr>
      </w:pPr>
    </w:p>
    <w:p w14:paraId="20EC8E25" w14:textId="77777777" w:rsidR="00EF56F9" w:rsidRDefault="00EF56F9" w:rsidP="00EF56F9">
      <w:pPr>
        <w:rPr>
          <w:rFonts w:ascii="Arial" w:hAnsi="Arial" w:cs="Arial"/>
          <w:b/>
          <w:sz w:val="22"/>
          <w:szCs w:val="22"/>
        </w:rPr>
      </w:pPr>
      <w:r>
        <w:rPr>
          <w:rFonts w:ascii="Arial" w:hAnsi="Arial" w:cs="Arial"/>
          <w:b/>
          <w:sz w:val="22"/>
          <w:szCs w:val="22"/>
        </w:rPr>
        <w:t xml:space="preserve">Final </w:t>
      </w:r>
      <w:r w:rsidRPr="00F270CD">
        <w:rPr>
          <w:rFonts w:ascii="Arial" w:hAnsi="Arial" w:cs="Arial"/>
          <w:b/>
          <w:sz w:val="22"/>
          <w:szCs w:val="22"/>
        </w:rPr>
        <w:t>Exam:</w:t>
      </w:r>
      <w:r>
        <w:rPr>
          <w:rFonts w:ascii="Arial" w:hAnsi="Arial" w:cs="Arial"/>
          <w:b/>
          <w:sz w:val="22"/>
          <w:szCs w:val="22"/>
        </w:rPr>
        <w:t xml:space="preserve">           </w:t>
      </w:r>
      <w:r>
        <w:rPr>
          <w:rFonts w:ascii="Arial" w:hAnsi="Arial" w:cs="Arial"/>
          <w:b/>
          <w:sz w:val="22"/>
          <w:szCs w:val="22"/>
        </w:rPr>
        <w:tab/>
        <w:t xml:space="preserve">   __________</w:t>
      </w:r>
      <w:r>
        <w:rPr>
          <w:rFonts w:ascii="Arial" w:hAnsi="Arial" w:cs="Arial"/>
          <w:b/>
          <w:sz w:val="22"/>
          <w:szCs w:val="22"/>
        </w:rPr>
        <w:tab/>
      </w:r>
      <w:r>
        <w:rPr>
          <w:rFonts w:ascii="Arial" w:hAnsi="Arial" w:cs="Arial"/>
          <w:b/>
          <w:sz w:val="22"/>
          <w:szCs w:val="22"/>
        </w:rPr>
        <w:tab/>
        <w:t>X</w:t>
      </w:r>
      <w:r>
        <w:rPr>
          <w:rFonts w:ascii="Arial" w:hAnsi="Arial" w:cs="Arial"/>
          <w:b/>
          <w:sz w:val="22"/>
          <w:szCs w:val="22"/>
        </w:rPr>
        <w:tab/>
      </w:r>
      <w:r>
        <w:rPr>
          <w:rFonts w:ascii="Arial" w:hAnsi="Arial" w:cs="Arial"/>
          <w:b/>
          <w:sz w:val="22"/>
          <w:szCs w:val="22"/>
        </w:rPr>
        <w:tab/>
      </w:r>
      <w:r w:rsidR="000D57E4">
        <w:rPr>
          <w:rFonts w:ascii="Arial" w:hAnsi="Arial" w:cs="Arial"/>
          <w:b/>
          <w:sz w:val="22"/>
          <w:szCs w:val="22"/>
        </w:rPr>
        <w:t>.</w:t>
      </w:r>
      <w:r>
        <w:rPr>
          <w:rFonts w:ascii="Arial" w:hAnsi="Arial" w:cs="Arial"/>
          <w:b/>
          <w:sz w:val="22"/>
          <w:szCs w:val="22"/>
        </w:rPr>
        <w:t>15</w:t>
      </w:r>
      <w:r w:rsidRPr="00F270CD">
        <w:rPr>
          <w:rFonts w:ascii="Arial" w:hAnsi="Arial" w:cs="Arial"/>
          <w:b/>
          <w:sz w:val="22"/>
          <w:szCs w:val="22"/>
        </w:rPr>
        <w:tab/>
      </w:r>
      <w:r w:rsidRPr="00F270CD">
        <w:rPr>
          <w:rFonts w:ascii="Arial" w:hAnsi="Arial" w:cs="Arial"/>
          <w:b/>
          <w:sz w:val="22"/>
          <w:szCs w:val="22"/>
        </w:rPr>
        <w:tab/>
        <w:t>=</w:t>
      </w:r>
      <w:r w:rsidRPr="00F270CD">
        <w:rPr>
          <w:rFonts w:ascii="Arial" w:hAnsi="Arial" w:cs="Arial"/>
          <w:b/>
          <w:sz w:val="22"/>
          <w:szCs w:val="22"/>
        </w:rPr>
        <w:tab/>
        <w:t>_____</w:t>
      </w:r>
    </w:p>
    <w:p w14:paraId="2E15F2BD" w14:textId="77777777" w:rsidR="00EF56F9" w:rsidRPr="000D57E4" w:rsidRDefault="00EF56F9" w:rsidP="00EF56F9">
      <w:pPr>
        <w:rPr>
          <w:rFonts w:ascii="Arial" w:hAnsi="Arial" w:cs="Arial"/>
          <w:b/>
          <w:sz w:val="16"/>
          <w:szCs w:val="16"/>
        </w:rPr>
      </w:pPr>
    </w:p>
    <w:p w14:paraId="1B0E1993" w14:textId="77777777" w:rsidR="00EF56F9" w:rsidRPr="00EF56F9" w:rsidRDefault="00EF56F9" w:rsidP="00EF56F9">
      <w:pPr>
        <w:rPr>
          <w:rFonts w:ascii="Arial" w:hAnsi="Arial" w:cs="Arial"/>
          <w:b/>
          <w:sz w:val="22"/>
          <w:szCs w:val="22"/>
        </w:rPr>
      </w:pPr>
      <w:r>
        <w:rPr>
          <w:rFonts w:ascii="Arial" w:hAnsi="Arial" w:cs="Arial"/>
          <w:b/>
          <w:sz w:val="22"/>
          <w:szCs w:val="22"/>
        </w:rPr>
        <w:t>Extra Credit?</w:t>
      </w:r>
      <w:r w:rsidRPr="00EF56F9">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F270CD">
        <w:rPr>
          <w:rFonts w:ascii="Arial" w:hAnsi="Arial" w:cs="Arial"/>
          <w:b/>
          <w:sz w:val="22"/>
          <w:szCs w:val="22"/>
        </w:rPr>
        <w:tab/>
      </w:r>
      <w:r w:rsidRPr="00F270CD">
        <w:rPr>
          <w:rFonts w:ascii="Arial" w:hAnsi="Arial" w:cs="Arial"/>
          <w:b/>
          <w:sz w:val="22"/>
          <w:szCs w:val="22"/>
        </w:rPr>
        <w:tab/>
        <w:t>=</w:t>
      </w:r>
      <w:r w:rsidRPr="00F270CD">
        <w:rPr>
          <w:rFonts w:ascii="Arial" w:hAnsi="Arial" w:cs="Arial"/>
          <w:b/>
          <w:sz w:val="22"/>
          <w:szCs w:val="22"/>
        </w:rPr>
        <w:tab/>
        <w:t>_____</w:t>
      </w:r>
    </w:p>
    <w:p w14:paraId="06F7D8E0" w14:textId="77777777" w:rsidR="00EF56F9" w:rsidRPr="000D57E4" w:rsidRDefault="00EF56F9" w:rsidP="00EF56F9">
      <w:pPr>
        <w:rPr>
          <w:rFonts w:ascii="Arial" w:hAnsi="Arial" w:cs="Arial"/>
          <w:sz w:val="16"/>
          <w:szCs w:val="16"/>
        </w:rPr>
      </w:pPr>
    </w:p>
    <w:p w14:paraId="6D47ACE3" w14:textId="77777777" w:rsidR="00EF56F9" w:rsidRPr="008600D0" w:rsidRDefault="00EF56F9" w:rsidP="00EF56F9">
      <w:pPr>
        <w:rPr>
          <w:rFonts w:ascii="Arial" w:hAnsi="Arial" w:cs="Arial"/>
        </w:rPr>
      </w:pPr>
      <w:r w:rsidRPr="00EF56F9">
        <w:rPr>
          <w:rFonts w:ascii="Arial" w:hAnsi="Arial" w:cs="Arial"/>
          <w:i/>
          <w:u w:val="single"/>
        </w:rPr>
        <w:t>To calculate final grade</w:t>
      </w:r>
      <w:r>
        <w:rPr>
          <w:rFonts w:ascii="Arial" w:hAnsi="Arial" w:cs="Arial"/>
        </w:rPr>
        <w:t>:</w:t>
      </w:r>
      <w:r w:rsidRPr="008600D0">
        <w:rPr>
          <w:rFonts w:ascii="Arial" w:hAnsi="Arial" w:cs="Arial"/>
        </w:rPr>
        <w:t xml:space="preserve"> Enter </w:t>
      </w:r>
      <w:r>
        <w:rPr>
          <w:rFonts w:ascii="Arial" w:hAnsi="Arial" w:cs="Arial"/>
        </w:rPr>
        <w:t xml:space="preserve">scores </w:t>
      </w:r>
      <w:r w:rsidRPr="008600D0">
        <w:rPr>
          <w:rFonts w:ascii="Arial" w:hAnsi="Arial" w:cs="Arial"/>
        </w:rPr>
        <w:t xml:space="preserve">for each </w:t>
      </w:r>
      <w:r>
        <w:rPr>
          <w:rFonts w:ascii="Arial" w:hAnsi="Arial" w:cs="Arial"/>
        </w:rPr>
        <w:t xml:space="preserve">graded </w:t>
      </w:r>
      <w:r w:rsidRPr="008600D0">
        <w:rPr>
          <w:rFonts w:ascii="Arial" w:hAnsi="Arial" w:cs="Arial"/>
        </w:rPr>
        <w:t>section, multiply by possible points for each section, and enter the product as earned points for each section.  The final grade is the sum of earned points.</w:t>
      </w:r>
    </w:p>
    <w:p w14:paraId="71C08469" w14:textId="77777777" w:rsidR="00EF56F9" w:rsidRPr="000D57E4" w:rsidRDefault="00EF56F9" w:rsidP="00EF56F9">
      <w:pPr>
        <w:rPr>
          <w:rFonts w:ascii="Arial" w:hAnsi="Arial" w:cs="Arial"/>
          <w:sz w:val="16"/>
          <w:szCs w:val="16"/>
        </w:rPr>
      </w:pPr>
    </w:p>
    <w:p w14:paraId="01A4AB68" w14:textId="77777777" w:rsidR="00EF56F9" w:rsidRPr="008600D0" w:rsidRDefault="00EF56F9" w:rsidP="00EF56F9">
      <w:pPr>
        <w:rPr>
          <w:rFonts w:ascii="Arial" w:hAnsi="Arial" w:cs="Arial"/>
        </w:rPr>
      </w:pPr>
      <w:r w:rsidRPr="00EF56F9">
        <w:rPr>
          <w:rFonts w:ascii="Arial" w:hAnsi="Arial" w:cs="Arial"/>
          <w:i/>
          <w:u w:val="single"/>
        </w:rPr>
        <w:t>To calculate “current” grade</w:t>
      </w:r>
      <w:r w:rsidRPr="008600D0">
        <w:rPr>
          <w:rFonts w:ascii="Arial" w:hAnsi="Arial" w:cs="Arial"/>
        </w:rPr>
        <w:t xml:space="preserve">: Enter </w:t>
      </w:r>
      <w:r>
        <w:rPr>
          <w:rFonts w:ascii="Arial" w:hAnsi="Arial" w:cs="Arial"/>
        </w:rPr>
        <w:t>scores</w:t>
      </w:r>
      <w:r w:rsidRPr="008600D0">
        <w:rPr>
          <w:rFonts w:ascii="Arial" w:hAnsi="Arial" w:cs="Arial"/>
        </w:rPr>
        <w:t xml:space="preserve"> for each graded section, multiply by possible points for each section, and enter the product as earned points for each section.  Add the earned points for each graded section, and divide the sum of earned points by the sum of possible points for each graded section.  The quotient is the “current” grade.</w:t>
      </w:r>
    </w:p>
    <w:p w14:paraId="2550609E" w14:textId="77777777" w:rsidR="00EF56F9" w:rsidRPr="00EF56F9" w:rsidRDefault="00EF56F9" w:rsidP="00EF56F9">
      <w:pPr>
        <w:spacing w:before="240"/>
        <w:rPr>
          <w:rFonts w:ascii="Arial" w:hAnsi="Arial" w:cs="Arial"/>
          <w:i/>
          <w:u w:val="single"/>
        </w:rPr>
      </w:pPr>
      <w:r w:rsidRPr="00EF56F9">
        <w:rPr>
          <w:rFonts w:ascii="Arial" w:hAnsi="Arial" w:cs="Arial"/>
          <w:b/>
          <w:i/>
          <w:noProof/>
          <w:u w:val="single"/>
          <w:lang w:eastAsia="en-US"/>
        </w:rPr>
        <mc:AlternateContent>
          <mc:Choice Requires="wps">
            <w:drawing>
              <wp:inline distT="0" distB="0" distL="0" distR="0" wp14:anchorId="6DE3997D" wp14:editId="4F84455F">
                <wp:extent cx="5623560" cy="6350"/>
                <wp:effectExtent l="25400" t="25400" r="15240" b="44450"/>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0"/>
                        </a:xfrm>
                        <a:prstGeom prst="line">
                          <a:avLst/>
                        </a:prstGeom>
                        <a:noFill/>
                        <a:ln w="57150" cmpd="thickThin">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wps:wsp>
                  </a:graphicData>
                </a:graphic>
              </wp:inline>
            </w:drawing>
          </mc:Choice>
          <mc:Fallback>
            <w:pict>
              <v:line id="Line 15" o:spid="_x0000_s1026" style="visibility:visible;mso-wrap-style:square;mso-left-percent:-10001;mso-top-percent:-10001;mso-position-horizontal:absolute;mso-position-horizontal-relative:char;mso-position-vertical:absolute;mso-position-vertical-relative:line;mso-left-percent:-10001;mso-top-percent:-10001" from="0,0" to="442.8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" strokeweight="4.5pt">
                <v:stroke dashstyle="1 1" linestyle="thickThin"/>
                <v:shadow opacity="49150f"/>
                <w10:anchorlock/>
              </v:line>
            </w:pict>
          </mc:Fallback>
        </mc:AlternateContent>
      </w:r>
      <w:r w:rsidRPr="00EF56F9">
        <w:rPr>
          <w:rFonts w:ascii="Arial" w:hAnsi="Arial" w:cs="Arial"/>
          <w:i/>
          <w:u w:val="single"/>
        </w:rPr>
        <w:t>Current Grade Example:</w:t>
      </w:r>
    </w:p>
    <w:p w14:paraId="17974AD8" w14:textId="77777777" w:rsidR="00EF56F9" w:rsidRPr="008600D0" w:rsidRDefault="00EF56F9" w:rsidP="00EF56F9">
      <w:pPr>
        <w:rPr>
          <w:rFonts w:ascii="Arial" w:hAnsi="Arial" w:cs="Arial"/>
        </w:rPr>
      </w:pPr>
      <w:r w:rsidRPr="008600D0">
        <w:rPr>
          <w:rFonts w:ascii="Arial" w:hAnsi="Arial" w:cs="Arial"/>
        </w:rPr>
        <w:t xml:space="preserve">A student who has a </w:t>
      </w:r>
      <w:r>
        <w:rPr>
          <w:rFonts w:ascii="Arial" w:hAnsi="Arial" w:cs="Arial"/>
        </w:rPr>
        <w:t>Project 1 grade of 80, Project 2 grade</w:t>
      </w:r>
      <w:r w:rsidRPr="008600D0">
        <w:rPr>
          <w:rFonts w:ascii="Arial" w:hAnsi="Arial" w:cs="Arial"/>
        </w:rPr>
        <w:t xml:space="preserve"> of 75, </w:t>
      </w:r>
      <w:r w:rsidR="000D57E4">
        <w:rPr>
          <w:rFonts w:ascii="Arial" w:hAnsi="Arial" w:cs="Arial"/>
        </w:rPr>
        <w:t xml:space="preserve">Quizzes grade of 90 (average of top 6 quiz grades), </w:t>
      </w:r>
      <w:r>
        <w:rPr>
          <w:rFonts w:ascii="Arial" w:hAnsi="Arial" w:cs="Arial"/>
        </w:rPr>
        <w:t xml:space="preserve">and an </w:t>
      </w:r>
      <w:r w:rsidR="000D57E4">
        <w:rPr>
          <w:rFonts w:ascii="Arial" w:hAnsi="Arial" w:cs="Arial"/>
        </w:rPr>
        <w:t xml:space="preserve">Midterm </w:t>
      </w:r>
      <w:r w:rsidRPr="008600D0">
        <w:rPr>
          <w:rFonts w:ascii="Arial" w:hAnsi="Arial" w:cs="Arial"/>
        </w:rPr>
        <w:t>Exam</w:t>
      </w:r>
      <w:r w:rsidR="000D57E4">
        <w:rPr>
          <w:rFonts w:ascii="Arial" w:hAnsi="Arial" w:cs="Arial"/>
        </w:rPr>
        <w:t xml:space="preserve"> </w:t>
      </w:r>
      <w:r>
        <w:rPr>
          <w:rFonts w:ascii="Arial" w:hAnsi="Arial" w:cs="Arial"/>
        </w:rPr>
        <w:t>grade</w:t>
      </w:r>
      <w:r w:rsidRPr="008600D0">
        <w:rPr>
          <w:rFonts w:ascii="Arial" w:hAnsi="Arial" w:cs="Arial"/>
        </w:rPr>
        <w:t xml:space="preserve"> of 95</w:t>
      </w:r>
      <w:r>
        <w:rPr>
          <w:rFonts w:ascii="Arial" w:hAnsi="Arial" w:cs="Arial"/>
        </w:rPr>
        <w:t>,</w:t>
      </w:r>
      <w:r w:rsidRPr="008600D0">
        <w:rPr>
          <w:rFonts w:ascii="Arial" w:hAnsi="Arial" w:cs="Arial"/>
        </w:rPr>
        <w:t xml:space="preserve"> wants to know her current grade.  Using the worksheet, she would get the following:</w:t>
      </w:r>
    </w:p>
    <w:p w14:paraId="221EFD5A" w14:textId="77777777" w:rsidR="000D57E4" w:rsidRPr="000D57E4" w:rsidRDefault="00EF56F9" w:rsidP="000D57E4">
      <w:pPr>
        <w:rPr>
          <w:rFonts w:ascii="Arial" w:hAnsi="Arial" w:cs="Arial"/>
          <w:b/>
          <w:sz w:val="22"/>
          <w:szCs w:val="22"/>
        </w:rPr>
      </w:pPr>
      <w:r>
        <w:rPr>
          <w:rFonts w:ascii="Arial" w:hAnsi="Arial" w:cs="Arial"/>
          <w:b/>
          <w:noProof/>
          <w:sz w:val="22"/>
          <w:szCs w:val="22"/>
          <w:lang w:eastAsia="en-US"/>
        </w:rPr>
        <mc:AlternateContent>
          <mc:Choice Requires="wps">
            <w:drawing>
              <wp:anchor distT="0" distB="0" distL="114300" distR="114300" simplePos="0" relativeHeight="251660288" behindDoc="0" locked="0" layoutInCell="1" allowOverlap="1" wp14:anchorId="20663C2F" wp14:editId="0D1F956B">
                <wp:simplePos x="0" y="0"/>
                <wp:positionH relativeFrom="column">
                  <wp:posOffset>-20955</wp:posOffset>
                </wp:positionH>
                <wp:positionV relativeFrom="paragraph">
                  <wp:posOffset>70485</wp:posOffset>
                </wp:positionV>
                <wp:extent cx="5709285" cy="6350"/>
                <wp:effectExtent l="29845" t="19685" r="39370" b="37465"/>
                <wp:wrapSquare wrapText="bothSides"/>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285" cy="635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55pt" to="447.95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" strokeweight="3pt">
                <v:stroke linestyle="thinThin"/>
                <v:shadow opacity="49150f"/>
                <w10:wrap type="square"/>
              </v:line>
            </w:pict>
          </mc:Fallback>
        </mc:AlternateContent>
      </w:r>
      <w:r w:rsidRPr="008600D0">
        <w:rPr>
          <w:rFonts w:ascii="Arial" w:hAnsi="Arial" w:cs="Arial"/>
          <w:b/>
          <w:sz w:val="22"/>
          <w:szCs w:val="22"/>
        </w:rPr>
        <w:tab/>
      </w:r>
      <w:r w:rsidRPr="008600D0">
        <w:rPr>
          <w:rFonts w:ascii="Arial" w:hAnsi="Arial" w:cs="Arial"/>
          <w:b/>
          <w:sz w:val="22"/>
          <w:szCs w:val="22"/>
        </w:rPr>
        <w:tab/>
      </w:r>
      <w:r>
        <w:rPr>
          <w:rFonts w:ascii="Arial" w:hAnsi="Arial" w:cs="Arial"/>
          <w:b/>
          <w:sz w:val="22"/>
          <w:szCs w:val="22"/>
        </w:rPr>
        <w:t xml:space="preserve">   </w:t>
      </w:r>
      <w:r w:rsidR="000D57E4" w:rsidRPr="000D57E4">
        <w:rPr>
          <w:rFonts w:ascii="Arial" w:hAnsi="Arial" w:cs="Arial"/>
          <w:b/>
          <w:sz w:val="22"/>
          <w:szCs w:val="22"/>
        </w:rPr>
        <w:t xml:space="preserve">Section Average </w:t>
      </w:r>
      <w:r w:rsidR="000D57E4" w:rsidRPr="000D57E4">
        <w:rPr>
          <w:rFonts w:ascii="Arial" w:hAnsi="Arial" w:cs="Arial"/>
          <w:b/>
          <w:sz w:val="22"/>
          <w:szCs w:val="22"/>
        </w:rPr>
        <w:tab/>
      </w:r>
      <w:r w:rsidR="000D57E4" w:rsidRPr="000D57E4">
        <w:rPr>
          <w:rFonts w:ascii="Arial" w:hAnsi="Arial" w:cs="Arial"/>
          <w:b/>
          <w:sz w:val="22"/>
          <w:szCs w:val="22"/>
        </w:rPr>
        <w:tab/>
      </w:r>
      <w:r w:rsidR="000D57E4">
        <w:rPr>
          <w:rFonts w:ascii="Arial" w:hAnsi="Arial" w:cs="Arial"/>
          <w:b/>
          <w:sz w:val="22"/>
          <w:szCs w:val="22"/>
        </w:rPr>
        <w:t xml:space="preserve">          </w:t>
      </w:r>
      <w:r w:rsidR="000D57E4" w:rsidRPr="000D57E4">
        <w:rPr>
          <w:rFonts w:ascii="Arial" w:hAnsi="Arial" w:cs="Arial"/>
          <w:b/>
          <w:sz w:val="22"/>
          <w:szCs w:val="22"/>
        </w:rPr>
        <w:t>Se</w:t>
      </w:r>
      <w:r w:rsidR="000D57E4">
        <w:rPr>
          <w:rFonts w:ascii="Arial" w:hAnsi="Arial" w:cs="Arial"/>
          <w:b/>
          <w:sz w:val="22"/>
          <w:szCs w:val="22"/>
        </w:rPr>
        <w:t xml:space="preserve">ction Weight                   </w:t>
      </w:r>
      <w:r w:rsidR="000D57E4" w:rsidRPr="000D57E4">
        <w:rPr>
          <w:rFonts w:ascii="Arial" w:hAnsi="Arial" w:cs="Arial"/>
          <w:b/>
          <w:sz w:val="22"/>
          <w:szCs w:val="22"/>
        </w:rPr>
        <w:t>Points</w:t>
      </w:r>
    </w:p>
    <w:p w14:paraId="19EA1C5C" w14:textId="77777777" w:rsidR="00EF56F9" w:rsidRPr="008600D0" w:rsidRDefault="000D57E4" w:rsidP="000D57E4">
      <w:pPr>
        <w:rPr>
          <w:rFonts w:ascii="Arial" w:hAnsi="Arial" w:cs="Arial"/>
          <w:b/>
          <w:sz w:val="22"/>
          <w:szCs w:val="22"/>
        </w:rPr>
      </w:pPr>
      <w:r w:rsidRPr="000D57E4">
        <w:rPr>
          <w:rFonts w:ascii="Arial" w:hAnsi="Arial" w:cs="Arial"/>
          <w:b/>
          <w:sz w:val="22"/>
          <w:szCs w:val="22"/>
        </w:rPr>
        <mc:AlternateContent>
          <mc:Choice Requires="wps">
            <w:drawing>
              <wp:anchor distT="0" distB="0" distL="114300" distR="114300" simplePos="0" relativeHeight="251666432" behindDoc="0" locked="0" layoutInCell="1" allowOverlap="1" wp14:anchorId="0FB3E225" wp14:editId="02F768BB">
                <wp:simplePos x="0" y="0"/>
                <wp:positionH relativeFrom="column">
                  <wp:posOffset>0</wp:posOffset>
                </wp:positionH>
                <wp:positionV relativeFrom="paragraph">
                  <wp:posOffset>262255</wp:posOffset>
                </wp:positionV>
                <wp:extent cx="5974080" cy="6350"/>
                <wp:effectExtent l="0" t="0" r="20320" b="44450"/>
                <wp:wrapSquare wrapText="bothSides"/>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70.4pt,2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">
                <v:shadow opacity="49150f"/>
                <w10:wrap type="square"/>
              </v:line>
            </w:pict>
          </mc:Fallback>
        </mc:AlternateContent>
      </w:r>
      <w:r w:rsidRPr="000D57E4">
        <w:rPr>
          <w:rFonts w:ascii="Arial" w:hAnsi="Arial" w:cs="Arial"/>
          <w:b/>
          <w:sz w:val="22"/>
          <w:szCs w:val="22"/>
        </w:rPr>
        <w:t xml:space="preserve">                           </w:t>
      </w:r>
      <w:r>
        <w:rPr>
          <w:rFonts w:ascii="Arial" w:hAnsi="Arial" w:cs="Arial"/>
          <w:b/>
          <w:sz w:val="22"/>
          <w:szCs w:val="22"/>
        </w:rPr>
        <w:t xml:space="preserve">      </w:t>
      </w:r>
      <w:r w:rsidRPr="000D57E4">
        <w:rPr>
          <w:rFonts w:ascii="Arial" w:hAnsi="Arial" w:cs="Arial"/>
          <w:b/>
          <w:sz w:val="22"/>
          <w:szCs w:val="22"/>
        </w:rPr>
        <w:t xml:space="preserve">Or Score                </w:t>
      </w:r>
      <w:r>
        <w:rPr>
          <w:rFonts w:ascii="Arial" w:hAnsi="Arial" w:cs="Arial"/>
          <w:b/>
          <w:sz w:val="22"/>
          <w:szCs w:val="22"/>
        </w:rPr>
        <w:t xml:space="preserve">      </w:t>
      </w:r>
      <w:r w:rsidRPr="000D57E4">
        <w:rPr>
          <w:rFonts w:ascii="Arial" w:hAnsi="Arial" w:cs="Arial"/>
          <w:b/>
          <w:sz w:val="22"/>
          <w:szCs w:val="22"/>
        </w:rPr>
        <w:t>X   (pe</w:t>
      </w:r>
      <w:r>
        <w:rPr>
          <w:rFonts w:ascii="Arial" w:hAnsi="Arial" w:cs="Arial"/>
          <w:b/>
          <w:sz w:val="22"/>
          <w:szCs w:val="22"/>
        </w:rPr>
        <w:t xml:space="preserve">rcent to proportion)  </w:t>
      </w:r>
      <w:proofErr w:type="gramStart"/>
      <w:r>
        <w:rPr>
          <w:rFonts w:ascii="Arial" w:hAnsi="Arial" w:cs="Arial"/>
          <w:b/>
          <w:sz w:val="22"/>
          <w:szCs w:val="22"/>
        </w:rPr>
        <w:t xml:space="preserve">=       </w:t>
      </w:r>
      <w:r w:rsidRPr="000D57E4">
        <w:rPr>
          <w:rFonts w:ascii="Arial" w:hAnsi="Arial" w:cs="Arial"/>
          <w:b/>
          <w:sz w:val="22"/>
          <w:szCs w:val="22"/>
        </w:rPr>
        <w:t>Earned</w:t>
      </w:r>
      <w:proofErr w:type="gramEnd"/>
    </w:p>
    <w:p w14:paraId="454EA929" w14:textId="77777777" w:rsidR="000D57E4" w:rsidRPr="000D57E4" w:rsidRDefault="000D57E4" w:rsidP="00EF56F9">
      <w:pPr>
        <w:rPr>
          <w:rFonts w:ascii="Arial" w:hAnsi="Arial" w:cs="Arial"/>
          <w:b/>
          <w:sz w:val="16"/>
          <w:szCs w:val="16"/>
        </w:rPr>
      </w:pPr>
    </w:p>
    <w:p w14:paraId="75BC60C5" w14:textId="57F4C474" w:rsidR="00EF56F9" w:rsidRPr="008600D0" w:rsidRDefault="00EF56F9" w:rsidP="00EF56F9">
      <w:pPr>
        <w:rPr>
          <w:rFonts w:ascii="Arial" w:hAnsi="Arial" w:cs="Arial"/>
          <w:b/>
        </w:rPr>
      </w:pPr>
      <w:r>
        <w:rPr>
          <w:rFonts w:ascii="Arial" w:hAnsi="Arial" w:cs="Arial"/>
          <w:b/>
        </w:rPr>
        <w:t>Project 1</w:t>
      </w:r>
      <w:r w:rsidR="000D57E4">
        <w:rPr>
          <w:rFonts w:ascii="Arial" w:hAnsi="Arial" w:cs="Arial"/>
          <w:b/>
        </w:rPr>
        <w:t>:</w:t>
      </w:r>
      <w:r w:rsidR="000D57E4">
        <w:rPr>
          <w:rFonts w:ascii="Arial" w:hAnsi="Arial" w:cs="Arial"/>
          <w:b/>
        </w:rPr>
        <w:tab/>
      </w:r>
      <w:r w:rsidR="000D57E4">
        <w:rPr>
          <w:rFonts w:ascii="Arial" w:hAnsi="Arial" w:cs="Arial"/>
          <w:b/>
        </w:rPr>
        <w:tab/>
        <w:t xml:space="preserve">  </w:t>
      </w:r>
      <w:r w:rsidRPr="008600D0">
        <w:rPr>
          <w:rFonts w:ascii="Arial" w:hAnsi="Arial" w:cs="Arial"/>
          <w:b/>
        </w:rPr>
        <w:t>80</w:t>
      </w:r>
      <w:r w:rsidRPr="008600D0">
        <w:rPr>
          <w:rFonts w:ascii="Arial" w:hAnsi="Arial" w:cs="Arial"/>
          <w:b/>
        </w:rPr>
        <w:tab/>
      </w:r>
      <w:r w:rsidRPr="008600D0">
        <w:rPr>
          <w:rFonts w:ascii="Arial" w:hAnsi="Arial" w:cs="Arial"/>
          <w:b/>
        </w:rPr>
        <w:tab/>
      </w:r>
      <w:r w:rsidRPr="008600D0">
        <w:rPr>
          <w:rFonts w:ascii="Arial" w:hAnsi="Arial" w:cs="Arial"/>
          <w:b/>
        </w:rPr>
        <w:tab/>
        <w:t>X</w:t>
      </w:r>
      <w:r w:rsidRPr="008600D0">
        <w:rPr>
          <w:rFonts w:ascii="Arial" w:hAnsi="Arial" w:cs="Arial"/>
          <w:b/>
        </w:rPr>
        <w:tab/>
      </w:r>
      <w:r w:rsidRPr="008600D0">
        <w:rPr>
          <w:rFonts w:ascii="Arial" w:hAnsi="Arial" w:cs="Arial"/>
          <w:b/>
        </w:rPr>
        <w:tab/>
      </w:r>
      <w:r w:rsidR="00986555">
        <w:rPr>
          <w:rFonts w:ascii="Arial" w:hAnsi="Arial" w:cs="Arial"/>
          <w:b/>
        </w:rPr>
        <w:t>.</w:t>
      </w:r>
      <w:r w:rsidRPr="008600D0">
        <w:rPr>
          <w:rFonts w:ascii="Arial" w:hAnsi="Arial" w:cs="Arial"/>
          <w:b/>
        </w:rPr>
        <w:t>10</w:t>
      </w:r>
      <w:r w:rsidRPr="008600D0">
        <w:rPr>
          <w:rFonts w:ascii="Arial" w:hAnsi="Arial" w:cs="Arial"/>
          <w:b/>
        </w:rPr>
        <w:tab/>
      </w:r>
      <w:r w:rsidRPr="008600D0">
        <w:rPr>
          <w:rFonts w:ascii="Arial" w:hAnsi="Arial" w:cs="Arial"/>
          <w:b/>
        </w:rPr>
        <w:tab/>
        <w:t>=</w:t>
      </w:r>
      <w:r w:rsidRPr="008600D0">
        <w:rPr>
          <w:rFonts w:ascii="Arial" w:hAnsi="Arial" w:cs="Arial"/>
          <w:b/>
        </w:rPr>
        <w:tab/>
      </w:r>
      <w:r w:rsidR="00986555">
        <w:rPr>
          <w:rFonts w:ascii="Arial" w:hAnsi="Arial" w:cs="Arial"/>
          <w:b/>
        </w:rPr>
        <w:t xml:space="preserve">  </w:t>
      </w:r>
      <w:r w:rsidRPr="008600D0">
        <w:rPr>
          <w:rFonts w:ascii="Arial" w:hAnsi="Arial" w:cs="Arial"/>
          <w:b/>
        </w:rPr>
        <w:t>8</w:t>
      </w:r>
    </w:p>
    <w:p w14:paraId="56D96A0A" w14:textId="6421723A" w:rsidR="00EF56F9" w:rsidRPr="008600D0" w:rsidRDefault="00EF56F9" w:rsidP="00EF56F9">
      <w:pPr>
        <w:rPr>
          <w:rFonts w:ascii="Arial" w:hAnsi="Arial" w:cs="Arial"/>
          <w:b/>
        </w:rPr>
      </w:pPr>
      <w:r>
        <w:rPr>
          <w:rFonts w:ascii="Arial" w:hAnsi="Arial" w:cs="Arial"/>
          <w:b/>
        </w:rPr>
        <w:t>Project 2</w:t>
      </w:r>
      <w:r w:rsidRPr="008600D0">
        <w:rPr>
          <w:rFonts w:ascii="Arial" w:hAnsi="Arial" w:cs="Arial"/>
          <w:b/>
        </w:rPr>
        <w:t>:</w:t>
      </w:r>
      <w:r w:rsidRPr="008600D0">
        <w:rPr>
          <w:rFonts w:ascii="Arial" w:hAnsi="Arial" w:cs="Arial"/>
          <w:b/>
        </w:rPr>
        <w:tab/>
      </w:r>
      <w:r w:rsidR="000D57E4">
        <w:rPr>
          <w:rFonts w:ascii="Arial" w:hAnsi="Arial" w:cs="Arial"/>
          <w:b/>
        </w:rPr>
        <w:tab/>
        <w:t xml:space="preserve">  </w:t>
      </w:r>
      <w:r>
        <w:rPr>
          <w:rFonts w:ascii="Arial" w:hAnsi="Arial" w:cs="Arial"/>
          <w:b/>
        </w:rPr>
        <w:t>75</w:t>
      </w:r>
      <w:r>
        <w:rPr>
          <w:rFonts w:ascii="Arial" w:hAnsi="Arial" w:cs="Arial"/>
          <w:b/>
        </w:rPr>
        <w:tab/>
      </w:r>
      <w:r>
        <w:rPr>
          <w:rFonts w:ascii="Arial" w:hAnsi="Arial" w:cs="Arial"/>
          <w:b/>
        </w:rPr>
        <w:tab/>
      </w:r>
      <w:r>
        <w:rPr>
          <w:rFonts w:ascii="Arial" w:hAnsi="Arial" w:cs="Arial"/>
          <w:b/>
        </w:rPr>
        <w:tab/>
        <w:t>X</w:t>
      </w:r>
      <w:r>
        <w:rPr>
          <w:rFonts w:ascii="Arial" w:hAnsi="Arial" w:cs="Arial"/>
          <w:b/>
        </w:rPr>
        <w:tab/>
      </w:r>
      <w:r>
        <w:rPr>
          <w:rFonts w:ascii="Arial" w:hAnsi="Arial" w:cs="Arial"/>
          <w:b/>
        </w:rPr>
        <w:tab/>
      </w:r>
      <w:r w:rsidR="00986555">
        <w:rPr>
          <w:rFonts w:ascii="Arial" w:hAnsi="Arial" w:cs="Arial"/>
          <w:b/>
        </w:rPr>
        <w:t>.</w:t>
      </w:r>
      <w:r>
        <w:rPr>
          <w:rFonts w:ascii="Arial" w:hAnsi="Arial" w:cs="Arial"/>
          <w:b/>
        </w:rPr>
        <w:t>10</w:t>
      </w:r>
      <w:r>
        <w:rPr>
          <w:rFonts w:ascii="Arial" w:hAnsi="Arial" w:cs="Arial"/>
          <w:b/>
        </w:rPr>
        <w:tab/>
      </w:r>
      <w:r>
        <w:rPr>
          <w:rFonts w:ascii="Arial" w:hAnsi="Arial" w:cs="Arial"/>
          <w:b/>
        </w:rPr>
        <w:tab/>
        <w:t>=</w:t>
      </w:r>
      <w:r>
        <w:rPr>
          <w:rFonts w:ascii="Arial" w:hAnsi="Arial" w:cs="Arial"/>
          <w:b/>
        </w:rPr>
        <w:tab/>
      </w:r>
      <w:r w:rsidR="00986555">
        <w:rPr>
          <w:rFonts w:ascii="Arial" w:hAnsi="Arial" w:cs="Arial"/>
          <w:b/>
        </w:rPr>
        <w:t xml:space="preserve">  </w:t>
      </w:r>
      <w:r>
        <w:rPr>
          <w:rFonts w:ascii="Arial" w:hAnsi="Arial" w:cs="Arial"/>
          <w:b/>
        </w:rPr>
        <w:t>7.</w:t>
      </w:r>
      <w:r w:rsidRPr="008600D0">
        <w:rPr>
          <w:rFonts w:ascii="Arial" w:hAnsi="Arial" w:cs="Arial"/>
          <w:b/>
        </w:rPr>
        <w:t>5</w:t>
      </w:r>
    </w:p>
    <w:p w14:paraId="6DC5E0DD" w14:textId="7227FDF9" w:rsidR="00EF56F9" w:rsidRPr="008600D0" w:rsidRDefault="000D57E4" w:rsidP="00EF56F9">
      <w:pPr>
        <w:rPr>
          <w:rFonts w:ascii="Arial" w:hAnsi="Arial" w:cs="Arial"/>
        </w:rPr>
      </w:pPr>
      <w:r>
        <w:rPr>
          <w:rFonts w:ascii="Arial" w:hAnsi="Arial" w:cs="Arial"/>
          <w:b/>
        </w:rPr>
        <w:t>Final Paper:</w:t>
      </w:r>
      <w:r>
        <w:rPr>
          <w:rFonts w:ascii="Arial" w:hAnsi="Arial" w:cs="Arial"/>
          <w:b/>
        </w:rPr>
        <w:tab/>
      </w:r>
      <w:r>
        <w:rPr>
          <w:rFonts w:ascii="Arial" w:hAnsi="Arial" w:cs="Arial"/>
          <w:b/>
        </w:rPr>
        <w:tab/>
        <w:t>______</w:t>
      </w:r>
      <w:r w:rsidR="00EF56F9">
        <w:rPr>
          <w:rFonts w:ascii="Arial" w:hAnsi="Arial" w:cs="Arial"/>
          <w:b/>
        </w:rPr>
        <w:tab/>
      </w:r>
      <w:r w:rsidR="00EF56F9">
        <w:rPr>
          <w:rFonts w:ascii="Arial" w:hAnsi="Arial" w:cs="Arial"/>
          <w:b/>
        </w:rPr>
        <w:tab/>
        <w:t>X</w:t>
      </w:r>
      <w:r w:rsidR="00EF56F9">
        <w:rPr>
          <w:rFonts w:ascii="Arial" w:hAnsi="Arial" w:cs="Arial"/>
          <w:b/>
        </w:rPr>
        <w:tab/>
      </w:r>
      <w:r w:rsidR="00EF56F9">
        <w:rPr>
          <w:rFonts w:ascii="Arial" w:hAnsi="Arial" w:cs="Arial"/>
          <w:b/>
        </w:rPr>
        <w:tab/>
      </w:r>
      <w:r w:rsidR="00986555">
        <w:rPr>
          <w:rFonts w:ascii="Arial" w:hAnsi="Arial" w:cs="Arial"/>
          <w:b/>
        </w:rPr>
        <w:t>.</w:t>
      </w:r>
      <w:r w:rsidR="00EF56F9">
        <w:rPr>
          <w:rFonts w:ascii="Arial" w:hAnsi="Arial" w:cs="Arial"/>
          <w:b/>
        </w:rPr>
        <w:t>30</w:t>
      </w:r>
      <w:r w:rsidR="00EF56F9" w:rsidRPr="008600D0">
        <w:rPr>
          <w:rFonts w:ascii="Arial" w:hAnsi="Arial" w:cs="Arial"/>
          <w:b/>
        </w:rPr>
        <w:tab/>
      </w:r>
      <w:r w:rsidR="00EF56F9" w:rsidRPr="008600D0">
        <w:rPr>
          <w:rFonts w:ascii="Arial" w:hAnsi="Arial" w:cs="Arial"/>
          <w:b/>
        </w:rPr>
        <w:tab/>
        <w:t>=</w:t>
      </w:r>
      <w:r w:rsidR="00EF56F9" w:rsidRPr="008600D0">
        <w:rPr>
          <w:rFonts w:ascii="Arial" w:hAnsi="Arial" w:cs="Arial"/>
          <w:b/>
        </w:rPr>
        <w:tab/>
        <w:t>_____</w:t>
      </w:r>
    </w:p>
    <w:p w14:paraId="5B507951" w14:textId="034730AC" w:rsidR="000D57E4" w:rsidRDefault="000D57E4" w:rsidP="00EF56F9">
      <w:pPr>
        <w:rPr>
          <w:rFonts w:ascii="Arial" w:hAnsi="Arial" w:cs="Arial"/>
          <w:b/>
        </w:rPr>
      </w:pPr>
      <w:r>
        <w:rPr>
          <w:rFonts w:ascii="Arial" w:hAnsi="Arial" w:cs="Arial"/>
          <w:b/>
        </w:rPr>
        <w:t>Quizzes</w:t>
      </w:r>
      <w:r w:rsidRPr="008600D0">
        <w:rPr>
          <w:rFonts w:ascii="Arial" w:hAnsi="Arial" w:cs="Arial"/>
          <w:b/>
        </w:rPr>
        <w:t>:</w:t>
      </w:r>
      <w:r>
        <w:rPr>
          <w:rFonts w:ascii="Arial" w:hAnsi="Arial" w:cs="Arial"/>
          <w:b/>
        </w:rPr>
        <w:tab/>
      </w:r>
      <w:r>
        <w:rPr>
          <w:rFonts w:ascii="Arial" w:hAnsi="Arial" w:cs="Arial"/>
          <w:b/>
        </w:rPr>
        <w:tab/>
        <w:t xml:space="preserve">  90</w:t>
      </w:r>
      <w:r>
        <w:rPr>
          <w:rFonts w:ascii="Arial" w:hAnsi="Arial" w:cs="Arial"/>
          <w:b/>
        </w:rPr>
        <w:tab/>
      </w:r>
      <w:r>
        <w:rPr>
          <w:rFonts w:ascii="Arial" w:hAnsi="Arial" w:cs="Arial"/>
          <w:b/>
        </w:rPr>
        <w:tab/>
      </w:r>
      <w:r>
        <w:rPr>
          <w:rFonts w:ascii="Arial" w:hAnsi="Arial" w:cs="Arial"/>
          <w:b/>
        </w:rPr>
        <w:tab/>
        <w:t>X</w:t>
      </w:r>
      <w:r>
        <w:rPr>
          <w:rFonts w:ascii="Arial" w:hAnsi="Arial" w:cs="Arial"/>
          <w:b/>
        </w:rPr>
        <w:tab/>
      </w:r>
      <w:r>
        <w:rPr>
          <w:rFonts w:ascii="Arial" w:hAnsi="Arial" w:cs="Arial"/>
          <w:b/>
        </w:rPr>
        <w:tab/>
      </w:r>
      <w:r w:rsidR="00986555">
        <w:rPr>
          <w:rFonts w:ascii="Arial" w:hAnsi="Arial" w:cs="Arial"/>
          <w:b/>
        </w:rPr>
        <w:t>.</w:t>
      </w:r>
      <w:r>
        <w:rPr>
          <w:rFonts w:ascii="Arial" w:hAnsi="Arial" w:cs="Arial"/>
          <w:b/>
        </w:rPr>
        <w:t>20</w:t>
      </w:r>
      <w:r>
        <w:rPr>
          <w:rFonts w:ascii="Arial" w:hAnsi="Arial" w:cs="Arial"/>
          <w:b/>
        </w:rPr>
        <w:tab/>
      </w:r>
      <w:r>
        <w:rPr>
          <w:rFonts w:ascii="Arial" w:hAnsi="Arial" w:cs="Arial"/>
          <w:b/>
        </w:rPr>
        <w:tab/>
        <w:t>=</w:t>
      </w:r>
      <w:r>
        <w:rPr>
          <w:rFonts w:ascii="Arial" w:hAnsi="Arial" w:cs="Arial"/>
          <w:b/>
        </w:rPr>
        <w:tab/>
        <w:t>18</w:t>
      </w:r>
    </w:p>
    <w:p w14:paraId="394AFC28" w14:textId="5D22E9A9" w:rsidR="00EF56F9" w:rsidRPr="008600D0" w:rsidRDefault="000D57E4" w:rsidP="00EF56F9">
      <w:pPr>
        <w:rPr>
          <w:rFonts w:ascii="Arial" w:hAnsi="Arial" w:cs="Arial"/>
          <w:b/>
        </w:rPr>
      </w:pPr>
      <w:r>
        <w:rPr>
          <w:rFonts w:ascii="Arial" w:hAnsi="Arial" w:cs="Arial"/>
          <w:b/>
        </w:rPr>
        <w:t xml:space="preserve">Midterm </w:t>
      </w:r>
      <w:r w:rsidR="00EF56F9" w:rsidRPr="008600D0">
        <w:rPr>
          <w:rFonts w:ascii="Arial" w:hAnsi="Arial" w:cs="Arial"/>
          <w:b/>
        </w:rPr>
        <w:t>Exam:</w:t>
      </w:r>
      <w:r>
        <w:rPr>
          <w:rFonts w:ascii="Arial" w:hAnsi="Arial" w:cs="Arial"/>
          <w:b/>
        </w:rPr>
        <w:tab/>
        <w:t xml:space="preserve">  95</w:t>
      </w:r>
      <w:r>
        <w:rPr>
          <w:rFonts w:ascii="Arial" w:hAnsi="Arial" w:cs="Arial"/>
          <w:b/>
        </w:rPr>
        <w:tab/>
      </w:r>
      <w:r>
        <w:rPr>
          <w:rFonts w:ascii="Arial" w:hAnsi="Arial" w:cs="Arial"/>
          <w:b/>
        </w:rPr>
        <w:tab/>
      </w:r>
      <w:r>
        <w:rPr>
          <w:rFonts w:ascii="Arial" w:hAnsi="Arial" w:cs="Arial"/>
          <w:b/>
        </w:rPr>
        <w:tab/>
        <w:t>X</w:t>
      </w:r>
      <w:r>
        <w:rPr>
          <w:rFonts w:ascii="Arial" w:hAnsi="Arial" w:cs="Arial"/>
          <w:b/>
        </w:rPr>
        <w:tab/>
      </w:r>
      <w:r>
        <w:rPr>
          <w:rFonts w:ascii="Arial" w:hAnsi="Arial" w:cs="Arial"/>
          <w:b/>
        </w:rPr>
        <w:tab/>
      </w:r>
      <w:r w:rsidR="00986555">
        <w:rPr>
          <w:rFonts w:ascii="Arial" w:hAnsi="Arial" w:cs="Arial"/>
          <w:b/>
        </w:rPr>
        <w:t>.</w:t>
      </w:r>
      <w:r>
        <w:rPr>
          <w:rFonts w:ascii="Arial" w:hAnsi="Arial" w:cs="Arial"/>
          <w:b/>
        </w:rPr>
        <w:t>15</w:t>
      </w:r>
      <w:r>
        <w:rPr>
          <w:rFonts w:ascii="Arial" w:hAnsi="Arial" w:cs="Arial"/>
          <w:b/>
        </w:rPr>
        <w:tab/>
      </w:r>
      <w:r>
        <w:rPr>
          <w:rFonts w:ascii="Arial" w:hAnsi="Arial" w:cs="Arial"/>
          <w:b/>
        </w:rPr>
        <w:tab/>
        <w:t>=</w:t>
      </w:r>
      <w:r>
        <w:rPr>
          <w:rFonts w:ascii="Arial" w:hAnsi="Arial" w:cs="Arial"/>
          <w:b/>
        </w:rPr>
        <w:tab/>
        <w:t>14.2</w:t>
      </w:r>
      <w:r w:rsidR="00EF56F9">
        <w:rPr>
          <w:rFonts w:ascii="Arial" w:hAnsi="Arial" w:cs="Arial"/>
          <w:b/>
        </w:rPr>
        <w:t>5</w:t>
      </w:r>
    </w:p>
    <w:p w14:paraId="0CB85B4F" w14:textId="1F6AD490" w:rsidR="00EF56F9" w:rsidRPr="008600D0" w:rsidRDefault="000D57E4" w:rsidP="00EF56F9">
      <w:pPr>
        <w:rPr>
          <w:rFonts w:ascii="Arial" w:hAnsi="Arial" w:cs="Arial"/>
        </w:rPr>
      </w:pPr>
      <w:r>
        <w:rPr>
          <w:rFonts w:ascii="Arial" w:hAnsi="Arial" w:cs="Arial"/>
          <w:b/>
        </w:rPr>
        <w:t>Final Exam</w:t>
      </w:r>
      <w:r w:rsidR="00EF56F9">
        <w:rPr>
          <w:rFonts w:ascii="Arial" w:hAnsi="Arial" w:cs="Arial"/>
          <w:b/>
        </w:rPr>
        <w:t>:</w:t>
      </w:r>
      <w:r w:rsidR="00EF56F9">
        <w:rPr>
          <w:rFonts w:ascii="Arial" w:hAnsi="Arial" w:cs="Arial"/>
          <w:b/>
        </w:rPr>
        <w:tab/>
      </w:r>
      <w:r w:rsidR="00EF56F9">
        <w:rPr>
          <w:rFonts w:ascii="Arial" w:hAnsi="Arial" w:cs="Arial"/>
          <w:b/>
        </w:rPr>
        <w:tab/>
      </w:r>
      <w:r>
        <w:rPr>
          <w:rFonts w:ascii="Arial" w:hAnsi="Arial" w:cs="Arial"/>
          <w:b/>
        </w:rPr>
        <w:t>______</w:t>
      </w:r>
      <w:r>
        <w:rPr>
          <w:rFonts w:ascii="Arial" w:hAnsi="Arial" w:cs="Arial"/>
          <w:b/>
        </w:rPr>
        <w:tab/>
      </w:r>
      <w:r>
        <w:rPr>
          <w:rFonts w:ascii="Arial" w:hAnsi="Arial" w:cs="Arial"/>
          <w:b/>
        </w:rPr>
        <w:tab/>
        <w:t>X</w:t>
      </w:r>
      <w:r>
        <w:rPr>
          <w:rFonts w:ascii="Arial" w:hAnsi="Arial" w:cs="Arial"/>
          <w:b/>
        </w:rPr>
        <w:tab/>
      </w:r>
      <w:r>
        <w:rPr>
          <w:rFonts w:ascii="Arial" w:hAnsi="Arial" w:cs="Arial"/>
          <w:b/>
        </w:rPr>
        <w:tab/>
      </w:r>
      <w:r w:rsidR="00986555">
        <w:rPr>
          <w:rFonts w:ascii="Arial" w:hAnsi="Arial" w:cs="Arial"/>
          <w:b/>
        </w:rPr>
        <w:t>.</w:t>
      </w:r>
      <w:r>
        <w:rPr>
          <w:rFonts w:ascii="Arial" w:hAnsi="Arial" w:cs="Arial"/>
          <w:b/>
        </w:rPr>
        <w:t>1</w:t>
      </w:r>
      <w:r w:rsidR="00EF56F9">
        <w:rPr>
          <w:rFonts w:ascii="Arial" w:hAnsi="Arial" w:cs="Arial"/>
          <w:b/>
        </w:rPr>
        <w:t>5</w:t>
      </w:r>
      <w:r w:rsidR="00EF56F9" w:rsidRPr="008600D0">
        <w:rPr>
          <w:rFonts w:ascii="Arial" w:hAnsi="Arial" w:cs="Arial"/>
          <w:b/>
        </w:rPr>
        <w:tab/>
      </w:r>
      <w:r w:rsidR="00EF56F9" w:rsidRPr="008600D0">
        <w:rPr>
          <w:rFonts w:ascii="Arial" w:hAnsi="Arial" w:cs="Arial"/>
          <w:b/>
        </w:rPr>
        <w:tab/>
        <w:t>=</w:t>
      </w:r>
      <w:r w:rsidR="00EF56F9" w:rsidRPr="008600D0">
        <w:rPr>
          <w:rFonts w:ascii="Arial" w:hAnsi="Arial" w:cs="Arial"/>
          <w:b/>
        </w:rPr>
        <w:tab/>
        <w:t>_____</w:t>
      </w:r>
    </w:p>
    <w:p w14:paraId="179391D6" w14:textId="77777777" w:rsidR="00EF56F9" w:rsidRPr="008600D0" w:rsidRDefault="00EF56F9" w:rsidP="00EF56F9">
      <w:pPr>
        <w:rPr>
          <w:rFonts w:ascii="Arial" w:hAnsi="Arial" w:cs="Arial"/>
        </w:rPr>
      </w:pPr>
    </w:p>
    <w:p w14:paraId="134E71B2" w14:textId="77777777" w:rsidR="00EF56F9" w:rsidRPr="008600D0" w:rsidRDefault="00EF56F9" w:rsidP="00EF56F9">
      <w:pPr>
        <w:rPr>
          <w:rFonts w:ascii="Arial" w:hAnsi="Arial" w:cs="Arial"/>
        </w:rPr>
      </w:pPr>
      <w:r w:rsidRPr="008600D0">
        <w:rPr>
          <w:rFonts w:ascii="Arial" w:hAnsi="Arial" w:cs="Arial"/>
        </w:rPr>
        <w:t xml:space="preserve">Earned Points </w:t>
      </w:r>
      <w:r w:rsidRPr="008600D0">
        <w:rPr>
          <w:rFonts w:ascii="Arial" w:hAnsi="Arial" w:cs="Arial"/>
        </w:rPr>
        <w:tab/>
        <w:t xml:space="preserve">÷  </w:t>
      </w:r>
      <w:r w:rsidRPr="008600D0">
        <w:rPr>
          <w:rFonts w:ascii="Arial" w:hAnsi="Arial" w:cs="Arial"/>
        </w:rPr>
        <w:tab/>
        <w:t xml:space="preserve">Possible Points </w:t>
      </w:r>
      <w:r w:rsidRPr="008600D0">
        <w:rPr>
          <w:rFonts w:ascii="Arial" w:hAnsi="Arial" w:cs="Arial"/>
        </w:rPr>
        <w:tab/>
      </w:r>
      <w:r w:rsidRPr="008600D0">
        <w:rPr>
          <w:rFonts w:ascii="Arial" w:hAnsi="Arial" w:cs="Arial"/>
        </w:rPr>
        <w:tab/>
        <w:t xml:space="preserve">= </w:t>
      </w:r>
      <w:r w:rsidRPr="008600D0">
        <w:rPr>
          <w:rFonts w:ascii="Arial" w:hAnsi="Arial" w:cs="Arial"/>
        </w:rPr>
        <w:tab/>
        <w:t>“Current” Grade</w:t>
      </w:r>
      <w:r w:rsidRPr="008600D0">
        <w:rPr>
          <w:rFonts w:ascii="Arial" w:hAnsi="Arial" w:cs="Arial"/>
        </w:rPr>
        <w:tab/>
      </w:r>
    </w:p>
    <w:p w14:paraId="436C80EC" w14:textId="12B3F2A6" w:rsidR="00EF56F9" w:rsidRPr="008600D0" w:rsidRDefault="00EF56F9" w:rsidP="00EF56F9">
      <w:pPr>
        <w:rPr>
          <w:rFonts w:ascii="Arial" w:hAnsi="Arial" w:cs="Arial"/>
          <w:i/>
        </w:rPr>
      </w:pPr>
      <w:r w:rsidRPr="008600D0">
        <w:rPr>
          <w:rFonts w:ascii="Arial" w:hAnsi="Arial" w:cs="Arial"/>
          <w:i/>
        </w:rPr>
        <w:t>8</w:t>
      </w:r>
      <w:r>
        <w:rPr>
          <w:rFonts w:ascii="Arial" w:hAnsi="Arial" w:cs="Arial"/>
          <w:i/>
        </w:rPr>
        <w:t xml:space="preserve"> + 7.5</w:t>
      </w:r>
      <w:r w:rsidRPr="008600D0">
        <w:rPr>
          <w:rFonts w:ascii="Arial" w:hAnsi="Arial" w:cs="Arial"/>
          <w:i/>
        </w:rPr>
        <w:t xml:space="preserve"> +</w:t>
      </w:r>
      <w:r w:rsidR="00986555">
        <w:rPr>
          <w:rFonts w:ascii="Arial" w:hAnsi="Arial" w:cs="Arial"/>
          <w:i/>
        </w:rPr>
        <w:t xml:space="preserve"> 18 +</w:t>
      </w:r>
      <w:r w:rsidRPr="008600D0">
        <w:rPr>
          <w:rFonts w:ascii="Arial" w:hAnsi="Arial" w:cs="Arial"/>
          <w:i/>
        </w:rPr>
        <w:t xml:space="preserve"> </w:t>
      </w:r>
      <w:r w:rsidR="00986555">
        <w:rPr>
          <w:rFonts w:ascii="Arial" w:hAnsi="Arial" w:cs="Arial"/>
          <w:i/>
        </w:rPr>
        <w:t>14.2</w:t>
      </w:r>
      <w:r>
        <w:rPr>
          <w:rFonts w:ascii="Arial" w:hAnsi="Arial" w:cs="Arial"/>
          <w:i/>
        </w:rPr>
        <w:t>5</w:t>
      </w:r>
      <w:r w:rsidRPr="008600D0">
        <w:rPr>
          <w:rFonts w:ascii="Arial" w:hAnsi="Arial" w:cs="Arial"/>
          <w:i/>
        </w:rPr>
        <w:tab/>
      </w:r>
      <w:r w:rsidRPr="008600D0">
        <w:rPr>
          <w:rFonts w:ascii="Arial" w:hAnsi="Arial" w:cs="Arial"/>
          <w:i/>
        </w:rPr>
        <w:tab/>
      </w:r>
      <w:r w:rsidR="00634F5B">
        <w:rPr>
          <w:rFonts w:ascii="Arial" w:hAnsi="Arial" w:cs="Arial"/>
          <w:i/>
        </w:rPr>
        <w:t>10 + 10 + 20 + 15</w:t>
      </w:r>
    </w:p>
    <w:p w14:paraId="349AAD9C" w14:textId="569D37FB" w:rsidR="00EF56F9" w:rsidRPr="008600D0" w:rsidRDefault="00634F5B" w:rsidP="00EF56F9">
      <w:pPr>
        <w:rPr>
          <w:rFonts w:ascii="Arial" w:hAnsi="Arial" w:cs="Arial"/>
        </w:rPr>
      </w:pPr>
      <w:r>
        <w:rPr>
          <w:rFonts w:ascii="Arial" w:hAnsi="Arial" w:cs="Arial"/>
        </w:rPr>
        <w:t xml:space="preserve">       47.75</w:t>
      </w:r>
      <w:r>
        <w:rPr>
          <w:rFonts w:ascii="Arial" w:hAnsi="Arial" w:cs="Arial"/>
        </w:rPr>
        <w:tab/>
      </w:r>
      <w:r>
        <w:rPr>
          <w:rFonts w:ascii="Arial" w:hAnsi="Arial" w:cs="Arial"/>
        </w:rPr>
        <w:tab/>
        <w:t>÷</w:t>
      </w:r>
      <w:r>
        <w:rPr>
          <w:rFonts w:ascii="Arial" w:hAnsi="Arial" w:cs="Arial"/>
        </w:rPr>
        <w:tab/>
        <w:t xml:space="preserve">         55</w:t>
      </w:r>
      <w:r w:rsidR="00EF56F9" w:rsidRPr="008600D0">
        <w:rPr>
          <w:rFonts w:ascii="Arial" w:hAnsi="Arial" w:cs="Arial"/>
        </w:rPr>
        <w:tab/>
      </w:r>
      <w:r w:rsidR="00EF56F9">
        <w:rPr>
          <w:rFonts w:ascii="Arial" w:hAnsi="Arial" w:cs="Arial"/>
        </w:rPr>
        <w:tab/>
      </w:r>
      <w:r w:rsidR="00EF56F9" w:rsidRPr="008600D0">
        <w:rPr>
          <w:rFonts w:ascii="Arial" w:hAnsi="Arial" w:cs="Arial"/>
        </w:rPr>
        <w:tab/>
        <w:t>=</w:t>
      </w:r>
      <w:r w:rsidR="00EF56F9" w:rsidRPr="008600D0">
        <w:rPr>
          <w:rFonts w:ascii="Arial" w:hAnsi="Arial" w:cs="Arial"/>
        </w:rPr>
        <w:tab/>
      </w:r>
      <w:r>
        <w:rPr>
          <w:rFonts w:ascii="Arial" w:hAnsi="Arial" w:cs="Arial"/>
        </w:rPr>
        <w:t xml:space="preserve">        86.8</w:t>
      </w:r>
      <w:r w:rsidR="00EF56F9" w:rsidRPr="008600D0">
        <w:rPr>
          <w:rFonts w:ascii="Arial" w:hAnsi="Arial" w:cs="Arial"/>
        </w:rPr>
        <w:t>, B</w:t>
      </w:r>
      <w:r w:rsidR="00EF56F9">
        <w:rPr>
          <w:rFonts w:ascii="Arial" w:hAnsi="Arial" w:cs="Arial"/>
        </w:rPr>
        <w:t>+</w:t>
      </w:r>
    </w:p>
    <w:p w14:paraId="2D030547" w14:textId="77777777" w:rsidR="00EF56F9" w:rsidRPr="008600D0" w:rsidRDefault="00EF56F9" w:rsidP="00EF56F9">
      <w:pPr>
        <w:rPr>
          <w:rFonts w:ascii="Arial" w:hAnsi="Arial" w:cs="Arial"/>
          <w:b/>
        </w:rPr>
      </w:pPr>
    </w:p>
    <w:p w14:paraId="67EE32D5" w14:textId="77777777" w:rsidR="00EF56F9" w:rsidRPr="00C3361F" w:rsidRDefault="00EF56F9" w:rsidP="00EF56F9">
      <w:pPr>
        <w:rPr>
          <w:rFonts w:ascii="Arial" w:hAnsi="Arial" w:cs="Arial"/>
        </w:rPr>
      </w:pPr>
      <w:r>
        <w:rPr>
          <w:rFonts w:ascii="Arial" w:hAnsi="Arial" w:cs="Arial"/>
          <w:noProof/>
          <w:lang w:eastAsia="en-US"/>
        </w:rPr>
        <mc:AlternateContent>
          <mc:Choice Requires="wps">
            <w:drawing>
              <wp:anchor distT="0" distB="0" distL="114300" distR="114300" simplePos="0" relativeHeight="251662336" behindDoc="0" locked="0" layoutInCell="1" allowOverlap="1" wp14:anchorId="687985C1" wp14:editId="190D2352">
                <wp:simplePos x="0" y="0"/>
                <wp:positionH relativeFrom="column">
                  <wp:posOffset>-26670</wp:posOffset>
                </wp:positionH>
                <wp:positionV relativeFrom="paragraph">
                  <wp:posOffset>259080</wp:posOffset>
                </wp:positionV>
                <wp:extent cx="5623560" cy="6350"/>
                <wp:effectExtent l="36830" t="43180" r="54610" b="52070"/>
                <wp:wrapSquare wrapText="bothSides"/>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0"/>
                        </a:xfrm>
                        <a:prstGeom prst="line">
                          <a:avLst/>
                        </a:prstGeom>
                        <a:noFill/>
                        <a:ln w="57150" cmpd="thickThin">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0.4pt" to="440.75pt,2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" strokeweight="4.5pt">
                <v:stroke dashstyle="1 1" linestyle="thickThin"/>
                <v:shadow opacity="49150f"/>
                <w10:wrap type="square"/>
              </v:line>
            </w:pict>
          </mc:Fallback>
        </mc:AlternateContent>
      </w:r>
    </w:p>
    <w:p w14:paraId="2513E266" w14:textId="77777777" w:rsidR="0099397F" w:rsidRDefault="0099397F" w:rsidP="0099397F">
      <w:pPr>
        <w:spacing w:before="120"/>
        <w:rPr>
          <w:rFonts w:ascii="Arial" w:hAnsi="Arial" w:cs="Arial"/>
          <w:b/>
          <w:lang w:eastAsia="en-US"/>
        </w:rPr>
      </w:pPr>
      <w:bookmarkStart w:id="0" w:name="_GoBack"/>
      <w:bookmarkEnd w:id="0"/>
      <w:r w:rsidRPr="009A759B">
        <w:rPr>
          <w:rFonts w:ascii="Arial" w:hAnsi="Arial"/>
          <w:b/>
        </w:rPr>
        <w:t>Dr. Lee’s Commitment to Students</w:t>
      </w:r>
    </w:p>
    <w:p w14:paraId="06E12153" w14:textId="77777777" w:rsidR="0099397F" w:rsidRDefault="0099397F" w:rsidP="0099397F">
      <w:pPr>
        <w:spacing w:before="120" w:after="60"/>
        <w:rPr>
          <w:rFonts w:ascii="Arial" w:hAnsi="Arial"/>
          <w:bCs/>
        </w:rPr>
      </w:pPr>
      <w:r w:rsidRPr="00DC3F24">
        <w:rPr>
          <w:rFonts w:ascii="Arial" w:hAnsi="Arial"/>
          <w:bCs/>
        </w:rPr>
        <w:t>Fortunately</w:t>
      </w:r>
      <w:r>
        <w:rPr>
          <w:rFonts w:ascii="Arial" w:hAnsi="Arial"/>
          <w:bCs/>
        </w:rPr>
        <w:t xml:space="preserve"> for me, I get paid respectably (albeit as a professor in the CSU System, less than comparable professionals) to do exactly what I love: R</w:t>
      </w:r>
      <w:r w:rsidRPr="00DC3F24">
        <w:rPr>
          <w:rFonts w:ascii="Arial" w:hAnsi="Arial"/>
          <w:bCs/>
        </w:rPr>
        <w:t>esearch</w:t>
      </w:r>
      <w:r>
        <w:rPr>
          <w:rFonts w:ascii="Arial" w:hAnsi="Arial"/>
          <w:bCs/>
        </w:rPr>
        <w:t xml:space="preserve"> and teach in</w:t>
      </w:r>
      <w:r w:rsidRPr="00DC3F24">
        <w:rPr>
          <w:rFonts w:ascii="Arial" w:hAnsi="Arial"/>
          <w:bCs/>
        </w:rPr>
        <w:t xml:space="preserve"> criminology</w:t>
      </w:r>
      <w:r>
        <w:rPr>
          <w:rFonts w:ascii="Arial" w:hAnsi="Arial"/>
          <w:bCs/>
        </w:rPr>
        <w:t xml:space="preserve"> and justice studies</w:t>
      </w:r>
      <w:r w:rsidRPr="00DC3F24">
        <w:rPr>
          <w:rFonts w:ascii="Arial" w:hAnsi="Arial"/>
          <w:bCs/>
        </w:rPr>
        <w:t xml:space="preserve">. Correspondingly, you, your family, </w:t>
      </w:r>
      <w:r>
        <w:rPr>
          <w:rFonts w:ascii="Arial" w:hAnsi="Arial"/>
          <w:bCs/>
        </w:rPr>
        <w:t xml:space="preserve">your patrons, </w:t>
      </w:r>
      <w:r w:rsidRPr="00DC3F24">
        <w:rPr>
          <w:rFonts w:ascii="Arial" w:hAnsi="Arial"/>
          <w:bCs/>
        </w:rPr>
        <w:t>and the citizens of the state of California</w:t>
      </w:r>
      <w:r>
        <w:rPr>
          <w:rFonts w:ascii="Arial" w:hAnsi="Arial"/>
          <w:bCs/>
        </w:rPr>
        <w:t xml:space="preserve"> and our nation</w:t>
      </w:r>
      <w:r w:rsidRPr="00DC3F24">
        <w:rPr>
          <w:rFonts w:ascii="Arial" w:hAnsi="Arial"/>
          <w:bCs/>
        </w:rPr>
        <w:t xml:space="preserve"> are investing vast resources in your education. You deserve an experience worthy of that investment. Therefore, I strive to provide you with an excellent educational experience through effective teaching. It is appropriate for you to expect me to be an expert in </w:t>
      </w:r>
      <w:r>
        <w:rPr>
          <w:rFonts w:ascii="Arial" w:hAnsi="Arial"/>
          <w:bCs/>
        </w:rPr>
        <w:t>research methods</w:t>
      </w:r>
      <w:r w:rsidRPr="00DC3F24">
        <w:rPr>
          <w:rFonts w:ascii="Arial" w:hAnsi="Arial"/>
          <w:bCs/>
        </w:rPr>
        <w:t xml:space="preserve"> and a master at </w:t>
      </w:r>
      <w:r>
        <w:rPr>
          <w:rFonts w:ascii="Arial" w:hAnsi="Arial"/>
          <w:bCs/>
        </w:rPr>
        <w:t>helping you to learn how to do research</w:t>
      </w:r>
      <w:r w:rsidRPr="00DC3F24">
        <w:rPr>
          <w:rFonts w:ascii="Arial" w:hAnsi="Arial"/>
          <w:bCs/>
        </w:rPr>
        <w:t xml:space="preserve">. </w:t>
      </w:r>
    </w:p>
    <w:p w14:paraId="05C81E76" w14:textId="77777777" w:rsidR="0099397F" w:rsidRPr="00EF56F9" w:rsidRDefault="0099397F" w:rsidP="0099397F">
      <w:pPr>
        <w:tabs>
          <w:tab w:val="left" w:pos="2430"/>
        </w:tabs>
        <w:spacing w:before="60"/>
        <w:rPr>
          <w:rFonts w:ascii="Arial" w:hAnsi="Arial"/>
          <w:bCs/>
        </w:rPr>
      </w:pPr>
      <w:r w:rsidRPr="00EF56F9">
        <w:rPr>
          <w:rFonts w:ascii="Arial" w:hAnsi="Arial"/>
          <w:bCs/>
        </w:rPr>
        <w:t xml:space="preserve">I commit myself to:  1. Help you recognize the importance of what you are </w:t>
      </w:r>
      <w:r w:rsidRPr="00EF56F9">
        <w:rPr>
          <w:rFonts w:ascii="Arial" w:hAnsi="Arial"/>
          <w:bCs/>
        </w:rPr>
        <w:tab/>
      </w:r>
      <w:r w:rsidRPr="00EF56F9">
        <w:rPr>
          <w:rFonts w:ascii="Arial" w:hAnsi="Arial"/>
          <w:bCs/>
        </w:rPr>
        <w:tab/>
      </w:r>
      <w:r w:rsidRPr="00EF56F9">
        <w:rPr>
          <w:rFonts w:ascii="Arial" w:hAnsi="Arial"/>
          <w:bCs/>
        </w:rPr>
        <w:tab/>
        <w:t>learning</w:t>
      </w:r>
      <w:r w:rsidRPr="00EF56F9">
        <w:rPr>
          <w:rFonts w:ascii="Arial" w:hAnsi="Arial"/>
          <w:bCs/>
        </w:rPr>
        <w:tab/>
      </w:r>
    </w:p>
    <w:p w14:paraId="694535E9" w14:textId="77777777" w:rsidR="0099397F" w:rsidRPr="00EF56F9" w:rsidRDefault="0099397F" w:rsidP="0099397F">
      <w:pPr>
        <w:tabs>
          <w:tab w:val="left" w:pos="2160"/>
        </w:tabs>
        <w:spacing w:before="60"/>
        <w:rPr>
          <w:rFonts w:ascii="Arial" w:hAnsi="Arial"/>
          <w:bCs/>
        </w:rPr>
      </w:pPr>
      <w:r w:rsidRPr="00EF56F9">
        <w:rPr>
          <w:rFonts w:ascii="Arial" w:hAnsi="Arial"/>
          <w:bCs/>
        </w:rPr>
        <w:tab/>
        <w:t>2. Focus on the most important issues</w:t>
      </w:r>
      <w:r w:rsidRPr="00EF56F9">
        <w:rPr>
          <w:rFonts w:ascii="Arial" w:hAnsi="Arial"/>
          <w:bCs/>
        </w:rPr>
        <w:tab/>
      </w:r>
    </w:p>
    <w:p w14:paraId="1F320975" w14:textId="77777777" w:rsidR="0099397F" w:rsidRPr="00EF56F9" w:rsidRDefault="0099397F" w:rsidP="0099397F">
      <w:pPr>
        <w:tabs>
          <w:tab w:val="left" w:pos="2160"/>
        </w:tabs>
        <w:spacing w:before="60"/>
        <w:rPr>
          <w:rFonts w:ascii="Arial" w:hAnsi="Arial"/>
          <w:bCs/>
        </w:rPr>
      </w:pPr>
      <w:r w:rsidRPr="00EF56F9">
        <w:rPr>
          <w:rFonts w:ascii="Arial" w:hAnsi="Arial"/>
          <w:bCs/>
        </w:rPr>
        <w:tab/>
        <w:t>3. Provide materials that facilitate learning</w:t>
      </w:r>
      <w:r w:rsidRPr="00EF56F9">
        <w:rPr>
          <w:rFonts w:ascii="Arial" w:hAnsi="Arial"/>
          <w:bCs/>
        </w:rPr>
        <w:tab/>
      </w:r>
    </w:p>
    <w:p w14:paraId="5DA190DD" w14:textId="77777777" w:rsidR="0099397F" w:rsidRPr="00EF56F9" w:rsidRDefault="0099397F" w:rsidP="0099397F">
      <w:pPr>
        <w:tabs>
          <w:tab w:val="left" w:pos="2160"/>
        </w:tabs>
        <w:spacing w:before="60"/>
        <w:rPr>
          <w:rFonts w:ascii="Arial" w:hAnsi="Arial"/>
          <w:bCs/>
        </w:rPr>
      </w:pPr>
      <w:r w:rsidRPr="00EF56F9">
        <w:rPr>
          <w:rFonts w:ascii="Arial" w:hAnsi="Arial"/>
          <w:bCs/>
        </w:rPr>
        <w:tab/>
        <w:t>4. Be approachable and responsive to all students,</w:t>
      </w:r>
    </w:p>
    <w:p w14:paraId="1A3F5371" w14:textId="77777777" w:rsidR="0099397F" w:rsidRPr="00EF56F9" w:rsidRDefault="0099397F" w:rsidP="0099397F">
      <w:pPr>
        <w:tabs>
          <w:tab w:val="left" w:pos="2430"/>
        </w:tabs>
        <w:rPr>
          <w:rFonts w:ascii="Arial" w:hAnsi="Arial"/>
          <w:bCs/>
        </w:rPr>
      </w:pPr>
      <w:r w:rsidRPr="00EF56F9">
        <w:rPr>
          <w:rFonts w:ascii="Arial" w:hAnsi="Arial"/>
          <w:bCs/>
        </w:rPr>
        <w:t xml:space="preserve"> </w:t>
      </w:r>
      <w:r w:rsidRPr="00EF56F9">
        <w:rPr>
          <w:rFonts w:ascii="Arial" w:hAnsi="Arial"/>
          <w:bCs/>
        </w:rPr>
        <w:tab/>
      </w:r>
      <w:proofErr w:type="gramStart"/>
      <w:r w:rsidRPr="00EF56F9">
        <w:rPr>
          <w:rFonts w:ascii="Arial" w:hAnsi="Arial"/>
          <w:bCs/>
        </w:rPr>
        <w:t>regardless</w:t>
      </w:r>
      <w:proofErr w:type="gramEnd"/>
      <w:r w:rsidRPr="00EF56F9">
        <w:rPr>
          <w:rFonts w:ascii="Arial" w:hAnsi="Arial"/>
          <w:bCs/>
        </w:rPr>
        <w:t xml:space="preserve"> of their background</w:t>
      </w:r>
      <w:r w:rsidRPr="00EF56F9">
        <w:rPr>
          <w:rFonts w:ascii="Arial" w:hAnsi="Arial"/>
          <w:bCs/>
        </w:rPr>
        <w:tab/>
      </w:r>
    </w:p>
    <w:p w14:paraId="0A70D1C6" w14:textId="77777777" w:rsidR="0099397F" w:rsidRDefault="0099397F" w:rsidP="0099397F">
      <w:pPr>
        <w:tabs>
          <w:tab w:val="left" w:pos="2160"/>
          <w:tab w:val="left" w:pos="2430"/>
        </w:tabs>
        <w:spacing w:before="60"/>
        <w:rPr>
          <w:rFonts w:ascii="Arial" w:hAnsi="Arial"/>
          <w:bCs/>
        </w:rPr>
      </w:pPr>
      <w:r w:rsidRPr="00EF56F9">
        <w:rPr>
          <w:rFonts w:ascii="Arial" w:hAnsi="Arial"/>
          <w:bCs/>
        </w:rPr>
        <w:tab/>
        <w:t>5. To structure assignments in ways that enhance learning</w:t>
      </w:r>
      <w:r w:rsidRPr="00EF56F9">
        <w:rPr>
          <w:rFonts w:ascii="Arial" w:hAnsi="Arial"/>
          <w:bCs/>
        </w:rPr>
        <w:tab/>
        <w:t xml:space="preserve">6. To grade in ways that </w:t>
      </w:r>
      <w:r>
        <w:rPr>
          <w:rFonts w:ascii="Arial" w:hAnsi="Arial"/>
          <w:bCs/>
        </w:rPr>
        <w:t xml:space="preserve">provide accurate and meaningful </w:t>
      </w:r>
    </w:p>
    <w:p w14:paraId="252C437E" w14:textId="77777777" w:rsidR="0099397F" w:rsidRPr="00EF56F9" w:rsidRDefault="0099397F" w:rsidP="0099397F">
      <w:pPr>
        <w:tabs>
          <w:tab w:val="left" w:pos="2160"/>
          <w:tab w:val="left" w:pos="2430"/>
        </w:tabs>
        <w:rPr>
          <w:rFonts w:ascii="Arial" w:hAnsi="Arial"/>
          <w:bCs/>
        </w:rPr>
      </w:pPr>
      <w:r>
        <w:rPr>
          <w:rFonts w:ascii="Arial" w:hAnsi="Arial"/>
          <w:bCs/>
        </w:rPr>
        <w:tab/>
      </w:r>
      <w:r>
        <w:rPr>
          <w:rFonts w:ascii="Arial" w:hAnsi="Arial"/>
          <w:bCs/>
        </w:rPr>
        <w:tab/>
      </w:r>
      <w:proofErr w:type="gramStart"/>
      <w:r>
        <w:rPr>
          <w:rFonts w:ascii="Arial" w:hAnsi="Arial"/>
          <w:bCs/>
        </w:rPr>
        <w:t>f</w:t>
      </w:r>
      <w:r w:rsidRPr="00EF56F9">
        <w:rPr>
          <w:rFonts w:ascii="Arial" w:hAnsi="Arial"/>
          <w:bCs/>
        </w:rPr>
        <w:t>eedback</w:t>
      </w:r>
      <w:proofErr w:type="gramEnd"/>
      <w:r w:rsidRPr="00EF56F9">
        <w:rPr>
          <w:rFonts w:ascii="Arial" w:hAnsi="Arial"/>
          <w:bCs/>
        </w:rPr>
        <w:t xml:space="preserve"> and evaluations of your performance.  </w:t>
      </w:r>
    </w:p>
    <w:p w14:paraId="3820FE81" w14:textId="7EA202F4" w:rsidR="00EF56F9" w:rsidRPr="0099397F" w:rsidRDefault="0099397F" w:rsidP="0099397F">
      <w:pPr>
        <w:tabs>
          <w:tab w:val="left" w:pos="2160"/>
          <w:tab w:val="left" w:pos="2430"/>
        </w:tabs>
        <w:spacing w:before="120" w:after="60"/>
        <w:rPr>
          <w:rFonts w:ascii="Arial" w:hAnsi="Arial"/>
          <w:bCs/>
        </w:rPr>
      </w:pPr>
      <w:r w:rsidRPr="00DC3F24">
        <w:rPr>
          <w:rFonts w:ascii="Arial" w:hAnsi="Arial"/>
          <w:bCs/>
        </w:rPr>
        <w:t xml:space="preserve">If I fail to meet these goals, please let me know so that I may improve my teaching. After all, “doctor” literally means “teacher.” As you refer to me by that title, you should </w:t>
      </w:r>
      <w:r>
        <w:rPr>
          <w:rFonts w:ascii="Arial" w:hAnsi="Arial"/>
          <w:bCs/>
        </w:rPr>
        <w:t xml:space="preserve">also </w:t>
      </w:r>
      <w:r w:rsidRPr="00DC3F24">
        <w:rPr>
          <w:rFonts w:ascii="Arial" w:hAnsi="Arial"/>
          <w:bCs/>
        </w:rPr>
        <w:t>expect me to fulfill that role.</w:t>
      </w:r>
    </w:p>
    <w:p w14:paraId="64D06EA2" w14:textId="77777777" w:rsidR="00E50AFF" w:rsidRPr="002B46F4" w:rsidRDefault="00E50AFF" w:rsidP="00E50AFF">
      <w:pPr>
        <w:pStyle w:val="Heading2"/>
        <w:spacing w:before="120"/>
      </w:pPr>
      <w:r>
        <w:t>Disabilities</w:t>
      </w:r>
    </w:p>
    <w:p w14:paraId="2B31198A" w14:textId="77777777" w:rsidR="00E50AFF" w:rsidRPr="00DC0568" w:rsidRDefault="00E50AFF" w:rsidP="00E50AFF">
      <w:pPr>
        <w:pStyle w:val="Heading2"/>
        <w:spacing w:before="120"/>
        <w:rPr>
          <w:b w:val="0"/>
          <w:i/>
          <w:szCs w:val="24"/>
        </w:rPr>
      </w:pPr>
      <w:r w:rsidRPr="003C30C1">
        <w:rPr>
          <w:b w:val="0"/>
          <w:szCs w:val="24"/>
        </w:rPr>
        <w:t>I believe</w:t>
      </w:r>
      <w:r>
        <w:rPr>
          <w:b w:val="0"/>
          <w:szCs w:val="24"/>
        </w:rPr>
        <w:t xml:space="preserve"> strongly</w:t>
      </w:r>
      <w:r w:rsidRPr="003C30C1">
        <w:rPr>
          <w:b w:val="0"/>
          <w:szCs w:val="24"/>
        </w:rPr>
        <w:t xml:space="preserve"> in the right of everyone to have equal access to learning. If you have a specific disability that may be addressed with academic accommodations, please notify me as soon as possible. I will work with you to ensure that you have a positive learning experience. </w:t>
      </w:r>
      <w:r w:rsidRPr="003C30C1">
        <w:rPr>
          <w:b w:val="0"/>
          <w:color w:val="000000"/>
          <w:szCs w:val="24"/>
        </w:rPr>
        <w:t>You should inform me of necessary course adaptations or accommodations because of a disability, or if you need special arrangements in case the building must be evacuated. Presidential Directive 97-03 requires that students with disabilities requesting accommodations must register with DRC to establish a record of their disability. This office is located in</w:t>
      </w:r>
      <w:r w:rsidRPr="003C30C1">
        <w:rPr>
          <w:b w:val="0"/>
          <w:szCs w:val="24"/>
        </w:rPr>
        <w:t xml:space="preserve"> Administration Building, Room 110. I am inclined, however, to address other needs that may not be verifiable disabilities.</w:t>
      </w:r>
      <w:r w:rsidR="00DC0568">
        <w:rPr>
          <w:b w:val="0"/>
          <w:szCs w:val="24"/>
        </w:rPr>
        <w:t xml:space="preserve"> </w:t>
      </w:r>
      <w:r w:rsidRPr="003C30C1">
        <w:rPr>
          <w:b w:val="0"/>
          <w:szCs w:val="24"/>
        </w:rPr>
        <w:t xml:space="preserve">Therefore, if you are not registered with DRC, you should still discuss your issues to see if I may help. Many disabilities require extended time for exams; my policy is to </w:t>
      </w:r>
      <w:r w:rsidR="00DC0568" w:rsidRPr="00DC0568">
        <w:rPr>
          <w:b w:val="0"/>
          <w:i/>
          <w:szCs w:val="24"/>
        </w:rPr>
        <w:t xml:space="preserve">always </w:t>
      </w:r>
      <w:r w:rsidRPr="00DC0568">
        <w:rPr>
          <w:b w:val="0"/>
          <w:i/>
          <w:szCs w:val="24"/>
        </w:rPr>
        <w:t>allow extended time for all students on all exams.</w:t>
      </w:r>
    </w:p>
    <w:p w14:paraId="15AD9110" w14:textId="77777777" w:rsidR="00B01084" w:rsidRDefault="00B01084" w:rsidP="005F5BB1">
      <w:pPr>
        <w:pStyle w:val="Heading2"/>
        <w:spacing w:before="120"/>
      </w:pPr>
      <w:r>
        <w:t>Notes from the University</w:t>
      </w:r>
    </w:p>
    <w:p w14:paraId="0513DCC4" w14:textId="61836AC3" w:rsidR="00B71024" w:rsidRPr="00634F5B" w:rsidRDefault="00634F5B" w:rsidP="00634F5B">
      <w:pPr>
        <w:pStyle w:val="Heading2"/>
        <w:spacing w:before="120"/>
        <w:rPr>
          <w:b w:val="0"/>
          <w:i/>
          <w:u w:val="single"/>
        </w:rPr>
      </w:pPr>
      <w:r>
        <w:rPr>
          <w:b w:val="0"/>
          <w:i/>
          <w:u w:val="single"/>
        </w:rPr>
        <w:t>Student Technology Resources</w:t>
      </w:r>
      <w:r>
        <w:rPr>
          <w:b w:val="0"/>
        </w:rPr>
        <w:t xml:space="preserve"> C</w:t>
      </w:r>
      <w:r w:rsidR="008600D0" w:rsidRPr="00634F5B">
        <w:rPr>
          <w:b w:val="0"/>
        </w:rPr>
        <w:t xml:space="preserve">omputer labs for student use are available in the Academic Success Center located on the </w:t>
      </w:r>
      <w:bookmarkStart w:id="1" w:name="OLE_LINK1"/>
      <w:bookmarkStart w:id="2" w:name="OLE_LINK2"/>
      <w:r w:rsidR="008600D0" w:rsidRPr="00634F5B">
        <w:rPr>
          <w:b w:val="0"/>
        </w:rPr>
        <w:t>1</w:t>
      </w:r>
      <w:r w:rsidR="008600D0" w:rsidRPr="00634F5B">
        <w:rPr>
          <w:b w:val="0"/>
          <w:vertAlign w:val="superscript"/>
        </w:rPr>
        <w:t>st</w:t>
      </w:r>
      <w:r w:rsidR="008600D0" w:rsidRPr="00634F5B">
        <w:rPr>
          <w:b w:val="0"/>
        </w:rPr>
        <w:t xml:space="preserve"> </w:t>
      </w:r>
      <w:bookmarkEnd w:id="1"/>
      <w:bookmarkEnd w:id="2"/>
      <w:r w:rsidR="008600D0" w:rsidRPr="00634F5B">
        <w:rPr>
          <w:b w:val="0"/>
        </w:rPr>
        <w:t>floor of Clark Hall and on the 2</w:t>
      </w:r>
      <w:r w:rsidR="008600D0" w:rsidRPr="00634F5B">
        <w:rPr>
          <w:b w:val="0"/>
          <w:vertAlign w:val="superscript"/>
        </w:rPr>
        <w:t>nd</w:t>
      </w:r>
      <w:r w:rsidR="008600D0" w:rsidRPr="00634F5B">
        <w:rPr>
          <w:b w:val="0"/>
        </w:rPr>
        <w:t xml:space="preserve"> floor of the Student Union. </w:t>
      </w:r>
      <w:r w:rsidR="00B71024" w:rsidRPr="00634F5B">
        <w:rPr>
          <w:b w:val="0"/>
        </w:rPr>
        <w:t>Computers are also available for checkout in the CASA Student Success Center and</w:t>
      </w:r>
      <w:r w:rsidR="008600D0" w:rsidRPr="00634F5B">
        <w:rPr>
          <w:b w:val="0"/>
        </w:rPr>
        <w:t xml:space="preserve"> in the Martin Luther King</w:t>
      </w:r>
      <w:r w:rsidR="00B71024" w:rsidRPr="00634F5B">
        <w:rPr>
          <w:b w:val="0"/>
        </w:rPr>
        <w:t>, Jr.</w:t>
      </w:r>
      <w:r w:rsidR="008600D0" w:rsidRPr="00634F5B">
        <w:rPr>
          <w:b w:val="0"/>
        </w:rPr>
        <w:t xml:space="preserve"> Library. It is my understanding that all of the </w:t>
      </w:r>
      <w:r w:rsidR="00B71024" w:rsidRPr="00634F5B">
        <w:rPr>
          <w:b w:val="0"/>
        </w:rPr>
        <w:t>computers listed above have</w:t>
      </w:r>
      <w:r w:rsidR="008600D0" w:rsidRPr="00634F5B">
        <w:rPr>
          <w:b w:val="0"/>
        </w:rPr>
        <w:t xml:space="preserve"> SPSS installed on them.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monitors, and AV adapters for Mac computers.</w:t>
      </w:r>
    </w:p>
    <w:p w14:paraId="02F3E151" w14:textId="33C4889F" w:rsidR="00B71024" w:rsidRPr="00634F5B" w:rsidRDefault="00B71024" w:rsidP="00634F5B">
      <w:pPr>
        <w:widowControl w:val="0"/>
        <w:autoSpaceDE w:val="0"/>
        <w:autoSpaceDN w:val="0"/>
        <w:adjustRightInd w:val="0"/>
        <w:spacing w:before="120" w:after="120"/>
        <w:rPr>
          <w:rFonts w:ascii="Arial" w:hAnsi="Arial" w:cs="Arial"/>
          <w:bCs/>
          <w:i/>
          <w:color w:val="1A1A1A"/>
          <w:u w:val="single"/>
        </w:rPr>
      </w:pPr>
      <w:r w:rsidRPr="00634F5B">
        <w:rPr>
          <w:rFonts w:ascii="Arial" w:hAnsi="Arial" w:cs="Arial"/>
          <w:bCs/>
          <w:i/>
          <w:color w:val="1A1A1A"/>
          <w:u w:val="single"/>
        </w:rPr>
        <w:t xml:space="preserve">CASA Student Success </w:t>
      </w:r>
      <w:r w:rsidR="00634F5B">
        <w:rPr>
          <w:rFonts w:ascii="Arial" w:hAnsi="Arial" w:cs="Arial"/>
          <w:bCs/>
          <w:color w:val="1A1A1A"/>
          <w:u w:val="single"/>
        </w:rPr>
        <w:t>Center</w:t>
      </w:r>
      <w:r w:rsidR="00634F5B">
        <w:rPr>
          <w:rFonts w:ascii="Arial" w:hAnsi="Arial" w:cs="Arial"/>
          <w:color w:val="1A1A1A"/>
        </w:rPr>
        <w:t xml:space="preserve"> T</w:t>
      </w:r>
      <w:r w:rsidRPr="00634F5B">
        <w:rPr>
          <w:rFonts w:ascii="Arial" w:hAnsi="Arial" w:cs="Arial"/>
          <w:color w:val="1A1A1A"/>
        </w:rPr>
        <w:t>he</w:t>
      </w:r>
      <w:r w:rsidRPr="00B71024">
        <w:rPr>
          <w:rFonts w:ascii="Arial" w:hAnsi="Arial" w:cs="Arial"/>
          <w:color w:val="1A1A1A"/>
        </w:rPr>
        <w:t xml:space="preserve"> Student Success Center in the College of Applied Sciences and Arts (CASA) provides advising for undergraduate students majoring or wanting to major in programs offered in CASA Departments and Schools.</w:t>
      </w:r>
    </w:p>
    <w:p w14:paraId="61179566" w14:textId="77777777" w:rsidR="00B71024" w:rsidRPr="00634F5B" w:rsidRDefault="00B71024" w:rsidP="00B71024">
      <w:pPr>
        <w:widowControl w:val="0"/>
        <w:autoSpaceDE w:val="0"/>
        <w:autoSpaceDN w:val="0"/>
        <w:adjustRightInd w:val="0"/>
        <w:rPr>
          <w:rFonts w:ascii="Arial" w:hAnsi="Arial" w:cs="Arial"/>
          <w:color w:val="1A1A1A"/>
          <w:sz w:val="16"/>
          <w:szCs w:val="16"/>
        </w:rPr>
      </w:pPr>
    </w:p>
    <w:p w14:paraId="60CB5401" w14:textId="77777777" w:rsidR="00B71024" w:rsidRPr="00B71024" w:rsidRDefault="00B71024" w:rsidP="00B71024">
      <w:pPr>
        <w:widowControl w:val="0"/>
        <w:autoSpaceDE w:val="0"/>
        <w:autoSpaceDN w:val="0"/>
        <w:adjustRightInd w:val="0"/>
        <w:rPr>
          <w:rFonts w:ascii="Arial" w:hAnsi="Arial" w:cs="Arial"/>
          <w:color w:val="1A1A1A"/>
        </w:rPr>
      </w:pPr>
      <w:r w:rsidRPr="00B71024">
        <w:rPr>
          <w:rFonts w:ascii="Arial" w:hAnsi="Arial" w:cs="Arial"/>
          <w:color w:val="1A1A1A"/>
        </w:rPr>
        <w:t xml:space="preserve">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around SJSU? Check out the CASA Student Success Center! It’s also a great place to study, and </w:t>
      </w:r>
      <w:r w:rsidR="00617643">
        <w:rPr>
          <w:rFonts w:ascii="Arial" w:hAnsi="Arial" w:cs="Arial"/>
          <w:color w:val="1A1A1A"/>
        </w:rPr>
        <w:t>students</w:t>
      </w:r>
      <w:r w:rsidRPr="00B71024">
        <w:rPr>
          <w:rFonts w:ascii="Arial" w:hAnsi="Arial" w:cs="Arial"/>
          <w:color w:val="1A1A1A"/>
        </w:rPr>
        <w:t xml:space="preserve"> can check out laptops.</w:t>
      </w:r>
    </w:p>
    <w:p w14:paraId="7362950F" w14:textId="77777777" w:rsidR="00B71024" w:rsidRPr="00634F5B" w:rsidRDefault="00B71024" w:rsidP="00B71024">
      <w:pPr>
        <w:widowControl w:val="0"/>
        <w:autoSpaceDE w:val="0"/>
        <w:autoSpaceDN w:val="0"/>
        <w:adjustRightInd w:val="0"/>
        <w:rPr>
          <w:rFonts w:ascii="Arial" w:hAnsi="Arial" w:cs="Arial"/>
          <w:color w:val="1A1A1A"/>
          <w:sz w:val="16"/>
          <w:szCs w:val="16"/>
        </w:rPr>
      </w:pPr>
    </w:p>
    <w:p w14:paraId="27FD5377" w14:textId="77777777" w:rsidR="00B71024" w:rsidRPr="00B71024" w:rsidRDefault="00B71024" w:rsidP="00B71024">
      <w:pPr>
        <w:rPr>
          <w:rFonts w:ascii="Arial" w:hAnsi="Arial" w:cs="Arial"/>
        </w:rPr>
      </w:pPr>
      <w:r w:rsidRPr="00B71024">
        <w:rPr>
          <w:rFonts w:ascii="Arial" w:hAnsi="Arial" w:cs="Arial"/>
          <w:color w:val="1A1A1A"/>
        </w:rPr>
        <w:t xml:space="preserve">Location: </w:t>
      </w:r>
      <w:proofErr w:type="spellStart"/>
      <w:r w:rsidRPr="00B71024">
        <w:rPr>
          <w:rFonts w:ascii="Arial" w:hAnsi="Arial" w:cs="Arial"/>
          <w:color w:val="1A1A1A"/>
        </w:rPr>
        <w:t>MacQuarrie</w:t>
      </w:r>
      <w:proofErr w:type="spellEnd"/>
      <w:r w:rsidRPr="00B71024">
        <w:rPr>
          <w:rFonts w:ascii="Arial" w:hAnsi="Arial" w:cs="Arial"/>
          <w:color w:val="1A1A1A"/>
        </w:rPr>
        <w:t xml:space="preserve"> Hall (MH) 533 - top floor of </w:t>
      </w:r>
      <w:proofErr w:type="spellStart"/>
      <w:r w:rsidRPr="00B71024">
        <w:rPr>
          <w:rFonts w:ascii="Arial" w:hAnsi="Arial" w:cs="Arial"/>
          <w:color w:val="1A1A1A"/>
        </w:rPr>
        <w:t>MacQuarrie</w:t>
      </w:r>
      <w:proofErr w:type="spellEnd"/>
      <w:r w:rsidRPr="00B71024">
        <w:rPr>
          <w:rFonts w:ascii="Arial" w:hAnsi="Arial" w:cs="Arial"/>
          <w:color w:val="1A1A1A"/>
        </w:rPr>
        <w:t xml:space="preserve"> Hall. Contact information: </w:t>
      </w:r>
      <w:hyperlink r:id="rId11" w:history="1">
        <w:r w:rsidRPr="00B71024">
          <w:rPr>
            <w:rFonts w:ascii="Arial" w:hAnsi="Arial" w:cs="Arial"/>
            <w:color w:val="1036CB"/>
            <w:u w:val="single" w:color="1036CB"/>
          </w:rPr>
          <w:t>408.924.2910</w:t>
        </w:r>
      </w:hyperlink>
      <w:r w:rsidRPr="00B71024">
        <w:rPr>
          <w:rFonts w:ascii="Arial" w:hAnsi="Arial" w:cs="Arial"/>
          <w:color w:val="1A1A1A"/>
        </w:rPr>
        <w:t xml:space="preserve">. Website: </w:t>
      </w:r>
      <w:hyperlink r:id="rId12" w:history="1">
        <w:r w:rsidRPr="00B71024">
          <w:rPr>
            <w:rFonts w:ascii="Arial" w:hAnsi="Arial" w:cs="Arial"/>
            <w:color w:val="1036CB"/>
            <w:u w:val="single" w:color="1036CB"/>
          </w:rPr>
          <w:t>http://www.sjsu.edu/casa/ssc/</w:t>
        </w:r>
      </w:hyperlink>
      <w:r w:rsidRPr="00B71024">
        <w:rPr>
          <w:rFonts w:ascii="Arial" w:hAnsi="Arial" w:cs="Arial"/>
          <w:color w:val="1A1A1A"/>
        </w:rPr>
        <w:t>.</w:t>
      </w:r>
    </w:p>
    <w:p w14:paraId="5B53CE1C" w14:textId="11459BFC" w:rsidR="00444C92" w:rsidRPr="00634F5B" w:rsidRDefault="00444C92" w:rsidP="00634F5B">
      <w:pPr>
        <w:pStyle w:val="Heading2"/>
        <w:spacing w:before="120"/>
        <w:rPr>
          <w:b w:val="0"/>
          <w:i/>
          <w:u w:val="single"/>
        </w:rPr>
      </w:pPr>
      <w:r w:rsidRPr="00634F5B">
        <w:rPr>
          <w:b w:val="0"/>
          <w:i/>
          <w:u w:val="single"/>
        </w:rPr>
        <w:t>Lea</w:t>
      </w:r>
      <w:r w:rsidR="005F5BB1" w:rsidRPr="00634F5B">
        <w:rPr>
          <w:b w:val="0"/>
          <w:i/>
          <w:u w:val="single"/>
        </w:rPr>
        <w:t>rning Assistance Resource Center</w:t>
      </w:r>
      <w:r w:rsidR="00634F5B">
        <w:t xml:space="preserve"> </w:t>
      </w:r>
      <w:r w:rsidR="00634F5B" w:rsidRPr="00634F5B">
        <w:rPr>
          <w:b w:val="0"/>
        </w:rPr>
        <w:t>T</w:t>
      </w:r>
      <w:r w:rsidRPr="00634F5B">
        <w:rPr>
          <w:b w:val="0"/>
        </w:rPr>
        <w:t xml:space="preserve">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3" w:history="1">
        <w:r w:rsidR="00DC0568" w:rsidRPr="00634F5B">
          <w:rPr>
            <w:rStyle w:val="Hyperlink"/>
            <w:b w:val="0"/>
          </w:rPr>
          <w:t>http://www.sjsu.edu/larc/</w:t>
        </w:r>
      </w:hyperlink>
      <w:r w:rsidRPr="00634F5B">
        <w:rPr>
          <w:b w:val="0"/>
        </w:rPr>
        <w:t>.</w:t>
      </w:r>
      <w:r w:rsidR="00DC0568" w:rsidRPr="00634F5B">
        <w:rPr>
          <w:b w:val="0"/>
        </w:rPr>
        <w:t xml:space="preserve"> </w:t>
      </w:r>
    </w:p>
    <w:p w14:paraId="3D2BA74C" w14:textId="71AF26C6" w:rsidR="00444C92" w:rsidRPr="00634F5B" w:rsidRDefault="00444C92" w:rsidP="00634F5B">
      <w:pPr>
        <w:pStyle w:val="Heading2"/>
        <w:spacing w:before="120"/>
        <w:rPr>
          <w:b w:val="0"/>
          <w:i/>
          <w:szCs w:val="36"/>
          <w:u w:val="single"/>
        </w:rPr>
      </w:pPr>
      <w:r w:rsidRPr="00634F5B">
        <w:rPr>
          <w:b w:val="0"/>
          <w:i/>
          <w:szCs w:val="36"/>
          <w:u w:val="single"/>
        </w:rPr>
        <w:t>SJSU Writing Center</w:t>
      </w:r>
      <w:r w:rsidR="00634F5B">
        <w:rPr>
          <w:b w:val="0"/>
        </w:rPr>
        <w:t xml:space="preserve"> T</w:t>
      </w:r>
      <w:r w:rsidR="00CF2352" w:rsidRPr="00634F5B">
        <w:rPr>
          <w:b w:val="0"/>
        </w:rPr>
        <w:t xml:space="preserve">he SJSU Writing Center is available to help students improve their writing. It is </w:t>
      </w:r>
      <w:r w:rsidRPr="00634F5B">
        <w:rPr>
          <w:b w:val="0"/>
        </w:rPr>
        <w:t>loc</w:t>
      </w:r>
      <w:r w:rsidR="00CF2352" w:rsidRPr="00634F5B">
        <w:rPr>
          <w:b w:val="0"/>
        </w:rPr>
        <w:t xml:space="preserve">ated in Room 126 in Clark Hall, and </w:t>
      </w:r>
      <w:proofErr w:type="gramStart"/>
      <w:r w:rsidR="00CF2352" w:rsidRPr="00634F5B">
        <w:rPr>
          <w:b w:val="0"/>
        </w:rPr>
        <w:t xml:space="preserve">it </w:t>
      </w:r>
      <w:r w:rsidRPr="00634F5B">
        <w:rPr>
          <w:b w:val="0"/>
        </w:rPr>
        <w:t xml:space="preserve">is staffed by professional instructors and upper-division or graduate-level writing specialists from each </w:t>
      </w:r>
      <w:r w:rsidR="00CF2352" w:rsidRPr="00634F5B">
        <w:rPr>
          <w:b w:val="0"/>
        </w:rPr>
        <w:t>of the seven SJSU colleges</w:t>
      </w:r>
      <w:proofErr w:type="gramEnd"/>
      <w:r w:rsidR="00CF2352" w:rsidRPr="00634F5B">
        <w:rPr>
          <w:b w:val="0"/>
        </w:rPr>
        <w:t xml:space="preserve">. The </w:t>
      </w:r>
      <w:r w:rsidRPr="00634F5B">
        <w:rPr>
          <w:b w:val="0"/>
        </w:rPr>
        <w:t xml:space="preserve">writing specialists have met a rigorous GPA requirement, and they are well trained to assist all students at all levels within all disciplines to become better writers. The Writing Center website is located at </w:t>
      </w:r>
      <w:hyperlink r:id="rId14" w:history="1">
        <w:r w:rsidR="00DC0568" w:rsidRPr="00634F5B">
          <w:rPr>
            <w:rStyle w:val="Hyperlink"/>
            <w:b w:val="0"/>
          </w:rPr>
          <w:t>http:/</w:t>
        </w:r>
        <w:r w:rsidR="00FE68ED" w:rsidRPr="00634F5B">
          <w:rPr>
            <w:rStyle w:val="Hyperlink"/>
            <w:b w:val="0"/>
          </w:rPr>
          <w:t>/www.sjsu.edu/writingcenter</w:t>
        </w:r>
        <w:r w:rsidR="00DC0568" w:rsidRPr="00634F5B">
          <w:rPr>
            <w:rStyle w:val="Hyperlink"/>
            <w:b w:val="0"/>
          </w:rPr>
          <w:t>/</w:t>
        </w:r>
      </w:hyperlink>
      <w:r w:rsidRPr="00634F5B">
        <w:rPr>
          <w:b w:val="0"/>
        </w:rPr>
        <w:t>.</w:t>
      </w:r>
      <w:r w:rsidR="00DC0568" w:rsidRPr="00634F5B">
        <w:rPr>
          <w:b w:val="0"/>
        </w:rPr>
        <w:t xml:space="preserve"> </w:t>
      </w:r>
    </w:p>
    <w:p w14:paraId="66FE5046" w14:textId="7B057E69" w:rsidR="00444C92" w:rsidRPr="00634F5B" w:rsidRDefault="00444C92" w:rsidP="00634F5B">
      <w:pPr>
        <w:pStyle w:val="Heading2"/>
        <w:spacing w:before="120"/>
        <w:rPr>
          <w:b w:val="0"/>
          <w:i/>
          <w:u w:val="single"/>
        </w:rPr>
      </w:pPr>
      <w:r w:rsidRPr="00634F5B">
        <w:rPr>
          <w:b w:val="0"/>
          <w:i/>
          <w:szCs w:val="36"/>
          <w:u w:val="single"/>
        </w:rPr>
        <w:t>Peer Mentor Center</w:t>
      </w:r>
      <w:r w:rsidR="00634F5B">
        <w:rPr>
          <w:b w:val="0"/>
        </w:rPr>
        <w:t xml:space="preserve"> T</w:t>
      </w:r>
      <w:r w:rsidRPr="00634F5B">
        <w:rPr>
          <w:b w:val="0"/>
        </w:rPr>
        <w:t>he Peer Mentor Center is located on the 1</w:t>
      </w:r>
      <w:r w:rsidRPr="00634F5B">
        <w:rPr>
          <w:b w:val="0"/>
          <w:vertAlign w:val="superscript"/>
        </w:rPr>
        <w:t>st</w:t>
      </w:r>
      <w:r w:rsidRPr="00634F5B">
        <w:rPr>
          <w:b w:val="0"/>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w:t>
      </w:r>
      <w:r w:rsidR="00FE68ED" w:rsidRPr="00634F5B">
        <w:rPr>
          <w:b w:val="0"/>
        </w:rPr>
        <w:t>re free and available on a drop-</w:t>
      </w:r>
      <w:r w:rsidRPr="00634F5B">
        <w:rPr>
          <w:b w:val="0"/>
        </w:rPr>
        <w:t xml:space="preserve">in basis, no reservation required. </w:t>
      </w:r>
      <w:r w:rsidR="00E20740" w:rsidRPr="00634F5B">
        <w:rPr>
          <w:b w:val="0"/>
        </w:rPr>
        <w:t xml:space="preserve">Website of Peer Mentor Center is located at </w:t>
      </w:r>
      <w:hyperlink r:id="rId15" w:history="1">
        <w:r w:rsidR="00FE68ED" w:rsidRPr="00634F5B">
          <w:rPr>
            <w:rStyle w:val="Hyperlink"/>
            <w:b w:val="0"/>
          </w:rPr>
          <w:t>http://www.sjsu.edu/m</w:t>
        </w:r>
        <w:r w:rsidR="00FE68ED" w:rsidRPr="00634F5B">
          <w:rPr>
            <w:rStyle w:val="Hyperlink"/>
            <w:b w:val="0"/>
          </w:rPr>
          <w:t>u</w:t>
        </w:r>
        <w:r w:rsidR="00FE68ED" w:rsidRPr="00634F5B">
          <w:rPr>
            <w:rStyle w:val="Hyperlink"/>
            <w:b w:val="0"/>
          </w:rPr>
          <w:t>se/peermentor/</w:t>
        </w:r>
      </w:hyperlink>
      <w:r w:rsidRPr="00634F5B">
        <w:rPr>
          <w:b w:val="0"/>
        </w:rPr>
        <w:t>.</w:t>
      </w:r>
      <w:r w:rsidR="00FE68ED" w:rsidRPr="00634F5B">
        <w:rPr>
          <w:b w:val="0"/>
        </w:rPr>
        <w:t xml:space="preserve"> </w:t>
      </w:r>
    </w:p>
    <w:p w14:paraId="3C3225F5" w14:textId="55B1ADE2" w:rsidR="00801CDD" w:rsidRPr="00634F5B" w:rsidRDefault="00801CDD" w:rsidP="00634F5B">
      <w:pPr>
        <w:pStyle w:val="Heading2"/>
        <w:spacing w:before="120"/>
        <w:rPr>
          <w:b w:val="0"/>
          <w:i/>
          <w:u w:val="single"/>
        </w:rPr>
      </w:pPr>
      <w:r w:rsidRPr="00634F5B">
        <w:rPr>
          <w:b w:val="0"/>
          <w:i/>
          <w:u w:val="single"/>
        </w:rPr>
        <w:t>Dropping and Adding</w:t>
      </w:r>
      <w:r w:rsidR="00634F5B">
        <w:t xml:space="preserve"> </w:t>
      </w:r>
      <w:r w:rsidR="00617643" w:rsidRPr="00634F5B">
        <w:rPr>
          <w:b w:val="0"/>
        </w:rPr>
        <w:t>Students</w:t>
      </w:r>
      <w:r w:rsidRPr="00634F5B">
        <w:rPr>
          <w:b w:val="0"/>
        </w:rPr>
        <w:t xml:space="preserve"> are responsible for understanding the policies and procedures about add</w:t>
      </w:r>
      <w:r w:rsidR="00F5651F" w:rsidRPr="00634F5B">
        <w:rPr>
          <w:b w:val="0"/>
        </w:rPr>
        <w:t>/drops, a</w:t>
      </w:r>
      <w:r w:rsidR="00270717" w:rsidRPr="00634F5B">
        <w:rPr>
          <w:b w:val="0"/>
        </w:rPr>
        <w:t xml:space="preserve">cademic renewal, and so forth. </w:t>
      </w:r>
      <w:r w:rsidR="00617643" w:rsidRPr="00634F5B">
        <w:rPr>
          <w:b w:val="0"/>
        </w:rPr>
        <w:t>Students</w:t>
      </w:r>
      <w:r w:rsidR="00270717" w:rsidRPr="00634F5B">
        <w:rPr>
          <w:b w:val="0"/>
        </w:rPr>
        <w:t xml:space="preserve"> should also be aware of the current deadlines and penalties for adding and dropping classes. Policies for a</w:t>
      </w:r>
      <w:r w:rsidRPr="00634F5B">
        <w:rPr>
          <w:b w:val="0"/>
        </w:rPr>
        <w:t>dd</w:t>
      </w:r>
      <w:r w:rsidR="00270717" w:rsidRPr="00634F5B">
        <w:rPr>
          <w:b w:val="0"/>
        </w:rPr>
        <w:t>ing classes are</w:t>
      </w:r>
      <w:r w:rsidR="00F5651F" w:rsidRPr="00634F5B">
        <w:rPr>
          <w:b w:val="0"/>
        </w:rPr>
        <w:t xml:space="preserve"> </w:t>
      </w:r>
      <w:r w:rsidR="00270717" w:rsidRPr="00634F5B">
        <w:rPr>
          <w:b w:val="0"/>
        </w:rPr>
        <w:t xml:space="preserve">available </w:t>
      </w:r>
      <w:r w:rsidR="00F5651F" w:rsidRPr="00634F5B">
        <w:rPr>
          <w:b w:val="0"/>
        </w:rPr>
        <w:t xml:space="preserve">at </w:t>
      </w:r>
      <w:hyperlink r:id="rId16" w:history="1">
        <w:r w:rsidR="00CF2352" w:rsidRPr="00634F5B">
          <w:rPr>
            <w:rStyle w:val="Hyperlink"/>
            <w:b w:val="0"/>
          </w:rPr>
          <w:t>http://info.sjsu.edu/web-dbgen/narr/catalog/rec-1800.html</w:t>
        </w:r>
      </w:hyperlink>
      <w:r w:rsidR="00270717" w:rsidRPr="00634F5B">
        <w:rPr>
          <w:b w:val="0"/>
        </w:rPr>
        <w:t>.</w:t>
      </w:r>
      <w:r w:rsidR="00CF2352" w:rsidRPr="00634F5B">
        <w:rPr>
          <w:b w:val="0"/>
        </w:rPr>
        <w:t xml:space="preserve"> </w:t>
      </w:r>
      <w:r w:rsidR="00270717" w:rsidRPr="00634F5B">
        <w:rPr>
          <w:b w:val="0"/>
        </w:rPr>
        <w:t xml:space="preserve">Policies for dropping classes are found at </w:t>
      </w:r>
      <w:hyperlink r:id="rId17" w:history="1">
        <w:r w:rsidR="00CF2352" w:rsidRPr="00634F5B">
          <w:rPr>
            <w:rStyle w:val="Hyperlink"/>
            <w:b w:val="0"/>
          </w:rPr>
          <w:t>http://info.sjsu.edu/web-dbgen/narr/catalog/rec-1809.html</w:t>
        </w:r>
      </w:hyperlink>
      <w:r w:rsidR="00270717" w:rsidRPr="00634F5B">
        <w:rPr>
          <w:b w:val="0"/>
        </w:rPr>
        <w:t>,</w:t>
      </w:r>
      <w:r w:rsidR="00CF2352" w:rsidRPr="00634F5B">
        <w:rPr>
          <w:b w:val="0"/>
        </w:rPr>
        <w:t xml:space="preserve"> </w:t>
      </w:r>
      <w:r w:rsidR="00270717" w:rsidRPr="00634F5B">
        <w:rPr>
          <w:b w:val="0"/>
        </w:rPr>
        <w:t>and information about</w:t>
      </w:r>
      <w:r w:rsidR="00270717" w:rsidRPr="00634F5B">
        <w:rPr>
          <w:b w:val="0"/>
        </w:rPr>
        <w:t xml:space="preserve"> </w:t>
      </w:r>
      <w:r w:rsidR="00270717" w:rsidRPr="00634F5B">
        <w:rPr>
          <w:b w:val="0"/>
        </w:rPr>
        <w:t xml:space="preserve">late drops is available at </w:t>
      </w:r>
      <w:hyperlink r:id="rId18" w:history="1">
        <w:r w:rsidR="00CF2352" w:rsidRPr="00634F5B">
          <w:rPr>
            <w:rStyle w:val="Hyperlink"/>
            <w:b w:val="0"/>
          </w:rPr>
          <w:t>http://www.sjsu.edu/aars/policies/latedrops/</w:t>
        </w:r>
      </w:hyperlink>
      <w:r w:rsidR="00270717" w:rsidRPr="00634F5B">
        <w:rPr>
          <w:b w:val="0"/>
        </w:rPr>
        <w:t>.</w:t>
      </w:r>
      <w:r w:rsidR="00CF2352" w:rsidRPr="00634F5B">
        <w:rPr>
          <w:b w:val="0"/>
        </w:rPr>
        <w:t xml:space="preserve"> </w:t>
      </w:r>
      <w:r w:rsidR="00270717" w:rsidRPr="00634F5B">
        <w:rPr>
          <w:b w:val="0"/>
        </w:rPr>
        <w:t>Finally, deadlines for adding and dropping classes are listed</w:t>
      </w:r>
      <w:r w:rsidR="00CF2352" w:rsidRPr="00634F5B">
        <w:rPr>
          <w:b w:val="0"/>
        </w:rPr>
        <w:t xml:space="preserve"> on the registration calendar available</w:t>
      </w:r>
      <w:r w:rsidRPr="00634F5B">
        <w:rPr>
          <w:b w:val="0"/>
        </w:rPr>
        <w:t xml:space="preserve"> at</w:t>
      </w:r>
      <w:r w:rsidR="00270717" w:rsidRPr="00634F5B">
        <w:rPr>
          <w:b w:val="0"/>
        </w:rPr>
        <w:t xml:space="preserve"> </w:t>
      </w:r>
      <w:hyperlink r:id="rId19" w:history="1">
        <w:r w:rsidR="00CF2352" w:rsidRPr="00634F5B">
          <w:rPr>
            <w:rStyle w:val="Hyperlink"/>
            <w:b w:val="0"/>
          </w:rPr>
          <w:t>http://www.sjsu.edu/regi</w:t>
        </w:r>
        <w:r w:rsidR="00CF2352" w:rsidRPr="00634F5B">
          <w:rPr>
            <w:rStyle w:val="Hyperlink"/>
            <w:b w:val="0"/>
          </w:rPr>
          <w:t>s</w:t>
        </w:r>
        <w:r w:rsidR="00CF2352" w:rsidRPr="00634F5B">
          <w:rPr>
            <w:rStyle w:val="Hyperlink"/>
            <w:b w:val="0"/>
          </w:rPr>
          <w:t>trar/ca</w:t>
        </w:r>
        <w:r w:rsidR="00CF2352" w:rsidRPr="00634F5B">
          <w:rPr>
            <w:rStyle w:val="Hyperlink"/>
            <w:b w:val="0"/>
          </w:rPr>
          <w:t>l</w:t>
        </w:r>
        <w:r w:rsidR="00CF2352" w:rsidRPr="00634F5B">
          <w:rPr>
            <w:rStyle w:val="Hyperlink"/>
            <w:b w:val="0"/>
          </w:rPr>
          <w:t>end</w:t>
        </w:r>
        <w:r w:rsidR="00CF2352" w:rsidRPr="00634F5B">
          <w:rPr>
            <w:rStyle w:val="Hyperlink"/>
            <w:b w:val="0"/>
          </w:rPr>
          <w:t>a</w:t>
        </w:r>
        <w:r w:rsidR="00CF2352" w:rsidRPr="00634F5B">
          <w:rPr>
            <w:rStyle w:val="Hyperlink"/>
            <w:b w:val="0"/>
          </w:rPr>
          <w:t>r/</w:t>
        </w:r>
      </w:hyperlink>
      <w:r w:rsidRPr="00634F5B">
        <w:rPr>
          <w:b w:val="0"/>
        </w:rPr>
        <w:t>.</w:t>
      </w:r>
      <w:r w:rsidR="00CF2352">
        <w:t xml:space="preserve"> </w:t>
      </w:r>
      <w:r w:rsidR="00FE68ED">
        <w:t xml:space="preserve"> </w:t>
      </w:r>
    </w:p>
    <w:sectPr w:rsidR="00801CDD" w:rsidRPr="00634F5B" w:rsidSect="00897DAD">
      <w:footerReference w:type="even" r:id="rId20"/>
      <w:footerReference w:type="default" r:id="rId21"/>
      <w:pgSz w:w="12240" w:h="15840"/>
      <w:pgMar w:top="1440" w:right="1584" w:bottom="1008" w:left="201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8CABD" w14:textId="77777777" w:rsidR="00E2534C" w:rsidRDefault="00E2534C">
      <w:r>
        <w:separator/>
      </w:r>
    </w:p>
  </w:endnote>
  <w:endnote w:type="continuationSeparator" w:id="0">
    <w:p w14:paraId="7B153F26" w14:textId="77777777" w:rsidR="00E2534C" w:rsidRDefault="00E2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Verdana">
    <w:panose1 w:val="020B0604030504040204"/>
    <w:charset w:val="00"/>
    <w:family w:val="auto"/>
    <w:pitch w:val="variable"/>
    <w:sig w:usb0="A10006FF" w:usb1="4000205B" w:usb2="00000010" w:usb3="00000000" w:csb0="000001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1C845" w14:textId="77777777" w:rsidR="00E2534C" w:rsidRDefault="00E2534C" w:rsidP="00CD4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CC4D3" w14:textId="77777777" w:rsidR="00E2534C" w:rsidRDefault="00E2534C" w:rsidP="00897DAD">
    <w:pPr>
      <w:pStyle w:val="Footer"/>
      <w:tabs>
        <w:tab w:val="center" w:pos="4320"/>
      </w:tabs>
      <w:ind w:right="360"/>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F4855" w14:textId="77777777" w:rsidR="00E2534C" w:rsidRDefault="00E2534C" w:rsidP="00CD4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397F">
      <w:rPr>
        <w:rStyle w:val="PageNumber"/>
        <w:noProof/>
      </w:rPr>
      <w:t>9</w:t>
    </w:r>
    <w:r>
      <w:rPr>
        <w:rStyle w:val="PageNumber"/>
      </w:rPr>
      <w:fldChar w:fldCharType="end"/>
    </w:r>
  </w:p>
  <w:p w14:paraId="79C6C1C9" w14:textId="77777777" w:rsidR="00E2534C" w:rsidRDefault="00E2534C" w:rsidP="00897DAD">
    <w:pPr>
      <w:tabs>
        <w:tab w:val="center" w:pos="4320"/>
        <w:tab w:val="right" w:pos="8640"/>
      </w:tabs>
      <w:ind w:right="360"/>
    </w:pPr>
    <w:r>
      <w:t>JS 114, Research Methods in Justice Studies, Fall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0C1FA" w14:textId="77777777" w:rsidR="00E2534C" w:rsidRDefault="00E2534C">
      <w:r>
        <w:separator/>
      </w:r>
    </w:p>
  </w:footnote>
  <w:footnote w:type="continuationSeparator" w:id="0">
    <w:p w14:paraId="4719FC41" w14:textId="77777777" w:rsidR="00E2534C" w:rsidRDefault="00E253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F270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78040B5"/>
    <w:multiLevelType w:val="hybridMultilevel"/>
    <w:tmpl w:val="52969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647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AB1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nsid w:val="78760709"/>
    <w:multiLevelType w:val="hybridMultilevel"/>
    <w:tmpl w:val="1564E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4"/>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443F"/>
    <w:rsid w:val="0001310F"/>
    <w:rsid w:val="00031218"/>
    <w:rsid w:val="00037E90"/>
    <w:rsid w:val="00057B93"/>
    <w:rsid w:val="000621C8"/>
    <w:rsid w:val="000633B4"/>
    <w:rsid w:val="00067062"/>
    <w:rsid w:val="00067585"/>
    <w:rsid w:val="000774AF"/>
    <w:rsid w:val="00090B65"/>
    <w:rsid w:val="000956B3"/>
    <w:rsid w:val="000A423A"/>
    <w:rsid w:val="000A4AF0"/>
    <w:rsid w:val="000B0D42"/>
    <w:rsid w:val="000B3204"/>
    <w:rsid w:val="000D57E4"/>
    <w:rsid w:val="000E214D"/>
    <w:rsid w:val="000E7C19"/>
    <w:rsid w:val="000F3F7D"/>
    <w:rsid w:val="001058CE"/>
    <w:rsid w:val="00117D7C"/>
    <w:rsid w:val="00127D22"/>
    <w:rsid w:val="0013574C"/>
    <w:rsid w:val="00161FC4"/>
    <w:rsid w:val="001637F0"/>
    <w:rsid w:val="00164570"/>
    <w:rsid w:val="00166380"/>
    <w:rsid w:val="00172A18"/>
    <w:rsid w:val="00174548"/>
    <w:rsid w:val="00183FA3"/>
    <w:rsid w:val="001851B6"/>
    <w:rsid w:val="001A03A1"/>
    <w:rsid w:val="001A6119"/>
    <w:rsid w:val="001B342D"/>
    <w:rsid w:val="001B3A46"/>
    <w:rsid w:val="001B4784"/>
    <w:rsid w:val="001C6F4E"/>
    <w:rsid w:val="001D2031"/>
    <w:rsid w:val="001D3A6B"/>
    <w:rsid w:val="001E2E7A"/>
    <w:rsid w:val="001E5643"/>
    <w:rsid w:val="002003BE"/>
    <w:rsid w:val="00207E61"/>
    <w:rsid w:val="00211CAF"/>
    <w:rsid w:val="00216FCF"/>
    <w:rsid w:val="0021749C"/>
    <w:rsid w:val="002214B1"/>
    <w:rsid w:val="00224D20"/>
    <w:rsid w:val="00230347"/>
    <w:rsid w:val="002306F6"/>
    <w:rsid w:val="00234EA2"/>
    <w:rsid w:val="0025081A"/>
    <w:rsid w:val="002515E1"/>
    <w:rsid w:val="0025279D"/>
    <w:rsid w:val="00260E4D"/>
    <w:rsid w:val="00265E62"/>
    <w:rsid w:val="00270717"/>
    <w:rsid w:val="00285E03"/>
    <w:rsid w:val="00293480"/>
    <w:rsid w:val="002B6966"/>
    <w:rsid w:val="002C1915"/>
    <w:rsid w:val="002C4764"/>
    <w:rsid w:val="002D09BF"/>
    <w:rsid w:val="002E6535"/>
    <w:rsid w:val="002F4247"/>
    <w:rsid w:val="00300DC5"/>
    <w:rsid w:val="00303EC6"/>
    <w:rsid w:val="00304148"/>
    <w:rsid w:val="00310968"/>
    <w:rsid w:val="00311B40"/>
    <w:rsid w:val="00322D70"/>
    <w:rsid w:val="00332763"/>
    <w:rsid w:val="00333EE5"/>
    <w:rsid w:val="003350FA"/>
    <w:rsid w:val="00336DBD"/>
    <w:rsid w:val="0035798B"/>
    <w:rsid w:val="00360ECA"/>
    <w:rsid w:val="003628FC"/>
    <w:rsid w:val="003678C8"/>
    <w:rsid w:val="00374F61"/>
    <w:rsid w:val="00385256"/>
    <w:rsid w:val="00387A39"/>
    <w:rsid w:val="0039078E"/>
    <w:rsid w:val="003A193F"/>
    <w:rsid w:val="003B6ECC"/>
    <w:rsid w:val="003C1CF1"/>
    <w:rsid w:val="003D0F28"/>
    <w:rsid w:val="003D2E57"/>
    <w:rsid w:val="003D38A8"/>
    <w:rsid w:val="003E0353"/>
    <w:rsid w:val="003F79DF"/>
    <w:rsid w:val="003F7F06"/>
    <w:rsid w:val="00405B10"/>
    <w:rsid w:val="004065DA"/>
    <w:rsid w:val="00413244"/>
    <w:rsid w:val="0041593B"/>
    <w:rsid w:val="00430585"/>
    <w:rsid w:val="0043276A"/>
    <w:rsid w:val="00444C92"/>
    <w:rsid w:val="00445CB1"/>
    <w:rsid w:val="00450C8B"/>
    <w:rsid w:val="00453564"/>
    <w:rsid w:val="00454284"/>
    <w:rsid w:val="004549A8"/>
    <w:rsid w:val="00456A9A"/>
    <w:rsid w:val="00456E80"/>
    <w:rsid w:val="004644DB"/>
    <w:rsid w:val="004C110D"/>
    <w:rsid w:val="004D0E84"/>
    <w:rsid w:val="004E1DA5"/>
    <w:rsid w:val="004E6B5E"/>
    <w:rsid w:val="004F2812"/>
    <w:rsid w:val="004F2AA1"/>
    <w:rsid w:val="00513A44"/>
    <w:rsid w:val="0051483F"/>
    <w:rsid w:val="00520065"/>
    <w:rsid w:val="0052545D"/>
    <w:rsid w:val="0053530E"/>
    <w:rsid w:val="00536F26"/>
    <w:rsid w:val="00553808"/>
    <w:rsid w:val="0055547E"/>
    <w:rsid w:val="00560F5E"/>
    <w:rsid w:val="00563665"/>
    <w:rsid w:val="00566652"/>
    <w:rsid w:val="00574167"/>
    <w:rsid w:val="00586101"/>
    <w:rsid w:val="00591596"/>
    <w:rsid w:val="005B40C1"/>
    <w:rsid w:val="005B43D0"/>
    <w:rsid w:val="005C283F"/>
    <w:rsid w:val="005C73BF"/>
    <w:rsid w:val="005D010D"/>
    <w:rsid w:val="005D7852"/>
    <w:rsid w:val="005E298C"/>
    <w:rsid w:val="005F22AF"/>
    <w:rsid w:val="005F2F48"/>
    <w:rsid w:val="005F3EEA"/>
    <w:rsid w:val="005F4470"/>
    <w:rsid w:val="005F5BB1"/>
    <w:rsid w:val="006048B7"/>
    <w:rsid w:val="00616D9E"/>
    <w:rsid w:val="00617643"/>
    <w:rsid w:val="00622903"/>
    <w:rsid w:val="0063488C"/>
    <w:rsid w:val="00634F5B"/>
    <w:rsid w:val="00642F43"/>
    <w:rsid w:val="00643924"/>
    <w:rsid w:val="00643C63"/>
    <w:rsid w:val="00653899"/>
    <w:rsid w:val="00663B49"/>
    <w:rsid w:val="006657DA"/>
    <w:rsid w:val="00666803"/>
    <w:rsid w:val="00671DB6"/>
    <w:rsid w:val="00672872"/>
    <w:rsid w:val="00674469"/>
    <w:rsid w:val="00693DA1"/>
    <w:rsid w:val="00694577"/>
    <w:rsid w:val="0069734E"/>
    <w:rsid w:val="006A02DB"/>
    <w:rsid w:val="006A09F7"/>
    <w:rsid w:val="006A288E"/>
    <w:rsid w:val="006B245D"/>
    <w:rsid w:val="006B4A03"/>
    <w:rsid w:val="006C04A1"/>
    <w:rsid w:val="006C105A"/>
    <w:rsid w:val="006C3D00"/>
    <w:rsid w:val="006C7A05"/>
    <w:rsid w:val="006E7961"/>
    <w:rsid w:val="006F41E9"/>
    <w:rsid w:val="0072522A"/>
    <w:rsid w:val="00725257"/>
    <w:rsid w:val="0073585B"/>
    <w:rsid w:val="007359F8"/>
    <w:rsid w:val="00745752"/>
    <w:rsid w:val="00751773"/>
    <w:rsid w:val="00753764"/>
    <w:rsid w:val="00754546"/>
    <w:rsid w:val="00787E51"/>
    <w:rsid w:val="007957B5"/>
    <w:rsid w:val="007A1659"/>
    <w:rsid w:val="007A780B"/>
    <w:rsid w:val="007B59C9"/>
    <w:rsid w:val="007D14E6"/>
    <w:rsid w:val="007D26CE"/>
    <w:rsid w:val="007E1AD0"/>
    <w:rsid w:val="007E3BA5"/>
    <w:rsid w:val="007E53C0"/>
    <w:rsid w:val="007E5AFF"/>
    <w:rsid w:val="00800069"/>
    <w:rsid w:val="00801CDD"/>
    <w:rsid w:val="008067C2"/>
    <w:rsid w:val="0081168A"/>
    <w:rsid w:val="008151F1"/>
    <w:rsid w:val="0083150B"/>
    <w:rsid w:val="008527EE"/>
    <w:rsid w:val="00857078"/>
    <w:rsid w:val="008600D0"/>
    <w:rsid w:val="00872B5F"/>
    <w:rsid w:val="008825D7"/>
    <w:rsid w:val="008979F0"/>
    <w:rsid w:val="00897DAD"/>
    <w:rsid w:val="008A3508"/>
    <w:rsid w:val="008A5415"/>
    <w:rsid w:val="008A671C"/>
    <w:rsid w:val="008A693A"/>
    <w:rsid w:val="008B4BF4"/>
    <w:rsid w:val="008C7430"/>
    <w:rsid w:val="00902889"/>
    <w:rsid w:val="00903612"/>
    <w:rsid w:val="00903C79"/>
    <w:rsid w:val="00907C71"/>
    <w:rsid w:val="00912651"/>
    <w:rsid w:val="0091588B"/>
    <w:rsid w:val="0091798D"/>
    <w:rsid w:val="00927C16"/>
    <w:rsid w:val="00943625"/>
    <w:rsid w:val="009446C0"/>
    <w:rsid w:val="009454E0"/>
    <w:rsid w:val="00947A0C"/>
    <w:rsid w:val="009627D1"/>
    <w:rsid w:val="009641E5"/>
    <w:rsid w:val="00982BF4"/>
    <w:rsid w:val="00985671"/>
    <w:rsid w:val="00986555"/>
    <w:rsid w:val="0099397F"/>
    <w:rsid w:val="00994FE0"/>
    <w:rsid w:val="009A759B"/>
    <w:rsid w:val="009B1E06"/>
    <w:rsid w:val="009B3DF2"/>
    <w:rsid w:val="009B7FED"/>
    <w:rsid w:val="009C3D22"/>
    <w:rsid w:val="009C3F96"/>
    <w:rsid w:val="009D57C1"/>
    <w:rsid w:val="009E1670"/>
    <w:rsid w:val="009E57FF"/>
    <w:rsid w:val="009E65FC"/>
    <w:rsid w:val="009F1CE3"/>
    <w:rsid w:val="00A12FBB"/>
    <w:rsid w:val="00A27C7D"/>
    <w:rsid w:val="00A51D5F"/>
    <w:rsid w:val="00A56363"/>
    <w:rsid w:val="00A63D86"/>
    <w:rsid w:val="00A70954"/>
    <w:rsid w:val="00A756B6"/>
    <w:rsid w:val="00A84106"/>
    <w:rsid w:val="00A879E9"/>
    <w:rsid w:val="00A9022D"/>
    <w:rsid w:val="00AB30FE"/>
    <w:rsid w:val="00AB7973"/>
    <w:rsid w:val="00AD55C4"/>
    <w:rsid w:val="00AE125C"/>
    <w:rsid w:val="00B01084"/>
    <w:rsid w:val="00B24826"/>
    <w:rsid w:val="00B5227D"/>
    <w:rsid w:val="00B70C72"/>
    <w:rsid w:val="00B71024"/>
    <w:rsid w:val="00B74625"/>
    <w:rsid w:val="00B804B2"/>
    <w:rsid w:val="00B8263C"/>
    <w:rsid w:val="00BB1053"/>
    <w:rsid w:val="00BB395D"/>
    <w:rsid w:val="00BB4727"/>
    <w:rsid w:val="00BB6F23"/>
    <w:rsid w:val="00BB7EA3"/>
    <w:rsid w:val="00BC351B"/>
    <w:rsid w:val="00BC5C8A"/>
    <w:rsid w:val="00BE40A0"/>
    <w:rsid w:val="00BF0DBD"/>
    <w:rsid w:val="00C047D4"/>
    <w:rsid w:val="00C164AE"/>
    <w:rsid w:val="00C3361F"/>
    <w:rsid w:val="00C408EA"/>
    <w:rsid w:val="00C51110"/>
    <w:rsid w:val="00C56B1F"/>
    <w:rsid w:val="00C56ED7"/>
    <w:rsid w:val="00C575F1"/>
    <w:rsid w:val="00C63B8A"/>
    <w:rsid w:val="00C65528"/>
    <w:rsid w:val="00C71F43"/>
    <w:rsid w:val="00C8608F"/>
    <w:rsid w:val="00C9188F"/>
    <w:rsid w:val="00CB5794"/>
    <w:rsid w:val="00CD4B9F"/>
    <w:rsid w:val="00CD624F"/>
    <w:rsid w:val="00CE2835"/>
    <w:rsid w:val="00CE5B30"/>
    <w:rsid w:val="00CF072C"/>
    <w:rsid w:val="00CF2352"/>
    <w:rsid w:val="00CF45E6"/>
    <w:rsid w:val="00CF7B70"/>
    <w:rsid w:val="00D00449"/>
    <w:rsid w:val="00D0059E"/>
    <w:rsid w:val="00D10225"/>
    <w:rsid w:val="00D109EF"/>
    <w:rsid w:val="00D1186B"/>
    <w:rsid w:val="00D16499"/>
    <w:rsid w:val="00D2013F"/>
    <w:rsid w:val="00D227F7"/>
    <w:rsid w:val="00D2368E"/>
    <w:rsid w:val="00D259FF"/>
    <w:rsid w:val="00D3749B"/>
    <w:rsid w:val="00D4365B"/>
    <w:rsid w:val="00D43688"/>
    <w:rsid w:val="00D458AE"/>
    <w:rsid w:val="00D566C6"/>
    <w:rsid w:val="00D66539"/>
    <w:rsid w:val="00D74A35"/>
    <w:rsid w:val="00D825EF"/>
    <w:rsid w:val="00D87D76"/>
    <w:rsid w:val="00D937FB"/>
    <w:rsid w:val="00DA1DDD"/>
    <w:rsid w:val="00DA7BC9"/>
    <w:rsid w:val="00DB616F"/>
    <w:rsid w:val="00DC0568"/>
    <w:rsid w:val="00DD03A7"/>
    <w:rsid w:val="00DD2649"/>
    <w:rsid w:val="00DD4B33"/>
    <w:rsid w:val="00DD5443"/>
    <w:rsid w:val="00DE303E"/>
    <w:rsid w:val="00E06339"/>
    <w:rsid w:val="00E07FB7"/>
    <w:rsid w:val="00E1031F"/>
    <w:rsid w:val="00E10EC9"/>
    <w:rsid w:val="00E20740"/>
    <w:rsid w:val="00E2534C"/>
    <w:rsid w:val="00E27F77"/>
    <w:rsid w:val="00E3255F"/>
    <w:rsid w:val="00E40B35"/>
    <w:rsid w:val="00E50AFF"/>
    <w:rsid w:val="00E530BE"/>
    <w:rsid w:val="00E57AFB"/>
    <w:rsid w:val="00E6632F"/>
    <w:rsid w:val="00E708CB"/>
    <w:rsid w:val="00E749B5"/>
    <w:rsid w:val="00E76EF4"/>
    <w:rsid w:val="00E83A0A"/>
    <w:rsid w:val="00E84EDA"/>
    <w:rsid w:val="00E85A8F"/>
    <w:rsid w:val="00E96841"/>
    <w:rsid w:val="00EA4E02"/>
    <w:rsid w:val="00EB3707"/>
    <w:rsid w:val="00EB51E6"/>
    <w:rsid w:val="00EB5541"/>
    <w:rsid w:val="00EB631D"/>
    <w:rsid w:val="00EB6DD6"/>
    <w:rsid w:val="00EC0F01"/>
    <w:rsid w:val="00ED3BAB"/>
    <w:rsid w:val="00ED5927"/>
    <w:rsid w:val="00EE4C2A"/>
    <w:rsid w:val="00EF56F9"/>
    <w:rsid w:val="00F17077"/>
    <w:rsid w:val="00F25B50"/>
    <w:rsid w:val="00F270CD"/>
    <w:rsid w:val="00F30DB8"/>
    <w:rsid w:val="00F33B3B"/>
    <w:rsid w:val="00F449BF"/>
    <w:rsid w:val="00F457A9"/>
    <w:rsid w:val="00F46D81"/>
    <w:rsid w:val="00F53A61"/>
    <w:rsid w:val="00F5651F"/>
    <w:rsid w:val="00F6009B"/>
    <w:rsid w:val="00F67075"/>
    <w:rsid w:val="00F700F2"/>
    <w:rsid w:val="00F80EA8"/>
    <w:rsid w:val="00F9426E"/>
    <w:rsid w:val="00F97723"/>
    <w:rsid w:val="00FA2FB5"/>
    <w:rsid w:val="00FE3346"/>
    <w:rsid w:val="00FE68ED"/>
    <w:rsid w:val="00FF562A"/>
    <w:rsid w:val="00FF7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4F26D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uiPriority w:val="99"/>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BalloonText">
    <w:name w:val="Balloon Text"/>
    <w:basedOn w:val="Normal"/>
    <w:semiHidden/>
    <w:rsid w:val="00DA7BC9"/>
    <w:rPr>
      <w:rFonts w:ascii="Tahoma" w:hAnsi="Tahoma" w:cs="Tahoma"/>
      <w:sz w:val="16"/>
      <w:szCs w:val="16"/>
    </w:rPr>
  </w:style>
  <w:style w:type="character" w:customStyle="1" w:styleId="apple-style-span">
    <w:name w:val="apple-style-span"/>
    <w:rsid w:val="006C3D00"/>
  </w:style>
  <w:style w:type="character" w:customStyle="1" w:styleId="apple-converted-space">
    <w:name w:val="apple-converted-space"/>
    <w:rsid w:val="006C3D00"/>
  </w:style>
  <w:style w:type="character" w:customStyle="1" w:styleId="Heading1Char">
    <w:name w:val="Heading 1 Char"/>
    <w:link w:val="Heading1"/>
    <w:rsid w:val="001B3A46"/>
    <w:rPr>
      <w:rFonts w:ascii="Arial" w:eastAsia="Times New Roman" w:hAnsi="Arial" w:cs="Arial"/>
      <w:b/>
      <w:bCs/>
      <w:kern w:val="32"/>
      <w:sz w:val="32"/>
      <w:szCs w:val="32"/>
    </w:rPr>
  </w:style>
  <w:style w:type="paragraph" w:customStyle="1" w:styleId="329B48DC6C5A4DD29632BEB5E1999EB9">
    <w:name w:val="329B48DC6C5A4DD29632BEB5E1999EB9"/>
    <w:rsid w:val="00BE40A0"/>
    <w:pPr>
      <w:spacing w:after="200" w:line="276" w:lineRule="auto"/>
    </w:pPr>
    <w:rPr>
      <w:rFonts w:ascii="Cambria" w:eastAsia="ＭＳ 明朝" w:hAnsi="Cambria"/>
      <w:sz w:val="22"/>
      <w:szCs w:val="22"/>
    </w:rPr>
  </w:style>
  <w:style w:type="table" w:styleId="LightShading-Accent1">
    <w:name w:val="Light Shading Accent 1"/>
    <w:basedOn w:val="TableNormal"/>
    <w:uiPriority w:val="60"/>
    <w:rsid w:val="00BE40A0"/>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338F51F4ABC4DA78FDA775383C79672">
    <w:name w:val="F338F51F4ABC4DA78FDA775383C79672"/>
    <w:rsid w:val="00BE40A0"/>
    <w:pPr>
      <w:spacing w:after="200" w:line="276" w:lineRule="auto"/>
    </w:pPr>
    <w:rPr>
      <w:rFonts w:ascii="Cambria" w:eastAsia="ＭＳ 明朝" w:hAnsi="Cambria"/>
      <w:sz w:val="22"/>
      <w:szCs w:val="22"/>
    </w:rPr>
  </w:style>
  <w:style w:type="paragraph" w:customStyle="1" w:styleId="C90096A6D6434115B8CD9120CFBAAD04">
    <w:name w:val="C90096A6D6434115B8CD9120CFBAAD04"/>
    <w:rsid w:val="00BE40A0"/>
    <w:pPr>
      <w:spacing w:after="200" w:line="276" w:lineRule="auto"/>
    </w:pPr>
    <w:rPr>
      <w:rFonts w:ascii="Cambria" w:eastAsia="ＭＳ 明朝" w:hAnsi="Cambria"/>
      <w:sz w:val="22"/>
      <w:szCs w:val="22"/>
    </w:rPr>
  </w:style>
  <w:style w:type="character" w:customStyle="1" w:styleId="HeaderChar">
    <w:name w:val="Header Char"/>
    <w:link w:val="Header"/>
    <w:uiPriority w:val="99"/>
    <w:rsid w:val="00BE40A0"/>
    <w:rPr>
      <w:rFonts w:eastAsia="Times New Roman"/>
      <w:sz w:val="24"/>
      <w:szCs w:val="24"/>
    </w:rPr>
  </w:style>
  <w:style w:type="paragraph" w:customStyle="1" w:styleId="E2029B901E4C4F149D0BCFD485FADE1B">
    <w:name w:val="E2029B901E4C4F149D0BCFD485FADE1B"/>
    <w:rsid w:val="00BE40A0"/>
    <w:pPr>
      <w:spacing w:after="200" w:line="276" w:lineRule="auto"/>
    </w:pPr>
    <w:rPr>
      <w:rFonts w:ascii="Cambria" w:eastAsia="ＭＳ 明朝" w:hAnsi="Cambria"/>
      <w:sz w:val="22"/>
      <w:szCs w:val="22"/>
    </w:rPr>
  </w:style>
  <w:style w:type="paragraph" w:customStyle="1" w:styleId="C1F7017A222742CFACAC3809A753CF2C">
    <w:name w:val="C1F7017A222742CFACAC3809A753CF2C"/>
    <w:rsid w:val="00BE40A0"/>
    <w:pPr>
      <w:spacing w:after="200" w:line="276" w:lineRule="auto"/>
    </w:pPr>
    <w:rPr>
      <w:rFonts w:ascii="Cambria" w:eastAsia="ＭＳ 明朝" w:hAnsi="Cambria"/>
      <w:sz w:val="22"/>
      <w:szCs w:val="22"/>
    </w:rPr>
  </w:style>
  <w:style w:type="paragraph" w:customStyle="1" w:styleId="85F32B29B380495F9EE218C7AE493B77">
    <w:name w:val="85F32B29B380495F9EE218C7AE493B77"/>
    <w:rsid w:val="00BE40A0"/>
    <w:pPr>
      <w:spacing w:after="200" w:line="276" w:lineRule="auto"/>
    </w:pPr>
    <w:rPr>
      <w:rFonts w:ascii="Cambria" w:eastAsia="ＭＳ 明朝" w:hAnsi="Cambria"/>
      <w:sz w:val="22"/>
      <w:szCs w:val="22"/>
    </w:rPr>
  </w:style>
  <w:style w:type="paragraph" w:customStyle="1" w:styleId="3141718FEA3C4384A0EFA1CDE4B80693">
    <w:name w:val="3141718FEA3C4384A0EFA1CDE4B80693"/>
    <w:rsid w:val="00BE40A0"/>
    <w:pPr>
      <w:spacing w:after="200" w:line="276" w:lineRule="auto"/>
    </w:pPr>
    <w:rPr>
      <w:rFonts w:ascii="Cambria" w:eastAsia="ＭＳ 明朝" w:hAnsi="Cambria"/>
      <w:sz w:val="22"/>
      <w:szCs w:val="22"/>
    </w:rPr>
  </w:style>
  <w:style w:type="paragraph" w:customStyle="1" w:styleId="BasicAllPages">
    <w:name w:val="Basic (All Pages)"/>
    <w:rsid w:val="00BE40A0"/>
    <w:pPr>
      <w:spacing w:after="200" w:line="276" w:lineRule="auto"/>
    </w:pPr>
    <w:rPr>
      <w:rFonts w:ascii="Cambria" w:eastAsia="ＭＳ 明朝" w:hAnsi="Cambria"/>
      <w:sz w:val="3276"/>
      <w:szCs w:val="3276"/>
    </w:rPr>
  </w:style>
  <w:style w:type="paragraph" w:customStyle="1" w:styleId="668AC7D55B1E46849AA4AC165DE04C86">
    <w:name w:val="668AC7D55B1E46849AA4AC165DE04C86"/>
    <w:rsid w:val="00BE40A0"/>
    <w:pPr>
      <w:spacing w:after="200" w:line="276" w:lineRule="auto"/>
    </w:pPr>
    <w:rPr>
      <w:rFonts w:ascii="Cambria" w:eastAsia="ＭＳ 明朝" w:hAnsi="Cambria"/>
      <w:sz w:val="22"/>
      <w:szCs w:val="22"/>
    </w:rPr>
  </w:style>
  <w:style w:type="paragraph" w:customStyle="1" w:styleId="CB8B6F0524B946B8ABC57104EC922349">
    <w:name w:val="CB8B6F0524B946B8ABC57104EC922349"/>
    <w:rsid w:val="00BE40A0"/>
    <w:pPr>
      <w:spacing w:after="200" w:line="276" w:lineRule="auto"/>
    </w:pPr>
    <w:rPr>
      <w:rFonts w:ascii="Cambria" w:eastAsia="ＭＳ 明朝" w:hAnsi="Cambria"/>
      <w:sz w:val="22"/>
      <w:szCs w:val="22"/>
    </w:rPr>
  </w:style>
  <w:style w:type="paragraph" w:customStyle="1" w:styleId="1C8B6378A30D4DEF85BFA15120FCF096">
    <w:name w:val="1C8B6378A30D4DEF85BFA15120FCF096"/>
    <w:rsid w:val="00BE40A0"/>
    <w:pPr>
      <w:spacing w:after="200" w:line="276" w:lineRule="auto"/>
    </w:pPr>
    <w:rPr>
      <w:rFonts w:ascii="Cambria" w:eastAsia="ＭＳ 明朝" w:hAnsi="Cambria"/>
      <w:sz w:val="22"/>
      <w:szCs w:val="22"/>
    </w:rPr>
  </w:style>
  <w:style w:type="paragraph" w:customStyle="1" w:styleId="07F39EC1422A4AA6A401071E1BDEE516">
    <w:name w:val="07F39EC1422A4AA6A401071E1BDEE516"/>
    <w:rsid w:val="00BE40A0"/>
    <w:pPr>
      <w:spacing w:after="200" w:line="276" w:lineRule="auto"/>
    </w:pPr>
    <w:rPr>
      <w:rFonts w:ascii="Cambria" w:eastAsia="ＭＳ 明朝" w:hAnsi="Cambria"/>
      <w:sz w:val="22"/>
      <w:szCs w:val="22"/>
    </w:rPr>
  </w:style>
  <w:style w:type="paragraph" w:customStyle="1" w:styleId="209C85936911447F9721EB9CEDA28707">
    <w:name w:val="209C85936911447F9721EB9CEDA28707"/>
    <w:rsid w:val="00BE40A0"/>
    <w:pPr>
      <w:spacing w:after="200" w:line="276" w:lineRule="auto"/>
    </w:pPr>
    <w:rPr>
      <w:rFonts w:ascii="Cambria" w:eastAsia="ＭＳ 明朝" w:hAnsi="Cambria"/>
      <w:sz w:val="22"/>
      <w:szCs w:val="22"/>
    </w:rPr>
  </w:style>
  <w:style w:type="paragraph" w:customStyle="1" w:styleId="D27F671349224436AA856A5F5DFCABCF">
    <w:name w:val="D27F671349224436AA856A5F5DFCABCF"/>
    <w:rsid w:val="00BE40A0"/>
    <w:pPr>
      <w:spacing w:after="200" w:line="276" w:lineRule="auto"/>
    </w:pPr>
    <w:rPr>
      <w:rFonts w:ascii="Cambria" w:eastAsia="ＭＳ 明朝" w:hAnsi="Cambria"/>
      <w:sz w:val="22"/>
      <w:szCs w:val="22"/>
    </w:rPr>
  </w:style>
  <w:style w:type="character" w:customStyle="1" w:styleId="FooterChar">
    <w:name w:val="Footer Char"/>
    <w:link w:val="Footer"/>
    <w:uiPriority w:val="99"/>
    <w:rsid w:val="00BE40A0"/>
    <w:rPr>
      <w:rFonts w:ascii="Arial" w:eastAsia="Times New Roman" w:hAnsi="Arial"/>
      <w:sz w:val="18"/>
      <w:szCs w:val="24"/>
    </w:rPr>
  </w:style>
  <w:style w:type="paragraph" w:customStyle="1" w:styleId="9D0B051733A34F5FB2A7F3A751157288">
    <w:name w:val="9D0B051733A34F5FB2A7F3A751157288"/>
    <w:rsid w:val="00BE40A0"/>
    <w:pPr>
      <w:spacing w:after="200" w:line="276" w:lineRule="auto"/>
    </w:pPr>
    <w:rPr>
      <w:rFonts w:ascii="Cambria" w:eastAsia="ＭＳ 明朝" w:hAnsi="Cambria"/>
      <w:sz w:val="22"/>
      <w:szCs w:val="22"/>
    </w:rPr>
  </w:style>
  <w:style w:type="paragraph" w:customStyle="1" w:styleId="063F64DAEB7C48EFBE2FF12DF908FE86">
    <w:name w:val="063F64DAEB7C48EFBE2FF12DF908FE86"/>
    <w:rsid w:val="00BE40A0"/>
    <w:pPr>
      <w:spacing w:after="200" w:line="276" w:lineRule="auto"/>
    </w:pPr>
    <w:rPr>
      <w:rFonts w:ascii="Cambria" w:eastAsia="ＭＳ 明朝" w:hAnsi="Cambria"/>
      <w:sz w:val="22"/>
      <w:szCs w:val="22"/>
    </w:rPr>
  </w:style>
  <w:style w:type="paragraph" w:styleId="NoSpacing">
    <w:name w:val="No Spacing"/>
    <w:link w:val="NoSpacingChar"/>
    <w:qFormat/>
    <w:rsid w:val="00BE40A0"/>
    <w:rPr>
      <w:rFonts w:ascii="PMingLiU" w:eastAsia="ＭＳ 明朝" w:hAnsi="PMingLiU"/>
      <w:sz w:val="22"/>
      <w:szCs w:val="22"/>
    </w:rPr>
  </w:style>
  <w:style w:type="character" w:customStyle="1" w:styleId="NoSpacingChar">
    <w:name w:val="No Spacing Char"/>
    <w:link w:val="NoSpacing"/>
    <w:rsid w:val="00BE40A0"/>
    <w:rPr>
      <w:rFonts w:ascii="PMingLiU" w:eastAsia="ＭＳ 明朝" w:hAnsi="PMingLiU"/>
      <w:sz w:val="22"/>
      <w:szCs w:val="22"/>
    </w:rPr>
  </w:style>
  <w:style w:type="paragraph" w:customStyle="1" w:styleId="9A53609EC0894440BBFA1C94E14A3060">
    <w:name w:val="9A53609EC0894440BBFA1C94E14A3060"/>
    <w:rsid w:val="00BE40A0"/>
    <w:pPr>
      <w:spacing w:after="200" w:line="276" w:lineRule="auto"/>
    </w:pPr>
    <w:rPr>
      <w:rFonts w:ascii="Cambria" w:eastAsia="ＭＳ 明朝" w:hAnsi="Cambria"/>
      <w:sz w:val="22"/>
      <w:szCs w:val="22"/>
    </w:rPr>
  </w:style>
  <w:style w:type="paragraph" w:styleId="ListParagraph">
    <w:name w:val="List Paragraph"/>
    <w:basedOn w:val="Normal"/>
    <w:uiPriority w:val="72"/>
    <w:rsid w:val="009A75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uiPriority w:val="99"/>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BalloonText">
    <w:name w:val="Balloon Text"/>
    <w:basedOn w:val="Normal"/>
    <w:semiHidden/>
    <w:rsid w:val="00DA7BC9"/>
    <w:rPr>
      <w:rFonts w:ascii="Tahoma" w:hAnsi="Tahoma" w:cs="Tahoma"/>
      <w:sz w:val="16"/>
      <w:szCs w:val="16"/>
    </w:rPr>
  </w:style>
  <w:style w:type="character" w:customStyle="1" w:styleId="apple-style-span">
    <w:name w:val="apple-style-span"/>
    <w:rsid w:val="006C3D00"/>
  </w:style>
  <w:style w:type="character" w:customStyle="1" w:styleId="apple-converted-space">
    <w:name w:val="apple-converted-space"/>
    <w:rsid w:val="006C3D00"/>
  </w:style>
  <w:style w:type="character" w:customStyle="1" w:styleId="Heading1Char">
    <w:name w:val="Heading 1 Char"/>
    <w:link w:val="Heading1"/>
    <w:rsid w:val="001B3A46"/>
    <w:rPr>
      <w:rFonts w:ascii="Arial" w:eastAsia="Times New Roman" w:hAnsi="Arial" w:cs="Arial"/>
      <w:b/>
      <w:bCs/>
      <w:kern w:val="32"/>
      <w:sz w:val="32"/>
      <w:szCs w:val="32"/>
    </w:rPr>
  </w:style>
  <w:style w:type="paragraph" w:customStyle="1" w:styleId="329B48DC6C5A4DD29632BEB5E1999EB9">
    <w:name w:val="329B48DC6C5A4DD29632BEB5E1999EB9"/>
    <w:rsid w:val="00BE40A0"/>
    <w:pPr>
      <w:spacing w:after="200" w:line="276" w:lineRule="auto"/>
    </w:pPr>
    <w:rPr>
      <w:rFonts w:ascii="Cambria" w:eastAsia="ＭＳ 明朝" w:hAnsi="Cambria"/>
      <w:sz w:val="22"/>
      <w:szCs w:val="22"/>
    </w:rPr>
  </w:style>
  <w:style w:type="table" w:styleId="LightShading-Accent1">
    <w:name w:val="Light Shading Accent 1"/>
    <w:basedOn w:val="TableNormal"/>
    <w:uiPriority w:val="60"/>
    <w:rsid w:val="00BE40A0"/>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338F51F4ABC4DA78FDA775383C79672">
    <w:name w:val="F338F51F4ABC4DA78FDA775383C79672"/>
    <w:rsid w:val="00BE40A0"/>
    <w:pPr>
      <w:spacing w:after="200" w:line="276" w:lineRule="auto"/>
    </w:pPr>
    <w:rPr>
      <w:rFonts w:ascii="Cambria" w:eastAsia="ＭＳ 明朝" w:hAnsi="Cambria"/>
      <w:sz w:val="22"/>
      <w:szCs w:val="22"/>
    </w:rPr>
  </w:style>
  <w:style w:type="paragraph" w:customStyle="1" w:styleId="C90096A6D6434115B8CD9120CFBAAD04">
    <w:name w:val="C90096A6D6434115B8CD9120CFBAAD04"/>
    <w:rsid w:val="00BE40A0"/>
    <w:pPr>
      <w:spacing w:after="200" w:line="276" w:lineRule="auto"/>
    </w:pPr>
    <w:rPr>
      <w:rFonts w:ascii="Cambria" w:eastAsia="ＭＳ 明朝" w:hAnsi="Cambria"/>
      <w:sz w:val="22"/>
      <w:szCs w:val="22"/>
    </w:rPr>
  </w:style>
  <w:style w:type="character" w:customStyle="1" w:styleId="HeaderChar">
    <w:name w:val="Header Char"/>
    <w:link w:val="Header"/>
    <w:uiPriority w:val="99"/>
    <w:rsid w:val="00BE40A0"/>
    <w:rPr>
      <w:rFonts w:eastAsia="Times New Roman"/>
      <w:sz w:val="24"/>
      <w:szCs w:val="24"/>
    </w:rPr>
  </w:style>
  <w:style w:type="paragraph" w:customStyle="1" w:styleId="E2029B901E4C4F149D0BCFD485FADE1B">
    <w:name w:val="E2029B901E4C4F149D0BCFD485FADE1B"/>
    <w:rsid w:val="00BE40A0"/>
    <w:pPr>
      <w:spacing w:after="200" w:line="276" w:lineRule="auto"/>
    </w:pPr>
    <w:rPr>
      <w:rFonts w:ascii="Cambria" w:eastAsia="ＭＳ 明朝" w:hAnsi="Cambria"/>
      <w:sz w:val="22"/>
      <w:szCs w:val="22"/>
    </w:rPr>
  </w:style>
  <w:style w:type="paragraph" w:customStyle="1" w:styleId="C1F7017A222742CFACAC3809A753CF2C">
    <w:name w:val="C1F7017A222742CFACAC3809A753CF2C"/>
    <w:rsid w:val="00BE40A0"/>
    <w:pPr>
      <w:spacing w:after="200" w:line="276" w:lineRule="auto"/>
    </w:pPr>
    <w:rPr>
      <w:rFonts w:ascii="Cambria" w:eastAsia="ＭＳ 明朝" w:hAnsi="Cambria"/>
      <w:sz w:val="22"/>
      <w:szCs w:val="22"/>
    </w:rPr>
  </w:style>
  <w:style w:type="paragraph" w:customStyle="1" w:styleId="85F32B29B380495F9EE218C7AE493B77">
    <w:name w:val="85F32B29B380495F9EE218C7AE493B77"/>
    <w:rsid w:val="00BE40A0"/>
    <w:pPr>
      <w:spacing w:after="200" w:line="276" w:lineRule="auto"/>
    </w:pPr>
    <w:rPr>
      <w:rFonts w:ascii="Cambria" w:eastAsia="ＭＳ 明朝" w:hAnsi="Cambria"/>
      <w:sz w:val="22"/>
      <w:szCs w:val="22"/>
    </w:rPr>
  </w:style>
  <w:style w:type="paragraph" w:customStyle="1" w:styleId="3141718FEA3C4384A0EFA1CDE4B80693">
    <w:name w:val="3141718FEA3C4384A0EFA1CDE4B80693"/>
    <w:rsid w:val="00BE40A0"/>
    <w:pPr>
      <w:spacing w:after="200" w:line="276" w:lineRule="auto"/>
    </w:pPr>
    <w:rPr>
      <w:rFonts w:ascii="Cambria" w:eastAsia="ＭＳ 明朝" w:hAnsi="Cambria"/>
      <w:sz w:val="22"/>
      <w:szCs w:val="22"/>
    </w:rPr>
  </w:style>
  <w:style w:type="paragraph" w:customStyle="1" w:styleId="BasicAllPages">
    <w:name w:val="Basic (All Pages)"/>
    <w:rsid w:val="00BE40A0"/>
    <w:pPr>
      <w:spacing w:after="200" w:line="276" w:lineRule="auto"/>
    </w:pPr>
    <w:rPr>
      <w:rFonts w:ascii="Cambria" w:eastAsia="ＭＳ 明朝" w:hAnsi="Cambria"/>
      <w:sz w:val="3276"/>
      <w:szCs w:val="3276"/>
    </w:rPr>
  </w:style>
  <w:style w:type="paragraph" w:customStyle="1" w:styleId="668AC7D55B1E46849AA4AC165DE04C86">
    <w:name w:val="668AC7D55B1E46849AA4AC165DE04C86"/>
    <w:rsid w:val="00BE40A0"/>
    <w:pPr>
      <w:spacing w:after="200" w:line="276" w:lineRule="auto"/>
    </w:pPr>
    <w:rPr>
      <w:rFonts w:ascii="Cambria" w:eastAsia="ＭＳ 明朝" w:hAnsi="Cambria"/>
      <w:sz w:val="22"/>
      <w:szCs w:val="22"/>
    </w:rPr>
  </w:style>
  <w:style w:type="paragraph" w:customStyle="1" w:styleId="CB8B6F0524B946B8ABC57104EC922349">
    <w:name w:val="CB8B6F0524B946B8ABC57104EC922349"/>
    <w:rsid w:val="00BE40A0"/>
    <w:pPr>
      <w:spacing w:after="200" w:line="276" w:lineRule="auto"/>
    </w:pPr>
    <w:rPr>
      <w:rFonts w:ascii="Cambria" w:eastAsia="ＭＳ 明朝" w:hAnsi="Cambria"/>
      <w:sz w:val="22"/>
      <w:szCs w:val="22"/>
    </w:rPr>
  </w:style>
  <w:style w:type="paragraph" w:customStyle="1" w:styleId="1C8B6378A30D4DEF85BFA15120FCF096">
    <w:name w:val="1C8B6378A30D4DEF85BFA15120FCF096"/>
    <w:rsid w:val="00BE40A0"/>
    <w:pPr>
      <w:spacing w:after="200" w:line="276" w:lineRule="auto"/>
    </w:pPr>
    <w:rPr>
      <w:rFonts w:ascii="Cambria" w:eastAsia="ＭＳ 明朝" w:hAnsi="Cambria"/>
      <w:sz w:val="22"/>
      <w:szCs w:val="22"/>
    </w:rPr>
  </w:style>
  <w:style w:type="paragraph" w:customStyle="1" w:styleId="07F39EC1422A4AA6A401071E1BDEE516">
    <w:name w:val="07F39EC1422A4AA6A401071E1BDEE516"/>
    <w:rsid w:val="00BE40A0"/>
    <w:pPr>
      <w:spacing w:after="200" w:line="276" w:lineRule="auto"/>
    </w:pPr>
    <w:rPr>
      <w:rFonts w:ascii="Cambria" w:eastAsia="ＭＳ 明朝" w:hAnsi="Cambria"/>
      <w:sz w:val="22"/>
      <w:szCs w:val="22"/>
    </w:rPr>
  </w:style>
  <w:style w:type="paragraph" w:customStyle="1" w:styleId="209C85936911447F9721EB9CEDA28707">
    <w:name w:val="209C85936911447F9721EB9CEDA28707"/>
    <w:rsid w:val="00BE40A0"/>
    <w:pPr>
      <w:spacing w:after="200" w:line="276" w:lineRule="auto"/>
    </w:pPr>
    <w:rPr>
      <w:rFonts w:ascii="Cambria" w:eastAsia="ＭＳ 明朝" w:hAnsi="Cambria"/>
      <w:sz w:val="22"/>
      <w:szCs w:val="22"/>
    </w:rPr>
  </w:style>
  <w:style w:type="paragraph" w:customStyle="1" w:styleId="D27F671349224436AA856A5F5DFCABCF">
    <w:name w:val="D27F671349224436AA856A5F5DFCABCF"/>
    <w:rsid w:val="00BE40A0"/>
    <w:pPr>
      <w:spacing w:after="200" w:line="276" w:lineRule="auto"/>
    </w:pPr>
    <w:rPr>
      <w:rFonts w:ascii="Cambria" w:eastAsia="ＭＳ 明朝" w:hAnsi="Cambria"/>
      <w:sz w:val="22"/>
      <w:szCs w:val="22"/>
    </w:rPr>
  </w:style>
  <w:style w:type="character" w:customStyle="1" w:styleId="FooterChar">
    <w:name w:val="Footer Char"/>
    <w:link w:val="Footer"/>
    <w:uiPriority w:val="99"/>
    <w:rsid w:val="00BE40A0"/>
    <w:rPr>
      <w:rFonts w:ascii="Arial" w:eastAsia="Times New Roman" w:hAnsi="Arial"/>
      <w:sz w:val="18"/>
      <w:szCs w:val="24"/>
    </w:rPr>
  </w:style>
  <w:style w:type="paragraph" w:customStyle="1" w:styleId="9D0B051733A34F5FB2A7F3A751157288">
    <w:name w:val="9D0B051733A34F5FB2A7F3A751157288"/>
    <w:rsid w:val="00BE40A0"/>
    <w:pPr>
      <w:spacing w:after="200" w:line="276" w:lineRule="auto"/>
    </w:pPr>
    <w:rPr>
      <w:rFonts w:ascii="Cambria" w:eastAsia="ＭＳ 明朝" w:hAnsi="Cambria"/>
      <w:sz w:val="22"/>
      <w:szCs w:val="22"/>
    </w:rPr>
  </w:style>
  <w:style w:type="paragraph" w:customStyle="1" w:styleId="063F64DAEB7C48EFBE2FF12DF908FE86">
    <w:name w:val="063F64DAEB7C48EFBE2FF12DF908FE86"/>
    <w:rsid w:val="00BE40A0"/>
    <w:pPr>
      <w:spacing w:after="200" w:line="276" w:lineRule="auto"/>
    </w:pPr>
    <w:rPr>
      <w:rFonts w:ascii="Cambria" w:eastAsia="ＭＳ 明朝" w:hAnsi="Cambria"/>
      <w:sz w:val="22"/>
      <w:szCs w:val="22"/>
    </w:rPr>
  </w:style>
  <w:style w:type="paragraph" w:styleId="NoSpacing">
    <w:name w:val="No Spacing"/>
    <w:link w:val="NoSpacingChar"/>
    <w:qFormat/>
    <w:rsid w:val="00BE40A0"/>
    <w:rPr>
      <w:rFonts w:ascii="PMingLiU" w:eastAsia="ＭＳ 明朝" w:hAnsi="PMingLiU"/>
      <w:sz w:val="22"/>
      <w:szCs w:val="22"/>
    </w:rPr>
  </w:style>
  <w:style w:type="character" w:customStyle="1" w:styleId="NoSpacingChar">
    <w:name w:val="No Spacing Char"/>
    <w:link w:val="NoSpacing"/>
    <w:rsid w:val="00BE40A0"/>
    <w:rPr>
      <w:rFonts w:ascii="PMingLiU" w:eastAsia="ＭＳ 明朝" w:hAnsi="PMingLiU"/>
      <w:sz w:val="22"/>
      <w:szCs w:val="22"/>
    </w:rPr>
  </w:style>
  <w:style w:type="paragraph" w:customStyle="1" w:styleId="9A53609EC0894440BBFA1C94E14A3060">
    <w:name w:val="9A53609EC0894440BBFA1C94E14A3060"/>
    <w:rsid w:val="00BE40A0"/>
    <w:pPr>
      <w:spacing w:after="200" w:line="276" w:lineRule="auto"/>
    </w:pPr>
    <w:rPr>
      <w:rFonts w:ascii="Cambria" w:eastAsia="ＭＳ 明朝" w:hAnsi="Cambria"/>
      <w:sz w:val="22"/>
      <w:szCs w:val="22"/>
    </w:rPr>
  </w:style>
  <w:style w:type="paragraph" w:styleId="ListParagraph">
    <w:name w:val="List Paragraph"/>
    <w:basedOn w:val="Normal"/>
    <w:uiPriority w:val="72"/>
    <w:rsid w:val="009A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86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sjsu.edu/&#8203;studentconduct" TargetMode="External"/><Relationship Id="rId11" Type="http://schemas.openxmlformats.org/officeDocument/2006/relationships/hyperlink" Target="tel:408.924.2910" TargetMode="External"/><Relationship Id="rId12" Type="http://schemas.openxmlformats.org/officeDocument/2006/relationships/hyperlink" Target="http://www.sjsu.edu/casa/ssc/" TargetMode="External"/><Relationship Id="rId13" Type="http://schemas.openxmlformats.org/officeDocument/2006/relationships/hyperlink" Target="http://www.sjsu.edu/larc/" TargetMode="External"/><Relationship Id="rId14" Type="http://schemas.openxmlformats.org/officeDocument/2006/relationships/hyperlink" Target="http://www.sjsu.edu/writingcenter/about/staff/" TargetMode="External"/><Relationship Id="rId15" Type="http://schemas.openxmlformats.org/officeDocument/2006/relationships/hyperlink" Target="http://www.sjsu.edu/muse/peermentor/" TargetMode="External"/><Relationship Id="rId16" Type="http://schemas.openxmlformats.org/officeDocument/2006/relationships/hyperlink" Target="http://info.sjsu.edu/web-dbgen/narr/catalog/rec-1800.html" TargetMode="External"/><Relationship Id="rId17" Type="http://schemas.openxmlformats.org/officeDocument/2006/relationships/hyperlink" Target="http://info.sjsu.edu/web-dbgen/narr/catalog/rec-1809.html" TargetMode="External"/><Relationship Id="rId18" Type="http://schemas.openxmlformats.org/officeDocument/2006/relationships/hyperlink" Target="http://www.sjsu.edu/aars/policies/latedrops/" TargetMode="External"/><Relationship Id="rId19" Type="http://schemas.openxmlformats.org/officeDocument/2006/relationships/hyperlink" Target="http://www.sjsu.edu/registrar/calenda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08AA-EE72-9649-9BCA-D17F228C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9</Pages>
  <Words>3161</Words>
  <Characters>18019</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21138</CharactersWithSpaces>
  <SharedDoc>false</SharedDoc>
  <HLinks>
    <vt:vector size="72" baseType="variant">
      <vt:variant>
        <vt:i4>6946838</vt:i4>
      </vt:variant>
      <vt:variant>
        <vt:i4>33</vt:i4>
      </vt:variant>
      <vt:variant>
        <vt:i4>0</vt:i4>
      </vt:variant>
      <vt:variant>
        <vt:i4>5</vt:i4>
      </vt:variant>
      <vt:variant>
        <vt:lpwstr>http://www.sjsu.edu/registrar/calendar/</vt:lpwstr>
      </vt:variant>
      <vt:variant>
        <vt:lpwstr/>
      </vt:variant>
      <vt:variant>
        <vt:i4>4194335</vt:i4>
      </vt:variant>
      <vt:variant>
        <vt:i4>30</vt:i4>
      </vt:variant>
      <vt:variant>
        <vt:i4>0</vt:i4>
      </vt:variant>
      <vt:variant>
        <vt:i4>5</vt:i4>
      </vt:variant>
      <vt:variant>
        <vt:lpwstr>http://www.sjsu.edu/aars/policies/latedrops/</vt:lpwstr>
      </vt:variant>
      <vt:variant>
        <vt:lpwstr/>
      </vt:variant>
      <vt:variant>
        <vt:i4>4325412</vt:i4>
      </vt:variant>
      <vt:variant>
        <vt:i4>27</vt:i4>
      </vt:variant>
      <vt:variant>
        <vt:i4>0</vt:i4>
      </vt:variant>
      <vt:variant>
        <vt:i4>5</vt:i4>
      </vt:variant>
      <vt:variant>
        <vt:lpwstr>http://info.sjsu.edu/web-dbgen/narr/catalog/rec-1809.html</vt:lpwstr>
      </vt:variant>
      <vt:variant>
        <vt:lpwstr/>
      </vt:variant>
      <vt:variant>
        <vt:i4>4915236</vt:i4>
      </vt:variant>
      <vt:variant>
        <vt:i4>24</vt:i4>
      </vt:variant>
      <vt:variant>
        <vt:i4>0</vt:i4>
      </vt:variant>
      <vt:variant>
        <vt:i4>5</vt:i4>
      </vt:variant>
      <vt:variant>
        <vt:lpwstr>http://info.sjsu.edu/web-dbgen/narr/catalog/rec-1800.html</vt:lpwstr>
      </vt:variant>
      <vt:variant>
        <vt:lpwstr/>
      </vt:variant>
      <vt:variant>
        <vt:i4>524314</vt:i4>
      </vt:variant>
      <vt:variant>
        <vt:i4>21</vt:i4>
      </vt:variant>
      <vt:variant>
        <vt:i4>0</vt:i4>
      </vt:variant>
      <vt:variant>
        <vt:i4>5</vt:i4>
      </vt:variant>
      <vt:variant>
        <vt:lpwstr>http://www.sjsu.edu/muse/peermentor/</vt:lpwstr>
      </vt:variant>
      <vt:variant>
        <vt:lpwstr/>
      </vt:variant>
      <vt:variant>
        <vt:i4>6553634</vt:i4>
      </vt:variant>
      <vt:variant>
        <vt:i4>18</vt:i4>
      </vt:variant>
      <vt:variant>
        <vt:i4>0</vt:i4>
      </vt:variant>
      <vt:variant>
        <vt:i4>5</vt:i4>
      </vt:variant>
      <vt:variant>
        <vt:lpwstr>http://www.sjsu.edu/writingcenter/about/staff/</vt:lpwstr>
      </vt:variant>
      <vt:variant>
        <vt:lpwstr/>
      </vt:variant>
      <vt:variant>
        <vt:i4>4980846</vt:i4>
      </vt:variant>
      <vt:variant>
        <vt:i4>15</vt:i4>
      </vt:variant>
      <vt:variant>
        <vt:i4>0</vt:i4>
      </vt:variant>
      <vt:variant>
        <vt:i4>5</vt:i4>
      </vt:variant>
      <vt:variant>
        <vt:lpwstr>http://www.sjsu.edu/larc/</vt:lpwstr>
      </vt:variant>
      <vt:variant>
        <vt:lpwstr/>
      </vt:variant>
      <vt:variant>
        <vt:i4>6160444</vt:i4>
      </vt:variant>
      <vt:variant>
        <vt:i4>12</vt:i4>
      </vt:variant>
      <vt:variant>
        <vt:i4>0</vt:i4>
      </vt:variant>
      <vt:variant>
        <vt:i4>5</vt:i4>
      </vt:variant>
      <vt:variant>
        <vt:lpwstr>http://www.sjsu.edu/casa/ssc/</vt:lpwstr>
      </vt:variant>
      <vt:variant>
        <vt:lpwstr/>
      </vt:variant>
      <vt:variant>
        <vt:i4>4259940</vt:i4>
      </vt:variant>
      <vt:variant>
        <vt:i4>9</vt:i4>
      </vt:variant>
      <vt:variant>
        <vt:i4>0</vt:i4>
      </vt:variant>
      <vt:variant>
        <vt:i4>5</vt:i4>
      </vt:variant>
      <vt:variant>
        <vt:lpwstr>file://localhost/tel/408.924.2910</vt:lpwstr>
      </vt:variant>
      <vt:variant>
        <vt:lpwstr/>
      </vt:variant>
      <vt:variant>
        <vt:i4>7929925</vt:i4>
      </vt:variant>
      <vt:variant>
        <vt:i4>6</vt:i4>
      </vt:variant>
      <vt:variant>
        <vt:i4>0</vt:i4>
      </vt:variant>
      <vt:variant>
        <vt:i4>5</vt:i4>
      </vt:variant>
      <vt:variant>
        <vt:lpwstr>http://www.sjsu.edu/%E2%80%8Bstudentconduct</vt:lpwstr>
      </vt:variant>
      <vt:variant>
        <vt:lpwstr/>
      </vt:variant>
      <vt:variant>
        <vt:i4>3866743</vt:i4>
      </vt:variant>
      <vt:variant>
        <vt:i4>3</vt:i4>
      </vt:variant>
      <vt:variant>
        <vt:i4>0</vt:i4>
      </vt:variant>
      <vt:variant>
        <vt:i4>5</vt:i4>
      </vt:variant>
      <vt:variant>
        <vt:lpwstr>http://www.sjsu.edu/people/james.lee/courses/JS105</vt:lpwstr>
      </vt:variant>
      <vt:variant>
        <vt:lpwstr/>
      </vt:variant>
      <vt:variant>
        <vt:i4>1114158</vt:i4>
      </vt:variant>
      <vt:variant>
        <vt:i4>2151</vt:i4>
      </vt:variant>
      <vt:variant>
        <vt:i4>1025</vt:i4>
      </vt:variant>
      <vt:variant>
        <vt:i4>1</vt:i4>
      </vt:variant>
      <vt:variant>
        <vt:lpwstr>sjsu_logo_black_thmb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dc:description/>
  <cp:lastModifiedBy>James Lee</cp:lastModifiedBy>
  <cp:revision>6</cp:revision>
  <cp:lastPrinted>2010-01-04T19:06:00Z</cp:lastPrinted>
  <dcterms:created xsi:type="dcterms:W3CDTF">2012-08-21T04:57:00Z</dcterms:created>
  <dcterms:modified xsi:type="dcterms:W3CDTF">2012-08-22T00:26:00Z</dcterms:modified>
</cp:coreProperties>
</file>