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5293" w:rsidRDefault="009765C8" w:rsidP="00F72F64">
      <w:pPr>
        <w:ind w:right="90"/>
        <w:rPr>
          <w:rFonts w:ascii="Times New Roman" w:hAnsi="Times New Roman"/>
          <w:szCs w:val="24"/>
        </w:rPr>
      </w:pPr>
      <w:r w:rsidRPr="00791E04">
        <w:rPr>
          <w:rFonts w:ascii="Times New Roman" w:hAnsi="Times New Roman"/>
          <w:szCs w:val="24"/>
        </w:rPr>
        <w:t xml:space="preserve">Dr. </w:t>
      </w:r>
      <w:r w:rsidR="00666264" w:rsidRPr="00791E04">
        <w:rPr>
          <w:rFonts w:ascii="Times New Roman" w:hAnsi="Times New Roman"/>
          <w:szCs w:val="24"/>
        </w:rPr>
        <w:t>Roberg</w:t>
      </w:r>
      <w:r w:rsidR="00E50CCD">
        <w:rPr>
          <w:rFonts w:ascii="Times New Roman" w:hAnsi="Times New Roman"/>
          <w:szCs w:val="24"/>
        </w:rPr>
        <w:t xml:space="preserve">, </w:t>
      </w:r>
      <w:proofErr w:type="gramStart"/>
      <w:r w:rsidR="00E50CCD">
        <w:rPr>
          <w:rFonts w:ascii="Times New Roman" w:hAnsi="Times New Roman"/>
          <w:szCs w:val="24"/>
        </w:rPr>
        <w:t>Fall</w:t>
      </w:r>
      <w:proofErr w:type="gramEnd"/>
      <w:r w:rsidR="00E80818">
        <w:rPr>
          <w:rFonts w:ascii="Times New Roman" w:hAnsi="Times New Roman"/>
          <w:szCs w:val="24"/>
        </w:rPr>
        <w:t xml:space="preserve"> ‘1</w:t>
      </w:r>
      <w:r w:rsidR="0024459D">
        <w:rPr>
          <w:rFonts w:ascii="Times New Roman" w:hAnsi="Times New Roman"/>
          <w:szCs w:val="24"/>
        </w:rPr>
        <w:t>2</w:t>
      </w:r>
      <w:r w:rsidR="00D32E4C">
        <w:rPr>
          <w:rFonts w:ascii="Times New Roman" w:hAnsi="Times New Roman"/>
          <w:szCs w:val="24"/>
        </w:rPr>
        <w:tab/>
        <w:t xml:space="preserve">           </w:t>
      </w:r>
      <w:r w:rsidR="006D56A8">
        <w:rPr>
          <w:rFonts w:ascii="Times New Roman" w:hAnsi="Times New Roman"/>
          <w:szCs w:val="24"/>
        </w:rPr>
        <w:tab/>
      </w:r>
      <w:r w:rsidR="006D56A8">
        <w:rPr>
          <w:rFonts w:ascii="Times New Roman" w:hAnsi="Times New Roman"/>
          <w:szCs w:val="24"/>
        </w:rPr>
        <w:tab/>
      </w:r>
      <w:r w:rsidR="006D56A8">
        <w:rPr>
          <w:rFonts w:ascii="Times New Roman" w:hAnsi="Times New Roman"/>
          <w:szCs w:val="24"/>
        </w:rPr>
        <w:tab/>
      </w:r>
      <w:r w:rsidR="006D56A8">
        <w:rPr>
          <w:rFonts w:ascii="Times New Roman" w:hAnsi="Times New Roman"/>
          <w:szCs w:val="24"/>
        </w:rPr>
        <w:tab/>
      </w:r>
      <w:r w:rsidR="006D56A8">
        <w:rPr>
          <w:rFonts w:ascii="Times New Roman" w:hAnsi="Times New Roman"/>
          <w:szCs w:val="24"/>
        </w:rPr>
        <w:tab/>
      </w:r>
      <w:r w:rsidR="006D56A8">
        <w:rPr>
          <w:rFonts w:ascii="Times New Roman" w:hAnsi="Times New Roman"/>
          <w:szCs w:val="24"/>
        </w:rPr>
        <w:tab/>
      </w:r>
      <w:r w:rsidR="00AF7E64">
        <w:rPr>
          <w:rFonts w:ascii="Times New Roman" w:hAnsi="Times New Roman"/>
          <w:szCs w:val="24"/>
        </w:rPr>
        <w:t xml:space="preserve">512 </w:t>
      </w:r>
      <w:proofErr w:type="spellStart"/>
      <w:r w:rsidR="00AF7E64">
        <w:rPr>
          <w:rFonts w:ascii="Times New Roman" w:hAnsi="Times New Roman"/>
          <w:szCs w:val="24"/>
        </w:rPr>
        <w:t>MacQuarrie</w:t>
      </w:r>
      <w:proofErr w:type="spellEnd"/>
      <w:r w:rsidR="00AF7E64">
        <w:rPr>
          <w:rFonts w:ascii="Times New Roman" w:hAnsi="Times New Roman"/>
          <w:szCs w:val="24"/>
        </w:rPr>
        <w:t xml:space="preserve"> Hall</w:t>
      </w:r>
    </w:p>
    <w:p w:rsidR="002A1719" w:rsidRDefault="00755293" w:rsidP="002A1719">
      <w:pPr>
        <w:ind w:left="5760" w:right="90" w:hanging="5760"/>
        <w:rPr>
          <w:rFonts w:ascii="Times New Roman" w:hAnsi="Times New Roman"/>
          <w:szCs w:val="24"/>
        </w:rPr>
      </w:pPr>
      <w:r>
        <w:rPr>
          <w:rFonts w:ascii="Times New Roman" w:hAnsi="Times New Roman"/>
          <w:szCs w:val="24"/>
        </w:rPr>
        <w:t>Office Hours:</w:t>
      </w:r>
      <w:r w:rsidR="005165FC">
        <w:rPr>
          <w:rFonts w:ascii="Times New Roman" w:hAnsi="Times New Roman"/>
          <w:szCs w:val="24"/>
        </w:rPr>
        <w:t xml:space="preserve"> Thu: 12:45-2:45</w:t>
      </w:r>
      <w:r w:rsidR="00AF7E64">
        <w:rPr>
          <w:rFonts w:ascii="Times New Roman" w:hAnsi="Times New Roman"/>
          <w:szCs w:val="24"/>
        </w:rPr>
        <w:t xml:space="preserve">                              </w:t>
      </w:r>
      <w:r w:rsidR="00D620AC">
        <w:rPr>
          <w:rFonts w:ascii="Times New Roman" w:hAnsi="Times New Roman"/>
          <w:szCs w:val="24"/>
        </w:rPr>
        <w:tab/>
      </w:r>
      <w:r w:rsidR="00D620AC">
        <w:rPr>
          <w:rFonts w:ascii="Times New Roman" w:hAnsi="Times New Roman"/>
          <w:szCs w:val="24"/>
        </w:rPr>
        <w:tab/>
      </w:r>
      <w:r>
        <w:rPr>
          <w:rFonts w:ascii="Times New Roman" w:hAnsi="Times New Roman"/>
          <w:szCs w:val="24"/>
        </w:rPr>
        <w:t>408-924-2941</w:t>
      </w:r>
    </w:p>
    <w:p w:rsidR="00DB2E12" w:rsidRDefault="00DB2E12" w:rsidP="002A1719">
      <w:pPr>
        <w:ind w:left="5760" w:right="90" w:hanging="5760"/>
        <w:rPr>
          <w:rFonts w:ascii="Times New Roman" w:hAnsi="Times New Roman"/>
          <w:szCs w:val="24"/>
        </w:rPr>
      </w:pPr>
      <w:r>
        <w:rPr>
          <w:rFonts w:ascii="Times New Roman" w:hAnsi="Times New Roman"/>
          <w:szCs w:val="24"/>
        </w:rPr>
        <w:t>Class Meeting:  Tuesday, 4:30-7:15</w:t>
      </w:r>
      <w:r>
        <w:rPr>
          <w:rFonts w:ascii="Times New Roman" w:hAnsi="Times New Roman"/>
          <w:szCs w:val="24"/>
        </w:rPr>
        <w:tab/>
      </w:r>
      <w:r>
        <w:rPr>
          <w:rFonts w:ascii="Times New Roman" w:hAnsi="Times New Roman"/>
          <w:szCs w:val="24"/>
        </w:rPr>
        <w:tab/>
        <w:t xml:space="preserve">Email: </w:t>
      </w:r>
      <w:hyperlink r:id="rId7" w:history="1">
        <w:r w:rsidRPr="00083DFC">
          <w:rPr>
            <w:rStyle w:val="Hyperlink"/>
            <w:rFonts w:ascii="Times New Roman" w:hAnsi="Times New Roman"/>
            <w:szCs w:val="24"/>
          </w:rPr>
          <w:t>roy.roberg@sjsu.edu</w:t>
        </w:r>
      </w:hyperlink>
    </w:p>
    <w:p w:rsidR="00DB2E12" w:rsidRDefault="00DB2E12" w:rsidP="002A1719">
      <w:pPr>
        <w:ind w:left="5760" w:right="90" w:hanging="5760"/>
        <w:rPr>
          <w:rFonts w:ascii="Times New Roman" w:hAnsi="Times New Roman"/>
          <w:szCs w:val="24"/>
        </w:rPr>
      </w:pPr>
      <w:r>
        <w:rPr>
          <w:rFonts w:ascii="Times New Roman" w:hAnsi="Times New Roman"/>
          <w:szCs w:val="24"/>
        </w:rPr>
        <w:t>Classroom: Central</w:t>
      </w:r>
      <w:r w:rsidR="001D22B6">
        <w:rPr>
          <w:rFonts w:ascii="Times New Roman" w:hAnsi="Times New Roman"/>
          <w:szCs w:val="24"/>
        </w:rPr>
        <w:t xml:space="preserve"> Classroom</w:t>
      </w:r>
      <w:r w:rsidR="00F174C1">
        <w:rPr>
          <w:rFonts w:ascii="Times New Roman" w:hAnsi="Times New Roman"/>
          <w:szCs w:val="24"/>
        </w:rPr>
        <w:t xml:space="preserve"> Building 101</w:t>
      </w:r>
      <w:r>
        <w:rPr>
          <w:rFonts w:ascii="Times New Roman" w:hAnsi="Times New Roman"/>
          <w:szCs w:val="24"/>
        </w:rPr>
        <w:t xml:space="preserve"> </w:t>
      </w:r>
    </w:p>
    <w:p w:rsidR="002A1719" w:rsidRDefault="002A1719" w:rsidP="002A1719">
      <w:pPr>
        <w:ind w:left="5760" w:right="90" w:hanging="5760"/>
        <w:rPr>
          <w:rFonts w:ascii="Times New Roman" w:hAnsi="Times New Roman"/>
          <w:szCs w:val="24"/>
        </w:rPr>
      </w:pPr>
    </w:p>
    <w:p w:rsidR="00AF7E64" w:rsidRPr="002A1719" w:rsidRDefault="002A1719" w:rsidP="002A1719">
      <w:pPr>
        <w:ind w:left="5760" w:right="90" w:hanging="2160"/>
        <w:rPr>
          <w:rFonts w:ascii="Times New Roman" w:hAnsi="Times New Roman"/>
          <w:szCs w:val="24"/>
        </w:rPr>
      </w:pPr>
      <w:r>
        <w:rPr>
          <w:rFonts w:ascii="Times New Roman" w:hAnsi="Times New Roman"/>
          <w:szCs w:val="24"/>
        </w:rPr>
        <w:t xml:space="preserve">          </w:t>
      </w:r>
      <w:r w:rsidR="00AF7E64">
        <w:rPr>
          <w:rFonts w:ascii="Times New Roman" w:hAnsi="Times New Roman"/>
          <w:b/>
          <w:szCs w:val="24"/>
        </w:rPr>
        <w:t>JS 2</w:t>
      </w:r>
      <w:r w:rsidR="00E50CCD">
        <w:rPr>
          <w:rFonts w:ascii="Times New Roman" w:hAnsi="Times New Roman"/>
          <w:b/>
          <w:szCs w:val="24"/>
        </w:rPr>
        <w:t>88</w:t>
      </w:r>
    </w:p>
    <w:p w:rsidR="00666264" w:rsidRPr="00791E04" w:rsidRDefault="00E50CCD" w:rsidP="000C5E0F">
      <w:pPr>
        <w:ind w:left="1440" w:firstLine="720"/>
        <w:rPr>
          <w:rFonts w:ascii="Times New Roman" w:hAnsi="Times New Roman"/>
          <w:b/>
          <w:szCs w:val="24"/>
        </w:rPr>
      </w:pPr>
      <w:r>
        <w:rPr>
          <w:rFonts w:ascii="Times New Roman" w:hAnsi="Times New Roman"/>
          <w:b/>
          <w:szCs w:val="24"/>
        </w:rPr>
        <w:t xml:space="preserve"> Ethics and Accountability in Justice Organizations</w:t>
      </w:r>
    </w:p>
    <w:p w:rsidR="001B2394" w:rsidRPr="00791E04" w:rsidRDefault="001B2394" w:rsidP="00C119A9">
      <w:pPr>
        <w:pStyle w:val="Heading2"/>
        <w:rPr>
          <w:b w:val="0"/>
          <w:bCs w:val="0"/>
          <w:i w:val="0"/>
          <w:iCs w:val="0"/>
          <w:szCs w:val="24"/>
        </w:rPr>
      </w:pPr>
    </w:p>
    <w:p w:rsidR="00666264" w:rsidRPr="00791E04" w:rsidRDefault="00117046" w:rsidP="00C119A9">
      <w:pPr>
        <w:pStyle w:val="Heading2"/>
        <w:rPr>
          <w:i w:val="0"/>
          <w:szCs w:val="24"/>
        </w:rPr>
      </w:pPr>
      <w:r>
        <w:rPr>
          <w:i w:val="0"/>
          <w:szCs w:val="24"/>
        </w:rPr>
        <w:t>Course Description</w:t>
      </w:r>
    </w:p>
    <w:p w:rsidR="00666264" w:rsidRDefault="00117046" w:rsidP="00AC30A5">
      <w:pPr>
        <w:rPr>
          <w:rFonts w:ascii="Times New Roman" w:hAnsi="Times New Roman"/>
          <w:szCs w:val="24"/>
        </w:rPr>
      </w:pPr>
      <w:r>
        <w:rPr>
          <w:rFonts w:ascii="Times New Roman" w:hAnsi="Times New Roman"/>
          <w:szCs w:val="24"/>
        </w:rPr>
        <w:t>An examination</w:t>
      </w:r>
      <w:r w:rsidR="00D27F49">
        <w:rPr>
          <w:rFonts w:ascii="Times New Roman" w:hAnsi="Times New Roman"/>
          <w:szCs w:val="24"/>
        </w:rPr>
        <w:t xml:space="preserve"> of</w:t>
      </w:r>
      <w:r w:rsidR="00A55092">
        <w:rPr>
          <w:rFonts w:ascii="Times New Roman" w:hAnsi="Times New Roman"/>
          <w:szCs w:val="24"/>
        </w:rPr>
        <w:t xml:space="preserve"> the</w:t>
      </w:r>
      <w:r w:rsidR="00D27F49">
        <w:rPr>
          <w:rFonts w:ascii="Times New Roman" w:hAnsi="Times New Roman"/>
          <w:szCs w:val="24"/>
        </w:rPr>
        <w:t xml:space="preserve"> ethical, </w:t>
      </w:r>
      <w:r w:rsidR="00902E9E">
        <w:rPr>
          <w:rFonts w:ascii="Times New Roman" w:hAnsi="Times New Roman"/>
          <w:szCs w:val="24"/>
        </w:rPr>
        <w:t>moral</w:t>
      </w:r>
      <w:r w:rsidR="00EC7D27">
        <w:rPr>
          <w:rFonts w:ascii="Times New Roman" w:hAnsi="Times New Roman"/>
          <w:szCs w:val="24"/>
        </w:rPr>
        <w:t xml:space="preserve"> </w:t>
      </w:r>
      <w:r w:rsidR="00255B7C">
        <w:rPr>
          <w:rFonts w:ascii="Times New Roman" w:hAnsi="Times New Roman"/>
          <w:szCs w:val="24"/>
        </w:rPr>
        <w:t>and acc</w:t>
      </w:r>
      <w:r w:rsidR="00A55092">
        <w:rPr>
          <w:rFonts w:ascii="Times New Roman" w:hAnsi="Times New Roman"/>
          <w:szCs w:val="24"/>
        </w:rPr>
        <w:t>ountability issues as applied</w:t>
      </w:r>
      <w:r w:rsidR="00255B7C">
        <w:rPr>
          <w:rFonts w:ascii="Times New Roman" w:hAnsi="Times New Roman"/>
          <w:szCs w:val="24"/>
        </w:rPr>
        <w:t xml:space="preserve"> to</w:t>
      </w:r>
      <w:r w:rsidR="00A55092">
        <w:rPr>
          <w:rFonts w:ascii="Times New Roman" w:hAnsi="Times New Roman"/>
          <w:szCs w:val="24"/>
        </w:rPr>
        <w:t xml:space="preserve"> justice system organizations</w:t>
      </w:r>
      <w:r w:rsidR="00D620AC">
        <w:rPr>
          <w:rFonts w:ascii="Times New Roman" w:hAnsi="Times New Roman"/>
          <w:szCs w:val="24"/>
        </w:rPr>
        <w:t xml:space="preserve"> and the criminal justice system.</w:t>
      </w:r>
      <w:r w:rsidR="00666264" w:rsidRPr="00791E04">
        <w:rPr>
          <w:rFonts w:ascii="Times New Roman" w:hAnsi="Times New Roman"/>
          <w:szCs w:val="24"/>
        </w:rPr>
        <w:t xml:space="preserve"> </w:t>
      </w:r>
      <w:r w:rsidR="00255B7C">
        <w:rPr>
          <w:rFonts w:ascii="Times New Roman" w:hAnsi="Times New Roman"/>
          <w:szCs w:val="24"/>
        </w:rPr>
        <w:t xml:space="preserve">In this regard, the </w:t>
      </w:r>
      <w:r w:rsidR="00666264" w:rsidRPr="00791E04">
        <w:rPr>
          <w:rFonts w:ascii="Times New Roman" w:hAnsi="Times New Roman"/>
          <w:szCs w:val="24"/>
        </w:rPr>
        <w:t>the</w:t>
      </w:r>
      <w:r w:rsidR="00AC30A5" w:rsidRPr="00791E04">
        <w:rPr>
          <w:rFonts w:ascii="Times New Roman" w:hAnsi="Times New Roman"/>
          <w:szCs w:val="24"/>
        </w:rPr>
        <w:t>ory and practice of</w:t>
      </w:r>
      <w:r w:rsidR="00255B7C">
        <w:rPr>
          <w:rFonts w:ascii="Times New Roman" w:hAnsi="Times New Roman"/>
          <w:szCs w:val="24"/>
        </w:rPr>
        <w:t xml:space="preserve"> individual and organizational</w:t>
      </w:r>
      <w:r w:rsidR="00D620AC">
        <w:rPr>
          <w:rFonts w:ascii="Times New Roman" w:hAnsi="Times New Roman"/>
          <w:szCs w:val="24"/>
        </w:rPr>
        <w:t xml:space="preserve"> ethical</w:t>
      </w:r>
      <w:r w:rsidR="00255B7C">
        <w:rPr>
          <w:rFonts w:ascii="Times New Roman" w:hAnsi="Times New Roman"/>
          <w:szCs w:val="24"/>
        </w:rPr>
        <w:t xml:space="preserve"> behavior will be</w:t>
      </w:r>
      <w:r w:rsidR="00D620AC">
        <w:rPr>
          <w:rFonts w:ascii="Times New Roman" w:hAnsi="Times New Roman"/>
          <w:szCs w:val="24"/>
        </w:rPr>
        <w:t xml:space="preserve"> critiqued and</w:t>
      </w:r>
      <w:r w:rsidR="00255B7C">
        <w:rPr>
          <w:rFonts w:ascii="Times New Roman" w:hAnsi="Times New Roman"/>
          <w:szCs w:val="24"/>
        </w:rPr>
        <w:t xml:space="preserve"> analyzed.  Within this framework, an emphasis will be placed on identifying specific methods and strategies that may be utilized for improving ethical and moral behavior</w:t>
      </w:r>
      <w:r w:rsidR="00D620AC">
        <w:rPr>
          <w:rFonts w:ascii="Times New Roman" w:hAnsi="Times New Roman"/>
          <w:szCs w:val="24"/>
        </w:rPr>
        <w:t xml:space="preserve"> and decision</w:t>
      </w:r>
      <w:r w:rsidR="00D27F49">
        <w:rPr>
          <w:rFonts w:ascii="Times New Roman" w:hAnsi="Times New Roman"/>
          <w:szCs w:val="24"/>
        </w:rPr>
        <w:t>-</w:t>
      </w:r>
      <w:r w:rsidR="00D620AC">
        <w:rPr>
          <w:rFonts w:ascii="Times New Roman" w:hAnsi="Times New Roman"/>
          <w:szCs w:val="24"/>
        </w:rPr>
        <w:t>making</w:t>
      </w:r>
      <w:r w:rsidR="00255B7C">
        <w:rPr>
          <w:rFonts w:ascii="Times New Roman" w:hAnsi="Times New Roman"/>
          <w:szCs w:val="24"/>
        </w:rPr>
        <w:t xml:space="preserve"> in dealing with both external (i.e., citizens) and internal (i.e., colleagues, supervisors) organizational environments.  </w:t>
      </w:r>
      <w:r w:rsidR="00666264" w:rsidRPr="00791E04">
        <w:rPr>
          <w:rFonts w:ascii="Times New Roman" w:hAnsi="Times New Roman"/>
          <w:szCs w:val="24"/>
        </w:rPr>
        <w:t xml:space="preserve"> </w:t>
      </w:r>
    </w:p>
    <w:p w:rsidR="00117046" w:rsidRDefault="00117046" w:rsidP="00AC30A5">
      <w:pPr>
        <w:rPr>
          <w:rFonts w:ascii="Times New Roman" w:hAnsi="Times New Roman"/>
          <w:szCs w:val="24"/>
        </w:rPr>
      </w:pPr>
    </w:p>
    <w:p w:rsidR="00117046" w:rsidRDefault="000B455F" w:rsidP="00AC30A5">
      <w:pPr>
        <w:rPr>
          <w:rFonts w:ascii="Times New Roman" w:hAnsi="Times New Roman"/>
          <w:b/>
          <w:szCs w:val="24"/>
        </w:rPr>
      </w:pPr>
      <w:r w:rsidRPr="000B455F">
        <w:rPr>
          <w:rFonts w:ascii="Times New Roman" w:hAnsi="Times New Roman"/>
          <w:b/>
          <w:szCs w:val="24"/>
        </w:rPr>
        <w:t>Student Learning</w:t>
      </w:r>
      <w:r w:rsidR="00117046" w:rsidRPr="000B455F">
        <w:rPr>
          <w:rFonts w:ascii="Times New Roman" w:hAnsi="Times New Roman"/>
          <w:b/>
          <w:szCs w:val="24"/>
        </w:rPr>
        <w:t xml:space="preserve"> Objectives</w:t>
      </w:r>
    </w:p>
    <w:p w:rsidR="000B455F" w:rsidRDefault="00D536A1" w:rsidP="00AC30A5">
      <w:pPr>
        <w:rPr>
          <w:rFonts w:ascii="Times New Roman" w:hAnsi="Times New Roman"/>
          <w:szCs w:val="24"/>
        </w:rPr>
      </w:pPr>
      <w:r>
        <w:rPr>
          <w:rFonts w:ascii="Times New Roman" w:hAnsi="Times New Roman"/>
          <w:szCs w:val="24"/>
        </w:rPr>
        <w:t>1.  To</w:t>
      </w:r>
      <w:r w:rsidR="0001608D">
        <w:rPr>
          <w:rFonts w:ascii="Times New Roman" w:hAnsi="Times New Roman"/>
          <w:szCs w:val="24"/>
        </w:rPr>
        <w:t xml:space="preserve"> identify and analyze</w:t>
      </w:r>
      <w:r w:rsidR="00E00717">
        <w:rPr>
          <w:rFonts w:ascii="Times New Roman" w:hAnsi="Times New Roman"/>
          <w:szCs w:val="24"/>
        </w:rPr>
        <w:t xml:space="preserve"> critical</w:t>
      </w:r>
      <w:r w:rsidR="0001608D">
        <w:rPr>
          <w:rFonts w:ascii="Times New Roman" w:hAnsi="Times New Roman"/>
          <w:szCs w:val="24"/>
        </w:rPr>
        <w:t xml:space="preserve"> ethical and moral issues in the justice field.</w:t>
      </w:r>
      <w:r w:rsidR="000B455F">
        <w:rPr>
          <w:rFonts w:ascii="Times New Roman" w:hAnsi="Times New Roman"/>
          <w:szCs w:val="24"/>
        </w:rPr>
        <w:t xml:space="preserve"> </w:t>
      </w:r>
    </w:p>
    <w:p w:rsidR="0001608D" w:rsidRDefault="0001608D" w:rsidP="00AC30A5">
      <w:pPr>
        <w:rPr>
          <w:rFonts w:ascii="Times New Roman" w:hAnsi="Times New Roman"/>
          <w:szCs w:val="24"/>
        </w:rPr>
      </w:pPr>
    </w:p>
    <w:p w:rsidR="000B455F" w:rsidRDefault="000B455F" w:rsidP="00AC30A5">
      <w:pPr>
        <w:rPr>
          <w:rFonts w:ascii="Times New Roman" w:hAnsi="Times New Roman"/>
          <w:szCs w:val="24"/>
        </w:rPr>
      </w:pPr>
      <w:r>
        <w:rPr>
          <w:rFonts w:ascii="Times New Roman" w:hAnsi="Times New Roman"/>
          <w:szCs w:val="24"/>
        </w:rPr>
        <w:t>2.  To</w:t>
      </w:r>
      <w:r w:rsidR="00D536A1">
        <w:rPr>
          <w:rFonts w:ascii="Times New Roman" w:hAnsi="Times New Roman"/>
          <w:szCs w:val="24"/>
        </w:rPr>
        <w:t xml:space="preserve"> recognize</w:t>
      </w:r>
      <w:r w:rsidR="0001608D">
        <w:rPr>
          <w:rFonts w:ascii="Times New Roman" w:hAnsi="Times New Roman"/>
          <w:szCs w:val="24"/>
        </w:rPr>
        <w:t xml:space="preserve"> and </w:t>
      </w:r>
      <w:r w:rsidR="00D536A1">
        <w:rPr>
          <w:rFonts w:ascii="Times New Roman" w:hAnsi="Times New Roman"/>
          <w:szCs w:val="24"/>
        </w:rPr>
        <w:t>understand the importance of,</w:t>
      </w:r>
      <w:r w:rsidR="0001608D">
        <w:rPr>
          <w:rFonts w:ascii="Times New Roman" w:hAnsi="Times New Roman"/>
          <w:szCs w:val="24"/>
        </w:rPr>
        <w:t xml:space="preserve"> </w:t>
      </w:r>
      <w:r w:rsidR="00D536A1">
        <w:rPr>
          <w:rFonts w:ascii="Times New Roman" w:hAnsi="Times New Roman"/>
          <w:szCs w:val="24"/>
        </w:rPr>
        <w:t xml:space="preserve">and </w:t>
      </w:r>
      <w:r w:rsidR="0001608D">
        <w:rPr>
          <w:rFonts w:ascii="Times New Roman" w:hAnsi="Times New Roman"/>
          <w:szCs w:val="24"/>
        </w:rPr>
        <w:t>the</w:t>
      </w:r>
      <w:r w:rsidR="00D536A1">
        <w:rPr>
          <w:rFonts w:ascii="Times New Roman" w:hAnsi="Times New Roman"/>
          <w:szCs w:val="24"/>
        </w:rPr>
        <w:t xml:space="preserve"> manner in which, the</w:t>
      </w:r>
      <w:r w:rsidR="0001608D">
        <w:rPr>
          <w:rFonts w:ascii="Times New Roman" w:hAnsi="Times New Roman"/>
          <w:szCs w:val="24"/>
        </w:rPr>
        <w:t xml:space="preserve"> justice field is engaged in a process of coercion. </w:t>
      </w:r>
    </w:p>
    <w:p w:rsidR="000B455F" w:rsidRDefault="000B455F" w:rsidP="00AC30A5">
      <w:pPr>
        <w:rPr>
          <w:rFonts w:ascii="Times New Roman" w:hAnsi="Times New Roman"/>
          <w:szCs w:val="24"/>
        </w:rPr>
      </w:pPr>
    </w:p>
    <w:p w:rsidR="00D536A1" w:rsidRDefault="000B455F" w:rsidP="00AC30A5">
      <w:pPr>
        <w:rPr>
          <w:rFonts w:ascii="Times New Roman" w:hAnsi="Times New Roman"/>
          <w:szCs w:val="24"/>
        </w:rPr>
      </w:pPr>
      <w:r>
        <w:rPr>
          <w:rFonts w:ascii="Times New Roman" w:hAnsi="Times New Roman"/>
          <w:szCs w:val="24"/>
        </w:rPr>
        <w:t xml:space="preserve">3.  To </w:t>
      </w:r>
      <w:r w:rsidR="00D536A1">
        <w:rPr>
          <w:rFonts w:ascii="Times New Roman" w:hAnsi="Times New Roman"/>
          <w:szCs w:val="24"/>
        </w:rPr>
        <w:t>understand the concept of value based decision-making and the ethics of noble cause.</w:t>
      </w:r>
    </w:p>
    <w:p w:rsidR="00D536A1" w:rsidRDefault="00D536A1" w:rsidP="00AC30A5">
      <w:pPr>
        <w:rPr>
          <w:rFonts w:ascii="Times New Roman" w:hAnsi="Times New Roman"/>
          <w:szCs w:val="24"/>
        </w:rPr>
      </w:pPr>
    </w:p>
    <w:p w:rsidR="00AE5F3A" w:rsidRDefault="00D536A1" w:rsidP="00AC30A5">
      <w:pPr>
        <w:rPr>
          <w:rFonts w:ascii="Times New Roman" w:hAnsi="Times New Roman"/>
          <w:szCs w:val="24"/>
        </w:rPr>
      </w:pPr>
      <w:r>
        <w:rPr>
          <w:rFonts w:ascii="Times New Roman" w:hAnsi="Times New Roman"/>
          <w:szCs w:val="24"/>
        </w:rPr>
        <w:t>4.  To identify</w:t>
      </w:r>
      <w:r w:rsidR="002438CB">
        <w:rPr>
          <w:rFonts w:ascii="Times New Roman" w:hAnsi="Times New Roman"/>
          <w:szCs w:val="24"/>
        </w:rPr>
        <w:t xml:space="preserve"> and discuss the</w:t>
      </w:r>
      <w:r>
        <w:rPr>
          <w:rFonts w:ascii="Times New Roman" w:hAnsi="Times New Roman"/>
          <w:szCs w:val="24"/>
        </w:rPr>
        <w:t xml:space="preserve"> major recommendations for the control of unethical behavior</w:t>
      </w:r>
      <w:r w:rsidR="00AE5F3A">
        <w:rPr>
          <w:rFonts w:ascii="Times New Roman" w:hAnsi="Times New Roman"/>
          <w:szCs w:val="24"/>
        </w:rPr>
        <w:t xml:space="preserve"> in the justice field (objectives 1-4 are measured by in-class participation and take-home essay as meeting graduate level standards).</w:t>
      </w:r>
    </w:p>
    <w:p w:rsidR="00AE5F3A" w:rsidRDefault="00AE5F3A" w:rsidP="00AC30A5">
      <w:pPr>
        <w:rPr>
          <w:rFonts w:ascii="Times New Roman" w:hAnsi="Times New Roman"/>
          <w:szCs w:val="24"/>
        </w:rPr>
      </w:pPr>
    </w:p>
    <w:p w:rsidR="000B455F" w:rsidRPr="000B455F" w:rsidRDefault="00AE5F3A" w:rsidP="00AC30A5">
      <w:pPr>
        <w:rPr>
          <w:rFonts w:ascii="Times New Roman" w:hAnsi="Times New Roman"/>
          <w:szCs w:val="24"/>
        </w:rPr>
      </w:pPr>
      <w:r>
        <w:rPr>
          <w:rFonts w:ascii="Times New Roman" w:hAnsi="Times New Roman"/>
          <w:szCs w:val="24"/>
        </w:rPr>
        <w:t>5.  To be able to write and present an original policy-oriented research paper on an approved critical ethical or moral issue in the justice field (measured by</w:t>
      </w:r>
      <w:r w:rsidR="006B25B8">
        <w:rPr>
          <w:rFonts w:ascii="Times New Roman" w:hAnsi="Times New Roman"/>
          <w:szCs w:val="24"/>
        </w:rPr>
        <w:t xml:space="preserve"> paper grade and presentation grade</w:t>
      </w:r>
      <w:r>
        <w:rPr>
          <w:rFonts w:ascii="Times New Roman" w:hAnsi="Times New Roman"/>
          <w:szCs w:val="24"/>
        </w:rPr>
        <w:t xml:space="preserve"> meeting graduate level standards).</w:t>
      </w:r>
    </w:p>
    <w:p w:rsidR="00666264" w:rsidRPr="00791E04" w:rsidRDefault="00666264">
      <w:pPr>
        <w:pStyle w:val="Heading2"/>
        <w:rPr>
          <w:b w:val="0"/>
          <w:bCs w:val="0"/>
          <w:i w:val="0"/>
          <w:iCs w:val="0"/>
          <w:szCs w:val="24"/>
        </w:rPr>
      </w:pPr>
    </w:p>
    <w:p w:rsidR="00666264" w:rsidRPr="00791E04" w:rsidRDefault="00DB2E12">
      <w:pPr>
        <w:pStyle w:val="Heading2"/>
        <w:rPr>
          <w:i w:val="0"/>
          <w:szCs w:val="24"/>
        </w:rPr>
      </w:pPr>
      <w:r>
        <w:rPr>
          <w:i w:val="0"/>
          <w:szCs w:val="24"/>
        </w:rPr>
        <w:t xml:space="preserve">Required </w:t>
      </w:r>
      <w:r w:rsidR="00666264" w:rsidRPr="00791E04">
        <w:rPr>
          <w:i w:val="0"/>
          <w:szCs w:val="24"/>
        </w:rPr>
        <w:t>Texts</w:t>
      </w:r>
    </w:p>
    <w:p w:rsidR="00666264" w:rsidRPr="00791E04" w:rsidRDefault="006D2C0E" w:rsidP="006B25B8">
      <w:pPr>
        <w:rPr>
          <w:rFonts w:ascii="Times New Roman" w:hAnsi="Times New Roman"/>
          <w:szCs w:val="24"/>
        </w:rPr>
      </w:pPr>
      <w:r>
        <w:rPr>
          <w:rFonts w:ascii="Times New Roman" w:hAnsi="Times New Roman"/>
          <w:szCs w:val="24"/>
        </w:rPr>
        <w:t xml:space="preserve">Braswell, M. C., McCarthy, B. R, and McCarthy, B. J., </w:t>
      </w:r>
      <w:proofErr w:type="gramStart"/>
      <w:r>
        <w:rPr>
          <w:rFonts w:ascii="Times New Roman" w:hAnsi="Times New Roman"/>
          <w:szCs w:val="24"/>
        </w:rPr>
        <w:t>eds</w:t>
      </w:r>
      <w:proofErr w:type="gramEnd"/>
      <w:r>
        <w:rPr>
          <w:rFonts w:ascii="Times New Roman" w:hAnsi="Times New Roman"/>
          <w:szCs w:val="24"/>
        </w:rPr>
        <w:t xml:space="preserve">. </w:t>
      </w:r>
      <w:r w:rsidR="00887352" w:rsidRPr="00791E04">
        <w:rPr>
          <w:rFonts w:ascii="Times New Roman" w:hAnsi="Times New Roman"/>
          <w:szCs w:val="24"/>
        </w:rPr>
        <w:t xml:space="preserve"> (</w:t>
      </w:r>
      <w:r>
        <w:rPr>
          <w:rFonts w:ascii="Times New Roman" w:hAnsi="Times New Roman"/>
          <w:szCs w:val="24"/>
        </w:rPr>
        <w:t>201</w:t>
      </w:r>
      <w:r w:rsidR="00666264" w:rsidRPr="00791E04">
        <w:rPr>
          <w:rFonts w:ascii="Times New Roman" w:hAnsi="Times New Roman"/>
          <w:szCs w:val="24"/>
        </w:rPr>
        <w:t>2)</w:t>
      </w:r>
      <w:proofErr w:type="gramStart"/>
      <w:r w:rsidR="00666264" w:rsidRPr="00791E04">
        <w:rPr>
          <w:rFonts w:ascii="Times New Roman" w:hAnsi="Times New Roman"/>
          <w:szCs w:val="24"/>
        </w:rPr>
        <w:t xml:space="preserve">.  </w:t>
      </w:r>
      <w:r>
        <w:rPr>
          <w:rFonts w:ascii="Times New Roman" w:hAnsi="Times New Roman"/>
          <w:i/>
          <w:szCs w:val="24"/>
        </w:rPr>
        <w:t>Justice</w:t>
      </w:r>
      <w:proofErr w:type="gramEnd"/>
      <w:r>
        <w:rPr>
          <w:rFonts w:ascii="Times New Roman" w:hAnsi="Times New Roman"/>
          <w:i/>
          <w:szCs w:val="24"/>
        </w:rPr>
        <w:t xml:space="preserve">, Crime, and Ethics, </w:t>
      </w:r>
      <w:r>
        <w:rPr>
          <w:rFonts w:ascii="Times New Roman" w:hAnsi="Times New Roman"/>
          <w:szCs w:val="24"/>
        </w:rPr>
        <w:t>7th</w:t>
      </w:r>
      <w:r w:rsidR="00666264" w:rsidRPr="00791E04">
        <w:rPr>
          <w:rFonts w:ascii="Times New Roman" w:hAnsi="Times New Roman"/>
          <w:szCs w:val="24"/>
          <w:vertAlign w:val="superscript"/>
        </w:rPr>
        <w:t xml:space="preserve"> </w:t>
      </w:r>
      <w:r w:rsidR="00666264" w:rsidRPr="00791E04">
        <w:rPr>
          <w:rFonts w:ascii="Times New Roman" w:hAnsi="Times New Roman"/>
          <w:szCs w:val="24"/>
        </w:rPr>
        <w:t xml:space="preserve"> ed. </w:t>
      </w:r>
      <w:r>
        <w:rPr>
          <w:rFonts w:ascii="Times New Roman" w:hAnsi="Times New Roman"/>
          <w:szCs w:val="24"/>
        </w:rPr>
        <w:t xml:space="preserve">  Burlington, MA.</w:t>
      </w:r>
    </w:p>
    <w:p w:rsidR="00FE0CC4" w:rsidRPr="00791E04" w:rsidRDefault="00FE0CC4" w:rsidP="00887352">
      <w:pPr>
        <w:ind w:left="720"/>
        <w:rPr>
          <w:rFonts w:ascii="Times New Roman" w:hAnsi="Times New Roman"/>
          <w:szCs w:val="24"/>
        </w:rPr>
      </w:pPr>
    </w:p>
    <w:p w:rsidR="00887352" w:rsidRPr="00791E04" w:rsidRDefault="006D2C0E" w:rsidP="006B25B8">
      <w:pPr>
        <w:rPr>
          <w:rFonts w:ascii="Times New Roman" w:hAnsi="Times New Roman"/>
          <w:szCs w:val="24"/>
        </w:rPr>
      </w:pPr>
      <w:proofErr w:type="spellStart"/>
      <w:proofErr w:type="gramStart"/>
      <w:r>
        <w:rPr>
          <w:rFonts w:ascii="Times New Roman" w:hAnsi="Times New Roman"/>
          <w:szCs w:val="24"/>
        </w:rPr>
        <w:t>Caldero</w:t>
      </w:r>
      <w:proofErr w:type="spellEnd"/>
      <w:r>
        <w:rPr>
          <w:rFonts w:ascii="Times New Roman" w:hAnsi="Times New Roman"/>
          <w:szCs w:val="24"/>
        </w:rPr>
        <w:t>, M.A. and Crank, J. P., eds., (2011</w:t>
      </w:r>
      <w:r w:rsidR="00887352" w:rsidRPr="00791E04">
        <w:rPr>
          <w:rFonts w:ascii="Times New Roman" w:hAnsi="Times New Roman"/>
          <w:szCs w:val="24"/>
        </w:rPr>
        <w:t>).</w:t>
      </w:r>
      <w:proofErr w:type="gramEnd"/>
      <w:r w:rsidR="00887352" w:rsidRPr="00791E04">
        <w:rPr>
          <w:rFonts w:ascii="Times New Roman" w:hAnsi="Times New Roman"/>
          <w:szCs w:val="24"/>
        </w:rPr>
        <w:t xml:space="preserve">  </w:t>
      </w:r>
      <w:proofErr w:type="gramStart"/>
      <w:r>
        <w:rPr>
          <w:rFonts w:ascii="Times New Roman" w:hAnsi="Times New Roman"/>
          <w:i/>
          <w:szCs w:val="24"/>
        </w:rPr>
        <w:t>Police Ethics</w:t>
      </w:r>
      <w:r>
        <w:rPr>
          <w:rFonts w:ascii="Times New Roman" w:hAnsi="Times New Roman"/>
          <w:szCs w:val="24"/>
        </w:rPr>
        <w:t>.</w:t>
      </w:r>
      <w:proofErr w:type="gramEnd"/>
      <w:r>
        <w:rPr>
          <w:rFonts w:ascii="Times New Roman" w:hAnsi="Times New Roman"/>
          <w:szCs w:val="24"/>
        </w:rPr>
        <w:t xml:space="preserve"> Burlington, </w:t>
      </w:r>
      <w:proofErr w:type="gramStart"/>
      <w:r>
        <w:rPr>
          <w:rFonts w:ascii="Times New Roman" w:hAnsi="Times New Roman"/>
          <w:szCs w:val="24"/>
        </w:rPr>
        <w:t>MA.:</w:t>
      </w:r>
      <w:proofErr w:type="gramEnd"/>
      <w:r>
        <w:rPr>
          <w:rFonts w:ascii="Times New Roman" w:hAnsi="Times New Roman"/>
          <w:szCs w:val="24"/>
        </w:rPr>
        <w:t xml:space="preserve">  Anderson.</w:t>
      </w:r>
    </w:p>
    <w:p w:rsidR="00887352" w:rsidRPr="00791E04" w:rsidRDefault="00887352">
      <w:pPr>
        <w:ind w:left="720"/>
        <w:rPr>
          <w:rFonts w:ascii="Times New Roman" w:hAnsi="Times New Roman"/>
          <w:szCs w:val="24"/>
        </w:rPr>
      </w:pPr>
    </w:p>
    <w:p w:rsidR="00DB2E12" w:rsidRDefault="006D2C0E" w:rsidP="006B25B8">
      <w:pPr>
        <w:pStyle w:val="Footer"/>
        <w:tabs>
          <w:tab w:val="clear" w:pos="4320"/>
          <w:tab w:val="clear" w:pos="8640"/>
        </w:tabs>
        <w:rPr>
          <w:rFonts w:ascii="Times New Roman" w:hAnsi="Times New Roman"/>
          <w:szCs w:val="24"/>
        </w:rPr>
      </w:pPr>
      <w:proofErr w:type="spellStart"/>
      <w:r>
        <w:rPr>
          <w:rFonts w:ascii="Times New Roman" w:hAnsi="Times New Roman"/>
          <w:szCs w:val="24"/>
        </w:rPr>
        <w:t>Delattre</w:t>
      </w:r>
      <w:proofErr w:type="spellEnd"/>
      <w:r>
        <w:rPr>
          <w:rFonts w:ascii="Times New Roman" w:hAnsi="Times New Roman"/>
          <w:szCs w:val="24"/>
        </w:rPr>
        <w:t>, E. J. (2011</w:t>
      </w:r>
      <w:r w:rsidR="00887352" w:rsidRPr="00791E04">
        <w:rPr>
          <w:rFonts w:ascii="Times New Roman" w:hAnsi="Times New Roman"/>
          <w:szCs w:val="24"/>
        </w:rPr>
        <w:t xml:space="preserve">).  </w:t>
      </w:r>
      <w:r w:rsidR="00666264" w:rsidRPr="00791E04">
        <w:rPr>
          <w:rFonts w:ascii="Times New Roman" w:hAnsi="Times New Roman"/>
          <w:szCs w:val="24"/>
        </w:rPr>
        <w:t xml:space="preserve"> </w:t>
      </w:r>
      <w:proofErr w:type="gramStart"/>
      <w:r w:rsidR="00666264" w:rsidRPr="00791E04">
        <w:rPr>
          <w:rFonts w:ascii="Times New Roman" w:hAnsi="Times New Roman"/>
          <w:i/>
          <w:iCs/>
          <w:szCs w:val="24"/>
        </w:rPr>
        <w:t>C</w:t>
      </w:r>
      <w:r>
        <w:rPr>
          <w:rFonts w:ascii="Times New Roman" w:hAnsi="Times New Roman"/>
          <w:i/>
          <w:iCs/>
          <w:szCs w:val="24"/>
        </w:rPr>
        <w:t>haracter and Cops</w:t>
      </w:r>
      <w:r>
        <w:rPr>
          <w:rFonts w:ascii="Times New Roman" w:hAnsi="Times New Roman"/>
          <w:szCs w:val="24"/>
        </w:rPr>
        <w:t>.</w:t>
      </w:r>
      <w:proofErr w:type="gramEnd"/>
      <w:r>
        <w:rPr>
          <w:rFonts w:ascii="Times New Roman" w:hAnsi="Times New Roman"/>
          <w:szCs w:val="24"/>
        </w:rPr>
        <w:t xml:space="preserve">  </w:t>
      </w:r>
      <w:proofErr w:type="gramStart"/>
      <w:r w:rsidR="00264562">
        <w:rPr>
          <w:rFonts w:ascii="Times New Roman" w:hAnsi="Times New Roman"/>
          <w:szCs w:val="24"/>
        </w:rPr>
        <w:t>AEI Press, Washington, D.C</w:t>
      </w:r>
      <w:r w:rsidR="001C3015">
        <w:rPr>
          <w:rFonts w:ascii="Times New Roman" w:hAnsi="Times New Roman"/>
          <w:szCs w:val="24"/>
        </w:rPr>
        <w:t>.</w:t>
      </w:r>
      <w:proofErr w:type="gramEnd"/>
      <w:r w:rsidR="006C11C8">
        <w:rPr>
          <w:rFonts w:ascii="Times New Roman" w:hAnsi="Times New Roman"/>
          <w:szCs w:val="24"/>
        </w:rPr>
        <w:t xml:space="preserve">  </w:t>
      </w:r>
    </w:p>
    <w:p w:rsidR="000A4F9D" w:rsidRDefault="000A4F9D" w:rsidP="00264562">
      <w:pPr>
        <w:pStyle w:val="Footer"/>
        <w:tabs>
          <w:tab w:val="clear" w:pos="4320"/>
          <w:tab w:val="clear" w:pos="8640"/>
        </w:tabs>
        <w:rPr>
          <w:rFonts w:ascii="Times New Roman" w:hAnsi="Times New Roman"/>
          <w:szCs w:val="24"/>
        </w:rPr>
      </w:pPr>
    </w:p>
    <w:p w:rsidR="000A4F9D" w:rsidRDefault="000A4F9D" w:rsidP="00A16EB0">
      <w:pPr>
        <w:pStyle w:val="Heading1"/>
        <w:rPr>
          <w:b/>
          <w:szCs w:val="24"/>
          <w:u w:val="none"/>
        </w:rPr>
      </w:pPr>
      <w:r>
        <w:rPr>
          <w:b/>
          <w:szCs w:val="24"/>
          <w:u w:val="none"/>
        </w:rPr>
        <w:t>Library Liaison</w:t>
      </w:r>
    </w:p>
    <w:p w:rsidR="00A80EC7" w:rsidRDefault="000A4F9D" w:rsidP="000A4F9D">
      <w:proofErr w:type="spellStart"/>
      <w:r>
        <w:t>Nyle</w:t>
      </w:r>
      <w:proofErr w:type="spellEnd"/>
      <w:r>
        <w:t xml:space="preserve"> Monday (408) 808-2041</w:t>
      </w:r>
    </w:p>
    <w:p w:rsidR="00DB2E12" w:rsidRDefault="00DB2E12" w:rsidP="000A4F9D"/>
    <w:p w:rsidR="00DB2E12" w:rsidRPr="00DB2E12" w:rsidRDefault="00DB2E12" w:rsidP="000A4F9D">
      <w:pPr>
        <w:rPr>
          <w:b/>
        </w:rPr>
      </w:pPr>
      <w:r w:rsidRPr="00DB2E12">
        <w:rPr>
          <w:b/>
        </w:rPr>
        <w:t>Classroom Protocol</w:t>
      </w:r>
    </w:p>
    <w:p w:rsidR="00DB2E12" w:rsidRDefault="00DB2E12" w:rsidP="000A4F9D">
      <w:r>
        <w:t>See discussion below regarding Course Requirements and Participation.</w:t>
      </w:r>
    </w:p>
    <w:p w:rsidR="00956ABD" w:rsidRDefault="00956ABD" w:rsidP="000A4F9D"/>
    <w:p w:rsidR="00956ABD" w:rsidRDefault="00956ABD" w:rsidP="000A4F9D"/>
    <w:p w:rsidR="00DB2E12" w:rsidRDefault="00DB2E12" w:rsidP="000A4F9D"/>
    <w:p w:rsidR="00DB2E12" w:rsidRDefault="00DB2E12" w:rsidP="000A4F9D">
      <w:pPr>
        <w:rPr>
          <w:b/>
        </w:rPr>
      </w:pPr>
      <w:r w:rsidRPr="00DB2E12">
        <w:rPr>
          <w:b/>
        </w:rPr>
        <w:lastRenderedPageBreak/>
        <w:t>Dropping and Adding</w:t>
      </w:r>
    </w:p>
    <w:p w:rsidR="00956ABD" w:rsidRPr="00577701" w:rsidRDefault="00956ABD" w:rsidP="00956ABD">
      <w:r>
        <w:t xml:space="preserve">Students are responsible for understanding the policies and procedures about add/drops, academic renewal, etc. </w:t>
      </w:r>
      <w:hyperlink r:id="rId8" w:history="1">
        <w:r w:rsidRPr="00BA79C0">
          <w:rPr>
            <w:rStyle w:val="Hyperlink"/>
          </w:rPr>
          <w:t xml:space="preserve">Information on add/drops are available at </w:t>
        </w:r>
        <w:r w:rsidRPr="00643924">
          <w:rPr>
            <w:rStyle w:val="Hyperlink"/>
          </w:rPr>
          <w:t>http://info.sjsu.edu/web-dbgen/narr/soc-fall/rec-298.html</w:t>
        </w:r>
      </w:hyperlink>
      <w:r>
        <w:t xml:space="preserve">. </w:t>
      </w:r>
      <w:hyperlink r:id="rId9" w:history="1">
        <w:r w:rsidRPr="00BA79C0">
          <w:rPr>
            <w:rStyle w:val="Hyperlink"/>
          </w:rPr>
          <w:t xml:space="preserve">Information about late drop is available at http://www.sjsu.edu/sac/advising/latedrops/policy/ </w:t>
        </w:r>
      </w:hyperlink>
      <w:r>
        <w:rPr>
          <w:b/>
        </w:rPr>
        <w:t xml:space="preserve">. </w:t>
      </w:r>
      <w:r>
        <w:t xml:space="preserve">Students should be aware of the current deadlines and penalties for adding and dropping classes. </w:t>
      </w:r>
    </w:p>
    <w:p w:rsidR="00956ABD" w:rsidRDefault="00956ABD" w:rsidP="000A4F9D">
      <w:pPr>
        <w:rPr>
          <w:b/>
        </w:rPr>
      </w:pPr>
    </w:p>
    <w:p w:rsidR="006202C3" w:rsidRPr="00791E04" w:rsidRDefault="00666264" w:rsidP="00A16EB0">
      <w:pPr>
        <w:pStyle w:val="Heading1"/>
        <w:rPr>
          <w:b/>
          <w:bCs/>
          <w:iCs/>
          <w:szCs w:val="24"/>
          <w:u w:val="none"/>
        </w:rPr>
      </w:pPr>
      <w:r w:rsidRPr="00791E04">
        <w:rPr>
          <w:b/>
          <w:szCs w:val="24"/>
          <w:u w:val="none"/>
        </w:rPr>
        <w:t>Co</w:t>
      </w:r>
      <w:r w:rsidR="006202C3" w:rsidRPr="00791E04">
        <w:rPr>
          <w:b/>
          <w:szCs w:val="24"/>
          <w:u w:val="none"/>
        </w:rPr>
        <w:t>urse Requirements</w:t>
      </w:r>
    </w:p>
    <w:p w:rsidR="008143BB" w:rsidRDefault="006202C3" w:rsidP="006202C3">
      <w:pPr>
        <w:rPr>
          <w:rFonts w:ascii="Times New Roman" w:hAnsi="Times New Roman"/>
          <w:szCs w:val="24"/>
        </w:rPr>
      </w:pPr>
      <w:r w:rsidRPr="00791E04">
        <w:rPr>
          <w:rFonts w:ascii="Times New Roman" w:hAnsi="Times New Roman"/>
          <w:szCs w:val="24"/>
        </w:rPr>
        <w:t>1.  Read the assigned materials and come to class prepared</w:t>
      </w:r>
      <w:r w:rsidR="005C02AF">
        <w:rPr>
          <w:rFonts w:ascii="Times New Roman" w:hAnsi="Times New Roman"/>
          <w:szCs w:val="24"/>
        </w:rPr>
        <w:t xml:space="preserve"> </w:t>
      </w:r>
      <w:r w:rsidR="00532489">
        <w:rPr>
          <w:rFonts w:ascii="Times New Roman" w:hAnsi="Times New Roman"/>
          <w:szCs w:val="24"/>
        </w:rPr>
        <w:t>to</w:t>
      </w:r>
      <w:r w:rsidR="004F3677">
        <w:rPr>
          <w:rFonts w:ascii="Times New Roman" w:hAnsi="Times New Roman"/>
          <w:szCs w:val="24"/>
        </w:rPr>
        <w:t xml:space="preserve"> discuss and</w:t>
      </w:r>
      <w:r w:rsidR="00532489">
        <w:rPr>
          <w:rFonts w:ascii="Times New Roman" w:hAnsi="Times New Roman"/>
          <w:szCs w:val="24"/>
        </w:rPr>
        <w:t xml:space="preserve"> critique</w:t>
      </w:r>
      <w:r w:rsidR="000C5E0F">
        <w:rPr>
          <w:rFonts w:ascii="Times New Roman" w:hAnsi="Times New Roman"/>
          <w:szCs w:val="24"/>
        </w:rPr>
        <w:t xml:space="preserve"> </w:t>
      </w:r>
      <w:r w:rsidR="00F717F3">
        <w:rPr>
          <w:rFonts w:ascii="Times New Roman" w:hAnsi="Times New Roman"/>
          <w:szCs w:val="24"/>
        </w:rPr>
        <w:t>the materials in an in-depth, analytical manner</w:t>
      </w:r>
      <w:r w:rsidR="005B67C1">
        <w:rPr>
          <w:rFonts w:ascii="Times New Roman" w:hAnsi="Times New Roman"/>
          <w:szCs w:val="24"/>
        </w:rPr>
        <w:t xml:space="preserve"> (</w:t>
      </w:r>
      <w:r w:rsidR="00B85E93">
        <w:rPr>
          <w:rFonts w:ascii="Times New Roman" w:hAnsi="Times New Roman"/>
          <w:szCs w:val="24"/>
        </w:rPr>
        <w:t xml:space="preserve">comments will be based on </w:t>
      </w:r>
      <w:r w:rsidR="00556818">
        <w:rPr>
          <w:rFonts w:ascii="Times New Roman" w:hAnsi="Times New Roman"/>
          <w:szCs w:val="24"/>
        </w:rPr>
        <w:t>a reading synopsis</w:t>
      </w:r>
      <w:r w:rsidR="00A80EC7">
        <w:rPr>
          <w:rFonts w:ascii="Times New Roman" w:hAnsi="Times New Roman"/>
          <w:szCs w:val="24"/>
        </w:rPr>
        <w:t>; see below</w:t>
      </w:r>
      <w:r w:rsidR="005B67C1">
        <w:rPr>
          <w:rFonts w:ascii="Times New Roman" w:hAnsi="Times New Roman"/>
          <w:szCs w:val="24"/>
        </w:rPr>
        <w:t>)</w:t>
      </w:r>
      <w:r w:rsidR="00E9655D" w:rsidRPr="00791E04">
        <w:rPr>
          <w:rFonts w:ascii="Times New Roman" w:hAnsi="Times New Roman"/>
          <w:szCs w:val="24"/>
        </w:rPr>
        <w:t>.</w:t>
      </w:r>
    </w:p>
    <w:p w:rsidR="005C02AF" w:rsidRDefault="005C02AF" w:rsidP="006202C3">
      <w:pPr>
        <w:rPr>
          <w:rFonts w:ascii="Times New Roman" w:hAnsi="Times New Roman"/>
          <w:szCs w:val="24"/>
        </w:rPr>
      </w:pPr>
    </w:p>
    <w:p w:rsidR="005C02AF" w:rsidRPr="00791E04" w:rsidRDefault="00556818" w:rsidP="006202C3">
      <w:pPr>
        <w:rPr>
          <w:rFonts w:ascii="Times New Roman" w:hAnsi="Times New Roman"/>
          <w:szCs w:val="24"/>
        </w:rPr>
      </w:pPr>
      <w:r>
        <w:rPr>
          <w:rFonts w:ascii="Times New Roman" w:hAnsi="Times New Roman"/>
          <w:szCs w:val="24"/>
        </w:rPr>
        <w:t>2.  Complete a take-home</w:t>
      </w:r>
      <w:r w:rsidR="005C02AF">
        <w:rPr>
          <w:rFonts w:ascii="Times New Roman" w:hAnsi="Times New Roman"/>
          <w:szCs w:val="24"/>
        </w:rPr>
        <w:t xml:space="preserve"> essay covering</w:t>
      </w:r>
      <w:r>
        <w:rPr>
          <w:rFonts w:ascii="Times New Roman" w:hAnsi="Times New Roman"/>
          <w:szCs w:val="24"/>
        </w:rPr>
        <w:t xml:space="preserve"> the</w:t>
      </w:r>
      <w:r w:rsidR="005C02AF">
        <w:rPr>
          <w:rFonts w:ascii="Times New Roman" w:hAnsi="Times New Roman"/>
          <w:szCs w:val="24"/>
        </w:rPr>
        <w:t xml:space="preserve"> a</w:t>
      </w:r>
      <w:r>
        <w:rPr>
          <w:rFonts w:ascii="Times New Roman" w:hAnsi="Times New Roman"/>
          <w:szCs w:val="24"/>
        </w:rPr>
        <w:t>ssigned readings</w:t>
      </w:r>
      <w:r w:rsidR="005C02AF">
        <w:rPr>
          <w:rFonts w:ascii="Times New Roman" w:hAnsi="Times New Roman"/>
          <w:szCs w:val="24"/>
        </w:rPr>
        <w:t>.</w:t>
      </w:r>
    </w:p>
    <w:p w:rsidR="006202C3" w:rsidRPr="00791E04" w:rsidRDefault="006202C3" w:rsidP="006202C3">
      <w:pPr>
        <w:rPr>
          <w:rFonts w:ascii="Times New Roman" w:hAnsi="Times New Roman"/>
          <w:szCs w:val="24"/>
        </w:rPr>
      </w:pPr>
    </w:p>
    <w:p w:rsidR="00C07AC2" w:rsidRPr="00791E04" w:rsidRDefault="005B67C1" w:rsidP="00B06462">
      <w:pPr>
        <w:rPr>
          <w:rFonts w:ascii="Times New Roman" w:hAnsi="Times New Roman"/>
          <w:szCs w:val="24"/>
        </w:rPr>
      </w:pPr>
      <w:r>
        <w:rPr>
          <w:rFonts w:ascii="Times New Roman" w:hAnsi="Times New Roman"/>
          <w:szCs w:val="24"/>
        </w:rPr>
        <w:t>3</w:t>
      </w:r>
      <w:r w:rsidR="006202C3" w:rsidRPr="00791E04">
        <w:rPr>
          <w:rFonts w:ascii="Times New Roman" w:hAnsi="Times New Roman"/>
          <w:szCs w:val="24"/>
        </w:rPr>
        <w:t>.  Prepare</w:t>
      </w:r>
      <w:r w:rsidR="00556818">
        <w:rPr>
          <w:rFonts w:ascii="Times New Roman" w:hAnsi="Times New Roman"/>
          <w:szCs w:val="24"/>
        </w:rPr>
        <w:t xml:space="preserve"> and present a critical research</w:t>
      </w:r>
      <w:r w:rsidR="006202C3" w:rsidRPr="00791E04">
        <w:rPr>
          <w:rFonts w:ascii="Times New Roman" w:hAnsi="Times New Roman"/>
          <w:szCs w:val="24"/>
        </w:rPr>
        <w:t xml:space="preserve"> paper on a contemporary</w:t>
      </w:r>
      <w:r w:rsidR="00556818">
        <w:rPr>
          <w:rFonts w:ascii="Times New Roman" w:hAnsi="Times New Roman"/>
          <w:szCs w:val="24"/>
        </w:rPr>
        <w:t xml:space="preserve"> ethical issue with respect to behavior in </w:t>
      </w:r>
      <w:r w:rsidR="006202C3" w:rsidRPr="00791E04">
        <w:rPr>
          <w:rFonts w:ascii="Times New Roman" w:hAnsi="Times New Roman"/>
          <w:szCs w:val="24"/>
        </w:rPr>
        <w:t>justice organization</w:t>
      </w:r>
      <w:r w:rsidR="00556818">
        <w:rPr>
          <w:rFonts w:ascii="Times New Roman" w:hAnsi="Times New Roman"/>
          <w:szCs w:val="24"/>
        </w:rPr>
        <w:t>s</w:t>
      </w:r>
      <w:r w:rsidR="00C07AC2" w:rsidRPr="00791E04">
        <w:rPr>
          <w:rFonts w:ascii="Times New Roman" w:hAnsi="Times New Roman"/>
          <w:szCs w:val="24"/>
        </w:rPr>
        <w:t>.</w:t>
      </w:r>
    </w:p>
    <w:p w:rsidR="00076CF5" w:rsidRDefault="00076CF5" w:rsidP="00B06462">
      <w:pPr>
        <w:rPr>
          <w:rFonts w:ascii="Times New Roman" w:hAnsi="Times New Roman"/>
          <w:szCs w:val="24"/>
        </w:rPr>
      </w:pPr>
    </w:p>
    <w:p w:rsidR="00666264" w:rsidRPr="00791E04" w:rsidRDefault="00556818" w:rsidP="00B06462">
      <w:pPr>
        <w:rPr>
          <w:rFonts w:ascii="Times New Roman" w:hAnsi="Times New Roman"/>
          <w:szCs w:val="24"/>
        </w:rPr>
      </w:pPr>
      <w:r>
        <w:rPr>
          <w:rFonts w:ascii="Times New Roman" w:hAnsi="Times New Roman"/>
          <w:szCs w:val="24"/>
        </w:rPr>
        <w:t>4.  Formally</w:t>
      </w:r>
      <w:r w:rsidR="005B67C1">
        <w:rPr>
          <w:rFonts w:ascii="Times New Roman" w:hAnsi="Times New Roman"/>
          <w:szCs w:val="24"/>
        </w:rPr>
        <w:t xml:space="preserve"> p</w:t>
      </w:r>
      <w:r w:rsidR="006202C3" w:rsidRPr="00791E04">
        <w:rPr>
          <w:rFonts w:ascii="Times New Roman" w:hAnsi="Times New Roman"/>
          <w:szCs w:val="24"/>
        </w:rPr>
        <w:t>resent the paper in class.</w:t>
      </w:r>
    </w:p>
    <w:p w:rsidR="00B06462" w:rsidRPr="00AF6153" w:rsidRDefault="00B06462" w:rsidP="00B06462">
      <w:pPr>
        <w:rPr>
          <w:rFonts w:ascii="Times New Roman" w:hAnsi="Times New Roman"/>
          <w:sz w:val="20"/>
        </w:rPr>
      </w:pPr>
    </w:p>
    <w:p w:rsidR="00B06462" w:rsidRPr="00AF6153" w:rsidRDefault="00907F97" w:rsidP="00B06462">
      <w:pPr>
        <w:rPr>
          <w:rFonts w:ascii="Times New Roman" w:hAnsi="Times New Roman"/>
          <w:b/>
          <w:szCs w:val="24"/>
        </w:rPr>
      </w:pPr>
      <w:r w:rsidRPr="00AF6153">
        <w:rPr>
          <w:rFonts w:ascii="Times New Roman" w:hAnsi="Times New Roman"/>
          <w:b/>
          <w:szCs w:val="24"/>
        </w:rPr>
        <w:t>Course</w:t>
      </w:r>
      <w:r w:rsidR="00B06462" w:rsidRPr="00AF6153">
        <w:rPr>
          <w:rFonts w:ascii="Times New Roman" w:hAnsi="Times New Roman"/>
          <w:b/>
          <w:szCs w:val="24"/>
        </w:rPr>
        <w:t xml:space="preserve"> Evaluation</w:t>
      </w:r>
    </w:p>
    <w:p w:rsidR="00184DE0" w:rsidRDefault="00887352" w:rsidP="00B06462">
      <w:pPr>
        <w:rPr>
          <w:rFonts w:ascii="Times New Roman" w:hAnsi="Times New Roman"/>
          <w:szCs w:val="24"/>
        </w:rPr>
      </w:pPr>
      <w:r w:rsidRPr="00AF6153">
        <w:rPr>
          <w:rFonts w:ascii="Times New Roman" w:hAnsi="Times New Roman"/>
          <w:szCs w:val="24"/>
        </w:rPr>
        <w:t>Research Paper</w:t>
      </w:r>
      <w:r w:rsidR="00B85E93">
        <w:rPr>
          <w:rFonts w:ascii="Times New Roman" w:hAnsi="Times New Roman"/>
          <w:szCs w:val="24"/>
        </w:rPr>
        <w:tab/>
      </w:r>
      <w:r w:rsidR="00B85E93">
        <w:rPr>
          <w:rFonts w:ascii="Times New Roman" w:hAnsi="Times New Roman"/>
          <w:szCs w:val="24"/>
        </w:rPr>
        <w:tab/>
        <w:t>4</w:t>
      </w:r>
      <w:r w:rsidR="00804E72" w:rsidRPr="00AF6153">
        <w:rPr>
          <w:rFonts w:ascii="Times New Roman" w:hAnsi="Times New Roman"/>
          <w:szCs w:val="24"/>
        </w:rPr>
        <w:t>0</w:t>
      </w:r>
      <w:r w:rsidR="009E0C0D" w:rsidRPr="00AF6153">
        <w:rPr>
          <w:rFonts w:ascii="Times New Roman" w:hAnsi="Times New Roman"/>
          <w:szCs w:val="24"/>
        </w:rPr>
        <w:t>%</w:t>
      </w:r>
    </w:p>
    <w:p w:rsidR="00B85E93" w:rsidRPr="00AF6153" w:rsidRDefault="00B85E93" w:rsidP="00B06462">
      <w:pPr>
        <w:rPr>
          <w:rFonts w:ascii="Times New Roman" w:hAnsi="Times New Roman"/>
          <w:szCs w:val="24"/>
        </w:rPr>
      </w:pPr>
      <w:r>
        <w:rPr>
          <w:rFonts w:ascii="Times New Roman" w:hAnsi="Times New Roman"/>
          <w:szCs w:val="24"/>
        </w:rPr>
        <w:t>Paper Presentation</w:t>
      </w:r>
      <w:r>
        <w:rPr>
          <w:rFonts w:ascii="Times New Roman" w:hAnsi="Times New Roman"/>
          <w:szCs w:val="24"/>
        </w:rPr>
        <w:tab/>
      </w:r>
      <w:r>
        <w:rPr>
          <w:rFonts w:ascii="Times New Roman" w:hAnsi="Times New Roman"/>
          <w:szCs w:val="24"/>
        </w:rPr>
        <w:tab/>
        <w:t xml:space="preserve">  5%</w:t>
      </w:r>
    </w:p>
    <w:p w:rsidR="00F717F3" w:rsidRPr="00AF6153" w:rsidRDefault="00B85E93" w:rsidP="00B06462">
      <w:pPr>
        <w:rPr>
          <w:rFonts w:ascii="Times New Roman" w:hAnsi="Times New Roman"/>
          <w:szCs w:val="24"/>
        </w:rPr>
      </w:pPr>
      <w:r>
        <w:rPr>
          <w:rFonts w:ascii="Times New Roman" w:hAnsi="Times New Roman"/>
          <w:szCs w:val="24"/>
        </w:rPr>
        <w:t xml:space="preserve">Take Home </w:t>
      </w:r>
      <w:r w:rsidR="00F717F3" w:rsidRPr="00AF6153">
        <w:rPr>
          <w:rFonts w:ascii="Times New Roman" w:hAnsi="Times New Roman"/>
          <w:szCs w:val="24"/>
        </w:rPr>
        <w:t>Essay</w:t>
      </w:r>
      <w:r w:rsidR="00F717F3" w:rsidRPr="00AF6153">
        <w:rPr>
          <w:rFonts w:ascii="Times New Roman" w:hAnsi="Times New Roman"/>
          <w:szCs w:val="24"/>
        </w:rPr>
        <w:tab/>
      </w:r>
      <w:r w:rsidR="00F717F3" w:rsidRPr="00AF6153">
        <w:rPr>
          <w:rFonts w:ascii="Times New Roman" w:hAnsi="Times New Roman"/>
          <w:szCs w:val="24"/>
        </w:rPr>
        <w:tab/>
        <w:t>30%</w:t>
      </w:r>
    </w:p>
    <w:p w:rsidR="009E0C0D" w:rsidRPr="00AF6153" w:rsidRDefault="00FA029E" w:rsidP="00B06462">
      <w:pPr>
        <w:rPr>
          <w:rFonts w:ascii="Times New Roman" w:hAnsi="Times New Roman"/>
          <w:szCs w:val="24"/>
        </w:rPr>
      </w:pPr>
      <w:r w:rsidRPr="00AF6153">
        <w:rPr>
          <w:rFonts w:ascii="Times New Roman" w:hAnsi="Times New Roman"/>
          <w:szCs w:val="24"/>
        </w:rPr>
        <w:t>Class Participation</w:t>
      </w:r>
      <w:r w:rsidR="00F072D1" w:rsidRPr="00AF6153">
        <w:rPr>
          <w:rFonts w:ascii="Times New Roman" w:hAnsi="Times New Roman"/>
          <w:szCs w:val="24"/>
        </w:rPr>
        <w:tab/>
      </w:r>
      <w:r w:rsidR="00AF6153">
        <w:rPr>
          <w:rFonts w:ascii="Times New Roman" w:hAnsi="Times New Roman"/>
          <w:szCs w:val="24"/>
        </w:rPr>
        <w:tab/>
      </w:r>
      <w:r w:rsidR="00F072D1" w:rsidRPr="00AF6153">
        <w:rPr>
          <w:rFonts w:ascii="Times New Roman" w:hAnsi="Times New Roman"/>
          <w:szCs w:val="24"/>
        </w:rPr>
        <w:t>2</w:t>
      </w:r>
      <w:r w:rsidR="00B85E93">
        <w:rPr>
          <w:rFonts w:ascii="Times New Roman" w:hAnsi="Times New Roman"/>
          <w:szCs w:val="24"/>
        </w:rPr>
        <w:t>5</w:t>
      </w:r>
      <w:r w:rsidR="00184DE0" w:rsidRPr="00AF6153">
        <w:rPr>
          <w:rFonts w:ascii="Times New Roman" w:hAnsi="Times New Roman"/>
          <w:szCs w:val="24"/>
        </w:rPr>
        <w:t>%</w:t>
      </w:r>
    </w:p>
    <w:p w:rsidR="00184DE0" w:rsidRDefault="00184DE0" w:rsidP="00B06462">
      <w:pPr>
        <w:rPr>
          <w:rFonts w:ascii="Times New Roman" w:hAnsi="Times New Roman"/>
          <w:b/>
          <w:szCs w:val="24"/>
        </w:rPr>
      </w:pPr>
    </w:p>
    <w:p w:rsidR="009E0C0D" w:rsidRPr="00791E04" w:rsidRDefault="009E0C0D" w:rsidP="00B06462">
      <w:pPr>
        <w:rPr>
          <w:rFonts w:ascii="Times New Roman" w:hAnsi="Times New Roman"/>
          <w:szCs w:val="24"/>
        </w:rPr>
      </w:pPr>
      <w:r w:rsidRPr="009E0C0D">
        <w:rPr>
          <w:rFonts w:ascii="Times New Roman" w:hAnsi="Times New Roman"/>
          <w:b/>
          <w:szCs w:val="24"/>
        </w:rPr>
        <w:t>Incompletes</w:t>
      </w:r>
      <w:r>
        <w:rPr>
          <w:rFonts w:ascii="Times New Roman" w:hAnsi="Times New Roman"/>
          <w:szCs w:val="24"/>
        </w:rPr>
        <w:t xml:space="preserve">: Assigned only for </w:t>
      </w:r>
      <w:r w:rsidRPr="00EB7065">
        <w:rPr>
          <w:rFonts w:ascii="Times New Roman" w:hAnsi="Times New Roman"/>
          <w:b/>
          <w:i/>
          <w:szCs w:val="24"/>
        </w:rPr>
        <w:t>serious, medicall</w:t>
      </w:r>
      <w:r w:rsidR="00EB7065" w:rsidRPr="00EB7065">
        <w:rPr>
          <w:rFonts w:ascii="Times New Roman" w:hAnsi="Times New Roman"/>
          <w:b/>
          <w:i/>
          <w:szCs w:val="24"/>
        </w:rPr>
        <w:t>y documented health reasons</w:t>
      </w:r>
      <w:r>
        <w:rPr>
          <w:rFonts w:ascii="Times New Roman" w:hAnsi="Times New Roman"/>
          <w:szCs w:val="24"/>
        </w:rPr>
        <w:t>.</w:t>
      </w:r>
    </w:p>
    <w:p w:rsidR="00F72F64" w:rsidRDefault="00984025" w:rsidP="00984025">
      <w:pPr>
        <w:tabs>
          <w:tab w:val="left" w:pos="7230"/>
        </w:tabs>
        <w:rPr>
          <w:rFonts w:ascii="Times New Roman" w:hAnsi="Times New Roman"/>
          <w:szCs w:val="24"/>
        </w:rPr>
      </w:pPr>
      <w:r>
        <w:rPr>
          <w:rFonts w:ascii="Times New Roman" w:hAnsi="Times New Roman"/>
          <w:szCs w:val="24"/>
        </w:rPr>
        <w:tab/>
      </w:r>
    </w:p>
    <w:p w:rsidR="00B06462" w:rsidRPr="00791E04" w:rsidRDefault="00A16EB0" w:rsidP="00B06462">
      <w:pPr>
        <w:rPr>
          <w:rFonts w:ascii="Times New Roman" w:hAnsi="Times New Roman"/>
          <w:b/>
          <w:szCs w:val="24"/>
        </w:rPr>
      </w:pPr>
      <w:r w:rsidRPr="00791E04">
        <w:rPr>
          <w:rFonts w:ascii="Times New Roman" w:hAnsi="Times New Roman"/>
          <w:b/>
          <w:szCs w:val="24"/>
        </w:rPr>
        <w:t>Class Participation</w:t>
      </w:r>
    </w:p>
    <w:p w:rsidR="00E80818" w:rsidRDefault="00666264" w:rsidP="002E4D70">
      <w:pPr>
        <w:rPr>
          <w:rFonts w:ascii="Times New Roman" w:hAnsi="Times New Roman"/>
          <w:bCs/>
          <w:iCs/>
          <w:szCs w:val="24"/>
        </w:rPr>
      </w:pPr>
      <w:r w:rsidRPr="00791E04">
        <w:rPr>
          <w:rFonts w:ascii="Times New Roman" w:hAnsi="Times New Roman"/>
          <w:szCs w:val="24"/>
        </w:rPr>
        <w:t xml:space="preserve">The class will be conducted in a </w:t>
      </w:r>
      <w:r w:rsidRPr="00791E04">
        <w:rPr>
          <w:rFonts w:ascii="Times New Roman" w:hAnsi="Times New Roman"/>
          <w:iCs/>
          <w:szCs w:val="24"/>
        </w:rPr>
        <w:t>seminar</w:t>
      </w:r>
      <w:r w:rsidRPr="00791E04">
        <w:rPr>
          <w:rFonts w:ascii="Times New Roman" w:hAnsi="Times New Roman"/>
          <w:b/>
          <w:szCs w:val="24"/>
        </w:rPr>
        <w:t xml:space="preserve"> </w:t>
      </w:r>
      <w:r w:rsidRPr="00791E04">
        <w:rPr>
          <w:rFonts w:ascii="Times New Roman" w:hAnsi="Times New Roman"/>
          <w:szCs w:val="24"/>
        </w:rPr>
        <w:t>style; therefore, it is</w:t>
      </w:r>
      <w:r w:rsidR="00A16EB0" w:rsidRPr="00791E04">
        <w:rPr>
          <w:rFonts w:ascii="Times New Roman" w:hAnsi="Times New Roman"/>
          <w:szCs w:val="24"/>
        </w:rPr>
        <w:t xml:space="preserve"> </w:t>
      </w:r>
      <w:r w:rsidR="00A16EB0" w:rsidRPr="00791E04">
        <w:rPr>
          <w:rFonts w:ascii="Times New Roman" w:hAnsi="Times New Roman"/>
          <w:b/>
          <w:bCs/>
          <w:i/>
          <w:iCs/>
          <w:szCs w:val="24"/>
        </w:rPr>
        <w:t xml:space="preserve">required </w:t>
      </w:r>
      <w:r w:rsidR="00A16EB0" w:rsidRPr="00791E04">
        <w:rPr>
          <w:rFonts w:ascii="Times New Roman" w:hAnsi="Times New Roman"/>
          <w:bCs/>
          <w:iCs/>
          <w:szCs w:val="24"/>
        </w:rPr>
        <w:t>that you</w:t>
      </w:r>
      <w:r w:rsidR="008143BB" w:rsidRPr="00791E04">
        <w:rPr>
          <w:rFonts w:ascii="Times New Roman" w:hAnsi="Times New Roman"/>
          <w:bCs/>
          <w:iCs/>
          <w:szCs w:val="24"/>
        </w:rPr>
        <w:t xml:space="preserve"> actively</w:t>
      </w:r>
      <w:r w:rsidR="00A16EB0" w:rsidRPr="00791E04">
        <w:rPr>
          <w:rFonts w:ascii="Times New Roman" w:hAnsi="Times New Roman"/>
          <w:bCs/>
          <w:iCs/>
          <w:szCs w:val="24"/>
        </w:rPr>
        <w:t xml:space="preserve"> participate in class discussions.</w:t>
      </w:r>
      <w:r w:rsidR="00FA029E">
        <w:rPr>
          <w:rFonts w:ascii="Times New Roman" w:hAnsi="Times New Roman"/>
          <w:bCs/>
          <w:iCs/>
          <w:szCs w:val="24"/>
        </w:rPr>
        <w:t xml:space="preserve">  In class comments indicating </w:t>
      </w:r>
      <w:r w:rsidR="00FA029E" w:rsidRPr="00EB7065">
        <w:rPr>
          <w:rFonts w:ascii="Times New Roman" w:hAnsi="Times New Roman"/>
          <w:b/>
          <w:bCs/>
          <w:i/>
          <w:iCs/>
          <w:szCs w:val="24"/>
        </w:rPr>
        <w:t>knowledge of the subject matter</w:t>
      </w:r>
      <w:r w:rsidR="00FA029E">
        <w:rPr>
          <w:rFonts w:ascii="Times New Roman" w:hAnsi="Times New Roman"/>
          <w:bCs/>
          <w:iCs/>
          <w:szCs w:val="24"/>
        </w:rPr>
        <w:t xml:space="preserve"> and </w:t>
      </w:r>
      <w:r w:rsidR="00FA029E" w:rsidRPr="00EB7065">
        <w:rPr>
          <w:rFonts w:ascii="Times New Roman" w:hAnsi="Times New Roman"/>
          <w:b/>
          <w:bCs/>
          <w:i/>
          <w:iCs/>
          <w:szCs w:val="24"/>
        </w:rPr>
        <w:t>asking probing questions</w:t>
      </w:r>
      <w:r w:rsidR="00FA029E">
        <w:rPr>
          <w:rFonts w:ascii="Times New Roman" w:hAnsi="Times New Roman"/>
          <w:bCs/>
          <w:iCs/>
          <w:szCs w:val="24"/>
        </w:rPr>
        <w:t xml:space="preserve"> is considered to be participation.  </w:t>
      </w:r>
      <w:r w:rsidR="00941143">
        <w:rPr>
          <w:rFonts w:ascii="Times New Roman" w:hAnsi="Times New Roman"/>
          <w:bCs/>
          <w:iCs/>
          <w:szCs w:val="24"/>
        </w:rPr>
        <w:t>I</w:t>
      </w:r>
      <w:r w:rsidR="00184DE0">
        <w:rPr>
          <w:rFonts w:ascii="Times New Roman" w:hAnsi="Times New Roman"/>
          <w:bCs/>
          <w:iCs/>
          <w:szCs w:val="24"/>
        </w:rPr>
        <w:t xml:space="preserve">n </w:t>
      </w:r>
      <w:r w:rsidR="00EB7065">
        <w:rPr>
          <w:rFonts w:ascii="Times New Roman" w:hAnsi="Times New Roman"/>
          <w:bCs/>
          <w:iCs/>
          <w:szCs w:val="24"/>
        </w:rPr>
        <w:t xml:space="preserve">each discussion period, you may </w:t>
      </w:r>
      <w:r w:rsidR="00FA029E">
        <w:rPr>
          <w:rFonts w:ascii="Times New Roman" w:hAnsi="Times New Roman"/>
          <w:bCs/>
          <w:iCs/>
          <w:szCs w:val="24"/>
        </w:rPr>
        <w:t>randomly be</w:t>
      </w:r>
      <w:r w:rsidR="000B0ECB" w:rsidRPr="00791E04">
        <w:rPr>
          <w:rFonts w:ascii="Times New Roman" w:hAnsi="Times New Roman"/>
          <w:bCs/>
          <w:iCs/>
          <w:szCs w:val="24"/>
        </w:rPr>
        <w:t xml:space="preserve"> chosen</w:t>
      </w:r>
      <w:r w:rsidR="008143BB" w:rsidRPr="00791E04">
        <w:rPr>
          <w:rFonts w:ascii="Times New Roman" w:hAnsi="Times New Roman"/>
          <w:bCs/>
          <w:iCs/>
          <w:szCs w:val="24"/>
        </w:rPr>
        <w:t xml:space="preserve"> </w:t>
      </w:r>
      <w:r w:rsidR="008143BB" w:rsidRPr="00FA029E">
        <w:rPr>
          <w:rFonts w:ascii="Times New Roman" w:hAnsi="Times New Roman"/>
          <w:bCs/>
          <w:iCs/>
          <w:szCs w:val="24"/>
        </w:rPr>
        <w:t>to</w:t>
      </w:r>
      <w:r w:rsidR="008143BB" w:rsidRPr="002E4D70">
        <w:rPr>
          <w:rFonts w:ascii="Times New Roman" w:hAnsi="Times New Roman"/>
          <w:bCs/>
          <w:iCs/>
          <w:szCs w:val="24"/>
        </w:rPr>
        <w:t xml:space="preserve"> </w:t>
      </w:r>
      <w:r w:rsidR="008143BB" w:rsidRPr="00EB7065">
        <w:rPr>
          <w:rFonts w:ascii="Times New Roman" w:hAnsi="Times New Roman"/>
          <w:bCs/>
          <w:iCs/>
          <w:szCs w:val="24"/>
        </w:rPr>
        <w:t>lead class discussion</w:t>
      </w:r>
      <w:r w:rsidR="00941143">
        <w:rPr>
          <w:rFonts w:ascii="Times New Roman" w:hAnsi="Times New Roman"/>
          <w:bCs/>
          <w:iCs/>
          <w:szCs w:val="24"/>
        </w:rPr>
        <w:t xml:space="preserve"> on</w:t>
      </w:r>
      <w:r w:rsidR="00EB7065">
        <w:rPr>
          <w:rFonts w:ascii="Times New Roman" w:hAnsi="Times New Roman"/>
          <w:bCs/>
          <w:iCs/>
          <w:szCs w:val="24"/>
        </w:rPr>
        <w:t xml:space="preserve"> a specific topic(s)</w:t>
      </w:r>
      <w:r w:rsidR="001A2A68">
        <w:rPr>
          <w:rFonts w:ascii="Times New Roman" w:hAnsi="Times New Roman"/>
          <w:bCs/>
          <w:iCs/>
          <w:szCs w:val="24"/>
        </w:rPr>
        <w:t>.</w:t>
      </w:r>
    </w:p>
    <w:p w:rsidR="009F6EC3" w:rsidRDefault="009F6EC3" w:rsidP="009371C3">
      <w:pPr>
        <w:ind w:firstLine="720"/>
        <w:rPr>
          <w:rFonts w:ascii="Times New Roman" w:hAnsi="Times New Roman"/>
          <w:b/>
          <w:bCs/>
          <w:iCs/>
          <w:szCs w:val="24"/>
        </w:rPr>
      </w:pPr>
    </w:p>
    <w:p w:rsidR="00295308" w:rsidRPr="009371C3" w:rsidRDefault="00295308" w:rsidP="00956ABD">
      <w:pPr>
        <w:ind w:left="720"/>
        <w:rPr>
          <w:rFonts w:ascii="Times New Roman" w:hAnsi="Times New Roman"/>
          <w:bCs/>
          <w:iCs/>
          <w:szCs w:val="24"/>
        </w:rPr>
      </w:pPr>
      <w:r w:rsidRPr="00295308">
        <w:rPr>
          <w:rFonts w:ascii="Times New Roman" w:hAnsi="Times New Roman"/>
          <w:b/>
          <w:bCs/>
          <w:iCs/>
          <w:szCs w:val="24"/>
        </w:rPr>
        <w:t>Reading</w:t>
      </w:r>
      <w:r>
        <w:rPr>
          <w:rFonts w:ascii="Times New Roman" w:hAnsi="Times New Roman"/>
          <w:b/>
          <w:bCs/>
          <w:iCs/>
          <w:szCs w:val="24"/>
        </w:rPr>
        <w:t xml:space="preserve"> Sy</w:t>
      </w:r>
      <w:r w:rsidRPr="00295308">
        <w:rPr>
          <w:rFonts w:ascii="Times New Roman" w:hAnsi="Times New Roman"/>
          <w:b/>
          <w:bCs/>
          <w:iCs/>
          <w:szCs w:val="24"/>
        </w:rPr>
        <w:t>nopsis</w:t>
      </w:r>
      <w:r w:rsidR="009F6EC3">
        <w:rPr>
          <w:rFonts w:ascii="Times New Roman" w:hAnsi="Times New Roman"/>
          <w:b/>
          <w:bCs/>
          <w:iCs/>
          <w:szCs w:val="24"/>
        </w:rPr>
        <w:t xml:space="preserve"> (RS)</w:t>
      </w:r>
    </w:p>
    <w:p w:rsidR="00556818" w:rsidRDefault="009C3439" w:rsidP="00956ABD">
      <w:pPr>
        <w:ind w:left="720"/>
        <w:rPr>
          <w:rFonts w:ascii="Times New Roman" w:hAnsi="Times New Roman"/>
          <w:bCs/>
          <w:iCs/>
          <w:szCs w:val="24"/>
        </w:rPr>
      </w:pPr>
      <w:r>
        <w:rPr>
          <w:rFonts w:ascii="Times New Roman" w:hAnsi="Times New Roman"/>
          <w:bCs/>
          <w:iCs/>
          <w:szCs w:val="24"/>
        </w:rPr>
        <w:t xml:space="preserve"> </w:t>
      </w:r>
      <w:r w:rsidR="00EB7065">
        <w:rPr>
          <w:rFonts w:ascii="Times New Roman" w:hAnsi="Times New Roman"/>
          <w:bCs/>
          <w:iCs/>
          <w:szCs w:val="24"/>
        </w:rPr>
        <w:t>To help keep</w:t>
      </w:r>
      <w:r w:rsidR="00295308">
        <w:rPr>
          <w:rFonts w:ascii="Times New Roman" w:hAnsi="Times New Roman"/>
          <w:bCs/>
          <w:iCs/>
          <w:szCs w:val="24"/>
        </w:rPr>
        <w:t xml:space="preserve"> discussions focused</w:t>
      </w:r>
      <w:r w:rsidR="00EB7065">
        <w:rPr>
          <w:rFonts w:ascii="Times New Roman" w:hAnsi="Times New Roman"/>
          <w:bCs/>
          <w:iCs/>
          <w:szCs w:val="24"/>
        </w:rPr>
        <w:t xml:space="preserve"> and to encourage a proper level of participatio</w:t>
      </w:r>
      <w:r w:rsidR="00556818">
        <w:rPr>
          <w:rFonts w:ascii="Times New Roman" w:hAnsi="Times New Roman"/>
          <w:bCs/>
          <w:iCs/>
          <w:szCs w:val="24"/>
        </w:rPr>
        <w:t>n,</w:t>
      </w:r>
      <w:r w:rsidR="00EB7065">
        <w:rPr>
          <w:rFonts w:ascii="Times New Roman" w:hAnsi="Times New Roman"/>
          <w:bCs/>
          <w:iCs/>
          <w:szCs w:val="24"/>
        </w:rPr>
        <w:t xml:space="preserve"> you</w:t>
      </w:r>
      <w:r w:rsidR="00556818">
        <w:rPr>
          <w:rFonts w:ascii="Times New Roman" w:hAnsi="Times New Roman"/>
          <w:bCs/>
          <w:iCs/>
          <w:szCs w:val="24"/>
        </w:rPr>
        <w:t xml:space="preserve"> will</w:t>
      </w:r>
      <w:r w:rsidR="00EB7065">
        <w:rPr>
          <w:rFonts w:ascii="Times New Roman" w:hAnsi="Times New Roman"/>
          <w:bCs/>
          <w:iCs/>
          <w:szCs w:val="24"/>
        </w:rPr>
        <w:t xml:space="preserve"> develop a</w:t>
      </w:r>
      <w:r w:rsidR="00556818">
        <w:rPr>
          <w:rFonts w:ascii="Times New Roman" w:hAnsi="Times New Roman"/>
          <w:bCs/>
          <w:iCs/>
          <w:szCs w:val="24"/>
        </w:rPr>
        <w:t xml:space="preserve"> </w:t>
      </w:r>
      <w:r w:rsidR="009F6EC3">
        <w:rPr>
          <w:rFonts w:ascii="Times New Roman" w:hAnsi="Times New Roman"/>
          <w:b/>
          <w:bCs/>
          <w:i/>
          <w:iCs/>
          <w:szCs w:val="24"/>
        </w:rPr>
        <w:t>reading</w:t>
      </w:r>
      <w:r w:rsidR="008928AE">
        <w:rPr>
          <w:rFonts w:ascii="Times New Roman" w:hAnsi="Times New Roman"/>
          <w:bCs/>
          <w:iCs/>
          <w:szCs w:val="24"/>
        </w:rPr>
        <w:t xml:space="preserve"> </w:t>
      </w:r>
      <w:r w:rsidR="008928AE" w:rsidRPr="008928AE">
        <w:rPr>
          <w:rFonts w:ascii="Times New Roman" w:hAnsi="Times New Roman"/>
          <w:b/>
          <w:bCs/>
          <w:i/>
          <w:iCs/>
          <w:szCs w:val="24"/>
        </w:rPr>
        <w:t>synopsis</w:t>
      </w:r>
      <w:r w:rsidR="009F6EC3">
        <w:rPr>
          <w:rFonts w:ascii="Times New Roman" w:hAnsi="Times New Roman"/>
          <w:b/>
          <w:bCs/>
          <w:i/>
          <w:iCs/>
          <w:szCs w:val="24"/>
        </w:rPr>
        <w:t xml:space="preserve"> </w:t>
      </w:r>
      <w:r w:rsidR="009F6EC3">
        <w:rPr>
          <w:rFonts w:ascii="Times New Roman" w:hAnsi="Times New Roman"/>
          <w:bCs/>
          <w:iCs/>
          <w:szCs w:val="24"/>
        </w:rPr>
        <w:t>(typed-double spaced) of topics that y</w:t>
      </w:r>
      <w:r w:rsidR="00184DE0">
        <w:rPr>
          <w:rFonts w:ascii="Times New Roman" w:hAnsi="Times New Roman"/>
          <w:bCs/>
          <w:iCs/>
          <w:szCs w:val="24"/>
        </w:rPr>
        <w:t>ou consider to</w:t>
      </w:r>
      <w:r w:rsidR="00941143">
        <w:rPr>
          <w:rFonts w:ascii="Times New Roman" w:hAnsi="Times New Roman"/>
          <w:bCs/>
          <w:iCs/>
          <w:szCs w:val="24"/>
        </w:rPr>
        <w:t xml:space="preserve"> be the </w:t>
      </w:r>
      <w:r w:rsidR="00941143" w:rsidRPr="00EB7065">
        <w:rPr>
          <w:rFonts w:ascii="Times New Roman" w:hAnsi="Times New Roman"/>
          <w:bCs/>
          <w:iCs/>
          <w:szCs w:val="24"/>
          <w:u w:val="single"/>
        </w:rPr>
        <w:t>most critical</w:t>
      </w:r>
      <w:r w:rsidR="008928AE" w:rsidRPr="00EB7065">
        <w:rPr>
          <w:rFonts w:ascii="Times New Roman" w:hAnsi="Times New Roman"/>
          <w:bCs/>
          <w:iCs/>
          <w:szCs w:val="24"/>
          <w:u w:val="single"/>
        </w:rPr>
        <w:t xml:space="preserve"> theories, research</w:t>
      </w:r>
      <w:r w:rsidR="004965A3" w:rsidRPr="00EB7065">
        <w:rPr>
          <w:rFonts w:ascii="Times New Roman" w:hAnsi="Times New Roman"/>
          <w:bCs/>
          <w:iCs/>
          <w:szCs w:val="24"/>
          <w:u w:val="single"/>
        </w:rPr>
        <w:t>,</w:t>
      </w:r>
      <w:r w:rsidR="008928AE" w:rsidRPr="00EB7065">
        <w:rPr>
          <w:rFonts w:ascii="Times New Roman" w:hAnsi="Times New Roman"/>
          <w:bCs/>
          <w:iCs/>
          <w:szCs w:val="24"/>
          <w:u w:val="single"/>
        </w:rPr>
        <w:t xml:space="preserve"> or</w:t>
      </w:r>
      <w:r w:rsidR="00941143" w:rsidRPr="00EB7065">
        <w:rPr>
          <w:rFonts w:ascii="Times New Roman" w:hAnsi="Times New Roman"/>
          <w:bCs/>
          <w:iCs/>
          <w:szCs w:val="24"/>
          <w:u w:val="single"/>
        </w:rPr>
        <w:t xml:space="preserve"> issues</w:t>
      </w:r>
      <w:r w:rsidR="00184DE0">
        <w:rPr>
          <w:rFonts w:ascii="Times New Roman" w:hAnsi="Times New Roman"/>
          <w:bCs/>
          <w:iCs/>
          <w:szCs w:val="24"/>
        </w:rPr>
        <w:t xml:space="preserve"> </w:t>
      </w:r>
      <w:r w:rsidR="00061381" w:rsidRPr="00791E04">
        <w:rPr>
          <w:rFonts w:ascii="Times New Roman" w:hAnsi="Times New Roman"/>
          <w:bCs/>
          <w:iCs/>
          <w:szCs w:val="24"/>
        </w:rPr>
        <w:t>for each chapter</w:t>
      </w:r>
      <w:r w:rsidR="009F6EC3">
        <w:rPr>
          <w:rFonts w:ascii="Times New Roman" w:hAnsi="Times New Roman"/>
          <w:bCs/>
          <w:iCs/>
          <w:szCs w:val="24"/>
        </w:rPr>
        <w:t>.  Cl</w:t>
      </w:r>
      <w:r w:rsidR="008928AE">
        <w:rPr>
          <w:rFonts w:ascii="Times New Roman" w:hAnsi="Times New Roman"/>
          <w:bCs/>
          <w:iCs/>
          <w:szCs w:val="24"/>
        </w:rPr>
        <w:t xml:space="preserve">ass </w:t>
      </w:r>
      <w:r w:rsidR="008928AE" w:rsidRPr="009F6EC3">
        <w:rPr>
          <w:rFonts w:ascii="Times New Roman" w:hAnsi="Times New Roman"/>
          <w:b/>
          <w:bCs/>
          <w:i/>
          <w:iCs/>
          <w:szCs w:val="24"/>
        </w:rPr>
        <w:t xml:space="preserve">discussions will </w:t>
      </w:r>
      <w:r w:rsidR="00C959A2">
        <w:rPr>
          <w:rFonts w:ascii="Times New Roman" w:hAnsi="Times New Roman"/>
          <w:b/>
          <w:bCs/>
          <w:i/>
          <w:iCs/>
          <w:szCs w:val="24"/>
        </w:rPr>
        <w:t>evolve</w:t>
      </w:r>
      <w:r w:rsidR="008928AE">
        <w:rPr>
          <w:rFonts w:ascii="Times New Roman" w:hAnsi="Times New Roman"/>
          <w:bCs/>
          <w:iCs/>
          <w:szCs w:val="24"/>
        </w:rPr>
        <w:t xml:space="preserve"> from your synopsis topics.</w:t>
      </w:r>
      <w:r w:rsidR="00313F71">
        <w:rPr>
          <w:rFonts w:ascii="Times New Roman" w:hAnsi="Times New Roman"/>
          <w:bCs/>
          <w:iCs/>
          <w:szCs w:val="24"/>
        </w:rPr>
        <w:t xml:space="preserve">  The length of each topic </w:t>
      </w:r>
      <w:r w:rsidR="00D613AD">
        <w:rPr>
          <w:rFonts w:ascii="Times New Roman" w:hAnsi="Times New Roman"/>
          <w:bCs/>
          <w:iCs/>
          <w:szCs w:val="24"/>
        </w:rPr>
        <w:t>is</w:t>
      </w:r>
      <w:r w:rsidR="00DA33E1">
        <w:rPr>
          <w:rFonts w:ascii="Times New Roman" w:hAnsi="Times New Roman"/>
          <w:bCs/>
          <w:iCs/>
          <w:szCs w:val="24"/>
        </w:rPr>
        <w:t xml:space="preserve"> intended to be relatively brief in nature</w:t>
      </w:r>
      <w:r w:rsidR="00556818">
        <w:rPr>
          <w:rFonts w:ascii="Times New Roman" w:hAnsi="Times New Roman"/>
          <w:bCs/>
          <w:iCs/>
          <w:szCs w:val="24"/>
        </w:rPr>
        <w:t xml:space="preserve"> and to the point</w:t>
      </w:r>
      <w:r w:rsidR="00E00717">
        <w:rPr>
          <w:rFonts w:ascii="Times New Roman" w:hAnsi="Times New Roman"/>
          <w:bCs/>
          <w:iCs/>
          <w:szCs w:val="24"/>
        </w:rPr>
        <w:t xml:space="preserve">; thus, bullet points, </w:t>
      </w:r>
      <w:r w:rsidR="00DA33E1">
        <w:rPr>
          <w:rFonts w:ascii="Times New Roman" w:hAnsi="Times New Roman"/>
          <w:bCs/>
          <w:iCs/>
          <w:szCs w:val="24"/>
        </w:rPr>
        <w:t>key words</w:t>
      </w:r>
      <w:r w:rsidR="00E00717">
        <w:rPr>
          <w:rFonts w:ascii="Times New Roman" w:hAnsi="Times New Roman"/>
          <w:bCs/>
          <w:iCs/>
          <w:szCs w:val="24"/>
        </w:rPr>
        <w:t>, and short sentences</w:t>
      </w:r>
      <w:r w:rsidR="00DA33E1">
        <w:rPr>
          <w:rFonts w:ascii="Times New Roman" w:hAnsi="Times New Roman"/>
          <w:bCs/>
          <w:iCs/>
          <w:szCs w:val="24"/>
        </w:rPr>
        <w:t xml:space="preserve"> will be useful.</w:t>
      </w:r>
      <w:r w:rsidR="009F6EC3">
        <w:rPr>
          <w:rFonts w:ascii="Times New Roman" w:hAnsi="Times New Roman"/>
          <w:bCs/>
          <w:iCs/>
          <w:szCs w:val="24"/>
        </w:rPr>
        <w:t xml:space="preserve">  For the </w:t>
      </w:r>
      <w:proofErr w:type="spellStart"/>
      <w:r w:rsidR="009F6EC3">
        <w:rPr>
          <w:rFonts w:ascii="Times New Roman" w:hAnsi="Times New Roman"/>
          <w:bCs/>
          <w:iCs/>
          <w:szCs w:val="24"/>
        </w:rPr>
        <w:t>Del</w:t>
      </w:r>
      <w:r w:rsidR="00556818">
        <w:rPr>
          <w:rFonts w:ascii="Times New Roman" w:hAnsi="Times New Roman"/>
          <w:bCs/>
          <w:iCs/>
          <w:szCs w:val="24"/>
        </w:rPr>
        <w:t>attre</w:t>
      </w:r>
      <w:proofErr w:type="spellEnd"/>
      <w:r w:rsidR="009F6EC3">
        <w:rPr>
          <w:rFonts w:ascii="Times New Roman" w:hAnsi="Times New Roman"/>
          <w:bCs/>
          <w:iCs/>
          <w:szCs w:val="24"/>
        </w:rPr>
        <w:t xml:space="preserve"> text, 1-2 topics per chapter wi</w:t>
      </w:r>
      <w:r w:rsidR="001D6417">
        <w:rPr>
          <w:rFonts w:ascii="Times New Roman" w:hAnsi="Times New Roman"/>
          <w:bCs/>
          <w:iCs/>
          <w:szCs w:val="24"/>
        </w:rPr>
        <w:t xml:space="preserve">ll be required; for the </w:t>
      </w:r>
      <w:proofErr w:type="spellStart"/>
      <w:r w:rsidR="001D6417">
        <w:rPr>
          <w:rFonts w:ascii="Times New Roman" w:hAnsi="Times New Roman"/>
          <w:bCs/>
          <w:iCs/>
          <w:szCs w:val="24"/>
        </w:rPr>
        <w:t>Caldero</w:t>
      </w:r>
      <w:proofErr w:type="spellEnd"/>
      <w:r w:rsidR="001D6417">
        <w:rPr>
          <w:rFonts w:ascii="Times New Roman" w:hAnsi="Times New Roman"/>
          <w:bCs/>
          <w:iCs/>
          <w:szCs w:val="24"/>
        </w:rPr>
        <w:t xml:space="preserve"> &amp; </w:t>
      </w:r>
      <w:r w:rsidR="009F6EC3">
        <w:rPr>
          <w:rFonts w:ascii="Times New Roman" w:hAnsi="Times New Roman"/>
          <w:bCs/>
          <w:iCs/>
          <w:szCs w:val="24"/>
        </w:rPr>
        <w:t>Crank and the Braswell et al. texts, 3-4 topics</w:t>
      </w:r>
      <w:r w:rsidR="001D6417">
        <w:rPr>
          <w:rFonts w:ascii="Times New Roman" w:hAnsi="Times New Roman"/>
          <w:bCs/>
          <w:iCs/>
          <w:szCs w:val="24"/>
        </w:rPr>
        <w:t xml:space="preserve"> per chapter</w:t>
      </w:r>
      <w:r w:rsidR="009F6EC3">
        <w:rPr>
          <w:rFonts w:ascii="Times New Roman" w:hAnsi="Times New Roman"/>
          <w:bCs/>
          <w:iCs/>
          <w:szCs w:val="24"/>
        </w:rPr>
        <w:t xml:space="preserve"> will be required.</w:t>
      </w:r>
      <w:r w:rsidR="000A4068">
        <w:rPr>
          <w:rFonts w:ascii="Times New Roman" w:hAnsi="Times New Roman"/>
          <w:bCs/>
          <w:iCs/>
          <w:szCs w:val="24"/>
        </w:rPr>
        <w:t xml:space="preserve">  </w:t>
      </w:r>
    </w:p>
    <w:p w:rsidR="00556818" w:rsidRDefault="00556818" w:rsidP="002E4D70">
      <w:pPr>
        <w:rPr>
          <w:rFonts w:ascii="Times New Roman" w:hAnsi="Times New Roman"/>
          <w:bCs/>
          <w:iCs/>
          <w:szCs w:val="24"/>
        </w:rPr>
      </w:pPr>
    </w:p>
    <w:p w:rsidR="005D73CF" w:rsidRPr="009F6EC3" w:rsidRDefault="008928AE" w:rsidP="00956ABD">
      <w:pPr>
        <w:ind w:left="720"/>
        <w:rPr>
          <w:rFonts w:ascii="Times New Roman" w:hAnsi="Times New Roman"/>
          <w:bCs/>
          <w:iCs/>
          <w:szCs w:val="24"/>
        </w:rPr>
      </w:pPr>
      <w:r w:rsidRPr="00E00717">
        <w:rPr>
          <w:rFonts w:ascii="Times New Roman" w:hAnsi="Times New Roman"/>
          <w:b/>
          <w:bCs/>
          <w:i/>
          <w:iCs/>
          <w:szCs w:val="24"/>
        </w:rPr>
        <w:t>The</w:t>
      </w:r>
      <w:r w:rsidR="009F6EC3" w:rsidRPr="00E00717">
        <w:rPr>
          <w:rFonts w:ascii="Times New Roman" w:hAnsi="Times New Roman"/>
          <w:b/>
          <w:bCs/>
          <w:i/>
          <w:iCs/>
          <w:szCs w:val="24"/>
        </w:rPr>
        <w:t xml:space="preserve"> RS will be </w:t>
      </w:r>
      <w:r w:rsidR="00D32E4C" w:rsidRPr="00E00717">
        <w:rPr>
          <w:rFonts w:ascii="Times New Roman" w:hAnsi="Times New Roman"/>
          <w:b/>
          <w:bCs/>
          <w:i/>
          <w:iCs/>
          <w:szCs w:val="24"/>
        </w:rPr>
        <w:t>an important source</w:t>
      </w:r>
      <w:r w:rsidR="001D6417" w:rsidRPr="00E00717">
        <w:rPr>
          <w:rFonts w:ascii="Times New Roman" w:hAnsi="Times New Roman"/>
          <w:b/>
          <w:bCs/>
          <w:i/>
          <w:iCs/>
          <w:szCs w:val="24"/>
        </w:rPr>
        <w:t xml:space="preserve"> to use for your take-</w:t>
      </w:r>
      <w:r w:rsidR="009F6EC3" w:rsidRPr="00E00717">
        <w:rPr>
          <w:rFonts w:ascii="Times New Roman" w:hAnsi="Times New Roman"/>
          <w:b/>
          <w:bCs/>
          <w:i/>
          <w:iCs/>
          <w:szCs w:val="24"/>
        </w:rPr>
        <w:t>home essay</w:t>
      </w:r>
      <w:r w:rsidR="00D32E4C" w:rsidRPr="009F6EC3">
        <w:rPr>
          <w:rFonts w:ascii="Times New Roman" w:hAnsi="Times New Roman"/>
          <w:bCs/>
          <w:iCs/>
          <w:szCs w:val="24"/>
        </w:rPr>
        <w:t>.</w:t>
      </w:r>
      <w:r w:rsidR="002E4D70" w:rsidRPr="009F6EC3">
        <w:rPr>
          <w:rFonts w:ascii="Times New Roman" w:hAnsi="Times New Roman"/>
          <w:bCs/>
          <w:iCs/>
          <w:szCs w:val="24"/>
        </w:rPr>
        <w:t xml:space="preserve">  </w:t>
      </w:r>
    </w:p>
    <w:p w:rsidR="009F6EC3" w:rsidRDefault="009F6EC3" w:rsidP="001062A4">
      <w:pPr>
        <w:ind w:firstLine="720"/>
        <w:rPr>
          <w:rFonts w:ascii="Times New Roman" w:hAnsi="Times New Roman"/>
          <w:b/>
          <w:szCs w:val="24"/>
        </w:rPr>
      </w:pPr>
    </w:p>
    <w:p w:rsidR="001062A4" w:rsidRDefault="005D73CF" w:rsidP="001062A4">
      <w:pPr>
        <w:ind w:firstLine="720"/>
        <w:rPr>
          <w:rFonts w:ascii="Times New Roman" w:hAnsi="Times New Roman"/>
          <w:b/>
          <w:bCs/>
          <w:iCs/>
          <w:szCs w:val="24"/>
        </w:rPr>
      </w:pPr>
      <w:r w:rsidRPr="00D06202">
        <w:rPr>
          <w:rFonts w:ascii="Times New Roman" w:hAnsi="Times New Roman"/>
          <w:b/>
          <w:szCs w:val="24"/>
        </w:rPr>
        <w:t>Participation</w:t>
      </w:r>
      <w:r w:rsidR="00152408" w:rsidRPr="00D06202">
        <w:rPr>
          <w:rFonts w:ascii="Times New Roman" w:hAnsi="Times New Roman"/>
          <w:b/>
          <w:szCs w:val="24"/>
        </w:rPr>
        <w:t xml:space="preserve"> Grading</w:t>
      </w:r>
      <w:r w:rsidRPr="00D06202">
        <w:rPr>
          <w:rFonts w:ascii="Times New Roman" w:hAnsi="Times New Roman"/>
          <w:b/>
          <w:szCs w:val="24"/>
        </w:rPr>
        <w:t xml:space="preserve">  </w:t>
      </w:r>
      <w:r w:rsidRPr="00D06202">
        <w:rPr>
          <w:rFonts w:ascii="Times New Roman" w:hAnsi="Times New Roman"/>
          <w:b/>
          <w:bCs/>
          <w:iCs/>
          <w:szCs w:val="24"/>
        </w:rPr>
        <w:t xml:space="preserve"> </w:t>
      </w:r>
      <w:r w:rsidR="000B0ECB" w:rsidRPr="00D06202">
        <w:rPr>
          <w:rFonts w:ascii="Times New Roman" w:hAnsi="Times New Roman"/>
          <w:b/>
          <w:bCs/>
          <w:iCs/>
          <w:szCs w:val="24"/>
        </w:rPr>
        <w:t xml:space="preserve">    </w:t>
      </w:r>
    </w:p>
    <w:p w:rsidR="00D613AD" w:rsidRPr="00956ABD" w:rsidRDefault="001062A4" w:rsidP="00956ABD">
      <w:pPr>
        <w:ind w:left="720"/>
        <w:rPr>
          <w:rFonts w:ascii="Times New Roman" w:hAnsi="Times New Roman"/>
          <w:bCs/>
          <w:iCs/>
          <w:szCs w:val="24"/>
        </w:rPr>
      </w:pPr>
      <w:r>
        <w:rPr>
          <w:rFonts w:ascii="Times New Roman" w:hAnsi="Times New Roman"/>
          <w:bCs/>
          <w:iCs/>
          <w:szCs w:val="24"/>
        </w:rPr>
        <w:t>Levels of participation will be assessed on a weekly basis with an overall grade determined based on a class curve.  Assessments will be based on</w:t>
      </w:r>
      <w:r w:rsidR="001D6417">
        <w:rPr>
          <w:rFonts w:ascii="Times New Roman" w:hAnsi="Times New Roman"/>
          <w:bCs/>
          <w:iCs/>
          <w:szCs w:val="24"/>
        </w:rPr>
        <w:t xml:space="preserve"> the number of</w:t>
      </w:r>
      <w:r w:rsidRPr="007E39C9">
        <w:rPr>
          <w:rFonts w:ascii="Times New Roman" w:hAnsi="Times New Roman"/>
          <w:b/>
          <w:bCs/>
          <w:i/>
          <w:iCs/>
          <w:szCs w:val="24"/>
        </w:rPr>
        <w:t xml:space="preserve"> insightful</w:t>
      </w:r>
      <w:r w:rsidR="007E39C9" w:rsidRPr="007E39C9">
        <w:rPr>
          <w:rFonts w:ascii="Times New Roman" w:hAnsi="Times New Roman"/>
          <w:b/>
          <w:bCs/>
          <w:i/>
          <w:iCs/>
          <w:szCs w:val="24"/>
        </w:rPr>
        <w:t xml:space="preserve"> and analytical</w:t>
      </w:r>
      <w:r w:rsidRPr="007E39C9">
        <w:rPr>
          <w:rFonts w:ascii="Times New Roman" w:hAnsi="Times New Roman"/>
          <w:b/>
          <w:bCs/>
          <w:i/>
          <w:iCs/>
          <w:szCs w:val="24"/>
        </w:rPr>
        <w:t xml:space="preserve"> comments</w:t>
      </w:r>
      <w:r>
        <w:rPr>
          <w:rFonts w:ascii="Times New Roman" w:hAnsi="Times New Roman"/>
          <w:bCs/>
          <w:iCs/>
          <w:szCs w:val="24"/>
        </w:rPr>
        <w:t xml:space="preserve"> with r</w:t>
      </w:r>
      <w:r w:rsidR="007E39C9">
        <w:rPr>
          <w:rFonts w:ascii="Times New Roman" w:hAnsi="Times New Roman"/>
          <w:bCs/>
          <w:iCs/>
          <w:szCs w:val="24"/>
        </w:rPr>
        <w:t>espect to chapter materials/</w:t>
      </w:r>
      <w:r>
        <w:rPr>
          <w:rFonts w:ascii="Times New Roman" w:hAnsi="Times New Roman"/>
          <w:bCs/>
          <w:iCs/>
          <w:szCs w:val="24"/>
        </w:rPr>
        <w:t xml:space="preserve">research findings, and </w:t>
      </w:r>
      <w:r w:rsidRPr="007E39C9">
        <w:rPr>
          <w:rFonts w:ascii="Times New Roman" w:hAnsi="Times New Roman"/>
          <w:b/>
          <w:bCs/>
          <w:i/>
          <w:iCs/>
          <w:szCs w:val="24"/>
        </w:rPr>
        <w:t>follow-up comments</w:t>
      </w:r>
      <w:r>
        <w:rPr>
          <w:rFonts w:ascii="Times New Roman" w:hAnsi="Times New Roman"/>
          <w:bCs/>
          <w:iCs/>
          <w:szCs w:val="24"/>
        </w:rPr>
        <w:t xml:space="preserve"> regarding other student/instructor comments.  Weekly scores </w:t>
      </w:r>
      <w:r>
        <w:rPr>
          <w:rFonts w:ascii="Times New Roman" w:hAnsi="Times New Roman"/>
          <w:bCs/>
          <w:iCs/>
          <w:szCs w:val="24"/>
        </w:rPr>
        <w:lastRenderedPageBreak/>
        <w:t xml:space="preserve">will be assigned on a </w:t>
      </w:r>
      <w:r w:rsidRPr="007E39C9">
        <w:rPr>
          <w:rFonts w:ascii="Times New Roman" w:hAnsi="Times New Roman"/>
          <w:b/>
          <w:bCs/>
          <w:i/>
          <w:iCs/>
          <w:szCs w:val="24"/>
        </w:rPr>
        <w:t>plus</w:t>
      </w:r>
      <w:r>
        <w:rPr>
          <w:rFonts w:ascii="Times New Roman" w:hAnsi="Times New Roman"/>
          <w:bCs/>
          <w:iCs/>
          <w:szCs w:val="24"/>
        </w:rPr>
        <w:t xml:space="preserve">, </w:t>
      </w:r>
      <w:r w:rsidRPr="007E39C9">
        <w:rPr>
          <w:rFonts w:ascii="Times New Roman" w:hAnsi="Times New Roman"/>
          <w:b/>
          <w:bCs/>
          <w:i/>
          <w:iCs/>
          <w:szCs w:val="24"/>
        </w:rPr>
        <w:t>check-plus</w:t>
      </w:r>
      <w:r>
        <w:rPr>
          <w:rFonts w:ascii="Times New Roman" w:hAnsi="Times New Roman"/>
          <w:bCs/>
          <w:iCs/>
          <w:szCs w:val="24"/>
        </w:rPr>
        <w:t xml:space="preserve">, </w:t>
      </w:r>
      <w:r w:rsidRPr="007E39C9">
        <w:rPr>
          <w:rFonts w:ascii="Times New Roman" w:hAnsi="Times New Roman"/>
          <w:b/>
          <w:bCs/>
          <w:i/>
          <w:iCs/>
          <w:szCs w:val="24"/>
        </w:rPr>
        <w:t>check</w:t>
      </w:r>
      <w:r>
        <w:rPr>
          <w:rFonts w:ascii="Times New Roman" w:hAnsi="Times New Roman"/>
          <w:bCs/>
          <w:iCs/>
          <w:szCs w:val="24"/>
        </w:rPr>
        <w:t xml:space="preserve"> and </w:t>
      </w:r>
      <w:r w:rsidRPr="007E39C9">
        <w:rPr>
          <w:rFonts w:ascii="Times New Roman" w:hAnsi="Times New Roman"/>
          <w:b/>
          <w:bCs/>
          <w:i/>
          <w:iCs/>
          <w:szCs w:val="24"/>
        </w:rPr>
        <w:t>no credit</w:t>
      </w:r>
      <w:r w:rsidR="001D6417">
        <w:rPr>
          <w:rFonts w:ascii="Times New Roman" w:hAnsi="Times New Roman"/>
          <w:bCs/>
          <w:iCs/>
          <w:szCs w:val="24"/>
        </w:rPr>
        <w:t xml:space="preserve"> basis.  In general, the weekly</w:t>
      </w:r>
      <w:r w:rsidR="00B6585C">
        <w:rPr>
          <w:rFonts w:ascii="Times New Roman" w:hAnsi="Times New Roman"/>
          <w:bCs/>
          <w:iCs/>
          <w:szCs w:val="24"/>
        </w:rPr>
        <w:t xml:space="preserve"> scores will be based on the number of</w:t>
      </w:r>
      <w:r w:rsidR="00956ABD">
        <w:rPr>
          <w:rFonts w:ascii="Times New Roman" w:hAnsi="Times New Roman"/>
          <w:bCs/>
          <w:iCs/>
          <w:szCs w:val="24"/>
        </w:rPr>
        <w:t xml:space="preserve"> </w:t>
      </w:r>
      <w:r w:rsidR="001D6417">
        <w:rPr>
          <w:rFonts w:ascii="Times New Roman" w:hAnsi="Times New Roman"/>
          <w:bCs/>
          <w:iCs/>
          <w:szCs w:val="24"/>
        </w:rPr>
        <w:t>p</w:t>
      </w:r>
      <w:r w:rsidR="000A4068">
        <w:rPr>
          <w:rFonts w:ascii="Times New Roman" w:hAnsi="Times New Roman"/>
          <w:bCs/>
          <w:iCs/>
          <w:szCs w:val="24"/>
        </w:rPr>
        <w:t>ertinent</w:t>
      </w:r>
      <w:r w:rsidR="001D6417">
        <w:rPr>
          <w:rFonts w:ascii="Times New Roman" w:hAnsi="Times New Roman"/>
          <w:bCs/>
          <w:iCs/>
          <w:szCs w:val="24"/>
        </w:rPr>
        <w:t xml:space="preserve"> </w:t>
      </w:r>
      <w:r w:rsidR="000A4068">
        <w:rPr>
          <w:rFonts w:ascii="Times New Roman" w:hAnsi="Times New Roman"/>
          <w:bCs/>
          <w:iCs/>
          <w:szCs w:val="24"/>
        </w:rPr>
        <w:t>comments</w:t>
      </w:r>
      <w:r w:rsidR="00DC1163">
        <w:rPr>
          <w:rFonts w:ascii="Times New Roman" w:hAnsi="Times New Roman"/>
          <w:bCs/>
          <w:iCs/>
          <w:szCs w:val="24"/>
        </w:rPr>
        <w:t>--</w:t>
      </w:r>
      <w:r w:rsidR="00DC1163" w:rsidRPr="00DC1163">
        <w:rPr>
          <w:rFonts w:ascii="Times New Roman" w:hAnsi="Times New Roman"/>
          <w:b/>
          <w:bCs/>
          <w:i/>
          <w:iCs/>
          <w:szCs w:val="24"/>
        </w:rPr>
        <w:t xml:space="preserve">based </w:t>
      </w:r>
      <w:r w:rsidR="000A4068">
        <w:rPr>
          <w:rFonts w:ascii="Times New Roman" w:hAnsi="Times New Roman"/>
          <w:b/>
          <w:bCs/>
          <w:i/>
          <w:iCs/>
          <w:szCs w:val="24"/>
        </w:rPr>
        <w:t>on</w:t>
      </w:r>
      <w:r w:rsidR="00DC1163" w:rsidRPr="00DC1163">
        <w:rPr>
          <w:rFonts w:ascii="Times New Roman" w:hAnsi="Times New Roman"/>
          <w:b/>
          <w:bCs/>
          <w:i/>
          <w:iCs/>
          <w:szCs w:val="24"/>
        </w:rPr>
        <w:t xml:space="preserve"> RS</w:t>
      </w:r>
      <w:r w:rsidR="000A4068">
        <w:rPr>
          <w:rFonts w:ascii="Times New Roman" w:hAnsi="Times New Roman"/>
          <w:b/>
          <w:bCs/>
          <w:i/>
          <w:iCs/>
          <w:szCs w:val="24"/>
        </w:rPr>
        <w:t xml:space="preserve"> topics</w:t>
      </w:r>
      <w:r w:rsidR="00DC1163">
        <w:rPr>
          <w:rFonts w:ascii="Times New Roman" w:hAnsi="Times New Roman"/>
          <w:bCs/>
          <w:iCs/>
          <w:szCs w:val="24"/>
        </w:rPr>
        <w:t xml:space="preserve">--or </w:t>
      </w:r>
      <w:r w:rsidR="00DC1163" w:rsidRPr="000A4068">
        <w:rPr>
          <w:rFonts w:ascii="Times New Roman" w:hAnsi="Times New Roman"/>
          <w:b/>
          <w:bCs/>
          <w:i/>
          <w:iCs/>
          <w:szCs w:val="24"/>
        </w:rPr>
        <w:t>follow-ups</w:t>
      </w:r>
      <w:r w:rsidR="00B6585C">
        <w:rPr>
          <w:rFonts w:ascii="Times New Roman" w:hAnsi="Times New Roman"/>
          <w:bCs/>
          <w:iCs/>
          <w:szCs w:val="24"/>
        </w:rPr>
        <w:t>.  No cre</w:t>
      </w:r>
      <w:r w:rsidR="001D6417">
        <w:rPr>
          <w:rFonts w:ascii="Times New Roman" w:hAnsi="Times New Roman"/>
          <w:bCs/>
          <w:iCs/>
          <w:szCs w:val="24"/>
        </w:rPr>
        <w:t>dit will be assigned if</w:t>
      </w:r>
      <w:r w:rsidR="00B6585C">
        <w:rPr>
          <w:rFonts w:ascii="Times New Roman" w:hAnsi="Times New Roman"/>
          <w:bCs/>
          <w:iCs/>
          <w:szCs w:val="24"/>
        </w:rPr>
        <w:t xml:space="preserve"> less than</w:t>
      </w:r>
      <w:r w:rsidR="001D6417">
        <w:rPr>
          <w:rFonts w:ascii="Times New Roman" w:hAnsi="Times New Roman"/>
          <w:bCs/>
          <w:iCs/>
          <w:szCs w:val="24"/>
        </w:rPr>
        <w:t xml:space="preserve"> two (2)</w:t>
      </w:r>
      <w:r w:rsidR="000A4068">
        <w:rPr>
          <w:rFonts w:ascii="Times New Roman" w:hAnsi="Times New Roman"/>
          <w:bCs/>
          <w:iCs/>
          <w:szCs w:val="24"/>
        </w:rPr>
        <w:t xml:space="preserve"> pertinen</w:t>
      </w:r>
      <w:r w:rsidR="002C47C3">
        <w:rPr>
          <w:rFonts w:ascii="Times New Roman" w:hAnsi="Times New Roman"/>
          <w:bCs/>
          <w:iCs/>
          <w:szCs w:val="24"/>
        </w:rPr>
        <w:t>t</w:t>
      </w:r>
      <w:r w:rsidR="00B6585C">
        <w:rPr>
          <w:rFonts w:ascii="Times New Roman" w:hAnsi="Times New Roman"/>
          <w:bCs/>
          <w:iCs/>
          <w:szCs w:val="24"/>
        </w:rPr>
        <w:t xml:space="preserve"> comments</w:t>
      </w:r>
      <w:r w:rsidR="000A4068">
        <w:rPr>
          <w:rFonts w:ascii="Times New Roman" w:hAnsi="Times New Roman"/>
          <w:bCs/>
          <w:iCs/>
          <w:szCs w:val="24"/>
        </w:rPr>
        <w:t xml:space="preserve"> or follow-ups</w:t>
      </w:r>
      <w:r w:rsidR="001D6417">
        <w:rPr>
          <w:rFonts w:ascii="Times New Roman" w:hAnsi="Times New Roman"/>
          <w:bCs/>
          <w:iCs/>
          <w:szCs w:val="24"/>
        </w:rPr>
        <w:t xml:space="preserve"> are made</w:t>
      </w:r>
      <w:r w:rsidR="000A4068">
        <w:rPr>
          <w:rFonts w:ascii="Times New Roman" w:hAnsi="Times New Roman"/>
          <w:bCs/>
          <w:iCs/>
          <w:szCs w:val="24"/>
        </w:rPr>
        <w:t>,</w:t>
      </w:r>
      <w:r w:rsidR="00B6585C">
        <w:rPr>
          <w:rFonts w:ascii="Times New Roman" w:hAnsi="Times New Roman"/>
          <w:bCs/>
          <w:iCs/>
          <w:szCs w:val="24"/>
        </w:rPr>
        <w:t xml:space="preserve"> or if one is</w:t>
      </w:r>
      <w:r>
        <w:rPr>
          <w:rFonts w:ascii="Times New Roman" w:hAnsi="Times New Roman"/>
          <w:bCs/>
          <w:iCs/>
          <w:szCs w:val="24"/>
        </w:rPr>
        <w:t xml:space="preserve"> absent from class</w:t>
      </w:r>
      <w:r w:rsidR="00B6585C">
        <w:rPr>
          <w:rFonts w:ascii="Times New Roman" w:hAnsi="Times New Roman"/>
          <w:bCs/>
          <w:iCs/>
          <w:szCs w:val="24"/>
        </w:rPr>
        <w:t>.</w:t>
      </w:r>
    </w:p>
    <w:p w:rsidR="001D6417" w:rsidRDefault="001D6417" w:rsidP="00956ABD">
      <w:pPr>
        <w:ind w:left="720"/>
        <w:rPr>
          <w:rFonts w:ascii="Times New Roman" w:hAnsi="Times New Roman"/>
          <w:b/>
          <w:bCs/>
          <w:iCs/>
          <w:szCs w:val="24"/>
        </w:rPr>
      </w:pPr>
    </w:p>
    <w:p w:rsidR="001D6417" w:rsidRDefault="001D6417">
      <w:pPr>
        <w:rPr>
          <w:rFonts w:ascii="Times New Roman" w:hAnsi="Times New Roman"/>
          <w:b/>
          <w:bCs/>
          <w:iCs/>
          <w:szCs w:val="24"/>
        </w:rPr>
      </w:pPr>
    </w:p>
    <w:p w:rsidR="001D6417" w:rsidRDefault="00DC1163">
      <w:pPr>
        <w:rPr>
          <w:rFonts w:ascii="Times New Roman" w:hAnsi="Times New Roman"/>
          <w:b/>
          <w:bCs/>
          <w:iCs/>
          <w:szCs w:val="24"/>
        </w:rPr>
      </w:pPr>
      <w:r>
        <w:rPr>
          <w:rFonts w:ascii="Times New Roman" w:hAnsi="Times New Roman"/>
          <w:b/>
          <w:bCs/>
          <w:iCs/>
          <w:szCs w:val="24"/>
        </w:rPr>
        <w:t xml:space="preserve">Take-home </w:t>
      </w:r>
      <w:r w:rsidR="00F42232" w:rsidRPr="00AA507B">
        <w:rPr>
          <w:rFonts w:ascii="Times New Roman" w:hAnsi="Times New Roman"/>
          <w:b/>
          <w:bCs/>
          <w:iCs/>
          <w:szCs w:val="24"/>
        </w:rPr>
        <w:t>Essay</w:t>
      </w:r>
    </w:p>
    <w:p w:rsidR="0005229E" w:rsidRPr="001D6417" w:rsidRDefault="00D32E4C">
      <w:pPr>
        <w:rPr>
          <w:rFonts w:ascii="Times New Roman" w:hAnsi="Times New Roman"/>
          <w:b/>
          <w:bCs/>
          <w:iCs/>
          <w:szCs w:val="24"/>
        </w:rPr>
      </w:pPr>
      <w:r>
        <w:rPr>
          <w:rFonts w:ascii="Times New Roman" w:hAnsi="Times New Roman"/>
          <w:bCs/>
          <w:iCs/>
          <w:szCs w:val="24"/>
        </w:rPr>
        <w:t xml:space="preserve">A </w:t>
      </w:r>
      <w:r w:rsidR="00CF0A2B">
        <w:rPr>
          <w:rFonts w:ascii="Times New Roman" w:hAnsi="Times New Roman"/>
          <w:bCs/>
          <w:iCs/>
          <w:szCs w:val="24"/>
        </w:rPr>
        <w:t>take-home essay, consisting of two</w:t>
      </w:r>
      <w:r w:rsidR="00C959A2">
        <w:rPr>
          <w:rFonts w:ascii="Times New Roman" w:hAnsi="Times New Roman"/>
          <w:bCs/>
          <w:iCs/>
          <w:szCs w:val="24"/>
        </w:rPr>
        <w:t xml:space="preserve"> to three questions, will be required</w:t>
      </w:r>
      <w:r w:rsidR="00CF0A2B">
        <w:rPr>
          <w:rFonts w:ascii="Times New Roman" w:hAnsi="Times New Roman"/>
          <w:bCs/>
          <w:iCs/>
          <w:szCs w:val="24"/>
        </w:rPr>
        <w:t xml:space="preserve">.  You will have one week to complete the essay.  The essay is to be developed individually; that is, </w:t>
      </w:r>
      <w:r w:rsidR="00CF0A2B" w:rsidRPr="00CF0A2B">
        <w:rPr>
          <w:rFonts w:ascii="Times New Roman" w:hAnsi="Times New Roman"/>
          <w:bCs/>
          <w:iCs/>
          <w:szCs w:val="24"/>
          <w:u w:val="single"/>
        </w:rPr>
        <w:t>it is not a group project</w:t>
      </w:r>
      <w:r w:rsidR="00CF0A2B">
        <w:rPr>
          <w:rFonts w:ascii="Times New Roman" w:hAnsi="Times New Roman"/>
          <w:bCs/>
          <w:iCs/>
          <w:szCs w:val="24"/>
        </w:rPr>
        <w:t>.  This means that you may not discuss the questions/answers during the week that you are working on the essay.</w:t>
      </w:r>
      <w:r w:rsidR="00C4590F">
        <w:rPr>
          <w:rFonts w:ascii="Times New Roman" w:hAnsi="Times New Roman"/>
          <w:bCs/>
          <w:iCs/>
          <w:szCs w:val="24"/>
        </w:rPr>
        <w:t xml:space="preserve"> </w:t>
      </w:r>
    </w:p>
    <w:p w:rsidR="0005229E" w:rsidRDefault="0005229E" w:rsidP="00595D2D">
      <w:pPr>
        <w:rPr>
          <w:rFonts w:ascii="Times New Roman" w:hAnsi="Times New Roman"/>
          <w:b/>
          <w:bCs/>
          <w:iCs/>
          <w:szCs w:val="24"/>
        </w:rPr>
      </w:pPr>
    </w:p>
    <w:p w:rsidR="000A7832" w:rsidRDefault="00C21240" w:rsidP="00595D2D">
      <w:pPr>
        <w:rPr>
          <w:rFonts w:ascii="Times New Roman" w:hAnsi="Times New Roman"/>
          <w:b/>
          <w:bCs/>
          <w:iCs/>
          <w:szCs w:val="24"/>
        </w:rPr>
      </w:pPr>
      <w:r>
        <w:rPr>
          <w:rFonts w:ascii="Times New Roman" w:hAnsi="Times New Roman"/>
          <w:b/>
          <w:bCs/>
          <w:iCs/>
          <w:szCs w:val="24"/>
        </w:rPr>
        <w:t>Ethical Issues</w:t>
      </w:r>
      <w:r w:rsidR="00EE2C5B">
        <w:rPr>
          <w:rFonts w:ascii="Times New Roman" w:hAnsi="Times New Roman"/>
          <w:b/>
          <w:bCs/>
          <w:iCs/>
          <w:szCs w:val="24"/>
        </w:rPr>
        <w:t xml:space="preserve"> Policy </w:t>
      </w:r>
      <w:r w:rsidR="00D42C03" w:rsidRPr="00791E04">
        <w:rPr>
          <w:rFonts w:ascii="Times New Roman" w:hAnsi="Times New Roman"/>
          <w:b/>
          <w:bCs/>
          <w:iCs/>
          <w:szCs w:val="24"/>
        </w:rPr>
        <w:t>Paper</w:t>
      </w:r>
    </w:p>
    <w:p w:rsidR="00D2625A" w:rsidRDefault="00D2625A" w:rsidP="00595D2D">
      <w:pPr>
        <w:rPr>
          <w:szCs w:val="24"/>
        </w:rPr>
      </w:pPr>
      <w:r>
        <w:rPr>
          <w:szCs w:val="24"/>
        </w:rPr>
        <w:t>A policy paper on a contemporary ethical issue</w:t>
      </w:r>
      <w:r w:rsidR="00873D3B">
        <w:rPr>
          <w:szCs w:val="24"/>
        </w:rPr>
        <w:t xml:space="preserve"> in the justice field, found in the class textbooks,</w:t>
      </w:r>
      <w:r>
        <w:rPr>
          <w:szCs w:val="24"/>
        </w:rPr>
        <w:t xml:space="preserve"> is required.</w:t>
      </w:r>
      <w:r w:rsidR="00EE2C5B">
        <w:rPr>
          <w:szCs w:val="24"/>
        </w:rPr>
        <w:t xml:space="preserve">  The purpose of the paper is to review the scholarly literature on the topic, and based on the research, to formulate specific policy implications to improve how the ethical issue(s) are addressed by justice organizations and/or policy makers. </w:t>
      </w:r>
      <w:r>
        <w:rPr>
          <w:szCs w:val="24"/>
        </w:rPr>
        <w:t xml:space="preserve">  </w:t>
      </w:r>
    </w:p>
    <w:p w:rsidR="00873D3B" w:rsidRDefault="00873D3B" w:rsidP="00595D2D">
      <w:pPr>
        <w:rPr>
          <w:szCs w:val="24"/>
        </w:rPr>
      </w:pPr>
    </w:p>
    <w:p w:rsidR="00873D3B" w:rsidRDefault="00873D3B" w:rsidP="00595D2D">
      <w:pPr>
        <w:rPr>
          <w:b/>
          <w:szCs w:val="24"/>
        </w:rPr>
      </w:pPr>
      <w:r w:rsidRPr="00873D3B">
        <w:rPr>
          <w:b/>
          <w:szCs w:val="24"/>
        </w:rPr>
        <w:t>Paper Requirements</w:t>
      </w:r>
    </w:p>
    <w:p w:rsidR="00EE2C5B" w:rsidRDefault="00EE2C5B" w:rsidP="00595D2D">
      <w:pPr>
        <w:rPr>
          <w:szCs w:val="24"/>
        </w:rPr>
      </w:pPr>
      <w:r>
        <w:rPr>
          <w:szCs w:val="24"/>
        </w:rPr>
        <w:t xml:space="preserve">1.  The paper will be double spaced and </w:t>
      </w:r>
      <w:r w:rsidRPr="00E660E8">
        <w:rPr>
          <w:b/>
          <w:i/>
          <w:szCs w:val="24"/>
        </w:rPr>
        <w:t>3,500-4,000 words in length</w:t>
      </w:r>
      <w:r>
        <w:rPr>
          <w:szCs w:val="24"/>
        </w:rPr>
        <w:t xml:space="preserve"> (14-16 pages), not counting end matter (references and appendix).  Required format:  </w:t>
      </w:r>
      <w:r w:rsidRPr="00D2625A">
        <w:rPr>
          <w:b/>
          <w:i/>
          <w:szCs w:val="24"/>
        </w:rPr>
        <w:t>Times New Roman with a 12 font</w:t>
      </w:r>
      <w:r>
        <w:rPr>
          <w:szCs w:val="24"/>
        </w:rPr>
        <w:t xml:space="preserve"> (250 words equals one page).</w:t>
      </w:r>
    </w:p>
    <w:p w:rsidR="00873D3B" w:rsidRDefault="00EE2C5B" w:rsidP="00595D2D">
      <w:pPr>
        <w:rPr>
          <w:szCs w:val="24"/>
        </w:rPr>
      </w:pPr>
      <w:r w:rsidRPr="00EE2C5B">
        <w:rPr>
          <w:szCs w:val="24"/>
        </w:rPr>
        <w:t>2.</w:t>
      </w:r>
      <w:r w:rsidR="00873D3B">
        <w:rPr>
          <w:szCs w:val="24"/>
        </w:rPr>
        <w:t xml:space="preserve">  The </w:t>
      </w:r>
      <w:r w:rsidR="002C1669">
        <w:rPr>
          <w:szCs w:val="24"/>
        </w:rPr>
        <w:t>research</w:t>
      </w:r>
      <w:r w:rsidR="007F0C41">
        <w:rPr>
          <w:szCs w:val="24"/>
        </w:rPr>
        <w:t xml:space="preserve"> reviewed</w:t>
      </w:r>
      <w:r w:rsidR="002C1669">
        <w:rPr>
          <w:szCs w:val="24"/>
        </w:rPr>
        <w:t xml:space="preserve"> for the </w:t>
      </w:r>
      <w:r w:rsidR="00873D3B">
        <w:rPr>
          <w:szCs w:val="24"/>
        </w:rPr>
        <w:t>paper may be</w:t>
      </w:r>
      <w:r w:rsidR="007F0C41">
        <w:rPr>
          <w:szCs w:val="24"/>
        </w:rPr>
        <w:t xml:space="preserve"> qualitative, quantitative, </w:t>
      </w:r>
      <w:r w:rsidR="00873D3B">
        <w:rPr>
          <w:szCs w:val="24"/>
        </w:rPr>
        <w:t>or historical in nature.  The topic must not have been previously addressed.</w:t>
      </w:r>
    </w:p>
    <w:p w:rsidR="00F11F8E" w:rsidRDefault="00EE2C5B" w:rsidP="00595D2D">
      <w:pPr>
        <w:rPr>
          <w:szCs w:val="24"/>
        </w:rPr>
      </w:pPr>
      <w:r>
        <w:rPr>
          <w:szCs w:val="24"/>
        </w:rPr>
        <w:t>3</w:t>
      </w:r>
      <w:r w:rsidR="00991D0E">
        <w:rPr>
          <w:szCs w:val="24"/>
        </w:rPr>
        <w:t xml:space="preserve">.  A minimum of </w:t>
      </w:r>
      <w:r w:rsidR="00991D0E">
        <w:rPr>
          <w:b/>
          <w:i/>
          <w:szCs w:val="24"/>
        </w:rPr>
        <w:t>5</w:t>
      </w:r>
      <w:r w:rsidR="00A3757B">
        <w:rPr>
          <w:b/>
          <w:i/>
          <w:szCs w:val="24"/>
        </w:rPr>
        <w:t xml:space="preserve"> primary </w:t>
      </w:r>
      <w:r w:rsidR="00A3757B">
        <w:rPr>
          <w:szCs w:val="24"/>
        </w:rPr>
        <w:t xml:space="preserve">sources and </w:t>
      </w:r>
      <w:r w:rsidR="00A3757B">
        <w:rPr>
          <w:b/>
          <w:i/>
          <w:szCs w:val="24"/>
        </w:rPr>
        <w:t>10</w:t>
      </w:r>
      <w:r w:rsidR="00A3757B" w:rsidRPr="00A3757B">
        <w:rPr>
          <w:b/>
          <w:i/>
          <w:szCs w:val="24"/>
        </w:rPr>
        <w:t xml:space="preserve"> secondary</w:t>
      </w:r>
      <w:r w:rsidR="00A3757B">
        <w:rPr>
          <w:szCs w:val="24"/>
        </w:rPr>
        <w:t xml:space="preserve"> sources is</w:t>
      </w:r>
      <w:r w:rsidR="00E660E8">
        <w:rPr>
          <w:szCs w:val="24"/>
        </w:rPr>
        <w:t xml:space="preserve"> required</w:t>
      </w:r>
      <w:r w:rsidR="00A3757B">
        <w:rPr>
          <w:szCs w:val="24"/>
        </w:rPr>
        <w:t xml:space="preserve"> (15 total)</w:t>
      </w:r>
      <w:r w:rsidR="00E660E8">
        <w:rPr>
          <w:szCs w:val="24"/>
        </w:rPr>
        <w:t xml:space="preserve">; primarily from </w:t>
      </w:r>
      <w:r w:rsidR="00E660E8" w:rsidRPr="000B77BB">
        <w:rPr>
          <w:szCs w:val="24"/>
        </w:rPr>
        <w:t>referee</w:t>
      </w:r>
      <w:r w:rsidR="00873D3B" w:rsidRPr="000B77BB">
        <w:rPr>
          <w:szCs w:val="24"/>
        </w:rPr>
        <w:t>d</w:t>
      </w:r>
      <w:r w:rsidR="00E660E8" w:rsidRPr="000B77BB">
        <w:rPr>
          <w:szCs w:val="24"/>
        </w:rPr>
        <w:t xml:space="preserve"> journal articles.</w:t>
      </w:r>
      <w:r w:rsidR="00E660E8">
        <w:rPr>
          <w:szCs w:val="24"/>
        </w:rPr>
        <w:t xml:space="preserve">  However, books and government reports may als</w:t>
      </w:r>
      <w:r w:rsidR="00F11F8E">
        <w:rPr>
          <w:szCs w:val="24"/>
        </w:rPr>
        <w:t xml:space="preserve">o be utilized; at least </w:t>
      </w:r>
      <w:r w:rsidR="00A3757B">
        <w:rPr>
          <w:b/>
          <w:i/>
          <w:szCs w:val="24"/>
        </w:rPr>
        <w:t>2</w:t>
      </w:r>
      <w:r w:rsidR="00E660E8" w:rsidRPr="00F11F8E">
        <w:rPr>
          <w:b/>
          <w:i/>
          <w:szCs w:val="24"/>
        </w:rPr>
        <w:t xml:space="preserve"> of the</w:t>
      </w:r>
      <w:r w:rsidR="00A3757B">
        <w:rPr>
          <w:b/>
          <w:i/>
          <w:szCs w:val="24"/>
        </w:rPr>
        <w:t xml:space="preserve"> primary </w:t>
      </w:r>
      <w:r w:rsidR="00E660E8" w:rsidRPr="00F11F8E">
        <w:rPr>
          <w:b/>
          <w:i/>
          <w:szCs w:val="24"/>
        </w:rPr>
        <w:t>sources</w:t>
      </w:r>
      <w:r w:rsidR="00E660E8">
        <w:rPr>
          <w:szCs w:val="24"/>
        </w:rPr>
        <w:t xml:space="preserve"> must be within the </w:t>
      </w:r>
      <w:r w:rsidR="00991D0E">
        <w:rPr>
          <w:b/>
          <w:i/>
          <w:szCs w:val="24"/>
        </w:rPr>
        <w:t>last 7</w:t>
      </w:r>
      <w:r w:rsidR="00F11F8E">
        <w:rPr>
          <w:b/>
          <w:i/>
          <w:szCs w:val="24"/>
        </w:rPr>
        <w:t xml:space="preserve"> years</w:t>
      </w:r>
      <w:r w:rsidR="00E660E8">
        <w:rPr>
          <w:szCs w:val="24"/>
        </w:rPr>
        <w:t>.</w:t>
      </w:r>
      <w:r w:rsidR="00A3757B">
        <w:rPr>
          <w:szCs w:val="24"/>
        </w:rPr>
        <w:t xml:space="preserve">  For each of the five primary</w:t>
      </w:r>
      <w:r w:rsidR="00F11F8E">
        <w:rPr>
          <w:szCs w:val="24"/>
        </w:rPr>
        <w:t xml:space="preserve"> sources, a </w:t>
      </w:r>
      <w:r w:rsidR="00F11F8E" w:rsidRPr="00A3757B">
        <w:rPr>
          <w:b/>
          <w:i/>
          <w:szCs w:val="24"/>
        </w:rPr>
        <w:t>“thumbnail” sketch</w:t>
      </w:r>
      <w:r w:rsidR="00F11F8E">
        <w:rPr>
          <w:szCs w:val="24"/>
        </w:rPr>
        <w:t xml:space="preserve"> of the research methodology</w:t>
      </w:r>
      <w:r w:rsidR="000B77BB">
        <w:rPr>
          <w:szCs w:val="24"/>
        </w:rPr>
        <w:t xml:space="preserve"> (i.e., design, sample, variables measured)</w:t>
      </w:r>
      <w:r w:rsidR="00C47CEC">
        <w:rPr>
          <w:szCs w:val="24"/>
        </w:rPr>
        <w:t xml:space="preserve"> and</w:t>
      </w:r>
      <w:r w:rsidR="00F11F8E">
        <w:rPr>
          <w:szCs w:val="24"/>
        </w:rPr>
        <w:t xml:space="preserve"> </w:t>
      </w:r>
      <w:r w:rsidR="00C47CEC">
        <w:rPr>
          <w:szCs w:val="24"/>
        </w:rPr>
        <w:t xml:space="preserve">findings </w:t>
      </w:r>
      <w:r w:rsidR="00F11F8E">
        <w:rPr>
          <w:szCs w:val="24"/>
        </w:rPr>
        <w:t>must be described in the Liter</w:t>
      </w:r>
      <w:r w:rsidR="00C959A2">
        <w:rPr>
          <w:szCs w:val="24"/>
        </w:rPr>
        <w:t>ature Review section</w:t>
      </w:r>
      <w:r w:rsidR="00F11F8E">
        <w:rPr>
          <w:szCs w:val="24"/>
        </w:rPr>
        <w:t>.</w:t>
      </w:r>
    </w:p>
    <w:p w:rsidR="00E660E8" w:rsidRDefault="00F11F8E" w:rsidP="00595D2D">
      <w:pPr>
        <w:rPr>
          <w:szCs w:val="24"/>
        </w:rPr>
      </w:pPr>
      <w:r>
        <w:rPr>
          <w:szCs w:val="24"/>
        </w:rPr>
        <w:t xml:space="preserve">4.  The paper </w:t>
      </w:r>
      <w:r w:rsidRPr="006E0A52">
        <w:rPr>
          <w:b/>
          <w:i/>
          <w:szCs w:val="24"/>
        </w:rPr>
        <w:t>must be organized</w:t>
      </w:r>
      <w:r>
        <w:rPr>
          <w:szCs w:val="24"/>
        </w:rPr>
        <w:t xml:space="preserve"> as follows:  Section I: Introduction; Section II: Review of the Literature; Section III: Conclusions a</w:t>
      </w:r>
      <w:r w:rsidR="00C47CEC">
        <w:rPr>
          <w:szCs w:val="24"/>
        </w:rPr>
        <w:t>nd Policy Implications; and Section</w:t>
      </w:r>
      <w:r>
        <w:rPr>
          <w:szCs w:val="24"/>
        </w:rPr>
        <w:t xml:space="preserve"> IV: References Cited.</w:t>
      </w:r>
      <w:r w:rsidR="002C1669">
        <w:rPr>
          <w:szCs w:val="24"/>
        </w:rPr>
        <w:t xml:space="preserve"> </w:t>
      </w:r>
      <w:r>
        <w:rPr>
          <w:szCs w:val="24"/>
        </w:rPr>
        <w:t xml:space="preserve"> </w:t>
      </w:r>
      <w:r w:rsidR="00E660E8">
        <w:rPr>
          <w:szCs w:val="24"/>
        </w:rPr>
        <w:t xml:space="preserve"> </w:t>
      </w:r>
    </w:p>
    <w:p w:rsidR="00E660E8" w:rsidRDefault="00F11F8E" w:rsidP="00595D2D">
      <w:pPr>
        <w:rPr>
          <w:szCs w:val="24"/>
        </w:rPr>
      </w:pPr>
      <w:r>
        <w:rPr>
          <w:szCs w:val="24"/>
        </w:rPr>
        <w:t>5</w:t>
      </w:r>
      <w:r w:rsidR="00E660E8">
        <w:rPr>
          <w:szCs w:val="24"/>
        </w:rPr>
        <w:t xml:space="preserve">.  The </w:t>
      </w:r>
      <w:r w:rsidR="00E660E8" w:rsidRPr="00E660E8">
        <w:rPr>
          <w:b/>
          <w:i/>
          <w:szCs w:val="24"/>
        </w:rPr>
        <w:t>American Psychological Association (APA) 5</w:t>
      </w:r>
      <w:r w:rsidR="00E660E8" w:rsidRPr="00E660E8">
        <w:rPr>
          <w:b/>
          <w:i/>
          <w:szCs w:val="24"/>
          <w:vertAlign w:val="superscript"/>
        </w:rPr>
        <w:t>th</w:t>
      </w:r>
      <w:r w:rsidR="00E660E8">
        <w:rPr>
          <w:szCs w:val="24"/>
        </w:rPr>
        <w:t xml:space="preserve"> edition reference style is required.  This includes all internal cites as well as a </w:t>
      </w:r>
      <w:r w:rsidR="00E660E8" w:rsidRPr="00E660E8">
        <w:rPr>
          <w:b/>
          <w:i/>
          <w:szCs w:val="24"/>
        </w:rPr>
        <w:t>References Cited</w:t>
      </w:r>
      <w:r w:rsidR="00E660E8">
        <w:rPr>
          <w:szCs w:val="24"/>
        </w:rPr>
        <w:t xml:space="preserve"> section at the end of the paper containing all the sources used in the paper.</w:t>
      </w:r>
      <w:r w:rsidR="00873D3B">
        <w:rPr>
          <w:szCs w:val="24"/>
        </w:rPr>
        <w:t xml:space="preserve"> </w:t>
      </w:r>
    </w:p>
    <w:p w:rsidR="006E0A52" w:rsidRDefault="00F11F8E" w:rsidP="00595D2D">
      <w:pPr>
        <w:rPr>
          <w:szCs w:val="24"/>
        </w:rPr>
      </w:pPr>
      <w:r>
        <w:rPr>
          <w:szCs w:val="24"/>
        </w:rPr>
        <w:t>6</w:t>
      </w:r>
      <w:r w:rsidR="00E660E8">
        <w:rPr>
          <w:szCs w:val="24"/>
        </w:rPr>
        <w:t>.  The paper must be written in formal English (i.e., avoid contractions, abbreviations, et</w:t>
      </w:r>
      <w:r w:rsidR="006E0A52">
        <w:rPr>
          <w:szCs w:val="24"/>
        </w:rPr>
        <w:t>c.), using proper punctuation, g</w:t>
      </w:r>
      <w:r w:rsidR="00E660E8">
        <w:rPr>
          <w:szCs w:val="24"/>
        </w:rPr>
        <w:t>rammar, tenses, and spelling.</w:t>
      </w:r>
    </w:p>
    <w:p w:rsidR="00656A7F" w:rsidRDefault="00F11F8E" w:rsidP="00595D2D">
      <w:pPr>
        <w:rPr>
          <w:szCs w:val="24"/>
        </w:rPr>
      </w:pPr>
      <w:r>
        <w:rPr>
          <w:szCs w:val="24"/>
        </w:rPr>
        <w:t>7</w:t>
      </w:r>
      <w:r w:rsidR="00656A7F">
        <w:rPr>
          <w:szCs w:val="24"/>
        </w:rPr>
        <w:t xml:space="preserve">.  There should be </w:t>
      </w:r>
      <w:r w:rsidR="00656A7F" w:rsidRPr="00656A7F">
        <w:rPr>
          <w:b/>
          <w:i/>
          <w:szCs w:val="24"/>
        </w:rPr>
        <w:t>no paraphrasing</w:t>
      </w:r>
      <w:r w:rsidR="00656A7F">
        <w:rPr>
          <w:szCs w:val="24"/>
        </w:rPr>
        <w:t xml:space="preserve">; the research reviewed, conclusions drawn, and policies recommended, must be in your own words.  In addition, </w:t>
      </w:r>
      <w:r w:rsidR="00656A7F" w:rsidRPr="00656A7F">
        <w:rPr>
          <w:b/>
          <w:i/>
          <w:szCs w:val="24"/>
        </w:rPr>
        <w:t>direct quotes</w:t>
      </w:r>
      <w:r>
        <w:rPr>
          <w:szCs w:val="24"/>
        </w:rPr>
        <w:t xml:space="preserve"> cannot be used</w:t>
      </w:r>
      <w:r w:rsidR="00656A7F">
        <w:rPr>
          <w:szCs w:val="24"/>
        </w:rPr>
        <w:t xml:space="preserve">. </w:t>
      </w:r>
    </w:p>
    <w:p w:rsidR="00AD3CB6" w:rsidRDefault="00656A7F" w:rsidP="00595D2D">
      <w:pPr>
        <w:rPr>
          <w:szCs w:val="24"/>
        </w:rPr>
      </w:pPr>
      <w:r>
        <w:rPr>
          <w:szCs w:val="24"/>
        </w:rPr>
        <w:t>8</w:t>
      </w:r>
      <w:r w:rsidR="006E0A52">
        <w:rPr>
          <w:szCs w:val="24"/>
        </w:rPr>
        <w:t xml:space="preserve">.  The final paper </w:t>
      </w:r>
      <w:r w:rsidR="006E0A52" w:rsidRPr="006E0A52">
        <w:rPr>
          <w:b/>
          <w:i/>
          <w:szCs w:val="24"/>
        </w:rPr>
        <w:t>topic must be approved by the instructor</w:t>
      </w:r>
      <w:r w:rsidR="006E0A52">
        <w:rPr>
          <w:szCs w:val="24"/>
        </w:rPr>
        <w:t xml:space="preserve">; accordingly, any </w:t>
      </w:r>
      <w:r w:rsidR="006E0A52" w:rsidRPr="006E0A52">
        <w:rPr>
          <w:szCs w:val="24"/>
        </w:rPr>
        <w:t>topic changes</w:t>
      </w:r>
      <w:r w:rsidR="006E0A52">
        <w:rPr>
          <w:szCs w:val="24"/>
        </w:rPr>
        <w:t xml:space="preserve"> must be approved by the instructor prior to the 8</w:t>
      </w:r>
      <w:r w:rsidR="006E0A52" w:rsidRPr="006E0A52">
        <w:rPr>
          <w:szCs w:val="24"/>
          <w:vertAlign w:val="superscript"/>
        </w:rPr>
        <w:t>th</w:t>
      </w:r>
      <w:r w:rsidR="00C959A2">
        <w:rPr>
          <w:szCs w:val="24"/>
        </w:rPr>
        <w:t xml:space="preserve"> week of class (Oct. 16</w:t>
      </w:r>
      <w:r w:rsidR="00C959A2" w:rsidRPr="00C959A2">
        <w:rPr>
          <w:szCs w:val="24"/>
          <w:vertAlign w:val="superscript"/>
        </w:rPr>
        <w:t>th</w:t>
      </w:r>
      <w:r w:rsidR="006E0A52">
        <w:rPr>
          <w:szCs w:val="24"/>
        </w:rPr>
        <w:t>).</w:t>
      </w:r>
    </w:p>
    <w:p w:rsidR="00873D3B" w:rsidRDefault="00AD3CB6" w:rsidP="00595D2D">
      <w:pPr>
        <w:rPr>
          <w:rFonts w:ascii="Times New Roman" w:hAnsi="Times New Roman"/>
          <w:szCs w:val="24"/>
        </w:rPr>
      </w:pPr>
      <w:r>
        <w:rPr>
          <w:szCs w:val="24"/>
        </w:rPr>
        <w:t>9. The ILL and Writing Center ARE your friends; do not hesitate to use them.</w:t>
      </w:r>
      <w:r w:rsidR="00873D3B">
        <w:rPr>
          <w:szCs w:val="24"/>
        </w:rPr>
        <w:t xml:space="preserve"> </w:t>
      </w:r>
    </w:p>
    <w:p w:rsidR="00AF5D8F" w:rsidRDefault="00AD3CB6" w:rsidP="00AF5D8F">
      <w:pPr>
        <w:rPr>
          <w:rFonts w:ascii="Times New Roman" w:hAnsi="Times New Roman"/>
          <w:szCs w:val="24"/>
        </w:rPr>
      </w:pPr>
      <w:r>
        <w:rPr>
          <w:rFonts w:ascii="Times New Roman" w:hAnsi="Times New Roman"/>
          <w:szCs w:val="24"/>
        </w:rPr>
        <w:t>10</w:t>
      </w:r>
      <w:r w:rsidR="006E0A52">
        <w:rPr>
          <w:rFonts w:ascii="Times New Roman" w:hAnsi="Times New Roman"/>
          <w:szCs w:val="24"/>
        </w:rPr>
        <w:t>.  It is i</w:t>
      </w:r>
      <w:r w:rsidR="00C959A2">
        <w:rPr>
          <w:rFonts w:ascii="Times New Roman" w:hAnsi="Times New Roman"/>
          <w:szCs w:val="24"/>
        </w:rPr>
        <w:t xml:space="preserve">mperative that you (and most likely </w:t>
      </w:r>
      <w:r w:rsidR="006E0A52">
        <w:rPr>
          <w:rFonts w:ascii="Times New Roman" w:hAnsi="Times New Roman"/>
          <w:szCs w:val="24"/>
        </w:rPr>
        <w:t xml:space="preserve">others) carefully </w:t>
      </w:r>
      <w:r w:rsidR="006E0A52" w:rsidRPr="006E0A52">
        <w:rPr>
          <w:rFonts w:ascii="Times New Roman" w:hAnsi="Times New Roman"/>
          <w:b/>
          <w:i/>
          <w:szCs w:val="24"/>
        </w:rPr>
        <w:t>proofread</w:t>
      </w:r>
      <w:r w:rsidR="006E0A52">
        <w:rPr>
          <w:rFonts w:ascii="Times New Roman" w:hAnsi="Times New Roman"/>
          <w:szCs w:val="24"/>
        </w:rPr>
        <w:t xml:space="preserve"> (preferably several times) the</w:t>
      </w:r>
      <w:r w:rsidR="00914418">
        <w:rPr>
          <w:rFonts w:ascii="Times New Roman" w:hAnsi="Times New Roman"/>
          <w:szCs w:val="24"/>
        </w:rPr>
        <w:t xml:space="preserve"> fi</w:t>
      </w:r>
      <w:r w:rsidR="00E35A73">
        <w:rPr>
          <w:rFonts w:ascii="Times New Roman" w:hAnsi="Times New Roman"/>
          <w:szCs w:val="24"/>
        </w:rPr>
        <w:t>nal paper prior to handing it in</w:t>
      </w:r>
      <w:r w:rsidR="00914418">
        <w:rPr>
          <w:rFonts w:ascii="Times New Roman" w:hAnsi="Times New Roman"/>
          <w:szCs w:val="24"/>
        </w:rPr>
        <w:t>.</w:t>
      </w:r>
      <w:r w:rsidR="006E0A52">
        <w:rPr>
          <w:rFonts w:ascii="Times New Roman" w:hAnsi="Times New Roman"/>
          <w:szCs w:val="24"/>
        </w:rPr>
        <w:t xml:space="preserve">  </w:t>
      </w:r>
    </w:p>
    <w:p w:rsidR="00AF5D8F" w:rsidRDefault="00AF5D8F" w:rsidP="00AF5D8F">
      <w:pPr>
        <w:rPr>
          <w:rFonts w:ascii="Times New Roman" w:hAnsi="Times New Roman"/>
          <w:b/>
          <w:bCs/>
          <w:iCs/>
          <w:szCs w:val="24"/>
        </w:rPr>
      </w:pPr>
    </w:p>
    <w:p w:rsidR="00AF5D8F" w:rsidRDefault="00AF5D8F" w:rsidP="00AF5D8F">
      <w:pPr>
        <w:rPr>
          <w:rFonts w:ascii="Times New Roman" w:hAnsi="Times New Roman"/>
          <w:b/>
          <w:bCs/>
          <w:iCs/>
          <w:szCs w:val="24"/>
        </w:rPr>
      </w:pPr>
    </w:p>
    <w:p w:rsidR="00AF5D8F" w:rsidRDefault="00AF5D8F" w:rsidP="00AF5D8F">
      <w:pPr>
        <w:rPr>
          <w:rFonts w:ascii="Times New Roman" w:hAnsi="Times New Roman"/>
          <w:b/>
          <w:bCs/>
          <w:iCs/>
          <w:szCs w:val="24"/>
        </w:rPr>
      </w:pPr>
    </w:p>
    <w:p w:rsidR="00AF5D8F" w:rsidRDefault="00AF5D8F" w:rsidP="00AF5D8F">
      <w:pPr>
        <w:rPr>
          <w:rFonts w:ascii="Times New Roman" w:hAnsi="Times New Roman"/>
          <w:b/>
          <w:bCs/>
          <w:iCs/>
          <w:szCs w:val="24"/>
        </w:rPr>
      </w:pPr>
    </w:p>
    <w:p w:rsidR="00C959A2" w:rsidRDefault="00C959A2" w:rsidP="00AF5D8F">
      <w:pPr>
        <w:rPr>
          <w:rFonts w:ascii="Times New Roman" w:hAnsi="Times New Roman"/>
          <w:b/>
          <w:bCs/>
          <w:iCs/>
          <w:szCs w:val="24"/>
        </w:rPr>
      </w:pPr>
    </w:p>
    <w:p w:rsidR="00DD3AA4" w:rsidRPr="00AF5D8F" w:rsidRDefault="00DD3AA4" w:rsidP="00AF5D8F">
      <w:pPr>
        <w:rPr>
          <w:rFonts w:ascii="Times New Roman" w:hAnsi="Times New Roman"/>
          <w:szCs w:val="24"/>
        </w:rPr>
      </w:pPr>
      <w:r w:rsidRPr="00EA240C">
        <w:rPr>
          <w:rFonts w:ascii="Times New Roman" w:hAnsi="Times New Roman"/>
          <w:b/>
          <w:bCs/>
          <w:iCs/>
          <w:szCs w:val="24"/>
        </w:rPr>
        <w:lastRenderedPageBreak/>
        <w:t>Paper Due Dates</w:t>
      </w:r>
    </w:p>
    <w:p w:rsidR="00DD3AA4" w:rsidRPr="00FF6BDE" w:rsidRDefault="0073350A" w:rsidP="00DD3AA4">
      <w:pPr>
        <w:pStyle w:val="Footer"/>
        <w:tabs>
          <w:tab w:val="clear" w:pos="4320"/>
          <w:tab w:val="clear" w:pos="8640"/>
        </w:tabs>
        <w:ind w:right="-360"/>
        <w:rPr>
          <w:rFonts w:ascii="Times New Roman" w:hAnsi="Times New Roman"/>
          <w:b/>
          <w:szCs w:val="24"/>
        </w:rPr>
      </w:pPr>
      <w:r>
        <w:rPr>
          <w:rFonts w:ascii="Times New Roman" w:hAnsi="Times New Roman"/>
          <w:szCs w:val="24"/>
        </w:rPr>
        <w:t>Final papers are due on the</w:t>
      </w:r>
      <w:r w:rsidRPr="00F22042">
        <w:rPr>
          <w:rFonts w:ascii="Times New Roman" w:hAnsi="Times New Roman"/>
          <w:b/>
          <w:i/>
          <w:szCs w:val="24"/>
        </w:rPr>
        <w:t xml:space="preserve"> last</w:t>
      </w:r>
      <w:r w:rsidR="00DD3AA4" w:rsidRPr="00791E04">
        <w:rPr>
          <w:rFonts w:ascii="Times New Roman" w:hAnsi="Times New Roman"/>
          <w:szCs w:val="24"/>
        </w:rPr>
        <w:t xml:space="preserve"> </w:t>
      </w:r>
      <w:r w:rsidR="00DD3AA4" w:rsidRPr="00295308">
        <w:rPr>
          <w:rFonts w:ascii="Times New Roman" w:hAnsi="Times New Roman"/>
          <w:b/>
          <w:i/>
          <w:szCs w:val="24"/>
        </w:rPr>
        <w:t>class meeting</w:t>
      </w:r>
      <w:r w:rsidR="00DD3AA4" w:rsidRPr="00791E04">
        <w:rPr>
          <w:rFonts w:ascii="Times New Roman" w:hAnsi="Times New Roman"/>
          <w:szCs w:val="24"/>
        </w:rPr>
        <w:t xml:space="preserve"> (s</w:t>
      </w:r>
      <w:r w:rsidR="00DD3AA4">
        <w:rPr>
          <w:rFonts w:ascii="Times New Roman" w:hAnsi="Times New Roman"/>
          <w:szCs w:val="24"/>
        </w:rPr>
        <w:t>ee schedule).</w:t>
      </w:r>
      <w:r w:rsidR="00D010D7">
        <w:rPr>
          <w:rFonts w:ascii="Times New Roman" w:hAnsi="Times New Roman"/>
          <w:szCs w:val="24"/>
        </w:rPr>
        <w:t xml:space="preserve"> </w:t>
      </w:r>
      <w:r w:rsidR="00295308">
        <w:rPr>
          <w:rFonts w:ascii="Times New Roman" w:hAnsi="Times New Roman"/>
          <w:szCs w:val="24"/>
        </w:rPr>
        <w:t xml:space="preserve"> </w:t>
      </w:r>
      <w:r w:rsidR="00FF6BDE">
        <w:rPr>
          <w:rFonts w:ascii="Times New Roman" w:hAnsi="Times New Roman"/>
          <w:szCs w:val="24"/>
        </w:rPr>
        <w:t>Papers will be accepted late</w:t>
      </w:r>
      <w:r w:rsidR="00DD3AA4">
        <w:rPr>
          <w:rFonts w:ascii="Times New Roman" w:hAnsi="Times New Roman"/>
          <w:szCs w:val="24"/>
        </w:rPr>
        <w:t xml:space="preserve"> only if </w:t>
      </w:r>
      <w:r w:rsidR="00DD3AA4" w:rsidRPr="00616234">
        <w:rPr>
          <w:rFonts w:ascii="Times New Roman" w:hAnsi="Times New Roman"/>
          <w:b/>
          <w:i/>
          <w:szCs w:val="24"/>
        </w:rPr>
        <w:t>excusable</w:t>
      </w:r>
      <w:r w:rsidR="00DD3AA4">
        <w:rPr>
          <w:rFonts w:ascii="Times New Roman" w:hAnsi="Times New Roman"/>
          <w:b/>
          <w:i/>
          <w:szCs w:val="24"/>
        </w:rPr>
        <w:t xml:space="preserve"> and documented</w:t>
      </w:r>
      <w:r w:rsidR="00DD3AA4" w:rsidRPr="00616234">
        <w:rPr>
          <w:rFonts w:ascii="Times New Roman" w:hAnsi="Times New Roman"/>
          <w:b/>
          <w:i/>
          <w:szCs w:val="24"/>
        </w:rPr>
        <w:t xml:space="preserve"> due to serious illness or tragedy</w:t>
      </w:r>
      <w:r w:rsidR="00DD3AA4">
        <w:rPr>
          <w:rFonts w:ascii="Times New Roman" w:hAnsi="Times New Roman"/>
          <w:szCs w:val="24"/>
        </w:rPr>
        <w:t xml:space="preserve">. </w:t>
      </w:r>
      <w:r w:rsidR="00FF6BDE">
        <w:rPr>
          <w:rFonts w:ascii="Times New Roman" w:hAnsi="Times New Roman"/>
          <w:szCs w:val="24"/>
        </w:rPr>
        <w:t xml:space="preserve"> </w:t>
      </w:r>
    </w:p>
    <w:p w:rsidR="00FF6BDE" w:rsidRPr="00FF6BDE" w:rsidRDefault="00FF6BDE" w:rsidP="00DD3AA4">
      <w:pPr>
        <w:pStyle w:val="Footer"/>
        <w:tabs>
          <w:tab w:val="clear" w:pos="4320"/>
          <w:tab w:val="clear" w:pos="8640"/>
        </w:tabs>
        <w:ind w:right="-360"/>
        <w:rPr>
          <w:rFonts w:ascii="Times New Roman" w:hAnsi="Times New Roman"/>
          <w:b/>
          <w:szCs w:val="24"/>
        </w:rPr>
      </w:pPr>
    </w:p>
    <w:p w:rsidR="00DD3AA4" w:rsidRPr="00791E04" w:rsidRDefault="00226088" w:rsidP="00DD3AA4">
      <w:pPr>
        <w:pStyle w:val="Footer"/>
        <w:tabs>
          <w:tab w:val="clear" w:pos="4320"/>
          <w:tab w:val="clear" w:pos="8640"/>
        </w:tabs>
        <w:rPr>
          <w:rFonts w:ascii="Times New Roman" w:hAnsi="Times New Roman"/>
          <w:szCs w:val="24"/>
        </w:rPr>
      </w:pPr>
      <w:r>
        <w:rPr>
          <w:rFonts w:ascii="Times New Roman" w:hAnsi="Times New Roman"/>
          <w:b/>
          <w:bCs/>
          <w:iCs/>
          <w:szCs w:val="24"/>
        </w:rPr>
        <w:t xml:space="preserve">Paper </w:t>
      </w:r>
      <w:r w:rsidR="00E80818">
        <w:rPr>
          <w:rFonts w:ascii="Times New Roman" w:hAnsi="Times New Roman"/>
          <w:b/>
          <w:bCs/>
          <w:iCs/>
          <w:szCs w:val="24"/>
        </w:rPr>
        <w:t>Presentation/Outline</w:t>
      </w:r>
    </w:p>
    <w:p w:rsidR="00D23F9F" w:rsidRPr="00360773" w:rsidRDefault="00E80818" w:rsidP="00D23F9F">
      <w:pPr>
        <w:tabs>
          <w:tab w:val="left" w:pos="360"/>
        </w:tabs>
        <w:ind w:right="-720"/>
        <w:rPr>
          <w:rFonts w:ascii="Times New Roman" w:hAnsi="Times New Roman"/>
          <w:sz w:val="20"/>
        </w:rPr>
      </w:pPr>
      <w:r>
        <w:rPr>
          <w:rFonts w:ascii="Times New Roman" w:hAnsi="Times New Roman"/>
          <w:szCs w:val="24"/>
        </w:rPr>
        <w:t xml:space="preserve"> A</w:t>
      </w:r>
      <w:r w:rsidR="00B523B2">
        <w:rPr>
          <w:rFonts w:ascii="Times New Roman" w:hAnsi="Times New Roman"/>
          <w:szCs w:val="24"/>
        </w:rPr>
        <w:t>n</w:t>
      </w:r>
      <w:r w:rsidR="00E35A73">
        <w:rPr>
          <w:rFonts w:ascii="Times New Roman" w:hAnsi="Times New Roman"/>
          <w:szCs w:val="24"/>
        </w:rPr>
        <w:t xml:space="preserve"> </w:t>
      </w:r>
      <w:r w:rsidR="00037652" w:rsidRPr="00037652">
        <w:rPr>
          <w:rFonts w:ascii="Times New Roman" w:hAnsi="Times New Roman"/>
          <w:szCs w:val="24"/>
        </w:rPr>
        <w:t>informal</w:t>
      </w:r>
      <w:r w:rsidR="00D74041" w:rsidRPr="00037652">
        <w:rPr>
          <w:rFonts w:ascii="Times New Roman" w:hAnsi="Times New Roman"/>
          <w:szCs w:val="24"/>
        </w:rPr>
        <w:t xml:space="preserve"> presentation</w:t>
      </w:r>
      <w:r w:rsidR="00EE34B2">
        <w:rPr>
          <w:rFonts w:ascii="Times New Roman" w:hAnsi="Times New Roman"/>
          <w:szCs w:val="24"/>
        </w:rPr>
        <w:t xml:space="preserve"> of approximately 25-30</w:t>
      </w:r>
      <w:r w:rsidR="00E35A73">
        <w:rPr>
          <w:rFonts w:ascii="Times New Roman" w:hAnsi="Times New Roman"/>
          <w:szCs w:val="24"/>
        </w:rPr>
        <w:t xml:space="preserve"> minutes is required. </w:t>
      </w:r>
      <w:r w:rsidR="001B1E5A">
        <w:rPr>
          <w:rFonts w:ascii="Times New Roman" w:hAnsi="Times New Roman"/>
          <w:szCs w:val="24"/>
        </w:rPr>
        <w:t xml:space="preserve"> Prior to the presentation,</w:t>
      </w:r>
      <w:r w:rsidR="00DD3AA4" w:rsidRPr="00791E04">
        <w:rPr>
          <w:rFonts w:ascii="Times New Roman" w:hAnsi="Times New Roman"/>
          <w:szCs w:val="24"/>
        </w:rPr>
        <w:t xml:space="preserve"> a</w:t>
      </w:r>
      <w:r w:rsidR="001B1E5A">
        <w:rPr>
          <w:rFonts w:ascii="Times New Roman" w:hAnsi="Times New Roman"/>
          <w:szCs w:val="24"/>
        </w:rPr>
        <w:t xml:space="preserve"> formal</w:t>
      </w:r>
      <w:r w:rsidR="00F22042">
        <w:rPr>
          <w:rFonts w:ascii="Times New Roman" w:hAnsi="Times New Roman"/>
          <w:szCs w:val="24"/>
        </w:rPr>
        <w:t xml:space="preserve"> </w:t>
      </w:r>
      <w:r w:rsidR="00DD3AA4" w:rsidRPr="00E80818">
        <w:rPr>
          <w:rFonts w:ascii="Times New Roman" w:hAnsi="Times New Roman"/>
          <w:b/>
          <w:i/>
          <w:szCs w:val="24"/>
        </w:rPr>
        <w:t>outline</w:t>
      </w:r>
      <w:r w:rsidR="00DD3AA4" w:rsidRPr="00791E04">
        <w:rPr>
          <w:rFonts w:ascii="Times New Roman" w:hAnsi="Times New Roman"/>
          <w:szCs w:val="24"/>
        </w:rPr>
        <w:t xml:space="preserve"> (2</w:t>
      </w:r>
      <w:r w:rsidR="00F22042">
        <w:rPr>
          <w:rFonts w:ascii="Times New Roman" w:hAnsi="Times New Roman"/>
          <w:szCs w:val="24"/>
        </w:rPr>
        <w:t>-3</w:t>
      </w:r>
      <w:r w:rsidR="00DD3AA4" w:rsidRPr="00791E04">
        <w:rPr>
          <w:rFonts w:ascii="Times New Roman" w:hAnsi="Times New Roman"/>
          <w:szCs w:val="24"/>
        </w:rPr>
        <w:t xml:space="preserve"> pa</w:t>
      </w:r>
      <w:r w:rsidR="00DD3AA4">
        <w:rPr>
          <w:rFonts w:ascii="Times New Roman" w:hAnsi="Times New Roman"/>
          <w:szCs w:val="24"/>
        </w:rPr>
        <w:t>ges--</w:t>
      </w:r>
      <w:r w:rsidR="00DD3AA4" w:rsidRPr="00F22042">
        <w:rPr>
          <w:rFonts w:ascii="Times New Roman" w:hAnsi="Times New Roman"/>
          <w:b/>
          <w:i/>
          <w:szCs w:val="24"/>
        </w:rPr>
        <w:t>following the paper</w:t>
      </w:r>
      <w:r w:rsidR="00E35A73">
        <w:rPr>
          <w:rFonts w:ascii="Times New Roman" w:hAnsi="Times New Roman"/>
          <w:b/>
          <w:i/>
          <w:szCs w:val="24"/>
        </w:rPr>
        <w:t xml:space="preserve"> organization</w:t>
      </w:r>
      <w:r w:rsidR="00DD3AA4" w:rsidRPr="00F22042">
        <w:rPr>
          <w:rFonts w:ascii="Times New Roman" w:hAnsi="Times New Roman"/>
          <w:b/>
          <w:i/>
          <w:szCs w:val="24"/>
        </w:rPr>
        <w:t xml:space="preserve"> format</w:t>
      </w:r>
      <w:r w:rsidR="001B1E5A">
        <w:rPr>
          <w:rFonts w:ascii="Times New Roman" w:hAnsi="Times New Roman"/>
          <w:szCs w:val="24"/>
        </w:rPr>
        <w:t>--and a</w:t>
      </w:r>
      <w:r w:rsidR="00DD3AA4" w:rsidRPr="00791E04">
        <w:rPr>
          <w:rFonts w:ascii="Times New Roman" w:hAnsi="Times New Roman"/>
          <w:szCs w:val="24"/>
        </w:rPr>
        <w:t xml:space="preserve"> </w:t>
      </w:r>
      <w:r w:rsidR="00DD3AA4" w:rsidRPr="00D010D7">
        <w:rPr>
          <w:rFonts w:ascii="Times New Roman" w:hAnsi="Times New Roman"/>
          <w:b/>
          <w:i/>
          <w:szCs w:val="24"/>
        </w:rPr>
        <w:t>references page</w:t>
      </w:r>
      <w:r w:rsidR="001B1E5A">
        <w:rPr>
          <w:rFonts w:ascii="Times New Roman" w:hAnsi="Times New Roman"/>
          <w:b/>
          <w:i/>
          <w:szCs w:val="24"/>
        </w:rPr>
        <w:t>(s)</w:t>
      </w:r>
      <w:r w:rsidR="00DD3AA4" w:rsidRPr="00791E04">
        <w:rPr>
          <w:rFonts w:ascii="Times New Roman" w:hAnsi="Times New Roman"/>
          <w:szCs w:val="24"/>
        </w:rPr>
        <w:t xml:space="preserve"> of sourc</w:t>
      </w:r>
      <w:r w:rsidR="00DD3AA4">
        <w:rPr>
          <w:rFonts w:ascii="Times New Roman" w:hAnsi="Times New Roman"/>
          <w:szCs w:val="24"/>
        </w:rPr>
        <w:t>es cited</w:t>
      </w:r>
      <w:r w:rsidR="00D010D7">
        <w:rPr>
          <w:rFonts w:ascii="Times New Roman" w:hAnsi="Times New Roman"/>
          <w:szCs w:val="24"/>
        </w:rPr>
        <w:t>)</w:t>
      </w:r>
      <w:r w:rsidR="001B1E5A">
        <w:rPr>
          <w:rFonts w:ascii="Times New Roman" w:hAnsi="Times New Roman"/>
          <w:szCs w:val="24"/>
        </w:rPr>
        <w:t>, will</w:t>
      </w:r>
      <w:r w:rsidR="00DD3AA4" w:rsidRPr="00791E04">
        <w:rPr>
          <w:rFonts w:ascii="Times New Roman" w:hAnsi="Times New Roman"/>
          <w:szCs w:val="24"/>
        </w:rPr>
        <w:t xml:space="preserve"> be distributed</w:t>
      </w:r>
      <w:r w:rsidR="00F22042">
        <w:rPr>
          <w:rFonts w:ascii="Times New Roman" w:hAnsi="Times New Roman"/>
          <w:szCs w:val="24"/>
        </w:rPr>
        <w:t xml:space="preserve"> to the class</w:t>
      </w:r>
      <w:r w:rsidR="00DD3AA4">
        <w:rPr>
          <w:rFonts w:ascii="Times New Roman" w:hAnsi="Times New Roman"/>
          <w:szCs w:val="24"/>
        </w:rPr>
        <w:t>.</w:t>
      </w:r>
      <w:r w:rsidR="001B1E5A">
        <w:rPr>
          <w:rFonts w:ascii="Times New Roman" w:hAnsi="Times New Roman"/>
          <w:szCs w:val="24"/>
        </w:rPr>
        <w:t xml:space="preserve">  While the outline can be used for support purposes, the presentation will primarily be based on note cards (3 X 5 or 4 X 6) and </w:t>
      </w:r>
      <w:r w:rsidR="001B1E5A" w:rsidRPr="00905123">
        <w:rPr>
          <w:rFonts w:ascii="Times New Roman" w:hAnsi="Times New Roman"/>
          <w:b/>
          <w:i/>
          <w:szCs w:val="24"/>
        </w:rPr>
        <w:t>not read</w:t>
      </w:r>
      <w:r w:rsidR="001B1E5A">
        <w:rPr>
          <w:rFonts w:ascii="Times New Roman" w:hAnsi="Times New Roman"/>
          <w:szCs w:val="24"/>
        </w:rPr>
        <w:t xml:space="preserve"> directly.  Power points and overheads will not be used; however, a “critical” graph or chart may</w:t>
      </w:r>
      <w:r w:rsidR="00037652">
        <w:rPr>
          <w:rFonts w:ascii="Times New Roman" w:hAnsi="Times New Roman"/>
          <w:szCs w:val="24"/>
        </w:rPr>
        <w:t xml:space="preserve"> be attached to the outline (</w:t>
      </w:r>
      <w:r w:rsidR="001B1E5A">
        <w:rPr>
          <w:rFonts w:ascii="Times New Roman" w:hAnsi="Times New Roman"/>
          <w:szCs w:val="24"/>
        </w:rPr>
        <w:t>referenced</w:t>
      </w:r>
      <w:r w:rsidR="00037652">
        <w:rPr>
          <w:rFonts w:ascii="Times New Roman" w:hAnsi="Times New Roman"/>
          <w:szCs w:val="24"/>
        </w:rPr>
        <w:t>) for use in</w:t>
      </w:r>
      <w:r w:rsidR="001B1E5A">
        <w:rPr>
          <w:rFonts w:ascii="Times New Roman" w:hAnsi="Times New Roman"/>
          <w:szCs w:val="24"/>
        </w:rPr>
        <w:t xml:space="preserve"> the presentation.</w:t>
      </w:r>
      <w:r w:rsidR="003050B7">
        <w:rPr>
          <w:rFonts w:ascii="Times New Roman" w:hAnsi="Times New Roman"/>
          <w:szCs w:val="24"/>
        </w:rPr>
        <w:t xml:space="preserve">  </w:t>
      </w:r>
      <w:r w:rsidR="00905123">
        <w:rPr>
          <w:rFonts w:ascii="Times New Roman" w:hAnsi="Times New Roman"/>
          <w:szCs w:val="24"/>
        </w:rPr>
        <w:t>Grading for the presentation will be based primarily on the knowledge of the subject matte</w:t>
      </w:r>
      <w:r w:rsidR="00540A30">
        <w:rPr>
          <w:rFonts w:ascii="Times New Roman" w:hAnsi="Times New Roman"/>
          <w:szCs w:val="24"/>
        </w:rPr>
        <w:t>r, pace of the presentation; the</w:t>
      </w:r>
      <w:r w:rsidR="00EE34B2">
        <w:rPr>
          <w:rFonts w:ascii="Times New Roman" w:hAnsi="Times New Roman"/>
          <w:szCs w:val="24"/>
        </w:rPr>
        <w:t xml:space="preserve"> content of the</w:t>
      </w:r>
      <w:r w:rsidR="00D23F9F" w:rsidRPr="00D23F9F">
        <w:rPr>
          <w:rFonts w:ascii="Times New Roman" w:hAnsi="Times New Roman"/>
          <w:sz w:val="20"/>
        </w:rPr>
        <w:t xml:space="preserve"> </w:t>
      </w:r>
      <w:proofErr w:type="gramStart"/>
      <w:r w:rsidR="00D23F9F">
        <w:rPr>
          <w:rFonts w:ascii="Times New Roman" w:hAnsi="Times New Roman"/>
          <w:sz w:val="20"/>
        </w:rPr>
        <w:t>What</w:t>
      </w:r>
      <w:proofErr w:type="gramEnd"/>
      <w:r w:rsidR="00D23F9F">
        <w:rPr>
          <w:rFonts w:ascii="Times New Roman" w:hAnsi="Times New Roman"/>
          <w:sz w:val="20"/>
        </w:rPr>
        <w:t xml:space="preserve"> have we </w:t>
      </w:r>
      <w:proofErr w:type="spellStart"/>
      <w:r w:rsidR="00D23F9F">
        <w:rPr>
          <w:rFonts w:ascii="Times New Roman" w:hAnsi="Times New Roman"/>
          <w:sz w:val="20"/>
        </w:rPr>
        <w:t>learrned</w:t>
      </w:r>
      <w:proofErr w:type="spellEnd"/>
      <w:r w:rsidR="00D23F9F">
        <w:rPr>
          <w:rFonts w:ascii="Times New Roman" w:hAnsi="Times New Roman"/>
          <w:sz w:val="20"/>
        </w:rPr>
        <w:t>? (</w:t>
      </w:r>
      <w:proofErr w:type="gramStart"/>
      <w:r w:rsidR="00D23F9F">
        <w:rPr>
          <w:rFonts w:ascii="Times New Roman" w:hAnsi="Times New Roman"/>
          <w:sz w:val="20"/>
        </w:rPr>
        <w:t>keyboard  issue</w:t>
      </w:r>
      <w:proofErr w:type="gramEnd"/>
      <w:r w:rsidR="00D23F9F">
        <w:rPr>
          <w:rFonts w:ascii="Times New Roman" w:hAnsi="Times New Roman"/>
          <w:sz w:val="20"/>
        </w:rPr>
        <w:t>!)</w:t>
      </w:r>
    </w:p>
    <w:p w:rsidR="00E80818" w:rsidRDefault="00540A30" w:rsidP="00DD3AA4">
      <w:pPr>
        <w:pStyle w:val="Footer"/>
        <w:tabs>
          <w:tab w:val="clear" w:pos="4320"/>
          <w:tab w:val="clear" w:pos="8640"/>
        </w:tabs>
        <w:rPr>
          <w:rFonts w:ascii="Times New Roman" w:hAnsi="Times New Roman"/>
          <w:szCs w:val="24"/>
        </w:rPr>
      </w:pPr>
      <w:r>
        <w:rPr>
          <w:rFonts w:ascii="Times New Roman" w:hAnsi="Times New Roman"/>
          <w:szCs w:val="24"/>
        </w:rPr>
        <w:t xml:space="preserve"> </w:t>
      </w:r>
      <w:proofErr w:type="gramStart"/>
      <w:r>
        <w:rPr>
          <w:rFonts w:ascii="Times New Roman" w:hAnsi="Times New Roman"/>
          <w:szCs w:val="24"/>
        </w:rPr>
        <w:t>outline</w:t>
      </w:r>
      <w:proofErr w:type="gramEnd"/>
      <w:r>
        <w:rPr>
          <w:rFonts w:ascii="Times New Roman" w:hAnsi="Times New Roman"/>
          <w:szCs w:val="24"/>
        </w:rPr>
        <w:t xml:space="preserve"> may also be taken into consideration.</w:t>
      </w:r>
      <w:r w:rsidR="00905123">
        <w:rPr>
          <w:rFonts w:ascii="Times New Roman" w:hAnsi="Times New Roman"/>
          <w:szCs w:val="24"/>
        </w:rPr>
        <w:t xml:space="preserve"> </w:t>
      </w:r>
      <w:r w:rsidR="001B1E5A">
        <w:rPr>
          <w:rFonts w:ascii="Times New Roman" w:hAnsi="Times New Roman"/>
          <w:szCs w:val="24"/>
        </w:rPr>
        <w:t xml:space="preserve"> </w:t>
      </w:r>
      <w:r w:rsidR="00E80818">
        <w:rPr>
          <w:rFonts w:ascii="Times New Roman" w:hAnsi="Times New Roman"/>
          <w:szCs w:val="24"/>
        </w:rPr>
        <w:t xml:space="preserve"> </w:t>
      </w:r>
    </w:p>
    <w:p w:rsidR="0087113C" w:rsidRDefault="0087113C" w:rsidP="00DD3AA4">
      <w:pPr>
        <w:pStyle w:val="Footer"/>
        <w:tabs>
          <w:tab w:val="clear" w:pos="4320"/>
          <w:tab w:val="clear" w:pos="8640"/>
        </w:tabs>
        <w:rPr>
          <w:rFonts w:ascii="Times New Roman" w:hAnsi="Times New Roman"/>
          <w:szCs w:val="24"/>
        </w:rPr>
      </w:pPr>
    </w:p>
    <w:p w:rsidR="0087113C" w:rsidRDefault="00E06C81" w:rsidP="00DD3AA4">
      <w:pPr>
        <w:pStyle w:val="Footer"/>
        <w:tabs>
          <w:tab w:val="clear" w:pos="4320"/>
          <w:tab w:val="clear" w:pos="8640"/>
        </w:tabs>
        <w:rPr>
          <w:rFonts w:ascii="Times New Roman" w:hAnsi="Times New Roman"/>
          <w:szCs w:val="24"/>
        </w:rPr>
      </w:pPr>
      <w:r>
        <w:rPr>
          <w:rFonts w:ascii="Times New Roman" w:hAnsi="Times New Roman"/>
          <w:szCs w:val="24"/>
        </w:rPr>
        <w:t>Following the presentation</w:t>
      </w:r>
      <w:r w:rsidR="0087113C">
        <w:rPr>
          <w:rFonts w:ascii="Times New Roman" w:hAnsi="Times New Roman"/>
          <w:szCs w:val="24"/>
        </w:rPr>
        <w:t>, the class and instructor may ask brief questions regarding the research reviewed</w:t>
      </w:r>
      <w:r>
        <w:rPr>
          <w:rFonts w:ascii="Times New Roman" w:hAnsi="Times New Roman"/>
          <w:szCs w:val="24"/>
        </w:rPr>
        <w:t>, conclusions, and recommended policies</w:t>
      </w:r>
      <w:r w:rsidR="0087113C">
        <w:rPr>
          <w:rFonts w:ascii="Times New Roman" w:hAnsi="Times New Roman"/>
          <w:szCs w:val="24"/>
        </w:rPr>
        <w:t>; these questions may count toward one’s participation grade.</w:t>
      </w:r>
    </w:p>
    <w:p w:rsidR="00EE0EAC" w:rsidRDefault="00EE0EAC" w:rsidP="00DD3AA4">
      <w:pPr>
        <w:pStyle w:val="Footer"/>
        <w:tabs>
          <w:tab w:val="clear" w:pos="4320"/>
          <w:tab w:val="clear" w:pos="8640"/>
        </w:tabs>
        <w:rPr>
          <w:rFonts w:ascii="Times New Roman" w:hAnsi="Times New Roman"/>
          <w:szCs w:val="24"/>
        </w:rPr>
      </w:pPr>
    </w:p>
    <w:p w:rsidR="00EE0EAC" w:rsidRPr="00EE0EAC" w:rsidRDefault="00EE0EAC" w:rsidP="00DD3AA4">
      <w:pPr>
        <w:pStyle w:val="Footer"/>
        <w:tabs>
          <w:tab w:val="clear" w:pos="4320"/>
          <w:tab w:val="clear" w:pos="8640"/>
        </w:tabs>
        <w:rPr>
          <w:rFonts w:ascii="Times New Roman" w:hAnsi="Times New Roman"/>
          <w:b/>
          <w:szCs w:val="24"/>
        </w:rPr>
      </w:pPr>
      <w:r w:rsidRPr="00EE0EAC">
        <w:rPr>
          <w:rFonts w:ascii="Times New Roman" w:hAnsi="Times New Roman"/>
          <w:b/>
          <w:szCs w:val="24"/>
        </w:rPr>
        <w:t>University Policies</w:t>
      </w:r>
    </w:p>
    <w:p w:rsidR="00EE0EAC" w:rsidRDefault="00EE0EAC" w:rsidP="00DD3AA4">
      <w:pPr>
        <w:pStyle w:val="Footer"/>
        <w:tabs>
          <w:tab w:val="clear" w:pos="4320"/>
          <w:tab w:val="clear" w:pos="8640"/>
        </w:tabs>
        <w:rPr>
          <w:rFonts w:ascii="Times New Roman" w:hAnsi="Times New Roman"/>
          <w:szCs w:val="24"/>
        </w:rPr>
      </w:pPr>
    </w:p>
    <w:p w:rsidR="00EE0EAC" w:rsidRDefault="00EE0EAC" w:rsidP="00DD3AA4">
      <w:pPr>
        <w:pStyle w:val="Footer"/>
        <w:tabs>
          <w:tab w:val="clear" w:pos="4320"/>
          <w:tab w:val="clear" w:pos="8640"/>
        </w:tabs>
        <w:rPr>
          <w:rFonts w:ascii="Times New Roman" w:hAnsi="Times New Roman"/>
          <w:b/>
          <w:i/>
          <w:szCs w:val="24"/>
        </w:rPr>
      </w:pPr>
      <w:r w:rsidRPr="00EE0EAC">
        <w:rPr>
          <w:rFonts w:ascii="Times New Roman" w:hAnsi="Times New Roman"/>
          <w:b/>
          <w:i/>
          <w:szCs w:val="24"/>
        </w:rPr>
        <w:t>Academic Integrity</w:t>
      </w:r>
    </w:p>
    <w:p w:rsidR="00956ABD" w:rsidRPr="008923F0" w:rsidRDefault="00956ABD" w:rsidP="00956ABD">
      <w:pPr>
        <w:pStyle w:val="BodyText"/>
        <w:rPr>
          <w:bCs/>
        </w:rPr>
      </w:pPr>
      <w:r>
        <w:t xml:space="preserve">Students should know that the University’s </w:t>
      </w:r>
      <w:hyperlink r:id="rId10" w:history="1">
        <w:r w:rsidRPr="00444C92">
          <w:rPr>
            <w:rStyle w:val="Hyperlink"/>
          </w:rPr>
          <w:t>Academic Integrity Policy is availabe at http://www.sa.sjsu.edu/download/judicial_affairs/Academic_Integrity_Policy_S07-2.pdf</w:t>
        </w:r>
      </w:hyperlink>
      <w:r>
        <w:t xml:space="preserve">. </w:t>
      </w:r>
      <w:r w:rsidRPr="00E32D4E">
        <w:rPr>
          <w:bCs/>
        </w:rPr>
        <w:t>Your own commi</w:t>
      </w:r>
      <w:r>
        <w:rPr>
          <w:bCs/>
        </w:rPr>
        <w:t>tm</w:t>
      </w:r>
      <w:r w:rsidRPr="00E32D4E">
        <w:rPr>
          <w:bCs/>
        </w:rPr>
        <w:t xml:space="preserve">ent to learning, as evidenced by your enrollment at San Jose State University and the University’s integrity policy, require you to be honest in all your academic course work. Faculty members are required to report all infractions to the office of Student Conduct and Ethical </w:t>
      </w:r>
      <w:r>
        <w:rPr>
          <w:bCs/>
        </w:rPr>
        <w:t>D</w:t>
      </w:r>
      <w:r w:rsidRPr="00E32D4E">
        <w:rPr>
          <w:bCs/>
        </w:rPr>
        <w:t>evelopment</w:t>
      </w:r>
      <w:r>
        <w:rPr>
          <w:bCs/>
        </w:rPr>
        <w:t xml:space="preserve">. The website for </w:t>
      </w:r>
      <w:hyperlink r:id="rId11" w:history="1">
        <w:r w:rsidRPr="00597571">
          <w:rPr>
            <w:rStyle w:val="Hyperlink"/>
            <w:bCs/>
          </w:rPr>
          <w:t>Student Conduct and Ethical Development is available at http://www.sa.sjsu.edu/judicial_affairs/index.html</w:t>
        </w:r>
      </w:hyperlink>
      <w:r>
        <w:rPr>
          <w:bCs/>
        </w:rPr>
        <w:t xml:space="preserve">. </w:t>
      </w:r>
    </w:p>
    <w:p w:rsidR="00956ABD" w:rsidRPr="00571559" w:rsidRDefault="00956ABD" w:rsidP="00956ABD">
      <w:pPr>
        <w:pStyle w:val="BodyText"/>
      </w:pPr>
      <w:r w:rsidRPr="00E32D4E">
        <w:rPr>
          <w:bCs/>
        </w:rPr>
        <w:t>Instances of academic dishonesty will not be tolerated. Cheating on exams or plagiarism (presenting the work of another as your own, or the use of another person’s ideas without giving proper credit) will result in a failing grade and sanctions by the University. For this class, all assignments are to be completed by the individual stude</w:t>
      </w:r>
      <w:r>
        <w:rPr>
          <w:bCs/>
        </w:rPr>
        <w:t xml:space="preserve">nt unless otherwise specified. </w:t>
      </w:r>
      <w:r w:rsidRPr="00E32D4E">
        <w:rPr>
          <w:bCs/>
        </w:rPr>
        <w:t>If you would like to include in your assignment any material you have submitted, or plan to submit for another class, please note that SJSU’s Academic Policy F06-1 re</w:t>
      </w:r>
      <w:r>
        <w:rPr>
          <w:bCs/>
        </w:rPr>
        <w:t>quires approval of instructors.</w:t>
      </w:r>
    </w:p>
    <w:p w:rsidR="00956ABD" w:rsidRPr="00956ABD" w:rsidRDefault="00956ABD" w:rsidP="00DD3AA4">
      <w:pPr>
        <w:pStyle w:val="Footer"/>
        <w:tabs>
          <w:tab w:val="clear" w:pos="4320"/>
          <w:tab w:val="clear" w:pos="8640"/>
        </w:tabs>
        <w:rPr>
          <w:rFonts w:ascii="Times New Roman" w:hAnsi="Times New Roman"/>
          <w:szCs w:val="24"/>
        </w:rPr>
      </w:pPr>
    </w:p>
    <w:p w:rsidR="00EE0EAC" w:rsidRPr="00EE0EAC" w:rsidRDefault="00EE0EAC" w:rsidP="00DD3AA4">
      <w:pPr>
        <w:pStyle w:val="Footer"/>
        <w:tabs>
          <w:tab w:val="clear" w:pos="4320"/>
          <w:tab w:val="clear" w:pos="8640"/>
        </w:tabs>
        <w:rPr>
          <w:rFonts w:ascii="Times New Roman" w:hAnsi="Times New Roman"/>
          <w:b/>
          <w:i/>
          <w:szCs w:val="24"/>
        </w:rPr>
      </w:pPr>
      <w:r w:rsidRPr="00EE0EAC">
        <w:rPr>
          <w:rFonts w:ascii="Times New Roman" w:hAnsi="Times New Roman"/>
          <w:b/>
          <w:i/>
          <w:szCs w:val="24"/>
        </w:rPr>
        <w:t>Campus Policy in Compliance with the American Disabilities Act</w:t>
      </w:r>
    </w:p>
    <w:p w:rsidR="00EE0EAC" w:rsidRDefault="00956ABD" w:rsidP="00DD3AA4">
      <w:pPr>
        <w:pStyle w:val="Footer"/>
        <w:tabs>
          <w:tab w:val="clear" w:pos="4320"/>
          <w:tab w:val="clear" w:pos="8640"/>
        </w:tabs>
        <w:rPr>
          <w:rFonts w:ascii="Times New Roman" w:hAnsi="Times New Roman"/>
          <w:szCs w:val="24"/>
        </w:rPr>
      </w:pPr>
      <w:r w:rsidRPr="00E32D4E">
        <w:t>If you need course adaptations or accommodations because of a disability, or if you need to make special arrangements in case the building must be evacuated, please make an appointment with me as soon as possible, or see me during office hours. Presidential Directive 97-03 requires that students with disabilities requesting accommodations must register with the DRC (Disability Resource Center) to establish a record of their disability.</w:t>
      </w:r>
    </w:p>
    <w:p w:rsidR="00956ABD" w:rsidRDefault="00956ABD" w:rsidP="00DD3AA4">
      <w:pPr>
        <w:pStyle w:val="Footer"/>
        <w:tabs>
          <w:tab w:val="clear" w:pos="4320"/>
          <w:tab w:val="clear" w:pos="8640"/>
        </w:tabs>
        <w:rPr>
          <w:rFonts w:ascii="Times New Roman" w:hAnsi="Times New Roman"/>
          <w:szCs w:val="24"/>
        </w:rPr>
      </w:pPr>
    </w:p>
    <w:p w:rsidR="00956ABD" w:rsidRDefault="00956ABD" w:rsidP="00DD3AA4">
      <w:pPr>
        <w:pStyle w:val="Footer"/>
        <w:tabs>
          <w:tab w:val="clear" w:pos="4320"/>
          <w:tab w:val="clear" w:pos="8640"/>
        </w:tabs>
        <w:rPr>
          <w:rFonts w:ascii="Times New Roman" w:hAnsi="Times New Roman"/>
          <w:szCs w:val="24"/>
        </w:rPr>
      </w:pPr>
    </w:p>
    <w:p w:rsidR="00956ABD" w:rsidRDefault="00956ABD" w:rsidP="00DD3AA4">
      <w:pPr>
        <w:pStyle w:val="Footer"/>
        <w:tabs>
          <w:tab w:val="clear" w:pos="4320"/>
          <w:tab w:val="clear" w:pos="8640"/>
        </w:tabs>
        <w:rPr>
          <w:rFonts w:ascii="Times New Roman" w:hAnsi="Times New Roman"/>
          <w:szCs w:val="24"/>
        </w:rPr>
      </w:pPr>
    </w:p>
    <w:p w:rsidR="00956ABD" w:rsidRPr="001B5C28" w:rsidRDefault="00956ABD" w:rsidP="00956ABD">
      <w:pPr>
        <w:pStyle w:val="BodyText"/>
      </w:pPr>
    </w:p>
    <w:p w:rsidR="00956ABD" w:rsidRPr="00577701" w:rsidRDefault="00956ABD" w:rsidP="00956ABD">
      <w:pPr>
        <w:pStyle w:val="Heading2"/>
        <w:rPr>
          <w:szCs w:val="36"/>
        </w:rPr>
      </w:pPr>
      <w:r w:rsidRPr="00577701">
        <w:rPr>
          <w:szCs w:val="36"/>
        </w:rPr>
        <w:lastRenderedPageBreak/>
        <w:t>SJSU Writ</w:t>
      </w:r>
      <w:r w:rsidR="00376F38">
        <w:rPr>
          <w:szCs w:val="36"/>
        </w:rPr>
        <w:t>ing Center</w:t>
      </w:r>
    </w:p>
    <w:p w:rsidR="00956ABD" w:rsidRDefault="00956ABD" w:rsidP="00956ABD">
      <w:pPr>
        <w:pStyle w:val="BodyText"/>
      </w:pPr>
      <w:r w:rsidRPr="00577701">
        <w:t>The SJSU Writing Center</w:t>
      </w:r>
      <w:r>
        <w:t xml:space="preserve"> is located in Room 126 in Clark Hall. </w:t>
      </w:r>
      <w:r w:rsidRPr="00577701">
        <w:t xml:space="preserve"> </w:t>
      </w:r>
      <w:r>
        <w:t xml:space="preserve">It </w:t>
      </w:r>
      <w:r w:rsidRPr="00577701">
        <w:t>is staffed by professional</w:t>
      </w:r>
      <w:r>
        <w:t xml:space="preserve"> instructors</w:t>
      </w:r>
      <w:r w:rsidRPr="00577701">
        <w:t xml:space="preserve"> and upper-division or graduate-level writing specialists from each of the</w:t>
      </w:r>
      <w:r>
        <w:t xml:space="preserve"> seven SJSU colleges</w:t>
      </w:r>
      <w:r w:rsidRPr="00577701">
        <w:t xml:space="preserve">. </w:t>
      </w:r>
      <w:r>
        <w:t>Our</w:t>
      </w:r>
      <w:r w:rsidRPr="00577701">
        <w:t> writing specialists have met a rigorous GPA requirement, and they are well trained to assist all students at all levels within all disciplines to become better writers.</w:t>
      </w:r>
      <w:r>
        <w:t xml:space="preserve"> </w:t>
      </w:r>
      <w:hyperlink r:id="rId12" w:history="1">
        <w:r>
          <w:rPr>
            <w:rStyle w:val="Hyperlink"/>
          </w:rPr>
          <w:t>The Writing Center website is located at http://www.sjsu.edu/writingcenter/about/staff/</w:t>
        </w:r>
      </w:hyperlink>
      <w:r>
        <w:t>/.</w:t>
      </w:r>
    </w:p>
    <w:p w:rsidR="00AF5D8F" w:rsidRDefault="00AF5D8F" w:rsidP="00956ABD">
      <w:pPr>
        <w:pStyle w:val="BodyText"/>
      </w:pPr>
    </w:p>
    <w:p w:rsidR="00AF5D8F" w:rsidRDefault="00AF5D8F" w:rsidP="00956ABD">
      <w:pPr>
        <w:pStyle w:val="BodyText"/>
      </w:pPr>
    </w:p>
    <w:p w:rsidR="00956ABD" w:rsidRDefault="00956ABD" w:rsidP="00956ABD">
      <w:pPr>
        <w:pStyle w:val="BodyText"/>
      </w:pPr>
    </w:p>
    <w:p w:rsidR="0087113C" w:rsidRPr="00D32E4C" w:rsidRDefault="0087113C" w:rsidP="00DD3AA4">
      <w:pPr>
        <w:pStyle w:val="Footer"/>
        <w:tabs>
          <w:tab w:val="clear" w:pos="4320"/>
          <w:tab w:val="clear" w:pos="8640"/>
        </w:tabs>
        <w:rPr>
          <w:rFonts w:ascii="Times New Roman" w:hAnsi="Times New Roman"/>
          <w:szCs w:val="24"/>
        </w:rPr>
      </w:pPr>
    </w:p>
    <w:p w:rsidR="00014835" w:rsidRDefault="00D60AF6" w:rsidP="003D25C3">
      <w:pPr>
        <w:pStyle w:val="Footer"/>
        <w:tabs>
          <w:tab w:val="clear" w:pos="4320"/>
          <w:tab w:val="clear" w:pos="8640"/>
        </w:tabs>
        <w:rPr>
          <w:rFonts w:ascii="Times New Roman" w:hAnsi="Times New Roman"/>
          <w:b/>
          <w:sz w:val="22"/>
          <w:szCs w:val="22"/>
        </w:rPr>
      </w:pP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r>
        <w:rPr>
          <w:rFonts w:ascii="Times New Roman" w:hAnsi="Times New Roman"/>
          <w:b/>
          <w:sz w:val="22"/>
          <w:szCs w:val="22"/>
        </w:rPr>
        <w:tab/>
      </w:r>
    </w:p>
    <w:p w:rsidR="00956ABD" w:rsidRDefault="00956ABD">
      <w:pPr>
        <w:rPr>
          <w:rFonts w:ascii="Times New Roman" w:hAnsi="Times New Roman"/>
          <w:b/>
          <w:sz w:val="22"/>
          <w:szCs w:val="22"/>
        </w:rPr>
      </w:pPr>
      <w:r>
        <w:rPr>
          <w:rFonts w:ascii="Times New Roman" w:hAnsi="Times New Roman"/>
          <w:b/>
          <w:sz w:val="22"/>
          <w:szCs w:val="22"/>
        </w:rPr>
        <w:br w:type="page"/>
      </w:r>
    </w:p>
    <w:p w:rsidR="00014835" w:rsidRDefault="00014835" w:rsidP="003D25C3">
      <w:pPr>
        <w:pStyle w:val="Footer"/>
        <w:tabs>
          <w:tab w:val="clear" w:pos="4320"/>
          <w:tab w:val="clear" w:pos="8640"/>
        </w:tabs>
        <w:rPr>
          <w:rFonts w:ascii="Times New Roman" w:hAnsi="Times New Roman"/>
          <w:b/>
          <w:sz w:val="22"/>
          <w:szCs w:val="22"/>
        </w:rPr>
      </w:pPr>
    </w:p>
    <w:p w:rsidR="00551E72" w:rsidRPr="003D25C3" w:rsidRDefault="00014835" w:rsidP="00014835">
      <w:pPr>
        <w:pStyle w:val="Footer"/>
        <w:tabs>
          <w:tab w:val="clear" w:pos="4320"/>
          <w:tab w:val="clear" w:pos="8640"/>
        </w:tabs>
        <w:ind w:left="2880" w:firstLine="720"/>
        <w:rPr>
          <w:rFonts w:ascii="Times New Roman" w:hAnsi="Times New Roman"/>
          <w:szCs w:val="24"/>
        </w:rPr>
      </w:pPr>
      <w:r>
        <w:rPr>
          <w:rFonts w:ascii="Times New Roman" w:hAnsi="Times New Roman"/>
          <w:b/>
          <w:sz w:val="22"/>
          <w:szCs w:val="22"/>
        </w:rPr>
        <w:t>JS 288</w:t>
      </w:r>
      <w:r w:rsidR="00D60AF6">
        <w:rPr>
          <w:rFonts w:ascii="Times New Roman" w:hAnsi="Times New Roman"/>
          <w:b/>
          <w:sz w:val="22"/>
          <w:szCs w:val="22"/>
        </w:rPr>
        <w:t xml:space="preserve"> Course Schedule</w:t>
      </w:r>
    </w:p>
    <w:p w:rsidR="00551E72" w:rsidRDefault="00551E72" w:rsidP="00AB6B7B">
      <w:pPr>
        <w:rPr>
          <w:rFonts w:ascii="Times New Roman" w:hAnsi="Times New Roman"/>
          <w:b/>
          <w:i/>
          <w:sz w:val="22"/>
          <w:szCs w:val="22"/>
        </w:rPr>
      </w:pPr>
    </w:p>
    <w:p w:rsidR="00E52306" w:rsidRDefault="009A5575" w:rsidP="00AB6B7B">
      <w:pPr>
        <w:rPr>
          <w:rFonts w:ascii="Times New Roman" w:hAnsi="Times New Roman"/>
          <w:sz w:val="20"/>
        </w:rPr>
      </w:pPr>
      <w:r w:rsidRPr="00AB6B7B">
        <w:rPr>
          <w:rFonts w:ascii="Times New Roman" w:hAnsi="Times New Roman"/>
          <w:b/>
          <w:i/>
          <w:sz w:val="22"/>
          <w:szCs w:val="22"/>
        </w:rPr>
        <w:t>Meeting</w:t>
      </w:r>
      <w:r w:rsidRPr="00AB6B7B">
        <w:rPr>
          <w:rFonts w:ascii="Times New Roman" w:hAnsi="Times New Roman"/>
          <w:b/>
          <w:i/>
          <w:sz w:val="22"/>
          <w:szCs w:val="22"/>
        </w:rPr>
        <w:tab/>
      </w:r>
      <w:r w:rsidRPr="00AB6B7B">
        <w:rPr>
          <w:rFonts w:ascii="Times New Roman" w:hAnsi="Times New Roman"/>
          <w:sz w:val="22"/>
          <w:szCs w:val="22"/>
        </w:rPr>
        <w:tab/>
      </w:r>
      <w:r w:rsidRPr="00AB6B7B">
        <w:rPr>
          <w:rFonts w:ascii="Times New Roman" w:hAnsi="Times New Roman"/>
          <w:sz w:val="22"/>
          <w:szCs w:val="22"/>
        </w:rPr>
        <w:tab/>
      </w:r>
      <w:r w:rsidRPr="00AB6B7B">
        <w:rPr>
          <w:rFonts w:ascii="Times New Roman" w:hAnsi="Times New Roman"/>
          <w:b/>
          <w:i/>
          <w:sz w:val="22"/>
          <w:szCs w:val="22"/>
        </w:rPr>
        <w:t>Date</w:t>
      </w:r>
      <w:r w:rsidRPr="00AB6B7B">
        <w:rPr>
          <w:rFonts w:ascii="Times New Roman" w:hAnsi="Times New Roman"/>
          <w:sz w:val="22"/>
          <w:szCs w:val="22"/>
        </w:rPr>
        <w:tab/>
      </w:r>
      <w:r w:rsidRPr="00AB6B7B">
        <w:rPr>
          <w:rFonts w:ascii="Times New Roman" w:hAnsi="Times New Roman"/>
          <w:sz w:val="22"/>
          <w:szCs w:val="22"/>
        </w:rPr>
        <w:tab/>
      </w:r>
      <w:r w:rsidRPr="00AB6B7B">
        <w:rPr>
          <w:rFonts w:ascii="Times New Roman" w:hAnsi="Times New Roman"/>
          <w:b/>
          <w:i/>
          <w:sz w:val="22"/>
          <w:szCs w:val="22"/>
        </w:rPr>
        <w:t>Assignment/Discussion Topi</w:t>
      </w:r>
      <w:r w:rsidR="00E52306">
        <w:rPr>
          <w:rFonts w:ascii="Times New Roman" w:hAnsi="Times New Roman"/>
          <w:b/>
          <w:i/>
          <w:sz w:val="22"/>
          <w:szCs w:val="22"/>
        </w:rPr>
        <w:t>cs</w:t>
      </w:r>
      <w:r w:rsidRPr="00AB6B7B">
        <w:rPr>
          <w:rFonts w:ascii="Times New Roman" w:hAnsi="Times New Roman"/>
          <w:sz w:val="20"/>
        </w:rPr>
        <w:t xml:space="preserve">                    </w:t>
      </w:r>
      <w:r w:rsidR="00F45278" w:rsidRPr="00AB6B7B">
        <w:rPr>
          <w:rFonts w:ascii="Times New Roman" w:hAnsi="Times New Roman"/>
          <w:sz w:val="20"/>
        </w:rPr>
        <w:t xml:space="preserve">                 </w:t>
      </w:r>
      <w:r w:rsidR="00D60AF6">
        <w:rPr>
          <w:rFonts w:ascii="Times New Roman" w:hAnsi="Times New Roman"/>
          <w:sz w:val="20"/>
        </w:rPr>
        <w:tab/>
      </w:r>
    </w:p>
    <w:p w:rsidR="00C46A57" w:rsidRDefault="00C46A57" w:rsidP="009B6B3C">
      <w:pPr>
        <w:ind w:left="4320" w:hanging="3990"/>
        <w:rPr>
          <w:rFonts w:ascii="Times New Roman" w:hAnsi="Times New Roman"/>
          <w:sz w:val="20"/>
        </w:rPr>
      </w:pPr>
    </w:p>
    <w:p w:rsidR="009A5575" w:rsidRDefault="00B9657B" w:rsidP="00B9657B">
      <w:pPr>
        <w:ind w:left="4320" w:hanging="3990"/>
        <w:rPr>
          <w:rFonts w:ascii="Times New Roman" w:hAnsi="Times New Roman"/>
          <w:sz w:val="20"/>
        </w:rPr>
      </w:pPr>
      <w:r>
        <w:rPr>
          <w:rFonts w:ascii="Times New Roman" w:hAnsi="Times New Roman"/>
          <w:sz w:val="20"/>
        </w:rPr>
        <w:t xml:space="preserve">1                                                </w:t>
      </w:r>
      <w:r w:rsidR="003B34D6">
        <w:rPr>
          <w:rFonts w:ascii="Times New Roman" w:hAnsi="Times New Roman"/>
          <w:sz w:val="20"/>
        </w:rPr>
        <w:t>Aug. 28</w:t>
      </w:r>
      <w:r w:rsidR="009B6B3C">
        <w:rPr>
          <w:rFonts w:ascii="Times New Roman" w:hAnsi="Times New Roman"/>
          <w:sz w:val="20"/>
        </w:rPr>
        <w:tab/>
      </w:r>
      <w:r w:rsidR="00AB6B7B">
        <w:rPr>
          <w:rFonts w:ascii="Times New Roman" w:hAnsi="Times New Roman"/>
          <w:sz w:val="20"/>
        </w:rPr>
        <w:t xml:space="preserve">Introduction: </w:t>
      </w:r>
      <w:r w:rsidR="009A5575" w:rsidRPr="00AB6B7B">
        <w:rPr>
          <w:rFonts w:ascii="Times New Roman" w:hAnsi="Times New Roman"/>
          <w:sz w:val="20"/>
        </w:rPr>
        <w:t xml:space="preserve"> </w:t>
      </w:r>
      <w:r w:rsidR="003B34D6">
        <w:rPr>
          <w:rFonts w:ascii="Times New Roman" w:hAnsi="Times New Roman"/>
          <w:sz w:val="20"/>
        </w:rPr>
        <w:t>Syllabus and class requirements; searches</w:t>
      </w:r>
      <w:r w:rsidR="009B6B3C">
        <w:rPr>
          <w:rFonts w:ascii="Times New Roman" w:hAnsi="Times New Roman"/>
          <w:sz w:val="20"/>
        </w:rPr>
        <w:t>; research paper/topics/Q &amp; A</w:t>
      </w:r>
    </w:p>
    <w:p w:rsidR="00496021" w:rsidRPr="009B6B3C" w:rsidRDefault="00496021" w:rsidP="00B9657B">
      <w:pPr>
        <w:ind w:left="4320" w:hanging="3990"/>
        <w:rPr>
          <w:rFonts w:ascii="Times New Roman" w:hAnsi="Times New Roman"/>
          <w:sz w:val="20"/>
        </w:rPr>
      </w:pPr>
      <w:r>
        <w:rPr>
          <w:rFonts w:ascii="Times New Roman" w:hAnsi="Times New Roman"/>
          <w:sz w:val="20"/>
        </w:rPr>
        <w:tab/>
        <w:t>Collect phone #s and e-mail addresses</w:t>
      </w:r>
    </w:p>
    <w:p w:rsidR="00A97603" w:rsidRDefault="00A97603" w:rsidP="00A97603">
      <w:pPr>
        <w:tabs>
          <w:tab w:val="left" w:pos="360"/>
        </w:tabs>
        <w:ind w:right="-720"/>
        <w:rPr>
          <w:rFonts w:ascii="Times New Roman" w:hAnsi="Times New Roman"/>
          <w:sz w:val="22"/>
          <w:szCs w:val="22"/>
        </w:rPr>
      </w:pPr>
    </w:p>
    <w:p w:rsidR="009A5575" w:rsidRDefault="00A97603" w:rsidP="003F73FC">
      <w:pPr>
        <w:tabs>
          <w:tab w:val="left" w:pos="360"/>
        </w:tabs>
        <w:ind w:right="-720"/>
        <w:rPr>
          <w:rFonts w:ascii="Times New Roman" w:hAnsi="Times New Roman"/>
          <w:sz w:val="20"/>
        </w:rPr>
      </w:pPr>
      <w:r>
        <w:rPr>
          <w:rFonts w:ascii="Times New Roman" w:hAnsi="Times New Roman"/>
          <w:sz w:val="22"/>
          <w:szCs w:val="22"/>
        </w:rPr>
        <w:tab/>
      </w:r>
      <w:r w:rsidR="008E2C69">
        <w:rPr>
          <w:rFonts w:ascii="Times New Roman" w:hAnsi="Times New Roman"/>
          <w:sz w:val="20"/>
        </w:rPr>
        <w:t xml:space="preserve">2                                       </w:t>
      </w:r>
      <w:r w:rsidR="003F73FC">
        <w:rPr>
          <w:rFonts w:ascii="Times New Roman" w:hAnsi="Times New Roman"/>
          <w:sz w:val="20"/>
        </w:rPr>
        <w:t xml:space="preserve">         Sept. 4</w:t>
      </w:r>
      <w:r w:rsidR="00496021">
        <w:rPr>
          <w:rFonts w:ascii="Times New Roman" w:hAnsi="Times New Roman"/>
          <w:sz w:val="20"/>
        </w:rPr>
        <w:tab/>
      </w:r>
      <w:r w:rsidR="00496021">
        <w:rPr>
          <w:rFonts w:ascii="Times New Roman" w:hAnsi="Times New Roman"/>
          <w:sz w:val="20"/>
        </w:rPr>
        <w:tab/>
        <w:t>BMM:  Chaps. 1-7</w:t>
      </w:r>
      <w:r w:rsidR="003F73FC">
        <w:rPr>
          <w:rFonts w:ascii="Times New Roman" w:hAnsi="Times New Roman"/>
          <w:sz w:val="20"/>
        </w:rPr>
        <w:tab/>
      </w:r>
      <w:r w:rsidR="003F73FC">
        <w:rPr>
          <w:rFonts w:ascii="Times New Roman" w:hAnsi="Times New Roman"/>
          <w:sz w:val="20"/>
        </w:rPr>
        <w:tab/>
      </w:r>
      <w:r w:rsidR="009A5575" w:rsidRPr="00253C09">
        <w:rPr>
          <w:rFonts w:ascii="Times New Roman" w:hAnsi="Times New Roman"/>
          <w:sz w:val="20"/>
        </w:rPr>
        <w:t xml:space="preserve"> </w:t>
      </w:r>
    </w:p>
    <w:p w:rsidR="009B6B3C" w:rsidRDefault="00231A42" w:rsidP="009B6B3C">
      <w:pPr>
        <w:tabs>
          <w:tab w:val="left" w:pos="360"/>
        </w:tabs>
        <w:ind w:right="-72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496021">
        <w:rPr>
          <w:rFonts w:ascii="Times New Roman" w:hAnsi="Times New Roman"/>
          <w:sz w:val="20"/>
        </w:rPr>
        <w:t xml:space="preserve">D: 2 Forewords; Chaps. </w:t>
      </w:r>
      <w:r w:rsidR="00EC473A">
        <w:rPr>
          <w:rFonts w:ascii="Times New Roman" w:hAnsi="Times New Roman"/>
          <w:sz w:val="20"/>
        </w:rPr>
        <w:t xml:space="preserve"> 2</w:t>
      </w:r>
      <w:r w:rsidR="001B518D">
        <w:rPr>
          <w:rFonts w:ascii="Times New Roman" w:hAnsi="Times New Roman"/>
          <w:sz w:val="20"/>
        </w:rPr>
        <w:t>-3</w:t>
      </w:r>
    </w:p>
    <w:p w:rsidR="00F45278" w:rsidRPr="00A9491B" w:rsidRDefault="00F45278" w:rsidP="00F45278">
      <w:pPr>
        <w:tabs>
          <w:tab w:val="left" w:pos="360"/>
        </w:tabs>
        <w:ind w:right="-720"/>
        <w:rPr>
          <w:rFonts w:ascii="Times New Roman" w:hAnsi="Times New Roman"/>
          <w:b/>
          <w:i/>
          <w:sz w:val="20"/>
        </w:rPr>
      </w:pPr>
    </w:p>
    <w:p w:rsidR="009A5575" w:rsidRPr="00253C09" w:rsidRDefault="00496021" w:rsidP="00496021">
      <w:pPr>
        <w:ind w:right="-720"/>
        <w:rPr>
          <w:rFonts w:ascii="Times New Roman" w:hAnsi="Times New Roman"/>
          <w:sz w:val="20"/>
        </w:rPr>
      </w:pPr>
      <w:r>
        <w:rPr>
          <w:rFonts w:ascii="Times New Roman" w:hAnsi="Times New Roman"/>
          <w:sz w:val="20"/>
        </w:rPr>
        <w:t xml:space="preserve">       3</w:t>
      </w:r>
      <w:r w:rsidR="003F73FC">
        <w:rPr>
          <w:rFonts w:ascii="Times New Roman" w:hAnsi="Times New Roman"/>
          <w:sz w:val="20"/>
        </w:rPr>
        <w:tab/>
      </w:r>
      <w:r w:rsidR="003F73FC">
        <w:rPr>
          <w:rFonts w:ascii="Times New Roman" w:hAnsi="Times New Roman"/>
          <w:sz w:val="20"/>
        </w:rPr>
        <w:tab/>
      </w:r>
      <w:r w:rsidR="003F73FC">
        <w:rPr>
          <w:rFonts w:ascii="Times New Roman" w:hAnsi="Times New Roman"/>
          <w:sz w:val="20"/>
        </w:rPr>
        <w:tab/>
      </w:r>
      <w:r w:rsidR="003F73FC">
        <w:rPr>
          <w:rFonts w:ascii="Times New Roman" w:hAnsi="Times New Roman"/>
          <w:sz w:val="20"/>
        </w:rPr>
        <w:tab/>
        <w:t>Sept. 11</w:t>
      </w:r>
      <w:r w:rsidR="00231A42">
        <w:rPr>
          <w:rFonts w:ascii="Times New Roman" w:hAnsi="Times New Roman"/>
          <w:sz w:val="20"/>
        </w:rPr>
        <w:tab/>
      </w:r>
      <w:r w:rsidR="00231A42">
        <w:rPr>
          <w:rFonts w:ascii="Times New Roman" w:hAnsi="Times New Roman"/>
          <w:sz w:val="20"/>
        </w:rPr>
        <w:tab/>
        <w:t>BMM: Chaps. 8-12</w:t>
      </w:r>
      <w:r w:rsidR="009A5575" w:rsidRPr="00253C09">
        <w:rPr>
          <w:rFonts w:ascii="Times New Roman" w:hAnsi="Times New Roman"/>
          <w:sz w:val="20"/>
        </w:rPr>
        <w:t xml:space="preserve"> </w:t>
      </w:r>
    </w:p>
    <w:p w:rsidR="00496021" w:rsidRDefault="009A5575" w:rsidP="00496021">
      <w:pPr>
        <w:tabs>
          <w:tab w:val="left" w:pos="360"/>
        </w:tabs>
        <w:ind w:right="-720"/>
        <w:rPr>
          <w:rFonts w:ascii="Times New Roman" w:hAnsi="Times New Roman"/>
          <w:sz w:val="20"/>
        </w:rPr>
      </w:pPr>
      <w:r w:rsidRPr="00253C09">
        <w:rPr>
          <w:rFonts w:ascii="Times New Roman" w:hAnsi="Times New Roman"/>
          <w:sz w:val="20"/>
        </w:rPr>
        <w:tab/>
      </w:r>
      <w:r w:rsidRPr="00253C09">
        <w:rPr>
          <w:rFonts w:ascii="Times New Roman" w:hAnsi="Times New Roman"/>
          <w:sz w:val="20"/>
        </w:rPr>
        <w:tab/>
      </w:r>
      <w:r w:rsidRPr="00253C09">
        <w:rPr>
          <w:rFonts w:ascii="Times New Roman" w:hAnsi="Times New Roman"/>
          <w:sz w:val="20"/>
        </w:rPr>
        <w:tab/>
      </w:r>
      <w:r w:rsidRPr="00253C09">
        <w:rPr>
          <w:rFonts w:ascii="Times New Roman" w:hAnsi="Times New Roman"/>
          <w:sz w:val="20"/>
        </w:rPr>
        <w:tab/>
      </w:r>
      <w:r w:rsidRPr="00253C09">
        <w:rPr>
          <w:rFonts w:ascii="Times New Roman" w:hAnsi="Times New Roman"/>
          <w:sz w:val="20"/>
        </w:rPr>
        <w:tab/>
      </w:r>
      <w:r w:rsidRPr="00253C09">
        <w:rPr>
          <w:rFonts w:ascii="Times New Roman" w:hAnsi="Times New Roman"/>
          <w:sz w:val="20"/>
        </w:rPr>
        <w:tab/>
      </w:r>
      <w:r w:rsidRPr="00253C09">
        <w:rPr>
          <w:rFonts w:ascii="Times New Roman" w:hAnsi="Times New Roman"/>
          <w:sz w:val="20"/>
        </w:rPr>
        <w:tab/>
      </w:r>
      <w:r w:rsidR="00496021">
        <w:rPr>
          <w:rFonts w:ascii="Times New Roman" w:hAnsi="Times New Roman"/>
          <w:sz w:val="20"/>
        </w:rPr>
        <w:t>D: Chaps</w:t>
      </w:r>
      <w:r w:rsidR="001B518D">
        <w:rPr>
          <w:rFonts w:ascii="Times New Roman" w:hAnsi="Times New Roman"/>
          <w:sz w:val="20"/>
        </w:rPr>
        <w:t>.  4-8</w:t>
      </w:r>
    </w:p>
    <w:p w:rsidR="00AD340F" w:rsidRPr="00AD340F" w:rsidRDefault="00AD340F" w:rsidP="009A5575">
      <w:pPr>
        <w:tabs>
          <w:tab w:val="left" w:pos="360"/>
        </w:tabs>
        <w:ind w:right="-720"/>
        <w:rPr>
          <w:rFonts w:ascii="Times New Roman" w:hAnsi="Times New Roman"/>
          <w:b/>
          <w:i/>
          <w:sz w:val="20"/>
        </w:rPr>
      </w:pPr>
      <w:r>
        <w:rPr>
          <w:rFonts w:ascii="Times New Roman" w:hAnsi="Times New Roman"/>
          <w:b/>
          <w:bCs/>
          <w:i/>
          <w:iCs/>
          <w:sz w:val="20"/>
        </w:rPr>
        <w:tab/>
      </w:r>
      <w:r>
        <w:rPr>
          <w:rFonts w:ascii="Times New Roman" w:hAnsi="Times New Roman"/>
          <w:b/>
          <w:bCs/>
          <w:i/>
          <w:iCs/>
          <w:sz w:val="20"/>
        </w:rPr>
        <w:tab/>
      </w:r>
      <w:r>
        <w:rPr>
          <w:rFonts w:ascii="Times New Roman" w:hAnsi="Times New Roman"/>
          <w:b/>
          <w:bCs/>
          <w:i/>
          <w:iCs/>
          <w:sz w:val="20"/>
        </w:rPr>
        <w:tab/>
      </w:r>
      <w:r>
        <w:rPr>
          <w:rFonts w:ascii="Times New Roman" w:hAnsi="Times New Roman"/>
          <w:b/>
          <w:bCs/>
          <w:i/>
          <w:iCs/>
          <w:sz w:val="20"/>
        </w:rPr>
        <w:tab/>
      </w:r>
      <w:r>
        <w:rPr>
          <w:rFonts w:ascii="Times New Roman" w:hAnsi="Times New Roman"/>
          <w:b/>
          <w:bCs/>
          <w:i/>
          <w:iCs/>
          <w:sz w:val="20"/>
        </w:rPr>
        <w:tab/>
      </w:r>
      <w:r>
        <w:rPr>
          <w:rFonts w:ascii="Times New Roman" w:hAnsi="Times New Roman"/>
          <w:b/>
          <w:bCs/>
          <w:i/>
          <w:iCs/>
          <w:sz w:val="20"/>
        </w:rPr>
        <w:tab/>
      </w:r>
      <w:r>
        <w:rPr>
          <w:rFonts w:ascii="Times New Roman" w:hAnsi="Times New Roman"/>
          <w:b/>
          <w:bCs/>
          <w:i/>
          <w:iCs/>
          <w:sz w:val="20"/>
        </w:rPr>
        <w:tab/>
      </w:r>
      <w:r w:rsidR="0052631C" w:rsidRPr="00C46A57">
        <w:rPr>
          <w:rFonts w:ascii="Times New Roman" w:hAnsi="Times New Roman"/>
          <w:b/>
          <w:i/>
          <w:sz w:val="20"/>
        </w:rPr>
        <w:t>Determine Individual Meeting Times</w:t>
      </w:r>
    </w:p>
    <w:p w:rsidR="009A5575" w:rsidRPr="00253C09" w:rsidRDefault="009A5575" w:rsidP="009A5575">
      <w:pPr>
        <w:tabs>
          <w:tab w:val="left" w:pos="360"/>
        </w:tabs>
        <w:ind w:right="-720"/>
        <w:rPr>
          <w:rFonts w:ascii="Times New Roman" w:hAnsi="Times New Roman"/>
          <w:sz w:val="20"/>
        </w:rPr>
      </w:pPr>
    </w:p>
    <w:p w:rsidR="009A5575" w:rsidRDefault="009A5575" w:rsidP="009A5575">
      <w:pPr>
        <w:tabs>
          <w:tab w:val="left" w:pos="360"/>
        </w:tabs>
        <w:ind w:right="-720"/>
        <w:rPr>
          <w:rFonts w:ascii="Times New Roman" w:hAnsi="Times New Roman"/>
          <w:sz w:val="20"/>
        </w:rPr>
      </w:pPr>
      <w:r w:rsidRPr="00253C09">
        <w:rPr>
          <w:rFonts w:ascii="Times New Roman" w:hAnsi="Times New Roman"/>
          <w:sz w:val="20"/>
        </w:rPr>
        <w:tab/>
        <w:t>4</w:t>
      </w:r>
      <w:r w:rsidRPr="00253C09">
        <w:rPr>
          <w:rFonts w:ascii="Times New Roman" w:hAnsi="Times New Roman"/>
          <w:sz w:val="20"/>
        </w:rPr>
        <w:tab/>
      </w:r>
      <w:r w:rsidR="003F73FC">
        <w:rPr>
          <w:rFonts w:ascii="Times New Roman" w:hAnsi="Times New Roman"/>
          <w:sz w:val="20"/>
        </w:rPr>
        <w:tab/>
      </w:r>
      <w:r w:rsidR="003F73FC">
        <w:rPr>
          <w:rFonts w:ascii="Times New Roman" w:hAnsi="Times New Roman"/>
          <w:sz w:val="20"/>
        </w:rPr>
        <w:tab/>
      </w:r>
      <w:r w:rsidR="003F73FC">
        <w:rPr>
          <w:rFonts w:ascii="Times New Roman" w:hAnsi="Times New Roman"/>
          <w:sz w:val="20"/>
        </w:rPr>
        <w:tab/>
        <w:t>Sept. 18</w:t>
      </w:r>
      <w:r w:rsidR="00231A42">
        <w:rPr>
          <w:rFonts w:ascii="Times New Roman" w:hAnsi="Times New Roman"/>
          <w:sz w:val="20"/>
        </w:rPr>
        <w:tab/>
      </w:r>
      <w:r w:rsidR="00231A42">
        <w:rPr>
          <w:rFonts w:ascii="Times New Roman" w:hAnsi="Times New Roman"/>
          <w:sz w:val="20"/>
        </w:rPr>
        <w:tab/>
        <w:t>BMM:  Chaps. 13-16</w:t>
      </w:r>
    </w:p>
    <w:p w:rsidR="00C46A57" w:rsidRPr="00C46A57" w:rsidRDefault="00231A42" w:rsidP="009A5575">
      <w:pPr>
        <w:tabs>
          <w:tab w:val="left" w:pos="360"/>
        </w:tabs>
        <w:ind w:right="-720"/>
        <w:rPr>
          <w:rFonts w:ascii="Times New Roman" w:hAnsi="Times New Roman"/>
          <w:b/>
          <w:i/>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1B518D">
        <w:rPr>
          <w:rFonts w:ascii="Times New Roman" w:hAnsi="Times New Roman"/>
          <w:sz w:val="20"/>
        </w:rPr>
        <w:t>D: Chap. 9-13</w:t>
      </w:r>
      <w:r w:rsidR="00C46A57">
        <w:rPr>
          <w:rFonts w:ascii="Times New Roman" w:hAnsi="Times New Roman"/>
          <w:sz w:val="20"/>
        </w:rPr>
        <w:tab/>
      </w:r>
      <w:r w:rsidR="00C46A57">
        <w:rPr>
          <w:rFonts w:ascii="Times New Roman" w:hAnsi="Times New Roman"/>
          <w:sz w:val="20"/>
        </w:rPr>
        <w:tab/>
      </w:r>
      <w:r w:rsidR="00C46A57">
        <w:rPr>
          <w:rFonts w:ascii="Times New Roman" w:hAnsi="Times New Roman"/>
          <w:sz w:val="20"/>
        </w:rPr>
        <w:tab/>
      </w:r>
      <w:r w:rsidR="00C46A57">
        <w:rPr>
          <w:rFonts w:ascii="Times New Roman" w:hAnsi="Times New Roman"/>
          <w:sz w:val="20"/>
        </w:rPr>
        <w:tab/>
      </w:r>
      <w:r w:rsidR="00C46A57">
        <w:rPr>
          <w:rFonts w:ascii="Times New Roman" w:hAnsi="Times New Roman"/>
          <w:sz w:val="20"/>
        </w:rPr>
        <w:tab/>
      </w:r>
      <w:r w:rsidR="00C46A57">
        <w:rPr>
          <w:rFonts w:ascii="Times New Roman" w:hAnsi="Times New Roman"/>
          <w:sz w:val="20"/>
        </w:rPr>
        <w:tab/>
      </w:r>
      <w:r w:rsidR="00C46A57">
        <w:rPr>
          <w:rFonts w:ascii="Times New Roman" w:hAnsi="Times New Roman"/>
          <w:sz w:val="20"/>
        </w:rPr>
        <w:tab/>
      </w:r>
      <w:r w:rsidR="00496021">
        <w:rPr>
          <w:rFonts w:ascii="Times New Roman" w:hAnsi="Times New Roman"/>
          <w:sz w:val="20"/>
        </w:rPr>
        <w:tab/>
      </w:r>
      <w:r w:rsidR="00496021">
        <w:rPr>
          <w:rFonts w:ascii="Times New Roman" w:hAnsi="Times New Roman"/>
          <w:sz w:val="20"/>
        </w:rPr>
        <w:tab/>
      </w:r>
      <w:r w:rsidR="00496021">
        <w:rPr>
          <w:rFonts w:ascii="Times New Roman" w:hAnsi="Times New Roman"/>
          <w:sz w:val="20"/>
        </w:rPr>
        <w:tab/>
      </w:r>
      <w:r w:rsidR="00496021">
        <w:rPr>
          <w:rFonts w:ascii="Times New Roman" w:hAnsi="Times New Roman"/>
          <w:sz w:val="20"/>
        </w:rPr>
        <w:tab/>
      </w:r>
      <w:r w:rsidR="00496021">
        <w:rPr>
          <w:rFonts w:ascii="Times New Roman" w:hAnsi="Times New Roman"/>
          <w:sz w:val="20"/>
        </w:rPr>
        <w:tab/>
      </w:r>
      <w:r w:rsidR="00496021">
        <w:rPr>
          <w:rFonts w:ascii="Times New Roman" w:hAnsi="Times New Roman"/>
          <w:sz w:val="20"/>
        </w:rPr>
        <w:tab/>
      </w:r>
      <w:r w:rsidR="00496021">
        <w:rPr>
          <w:rFonts w:ascii="Times New Roman" w:hAnsi="Times New Roman"/>
          <w:sz w:val="20"/>
        </w:rPr>
        <w:tab/>
      </w:r>
    </w:p>
    <w:p w:rsidR="00EC473A" w:rsidRDefault="00F45278" w:rsidP="009A5575">
      <w:pPr>
        <w:tabs>
          <w:tab w:val="left" w:pos="360"/>
        </w:tabs>
        <w:ind w:right="-720"/>
        <w:rPr>
          <w:rFonts w:ascii="Times New Roman" w:hAnsi="Times New Roman"/>
          <w:b/>
          <w:i/>
          <w:sz w:val="20"/>
        </w:rPr>
      </w:pPr>
      <w:r>
        <w:rPr>
          <w:rFonts w:ascii="Times New Roman" w:hAnsi="Times New Roman"/>
          <w:sz w:val="20"/>
        </w:rPr>
        <w:tab/>
      </w:r>
      <w:r w:rsidR="008C0F2A">
        <w:rPr>
          <w:rFonts w:ascii="Times New Roman" w:hAnsi="Times New Roman"/>
          <w:sz w:val="20"/>
        </w:rPr>
        <w:t>5</w:t>
      </w:r>
      <w:r w:rsidR="008C0F2A">
        <w:rPr>
          <w:rFonts w:ascii="Times New Roman" w:hAnsi="Times New Roman"/>
          <w:sz w:val="20"/>
        </w:rPr>
        <w:tab/>
      </w:r>
      <w:r w:rsidR="003F73FC">
        <w:rPr>
          <w:rFonts w:ascii="Times New Roman" w:hAnsi="Times New Roman"/>
          <w:sz w:val="20"/>
        </w:rPr>
        <w:tab/>
      </w:r>
      <w:r w:rsidR="003F73FC">
        <w:rPr>
          <w:rFonts w:ascii="Times New Roman" w:hAnsi="Times New Roman"/>
          <w:sz w:val="20"/>
        </w:rPr>
        <w:tab/>
      </w:r>
      <w:r w:rsidR="003F73FC">
        <w:rPr>
          <w:rFonts w:ascii="Times New Roman" w:hAnsi="Times New Roman"/>
          <w:sz w:val="20"/>
        </w:rPr>
        <w:tab/>
        <w:t>Sept. 25</w:t>
      </w:r>
      <w:r w:rsidR="00496021">
        <w:rPr>
          <w:rFonts w:ascii="Times New Roman" w:hAnsi="Times New Roman"/>
          <w:sz w:val="20"/>
        </w:rPr>
        <w:tab/>
      </w:r>
      <w:r w:rsidR="00496021">
        <w:rPr>
          <w:rFonts w:ascii="Times New Roman" w:hAnsi="Times New Roman"/>
          <w:sz w:val="20"/>
        </w:rPr>
        <w:tab/>
      </w:r>
      <w:r w:rsidR="00496021" w:rsidRPr="00496021">
        <w:rPr>
          <w:rFonts w:ascii="Times New Roman" w:hAnsi="Times New Roman"/>
          <w:b/>
          <w:i/>
          <w:sz w:val="20"/>
        </w:rPr>
        <w:t>Research Day</w:t>
      </w:r>
      <w:r w:rsidR="0052631C">
        <w:rPr>
          <w:rFonts w:ascii="Times New Roman" w:hAnsi="Times New Roman"/>
          <w:b/>
          <w:i/>
          <w:sz w:val="20"/>
        </w:rPr>
        <w:t>/No Class</w:t>
      </w:r>
    </w:p>
    <w:p w:rsidR="00E31320" w:rsidRPr="0052631C" w:rsidRDefault="00EC473A" w:rsidP="009A5575">
      <w:pPr>
        <w:tabs>
          <w:tab w:val="left" w:pos="360"/>
        </w:tabs>
        <w:ind w:right="-720"/>
        <w:rPr>
          <w:rFonts w:ascii="Times New Roman" w:hAnsi="Times New Roman"/>
          <w:b/>
          <w:bCs/>
          <w:i/>
          <w:iCs/>
          <w:sz w:val="20"/>
        </w:rPr>
      </w:pPr>
      <w:r>
        <w:rPr>
          <w:rFonts w:ascii="Times New Roman" w:hAnsi="Times New Roman"/>
          <w:b/>
          <w:i/>
          <w:sz w:val="20"/>
        </w:rPr>
        <w:tab/>
      </w:r>
      <w:r>
        <w:rPr>
          <w:rFonts w:ascii="Times New Roman" w:hAnsi="Times New Roman"/>
          <w:b/>
          <w:i/>
          <w:sz w:val="20"/>
        </w:rPr>
        <w:tab/>
      </w:r>
      <w:r>
        <w:rPr>
          <w:rFonts w:ascii="Times New Roman" w:hAnsi="Times New Roman"/>
          <w:b/>
          <w:i/>
          <w:sz w:val="20"/>
        </w:rPr>
        <w:tab/>
      </w:r>
      <w:r>
        <w:rPr>
          <w:rFonts w:ascii="Times New Roman" w:hAnsi="Times New Roman"/>
          <w:b/>
          <w:i/>
          <w:sz w:val="20"/>
        </w:rPr>
        <w:tab/>
      </w:r>
      <w:r>
        <w:rPr>
          <w:rFonts w:ascii="Times New Roman" w:hAnsi="Times New Roman"/>
          <w:b/>
          <w:i/>
          <w:sz w:val="20"/>
        </w:rPr>
        <w:tab/>
      </w:r>
      <w:r>
        <w:rPr>
          <w:rFonts w:ascii="Times New Roman" w:hAnsi="Times New Roman"/>
          <w:b/>
          <w:i/>
          <w:sz w:val="20"/>
        </w:rPr>
        <w:tab/>
      </w:r>
      <w:r>
        <w:rPr>
          <w:rFonts w:ascii="Times New Roman" w:hAnsi="Times New Roman"/>
          <w:b/>
          <w:i/>
          <w:sz w:val="20"/>
        </w:rPr>
        <w:tab/>
        <w:t>Delimit/Select Topic</w:t>
      </w:r>
      <w:r w:rsidR="00E31320">
        <w:rPr>
          <w:rFonts w:ascii="Times New Roman" w:hAnsi="Times New Roman"/>
          <w:sz w:val="20"/>
        </w:rPr>
        <w:tab/>
      </w:r>
      <w:r w:rsidR="00E31320">
        <w:rPr>
          <w:rFonts w:ascii="Times New Roman" w:hAnsi="Times New Roman"/>
          <w:sz w:val="20"/>
        </w:rPr>
        <w:tab/>
      </w:r>
    </w:p>
    <w:p w:rsidR="00E31320" w:rsidRPr="00E31320" w:rsidRDefault="00E31320" w:rsidP="009A5575">
      <w:pPr>
        <w:tabs>
          <w:tab w:val="left" w:pos="360"/>
        </w:tabs>
        <w:ind w:right="-720"/>
        <w:rPr>
          <w:rFonts w:ascii="Times New Roman" w:hAnsi="Times New Roman"/>
          <w:b/>
          <w:i/>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9A5575" w:rsidRPr="00253C09">
        <w:rPr>
          <w:rFonts w:ascii="Times New Roman" w:hAnsi="Times New Roman"/>
          <w:sz w:val="20"/>
        </w:rPr>
        <w:tab/>
      </w:r>
      <w:r w:rsidR="009A5575">
        <w:rPr>
          <w:rFonts w:ascii="Times New Roman" w:hAnsi="Times New Roman"/>
          <w:sz w:val="20"/>
        </w:rPr>
        <w:tab/>
      </w:r>
    </w:p>
    <w:p w:rsidR="00C46A57" w:rsidRPr="00253C09" w:rsidRDefault="009B6B3C" w:rsidP="00C46A57">
      <w:pPr>
        <w:tabs>
          <w:tab w:val="left" w:pos="360"/>
        </w:tabs>
        <w:ind w:right="-720"/>
        <w:rPr>
          <w:rFonts w:ascii="Times New Roman" w:hAnsi="Times New Roman"/>
          <w:sz w:val="20"/>
        </w:rPr>
      </w:pPr>
      <w:r>
        <w:rPr>
          <w:rFonts w:ascii="Times New Roman" w:hAnsi="Times New Roman"/>
          <w:sz w:val="20"/>
        </w:rPr>
        <w:tab/>
      </w:r>
      <w:r w:rsidR="00E52306">
        <w:rPr>
          <w:rFonts w:ascii="Times New Roman" w:hAnsi="Times New Roman"/>
          <w:sz w:val="20"/>
        </w:rPr>
        <w:t>6</w:t>
      </w:r>
      <w:r w:rsidR="00E52306">
        <w:rPr>
          <w:rFonts w:ascii="Times New Roman" w:hAnsi="Times New Roman"/>
          <w:sz w:val="20"/>
        </w:rPr>
        <w:tab/>
      </w:r>
      <w:r w:rsidR="00E52306">
        <w:rPr>
          <w:rFonts w:ascii="Times New Roman" w:hAnsi="Times New Roman"/>
          <w:sz w:val="20"/>
        </w:rPr>
        <w:tab/>
      </w:r>
      <w:r w:rsidR="00E52306">
        <w:rPr>
          <w:rFonts w:ascii="Times New Roman" w:hAnsi="Times New Roman"/>
          <w:sz w:val="20"/>
        </w:rPr>
        <w:tab/>
      </w:r>
      <w:r w:rsidR="00E52306">
        <w:rPr>
          <w:rFonts w:ascii="Times New Roman" w:hAnsi="Times New Roman"/>
          <w:sz w:val="20"/>
        </w:rPr>
        <w:tab/>
        <w:t>Oct. 2</w:t>
      </w:r>
      <w:r w:rsidR="009A5575">
        <w:rPr>
          <w:rFonts w:ascii="Times New Roman" w:hAnsi="Times New Roman"/>
          <w:sz w:val="20"/>
        </w:rPr>
        <w:tab/>
      </w:r>
      <w:r w:rsidR="009A5575">
        <w:rPr>
          <w:rFonts w:ascii="Times New Roman" w:hAnsi="Times New Roman"/>
          <w:sz w:val="20"/>
        </w:rPr>
        <w:tab/>
      </w:r>
      <w:r w:rsidR="00C46A57" w:rsidRPr="008C0F2A">
        <w:rPr>
          <w:rFonts w:ascii="Times New Roman" w:hAnsi="Times New Roman"/>
          <w:b/>
          <w:i/>
          <w:sz w:val="20"/>
        </w:rPr>
        <w:t>Individual topic meetings</w:t>
      </w:r>
      <w:r w:rsidR="00C46A57" w:rsidRPr="00253C09">
        <w:rPr>
          <w:rFonts w:ascii="Times New Roman" w:hAnsi="Times New Roman"/>
          <w:sz w:val="20"/>
        </w:rPr>
        <w:t xml:space="preserve">. </w:t>
      </w:r>
      <w:r w:rsidR="00C46A57" w:rsidRPr="00253C09">
        <w:rPr>
          <w:rFonts w:ascii="Times New Roman" w:hAnsi="Times New Roman"/>
          <w:b/>
          <w:bCs/>
          <w:i/>
          <w:iCs/>
          <w:sz w:val="20"/>
        </w:rPr>
        <w:t xml:space="preserve"> Required</w:t>
      </w:r>
      <w:r w:rsidR="00C46A57" w:rsidRPr="00253C09">
        <w:rPr>
          <w:rFonts w:ascii="Times New Roman" w:hAnsi="Times New Roman"/>
          <w:sz w:val="20"/>
        </w:rPr>
        <w:t xml:space="preserve">: </w:t>
      </w:r>
    </w:p>
    <w:p w:rsidR="00C46A57" w:rsidRPr="00253C09" w:rsidRDefault="00C46A57" w:rsidP="00C46A57">
      <w:pPr>
        <w:tabs>
          <w:tab w:val="left" w:pos="360"/>
        </w:tabs>
        <w:ind w:right="-720"/>
        <w:rPr>
          <w:rFonts w:ascii="Times New Roman" w:hAnsi="Times New Roman"/>
          <w:b/>
          <w:bCs/>
          <w:i/>
          <w:iCs/>
          <w:sz w:val="20"/>
        </w:rPr>
      </w:pPr>
      <w:r w:rsidRPr="00253C09">
        <w:rPr>
          <w:rFonts w:ascii="Times New Roman" w:hAnsi="Times New Roman"/>
          <w:sz w:val="20"/>
        </w:rPr>
        <w:tab/>
      </w:r>
      <w:r w:rsidRPr="00253C09">
        <w:rPr>
          <w:rFonts w:ascii="Times New Roman" w:hAnsi="Times New Roman"/>
          <w:sz w:val="20"/>
        </w:rPr>
        <w:tab/>
      </w:r>
      <w:r w:rsidRPr="00253C09">
        <w:rPr>
          <w:rFonts w:ascii="Times New Roman" w:hAnsi="Times New Roman"/>
          <w:sz w:val="20"/>
        </w:rPr>
        <w:tab/>
      </w:r>
      <w:r w:rsidRPr="00253C09">
        <w:rPr>
          <w:rFonts w:ascii="Times New Roman" w:hAnsi="Times New Roman"/>
          <w:sz w:val="20"/>
        </w:rPr>
        <w:tab/>
      </w:r>
      <w:r w:rsidRPr="00253C09">
        <w:rPr>
          <w:rFonts w:ascii="Times New Roman" w:hAnsi="Times New Roman"/>
          <w:sz w:val="20"/>
        </w:rPr>
        <w:tab/>
      </w:r>
      <w:r w:rsidRPr="00253C09">
        <w:rPr>
          <w:rFonts w:ascii="Times New Roman" w:hAnsi="Times New Roman"/>
          <w:sz w:val="20"/>
        </w:rPr>
        <w:tab/>
      </w:r>
      <w:r w:rsidRPr="00253C09">
        <w:rPr>
          <w:rFonts w:ascii="Times New Roman" w:hAnsi="Times New Roman"/>
          <w:sz w:val="20"/>
        </w:rPr>
        <w:tab/>
      </w:r>
      <w:r>
        <w:rPr>
          <w:rFonts w:ascii="Times New Roman" w:hAnsi="Times New Roman"/>
          <w:b/>
          <w:bCs/>
          <w:i/>
          <w:iCs/>
          <w:sz w:val="20"/>
        </w:rPr>
        <w:t>De</w:t>
      </w:r>
      <w:r w:rsidRPr="00253C09">
        <w:rPr>
          <w:rFonts w:ascii="Times New Roman" w:hAnsi="Times New Roman"/>
          <w:b/>
          <w:bCs/>
          <w:i/>
          <w:iCs/>
          <w:sz w:val="20"/>
        </w:rPr>
        <w:t>limited title;</w:t>
      </w:r>
      <w:r>
        <w:rPr>
          <w:rFonts w:ascii="Times New Roman" w:hAnsi="Times New Roman"/>
          <w:b/>
          <w:bCs/>
          <w:i/>
          <w:iCs/>
          <w:sz w:val="20"/>
        </w:rPr>
        <w:t xml:space="preserve"> brief outline w/several references listed</w:t>
      </w:r>
    </w:p>
    <w:p w:rsidR="009A5575" w:rsidRPr="00253C09" w:rsidRDefault="009A5575" w:rsidP="009A5575">
      <w:pPr>
        <w:tabs>
          <w:tab w:val="left" w:pos="360"/>
        </w:tabs>
        <w:ind w:right="-720"/>
        <w:rPr>
          <w:rFonts w:ascii="Times New Roman" w:hAnsi="Times New Roman"/>
          <w:b/>
          <w:bCs/>
          <w:i/>
          <w:iCs/>
          <w:sz w:val="20"/>
        </w:rPr>
      </w:pPr>
    </w:p>
    <w:p w:rsidR="009A5575" w:rsidRPr="00524507" w:rsidRDefault="00C46A57" w:rsidP="009A5575">
      <w:pPr>
        <w:tabs>
          <w:tab w:val="left" w:pos="360"/>
        </w:tabs>
        <w:ind w:right="-720"/>
        <w:rPr>
          <w:rFonts w:ascii="Times New Roman" w:hAnsi="Times New Roman"/>
          <w:b/>
          <w:i/>
          <w:sz w:val="20"/>
        </w:rPr>
      </w:pPr>
      <w:r>
        <w:rPr>
          <w:rFonts w:ascii="Times New Roman" w:hAnsi="Times New Roman"/>
          <w:b/>
          <w:bCs/>
          <w:i/>
          <w:iCs/>
          <w:sz w:val="20"/>
        </w:rPr>
        <w:tab/>
      </w:r>
      <w:r w:rsidR="00E52306">
        <w:rPr>
          <w:rFonts w:ascii="Times New Roman" w:hAnsi="Times New Roman"/>
          <w:sz w:val="20"/>
        </w:rPr>
        <w:t>7</w:t>
      </w:r>
      <w:r w:rsidR="00E52306">
        <w:rPr>
          <w:rFonts w:ascii="Times New Roman" w:hAnsi="Times New Roman"/>
          <w:sz w:val="20"/>
        </w:rPr>
        <w:tab/>
      </w:r>
      <w:r w:rsidR="00E52306">
        <w:rPr>
          <w:rFonts w:ascii="Times New Roman" w:hAnsi="Times New Roman"/>
          <w:sz w:val="20"/>
        </w:rPr>
        <w:tab/>
      </w:r>
      <w:r w:rsidR="00E52306">
        <w:rPr>
          <w:rFonts w:ascii="Times New Roman" w:hAnsi="Times New Roman"/>
          <w:sz w:val="20"/>
        </w:rPr>
        <w:tab/>
      </w:r>
      <w:r w:rsidR="00E52306">
        <w:rPr>
          <w:rFonts w:ascii="Times New Roman" w:hAnsi="Times New Roman"/>
          <w:sz w:val="20"/>
        </w:rPr>
        <w:tab/>
        <w:t>Oct. 9</w:t>
      </w:r>
      <w:r w:rsidR="00524507">
        <w:rPr>
          <w:rFonts w:ascii="Times New Roman" w:hAnsi="Times New Roman"/>
          <w:sz w:val="20"/>
        </w:rPr>
        <w:tab/>
      </w:r>
      <w:r w:rsidR="00524507">
        <w:rPr>
          <w:rFonts w:ascii="Times New Roman" w:hAnsi="Times New Roman"/>
          <w:sz w:val="20"/>
        </w:rPr>
        <w:tab/>
      </w:r>
      <w:r w:rsidR="00524507" w:rsidRPr="00524507">
        <w:rPr>
          <w:rFonts w:ascii="Times New Roman" w:hAnsi="Times New Roman"/>
          <w:b/>
          <w:i/>
          <w:sz w:val="20"/>
        </w:rPr>
        <w:t>Individual topic meetings</w:t>
      </w:r>
      <w:r w:rsidR="009A5575" w:rsidRPr="00524507">
        <w:rPr>
          <w:rFonts w:ascii="Times New Roman" w:hAnsi="Times New Roman"/>
          <w:b/>
          <w:i/>
          <w:sz w:val="20"/>
        </w:rPr>
        <w:tab/>
      </w:r>
      <w:r w:rsidR="009A5575" w:rsidRPr="00524507">
        <w:rPr>
          <w:rFonts w:ascii="Times New Roman" w:hAnsi="Times New Roman"/>
          <w:b/>
          <w:i/>
          <w:sz w:val="20"/>
        </w:rPr>
        <w:tab/>
      </w:r>
    </w:p>
    <w:p w:rsidR="00360773" w:rsidRDefault="00360773" w:rsidP="00C944AC">
      <w:pPr>
        <w:tabs>
          <w:tab w:val="left" w:pos="360"/>
        </w:tabs>
        <w:ind w:left="4320" w:right="-720"/>
        <w:rPr>
          <w:rFonts w:ascii="Times New Roman" w:hAnsi="Times New Roman"/>
          <w:b/>
          <w:i/>
          <w:sz w:val="20"/>
        </w:rPr>
      </w:pPr>
    </w:p>
    <w:p w:rsidR="00C944AC" w:rsidRDefault="00360773" w:rsidP="00360773">
      <w:pPr>
        <w:tabs>
          <w:tab w:val="left" w:pos="360"/>
          <w:tab w:val="left" w:pos="2880"/>
          <w:tab w:val="left" w:pos="4320"/>
          <w:tab w:val="left" w:pos="4410"/>
        </w:tabs>
        <w:ind w:left="360" w:right="-720"/>
        <w:rPr>
          <w:rFonts w:ascii="Times New Roman" w:hAnsi="Times New Roman"/>
          <w:sz w:val="20"/>
        </w:rPr>
      </w:pPr>
      <w:r>
        <w:rPr>
          <w:rFonts w:ascii="Times New Roman" w:hAnsi="Times New Roman"/>
          <w:sz w:val="20"/>
        </w:rPr>
        <w:t>8</w:t>
      </w:r>
      <w:r>
        <w:rPr>
          <w:rFonts w:ascii="Times New Roman" w:hAnsi="Times New Roman"/>
          <w:sz w:val="20"/>
        </w:rPr>
        <w:tab/>
        <w:t>Oct. 16</w:t>
      </w:r>
      <w:r>
        <w:rPr>
          <w:rFonts w:ascii="Times New Roman" w:hAnsi="Times New Roman"/>
          <w:sz w:val="20"/>
        </w:rPr>
        <w:tab/>
      </w:r>
      <w:r w:rsidR="00496021">
        <w:rPr>
          <w:rFonts w:ascii="Times New Roman" w:hAnsi="Times New Roman"/>
          <w:sz w:val="20"/>
        </w:rPr>
        <w:t>BMM: 17-21</w:t>
      </w:r>
      <w:r w:rsidR="00E869FA">
        <w:rPr>
          <w:rFonts w:ascii="Times New Roman" w:hAnsi="Times New Roman"/>
          <w:sz w:val="20"/>
        </w:rPr>
        <w:tab/>
      </w:r>
    </w:p>
    <w:p w:rsidR="00492C04" w:rsidRPr="00C944AC" w:rsidRDefault="001B518D" w:rsidP="00C944AC">
      <w:pPr>
        <w:tabs>
          <w:tab w:val="left" w:pos="360"/>
        </w:tabs>
        <w:ind w:left="4320" w:right="-720"/>
        <w:rPr>
          <w:rFonts w:ascii="Times New Roman" w:hAnsi="Times New Roman"/>
          <w:sz w:val="20"/>
        </w:rPr>
      </w:pPr>
      <w:r>
        <w:rPr>
          <w:rFonts w:ascii="Times New Roman" w:hAnsi="Times New Roman"/>
          <w:sz w:val="20"/>
        </w:rPr>
        <w:t>D: Chaps. 14-19</w:t>
      </w:r>
    </w:p>
    <w:p w:rsidR="00BB1E49" w:rsidRDefault="00BB1E49" w:rsidP="009A5575">
      <w:pPr>
        <w:tabs>
          <w:tab w:val="left" w:pos="360"/>
        </w:tabs>
        <w:ind w:right="-720"/>
        <w:rPr>
          <w:rFonts w:ascii="Times New Roman" w:hAnsi="Times New Roman"/>
          <w:sz w:val="20"/>
        </w:rPr>
      </w:pPr>
    </w:p>
    <w:p w:rsidR="00E869FA" w:rsidRDefault="008C0F2A" w:rsidP="00A97603">
      <w:pPr>
        <w:tabs>
          <w:tab w:val="left" w:pos="360"/>
        </w:tabs>
        <w:ind w:right="-720"/>
        <w:rPr>
          <w:rFonts w:ascii="Times New Roman" w:hAnsi="Times New Roman"/>
          <w:sz w:val="20"/>
        </w:rPr>
      </w:pPr>
      <w:r>
        <w:rPr>
          <w:rFonts w:ascii="Times New Roman" w:hAnsi="Times New Roman"/>
          <w:sz w:val="20"/>
        </w:rPr>
        <w:tab/>
      </w:r>
      <w:r w:rsidR="00360773">
        <w:rPr>
          <w:rFonts w:ascii="Times New Roman" w:hAnsi="Times New Roman"/>
          <w:sz w:val="20"/>
        </w:rPr>
        <w:t>9</w:t>
      </w:r>
      <w:r w:rsidR="00063D85">
        <w:rPr>
          <w:rFonts w:ascii="Times New Roman" w:hAnsi="Times New Roman"/>
          <w:sz w:val="20"/>
        </w:rPr>
        <w:tab/>
      </w:r>
      <w:r w:rsidR="00063D85">
        <w:rPr>
          <w:rFonts w:ascii="Times New Roman" w:hAnsi="Times New Roman"/>
          <w:sz w:val="20"/>
        </w:rPr>
        <w:tab/>
      </w:r>
      <w:r w:rsidR="00063D85">
        <w:rPr>
          <w:rFonts w:ascii="Times New Roman" w:hAnsi="Times New Roman"/>
          <w:sz w:val="20"/>
        </w:rPr>
        <w:tab/>
      </w:r>
      <w:r w:rsidR="00360773">
        <w:rPr>
          <w:rFonts w:ascii="Times New Roman" w:hAnsi="Times New Roman"/>
          <w:sz w:val="20"/>
        </w:rPr>
        <w:tab/>
      </w:r>
      <w:r w:rsidR="00063D85">
        <w:rPr>
          <w:rFonts w:ascii="Times New Roman" w:hAnsi="Times New Roman"/>
          <w:sz w:val="20"/>
        </w:rPr>
        <w:t xml:space="preserve">Oct. </w:t>
      </w:r>
      <w:r w:rsidR="00360773">
        <w:rPr>
          <w:rFonts w:ascii="Times New Roman" w:hAnsi="Times New Roman"/>
          <w:sz w:val="20"/>
        </w:rPr>
        <w:t>23</w:t>
      </w:r>
      <w:r w:rsidR="00E869FA">
        <w:rPr>
          <w:rFonts w:ascii="Times New Roman" w:hAnsi="Times New Roman"/>
          <w:sz w:val="20"/>
        </w:rPr>
        <w:tab/>
      </w:r>
      <w:r w:rsidR="00E869FA">
        <w:rPr>
          <w:rFonts w:ascii="Times New Roman" w:hAnsi="Times New Roman"/>
          <w:sz w:val="20"/>
        </w:rPr>
        <w:tab/>
      </w:r>
      <w:r w:rsidR="00264BAD" w:rsidRPr="00264BAD">
        <w:rPr>
          <w:rFonts w:ascii="Times New Roman" w:hAnsi="Times New Roman"/>
          <w:sz w:val="20"/>
        </w:rPr>
        <w:t>D:</w:t>
      </w:r>
      <w:r w:rsidR="001B518D">
        <w:rPr>
          <w:rFonts w:ascii="Times New Roman" w:hAnsi="Times New Roman"/>
          <w:sz w:val="20"/>
        </w:rPr>
        <w:t xml:space="preserve"> Chaps. 20-22; Appendices A &amp; B</w:t>
      </w:r>
    </w:p>
    <w:p w:rsidR="00264BAD" w:rsidRPr="00264BAD" w:rsidRDefault="00264BAD" w:rsidP="00A97603">
      <w:pPr>
        <w:tabs>
          <w:tab w:val="left" w:pos="360"/>
        </w:tabs>
        <w:ind w:right="-72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t>C &amp; C:</w:t>
      </w:r>
      <w:r w:rsidR="00496021">
        <w:rPr>
          <w:rFonts w:ascii="Times New Roman" w:hAnsi="Times New Roman"/>
          <w:sz w:val="20"/>
        </w:rPr>
        <w:t xml:space="preserve"> Intro. (</w:t>
      </w:r>
      <w:r w:rsidR="00B07F72">
        <w:rPr>
          <w:rFonts w:ascii="Times New Roman" w:hAnsi="Times New Roman"/>
          <w:sz w:val="20"/>
        </w:rPr>
        <w:t>pp1-7</w:t>
      </w:r>
      <w:r w:rsidR="001B518D">
        <w:rPr>
          <w:rFonts w:ascii="Times New Roman" w:hAnsi="Times New Roman"/>
          <w:sz w:val="20"/>
        </w:rPr>
        <w:t>);</w:t>
      </w:r>
      <w:r w:rsidR="00B07F72">
        <w:rPr>
          <w:rFonts w:ascii="Times New Roman" w:hAnsi="Times New Roman"/>
          <w:sz w:val="20"/>
        </w:rPr>
        <w:t xml:space="preserve"> Prologue (pp. 13-15)</w:t>
      </w:r>
      <w:r w:rsidR="001B518D">
        <w:rPr>
          <w:rFonts w:ascii="Times New Roman" w:hAnsi="Times New Roman"/>
          <w:sz w:val="20"/>
        </w:rPr>
        <w:t xml:space="preserve"> Chaps 1-</w:t>
      </w:r>
      <w:r w:rsidR="00516AC7">
        <w:rPr>
          <w:rFonts w:ascii="Times New Roman" w:hAnsi="Times New Roman"/>
          <w:sz w:val="20"/>
        </w:rPr>
        <w:t>4</w:t>
      </w:r>
    </w:p>
    <w:p w:rsidR="0098050A" w:rsidRDefault="00416FA0" w:rsidP="00492C04">
      <w:pPr>
        <w:tabs>
          <w:tab w:val="left" w:pos="360"/>
        </w:tabs>
        <w:ind w:right="-72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9A5575">
        <w:rPr>
          <w:rFonts w:ascii="Times New Roman" w:hAnsi="Times New Roman"/>
          <w:sz w:val="20"/>
        </w:rPr>
        <w:tab/>
      </w:r>
      <w:r w:rsidR="0098050A">
        <w:rPr>
          <w:rFonts w:ascii="Times New Roman" w:hAnsi="Times New Roman"/>
          <w:sz w:val="20"/>
        </w:rPr>
        <w:tab/>
      </w:r>
      <w:r w:rsidR="0098050A">
        <w:rPr>
          <w:rFonts w:ascii="Times New Roman" w:hAnsi="Times New Roman"/>
          <w:sz w:val="20"/>
        </w:rPr>
        <w:tab/>
      </w:r>
    </w:p>
    <w:p w:rsidR="00BB1E49" w:rsidRDefault="00360773" w:rsidP="00492C04">
      <w:pPr>
        <w:tabs>
          <w:tab w:val="left" w:pos="360"/>
        </w:tabs>
        <w:ind w:right="-720"/>
        <w:rPr>
          <w:rFonts w:ascii="Times New Roman" w:hAnsi="Times New Roman"/>
          <w:sz w:val="20"/>
        </w:rPr>
      </w:pPr>
      <w:r>
        <w:rPr>
          <w:rFonts w:ascii="Times New Roman" w:hAnsi="Times New Roman"/>
          <w:sz w:val="20"/>
        </w:rPr>
        <w:tab/>
      </w:r>
      <w:r w:rsidR="00063D85">
        <w:rPr>
          <w:rFonts w:ascii="Times New Roman" w:hAnsi="Times New Roman"/>
          <w:sz w:val="20"/>
        </w:rPr>
        <w:t>1</w:t>
      </w:r>
      <w:r>
        <w:rPr>
          <w:rFonts w:ascii="Times New Roman" w:hAnsi="Times New Roman"/>
          <w:sz w:val="20"/>
        </w:rPr>
        <w:t>0</w:t>
      </w:r>
      <w:r w:rsidR="006C6DDD">
        <w:rPr>
          <w:rFonts w:ascii="Times New Roman" w:hAnsi="Times New Roman"/>
          <w:sz w:val="20"/>
        </w:rPr>
        <w:tab/>
      </w:r>
      <w:r w:rsidR="006C6DDD">
        <w:rPr>
          <w:rFonts w:ascii="Times New Roman" w:hAnsi="Times New Roman"/>
          <w:sz w:val="20"/>
        </w:rPr>
        <w:tab/>
      </w:r>
      <w:r w:rsidR="006C6DDD">
        <w:rPr>
          <w:rFonts w:ascii="Times New Roman" w:hAnsi="Times New Roman"/>
          <w:sz w:val="20"/>
        </w:rPr>
        <w:tab/>
      </w:r>
      <w:r w:rsidR="006C6DDD">
        <w:rPr>
          <w:rFonts w:ascii="Times New Roman" w:hAnsi="Times New Roman"/>
          <w:sz w:val="20"/>
        </w:rPr>
        <w:tab/>
      </w:r>
      <w:r>
        <w:rPr>
          <w:rFonts w:ascii="Times New Roman" w:hAnsi="Times New Roman"/>
          <w:sz w:val="20"/>
        </w:rPr>
        <w:t>Oct. 30</w:t>
      </w:r>
      <w:r>
        <w:rPr>
          <w:rFonts w:ascii="Times New Roman" w:hAnsi="Times New Roman"/>
          <w:sz w:val="20"/>
        </w:rPr>
        <w:tab/>
      </w:r>
      <w:r w:rsidR="00063D85">
        <w:rPr>
          <w:rFonts w:ascii="Times New Roman" w:hAnsi="Times New Roman"/>
          <w:sz w:val="20"/>
        </w:rPr>
        <w:tab/>
        <w:t xml:space="preserve">C &amp; C: </w:t>
      </w:r>
      <w:r w:rsidR="0052631C">
        <w:rPr>
          <w:rFonts w:ascii="Times New Roman" w:hAnsi="Times New Roman"/>
          <w:sz w:val="20"/>
        </w:rPr>
        <w:t xml:space="preserve">Chaps. </w:t>
      </w:r>
      <w:r w:rsidR="00847165">
        <w:rPr>
          <w:rFonts w:ascii="Times New Roman" w:hAnsi="Times New Roman"/>
          <w:sz w:val="20"/>
        </w:rPr>
        <w:t xml:space="preserve"> 5-10</w:t>
      </w:r>
    </w:p>
    <w:p w:rsidR="0098050A" w:rsidRPr="00253C09" w:rsidRDefault="00BB1E49" w:rsidP="0098050A">
      <w:pPr>
        <w:tabs>
          <w:tab w:val="left" w:pos="360"/>
        </w:tabs>
        <w:ind w:right="-72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360773" w:rsidRPr="007A66F3">
        <w:rPr>
          <w:rFonts w:ascii="Times New Roman" w:hAnsi="Times New Roman"/>
          <w:b/>
          <w:i/>
          <w:sz w:val="20"/>
        </w:rPr>
        <w:t>Distribute Take Home Essay</w:t>
      </w:r>
      <w:r w:rsidR="0098050A">
        <w:rPr>
          <w:rFonts w:ascii="Times New Roman" w:hAnsi="Times New Roman"/>
          <w:sz w:val="20"/>
        </w:rPr>
        <w:tab/>
      </w:r>
      <w:r w:rsidR="0098050A">
        <w:rPr>
          <w:rFonts w:ascii="Times New Roman" w:hAnsi="Times New Roman"/>
          <w:sz w:val="20"/>
        </w:rPr>
        <w:tab/>
      </w:r>
      <w:r w:rsidR="0098050A" w:rsidRPr="00253C09">
        <w:rPr>
          <w:rFonts w:ascii="Times New Roman" w:hAnsi="Times New Roman"/>
          <w:sz w:val="20"/>
        </w:rPr>
        <w:tab/>
      </w:r>
    </w:p>
    <w:p w:rsidR="0098050A" w:rsidRDefault="0098050A" w:rsidP="0098050A">
      <w:pPr>
        <w:tabs>
          <w:tab w:val="left" w:pos="360"/>
        </w:tabs>
        <w:ind w:right="-720"/>
        <w:rPr>
          <w:rFonts w:ascii="Times New Roman" w:hAnsi="Times New Roman"/>
          <w:sz w:val="20"/>
        </w:rPr>
      </w:pPr>
      <w:r>
        <w:rPr>
          <w:rFonts w:ascii="Times New Roman" w:hAnsi="Times New Roman"/>
          <w:sz w:val="20"/>
        </w:rPr>
        <w:tab/>
      </w:r>
    </w:p>
    <w:p w:rsidR="00847165" w:rsidRPr="00360773" w:rsidRDefault="0098050A" w:rsidP="00847165">
      <w:pPr>
        <w:tabs>
          <w:tab w:val="left" w:pos="360"/>
        </w:tabs>
        <w:ind w:right="-720"/>
        <w:rPr>
          <w:rFonts w:ascii="Times New Roman" w:hAnsi="Times New Roman"/>
          <w:sz w:val="20"/>
        </w:rPr>
      </w:pPr>
      <w:r>
        <w:rPr>
          <w:rFonts w:ascii="Times New Roman" w:hAnsi="Times New Roman"/>
          <w:sz w:val="20"/>
        </w:rPr>
        <w:tab/>
      </w:r>
      <w:r w:rsidR="00063D85">
        <w:rPr>
          <w:rFonts w:ascii="Times New Roman" w:hAnsi="Times New Roman"/>
          <w:sz w:val="20"/>
        </w:rPr>
        <w:t>1</w:t>
      </w:r>
      <w:r w:rsidR="00360773">
        <w:rPr>
          <w:rFonts w:ascii="Times New Roman" w:hAnsi="Times New Roman"/>
          <w:sz w:val="20"/>
        </w:rPr>
        <w:t>1</w:t>
      </w:r>
      <w:r w:rsidR="00063D85">
        <w:rPr>
          <w:rFonts w:ascii="Times New Roman" w:hAnsi="Times New Roman"/>
          <w:sz w:val="20"/>
        </w:rPr>
        <w:tab/>
      </w:r>
      <w:r w:rsidR="00063D85">
        <w:rPr>
          <w:rFonts w:ascii="Times New Roman" w:hAnsi="Times New Roman"/>
          <w:sz w:val="20"/>
        </w:rPr>
        <w:tab/>
      </w:r>
      <w:r w:rsidR="00063D85">
        <w:rPr>
          <w:rFonts w:ascii="Times New Roman" w:hAnsi="Times New Roman"/>
          <w:sz w:val="20"/>
        </w:rPr>
        <w:tab/>
      </w:r>
      <w:r w:rsidR="00063D85">
        <w:rPr>
          <w:rFonts w:ascii="Times New Roman" w:hAnsi="Times New Roman"/>
          <w:sz w:val="20"/>
        </w:rPr>
        <w:tab/>
        <w:t xml:space="preserve">Nov. </w:t>
      </w:r>
      <w:r w:rsidR="00360773">
        <w:rPr>
          <w:rFonts w:ascii="Times New Roman" w:hAnsi="Times New Roman"/>
          <w:sz w:val="20"/>
        </w:rPr>
        <w:t>6</w:t>
      </w:r>
      <w:r w:rsidR="00847E46">
        <w:rPr>
          <w:rFonts w:ascii="Times New Roman" w:hAnsi="Times New Roman"/>
          <w:sz w:val="20"/>
        </w:rPr>
        <w:tab/>
      </w:r>
      <w:r w:rsidR="00847E46">
        <w:rPr>
          <w:rFonts w:ascii="Times New Roman" w:hAnsi="Times New Roman"/>
          <w:sz w:val="20"/>
        </w:rPr>
        <w:tab/>
      </w:r>
      <w:r w:rsidR="00847165">
        <w:rPr>
          <w:rFonts w:ascii="Times New Roman" w:hAnsi="Times New Roman"/>
          <w:sz w:val="20"/>
        </w:rPr>
        <w:t>C &amp; C: Chaps. 11-12</w:t>
      </w:r>
      <w:r w:rsidR="00847E46">
        <w:rPr>
          <w:rFonts w:ascii="Times New Roman" w:hAnsi="Times New Roman"/>
          <w:sz w:val="20"/>
        </w:rPr>
        <w:tab/>
      </w:r>
      <w:r w:rsidR="00847E46">
        <w:rPr>
          <w:rFonts w:ascii="Times New Roman" w:hAnsi="Times New Roman"/>
          <w:sz w:val="20"/>
        </w:rPr>
        <w:tab/>
      </w:r>
      <w:r w:rsidR="00847E46">
        <w:rPr>
          <w:rFonts w:ascii="Times New Roman" w:hAnsi="Times New Roman"/>
          <w:sz w:val="20"/>
        </w:rPr>
        <w:tab/>
      </w:r>
      <w:r w:rsidR="00847E46">
        <w:rPr>
          <w:rFonts w:ascii="Times New Roman" w:hAnsi="Times New Roman"/>
          <w:sz w:val="20"/>
        </w:rPr>
        <w:tab/>
      </w:r>
      <w:r w:rsidR="00847E46">
        <w:rPr>
          <w:rFonts w:ascii="Times New Roman" w:hAnsi="Times New Roman"/>
          <w:sz w:val="20"/>
        </w:rPr>
        <w:tab/>
      </w:r>
      <w:r w:rsidR="00847E46">
        <w:rPr>
          <w:rFonts w:ascii="Times New Roman" w:hAnsi="Times New Roman"/>
          <w:sz w:val="20"/>
        </w:rPr>
        <w:tab/>
      </w:r>
      <w:r w:rsidR="00847E46">
        <w:rPr>
          <w:rFonts w:ascii="Times New Roman" w:hAnsi="Times New Roman"/>
          <w:sz w:val="20"/>
        </w:rPr>
        <w:tab/>
      </w:r>
      <w:r w:rsidR="00847165">
        <w:rPr>
          <w:rFonts w:ascii="Times New Roman" w:hAnsi="Times New Roman"/>
          <w:sz w:val="20"/>
        </w:rPr>
        <w:tab/>
      </w:r>
      <w:r w:rsidR="00847165">
        <w:rPr>
          <w:rFonts w:ascii="Times New Roman" w:hAnsi="Times New Roman"/>
          <w:sz w:val="20"/>
        </w:rPr>
        <w:tab/>
      </w:r>
      <w:r w:rsidR="00847165">
        <w:rPr>
          <w:rFonts w:ascii="Times New Roman" w:hAnsi="Times New Roman"/>
          <w:sz w:val="20"/>
        </w:rPr>
        <w:tab/>
      </w:r>
      <w:r w:rsidR="00847165">
        <w:rPr>
          <w:rFonts w:ascii="Times New Roman" w:hAnsi="Times New Roman"/>
          <w:sz w:val="20"/>
        </w:rPr>
        <w:tab/>
      </w:r>
      <w:r w:rsidR="00847165">
        <w:rPr>
          <w:rFonts w:ascii="Times New Roman" w:hAnsi="Times New Roman"/>
          <w:sz w:val="20"/>
        </w:rPr>
        <w:tab/>
      </w:r>
      <w:r w:rsidR="00847165">
        <w:rPr>
          <w:rFonts w:ascii="Times New Roman" w:hAnsi="Times New Roman"/>
          <w:sz w:val="20"/>
        </w:rPr>
        <w:tab/>
      </w:r>
      <w:r w:rsidR="00847165" w:rsidRPr="00847165">
        <w:rPr>
          <w:rFonts w:ascii="Times New Roman" w:hAnsi="Times New Roman"/>
          <w:b/>
          <w:i/>
          <w:sz w:val="20"/>
        </w:rPr>
        <w:t>Final Comments</w:t>
      </w:r>
      <w:r w:rsidR="00847165">
        <w:rPr>
          <w:rFonts w:ascii="Times New Roman" w:hAnsi="Times New Roman"/>
          <w:sz w:val="20"/>
        </w:rPr>
        <w:t>:  What do we know?</w:t>
      </w:r>
    </w:p>
    <w:p w:rsidR="00847E46" w:rsidRDefault="00847165" w:rsidP="00847E46">
      <w:pPr>
        <w:tabs>
          <w:tab w:val="left" w:pos="360"/>
        </w:tabs>
        <w:ind w:right="-72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00847E46">
        <w:rPr>
          <w:rFonts w:ascii="Times New Roman" w:hAnsi="Times New Roman"/>
          <w:sz w:val="20"/>
        </w:rPr>
        <w:t>Presentation Order Determined</w:t>
      </w:r>
    </w:p>
    <w:p w:rsidR="00492C04" w:rsidRDefault="00847E46" w:rsidP="00847E46">
      <w:pPr>
        <w:tabs>
          <w:tab w:val="left" w:pos="360"/>
        </w:tabs>
        <w:ind w:right="-720"/>
        <w:rPr>
          <w:rFonts w:ascii="Times New Roman" w:hAnsi="Times New Roman"/>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sidRPr="00360773">
        <w:rPr>
          <w:rFonts w:ascii="Times New Roman" w:hAnsi="Times New Roman"/>
          <w:b/>
          <w:i/>
          <w:sz w:val="20"/>
        </w:rPr>
        <w:t>Essay Due</w:t>
      </w:r>
      <w:r w:rsidR="00516AC7">
        <w:rPr>
          <w:rFonts w:ascii="Times New Roman" w:hAnsi="Times New Roman"/>
          <w:sz w:val="20"/>
        </w:rPr>
        <w:tab/>
      </w:r>
    </w:p>
    <w:p w:rsidR="00516AC7" w:rsidRPr="00360773" w:rsidRDefault="00EF605B" w:rsidP="00516AC7">
      <w:pPr>
        <w:tabs>
          <w:tab w:val="left" w:pos="360"/>
        </w:tabs>
        <w:ind w:right="-720"/>
        <w:rPr>
          <w:rFonts w:ascii="Times New Roman" w:hAnsi="Times New Roman"/>
          <w:b/>
          <w:i/>
          <w:sz w:val="20"/>
        </w:rPr>
      </w:pP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r>
        <w:rPr>
          <w:rFonts w:ascii="Times New Roman" w:hAnsi="Times New Roman"/>
          <w:sz w:val="20"/>
        </w:rPr>
        <w:tab/>
      </w:r>
    </w:p>
    <w:p w:rsidR="00492C04" w:rsidRPr="0098050A" w:rsidRDefault="00847E46" w:rsidP="00492C04">
      <w:pPr>
        <w:tabs>
          <w:tab w:val="left" w:pos="360"/>
        </w:tabs>
        <w:ind w:right="-720"/>
        <w:rPr>
          <w:rFonts w:ascii="Times New Roman" w:hAnsi="Times New Roman"/>
          <w:b/>
          <w:i/>
          <w:sz w:val="20"/>
        </w:rPr>
      </w:pPr>
      <w:r>
        <w:rPr>
          <w:rFonts w:ascii="Times New Roman" w:hAnsi="Times New Roman"/>
          <w:b/>
          <w:i/>
          <w:sz w:val="20"/>
        </w:rPr>
        <w:tab/>
      </w:r>
      <w:r w:rsidR="00063D85">
        <w:rPr>
          <w:rFonts w:ascii="Times New Roman" w:hAnsi="Times New Roman"/>
          <w:sz w:val="20"/>
        </w:rPr>
        <w:t>1</w:t>
      </w:r>
      <w:r w:rsidR="00360773">
        <w:rPr>
          <w:rFonts w:ascii="Times New Roman" w:hAnsi="Times New Roman"/>
          <w:sz w:val="20"/>
        </w:rPr>
        <w:t>2</w:t>
      </w:r>
      <w:r w:rsidR="00063D85">
        <w:rPr>
          <w:rFonts w:ascii="Times New Roman" w:hAnsi="Times New Roman"/>
          <w:sz w:val="20"/>
        </w:rPr>
        <w:tab/>
      </w:r>
      <w:r w:rsidR="00063D85">
        <w:rPr>
          <w:rFonts w:ascii="Times New Roman" w:hAnsi="Times New Roman"/>
          <w:sz w:val="20"/>
        </w:rPr>
        <w:tab/>
      </w:r>
      <w:r w:rsidR="00063D85">
        <w:rPr>
          <w:rFonts w:ascii="Times New Roman" w:hAnsi="Times New Roman"/>
          <w:sz w:val="20"/>
        </w:rPr>
        <w:tab/>
      </w:r>
      <w:r w:rsidR="00063D85">
        <w:rPr>
          <w:rFonts w:ascii="Times New Roman" w:hAnsi="Times New Roman"/>
          <w:sz w:val="20"/>
        </w:rPr>
        <w:tab/>
        <w:t xml:space="preserve">Nov. </w:t>
      </w:r>
      <w:r w:rsidR="00360773">
        <w:rPr>
          <w:rFonts w:ascii="Times New Roman" w:hAnsi="Times New Roman"/>
          <w:sz w:val="20"/>
        </w:rPr>
        <w:t>13</w:t>
      </w:r>
      <w:r w:rsidR="00360773">
        <w:rPr>
          <w:rFonts w:ascii="Times New Roman" w:hAnsi="Times New Roman"/>
          <w:sz w:val="20"/>
        </w:rPr>
        <w:tab/>
      </w:r>
      <w:r w:rsidR="0098050A">
        <w:rPr>
          <w:rFonts w:ascii="Times New Roman" w:hAnsi="Times New Roman"/>
          <w:sz w:val="20"/>
        </w:rPr>
        <w:tab/>
      </w:r>
      <w:r>
        <w:rPr>
          <w:rFonts w:ascii="Times New Roman" w:hAnsi="Times New Roman"/>
          <w:b/>
          <w:i/>
          <w:sz w:val="20"/>
        </w:rPr>
        <w:t>Essay Returned</w:t>
      </w:r>
      <w:r w:rsidR="00492C04" w:rsidRPr="0098050A">
        <w:rPr>
          <w:rFonts w:ascii="Times New Roman" w:hAnsi="Times New Roman"/>
          <w:b/>
          <w:i/>
          <w:sz w:val="20"/>
        </w:rPr>
        <w:tab/>
      </w:r>
    </w:p>
    <w:p w:rsidR="00BC4CA5" w:rsidRPr="0098050A" w:rsidRDefault="00BC4CA5" w:rsidP="00492C04">
      <w:pPr>
        <w:tabs>
          <w:tab w:val="left" w:pos="360"/>
        </w:tabs>
        <w:ind w:right="-720"/>
        <w:rPr>
          <w:rFonts w:ascii="Times New Roman" w:hAnsi="Times New Roman"/>
          <w:b/>
          <w:i/>
          <w:sz w:val="20"/>
        </w:rPr>
      </w:pPr>
      <w:r w:rsidRPr="0098050A">
        <w:rPr>
          <w:rFonts w:ascii="Times New Roman" w:hAnsi="Times New Roman"/>
          <w:b/>
          <w:i/>
          <w:sz w:val="20"/>
        </w:rPr>
        <w:tab/>
      </w:r>
      <w:r w:rsidRPr="0098050A">
        <w:rPr>
          <w:rFonts w:ascii="Times New Roman" w:hAnsi="Times New Roman"/>
          <w:b/>
          <w:i/>
          <w:sz w:val="20"/>
        </w:rPr>
        <w:tab/>
      </w:r>
      <w:r w:rsidRPr="0098050A">
        <w:rPr>
          <w:rFonts w:ascii="Times New Roman" w:hAnsi="Times New Roman"/>
          <w:b/>
          <w:i/>
          <w:sz w:val="20"/>
        </w:rPr>
        <w:tab/>
      </w:r>
      <w:r w:rsidRPr="0098050A">
        <w:rPr>
          <w:rFonts w:ascii="Times New Roman" w:hAnsi="Times New Roman"/>
          <w:b/>
          <w:i/>
          <w:sz w:val="20"/>
        </w:rPr>
        <w:tab/>
      </w:r>
      <w:r w:rsidRPr="0098050A">
        <w:rPr>
          <w:rFonts w:ascii="Times New Roman" w:hAnsi="Times New Roman"/>
          <w:b/>
          <w:i/>
          <w:sz w:val="20"/>
        </w:rPr>
        <w:tab/>
      </w:r>
      <w:r w:rsidRPr="0098050A">
        <w:rPr>
          <w:rFonts w:ascii="Times New Roman" w:hAnsi="Times New Roman"/>
          <w:b/>
          <w:i/>
          <w:sz w:val="20"/>
        </w:rPr>
        <w:tab/>
      </w:r>
      <w:r w:rsidRPr="0098050A">
        <w:rPr>
          <w:rFonts w:ascii="Times New Roman" w:hAnsi="Times New Roman"/>
          <w:b/>
          <w:i/>
          <w:sz w:val="20"/>
        </w:rPr>
        <w:tab/>
      </w:r>
    </w:p>
    <w:p w:rsidR="008248D2" w:rsidRPr="00847E46" w:rsidRDefault="009A5575" w:rsidP="0052631C">
      <w:pPr>
        <w:tabs>
          <w:tab w:val="left" w:pos="360"/>
        </w:tabs>
        <w:ind w:right="-720"/>
        <w:rPr>
          <w:rFonts w:ascii="Times New Roman" w:hAnsi="Times New Roman"/>
          <w:b/>
          <w:bCs/>
          <w:i/>
          <w:iCs/>
          <w:sz w:val="20"/>
        </w:rPr>
      </w:pPr>
      <w:r w:rsidRPr="00AB6B7B">
        <w:rPr>
          <w:rFonts w:ascii="Times New Roman" w:hAnsi="Times New Roman"/>
          <w:b/>
          <w:bCs/>
          <w:i/>
          <w:iCs/>
          <w:sz w:val="20"/>
        </w:rPr>
        <w:tab/>
      </w:r>
      <w:r w:rsidR="00BB1E49">
        <w:rPr>
          <w:rFonts w:ascii="Times New Roman" w:hAnsi="Times New Roman"/>
          <w:bCs/>
          <w:iCs/>
          <w:sz w:val="20"/>
        </w:rPr>
        <w:t>1</w:t>
      </w:r>
      <w:r w:rsidR="00360773">
        <w:rPr>
          <w:rFonts w:ascii="Times New Roman" w:hAnsi="Times New Roman"/>
          <w:bCs/>
          <w:iCs/>
          <w:sz w:val="20"/>
        </w:rPr>
        <w:t>3</w:t>
      </w:r>
      <w:r w:rsidR="00063D85">
        <w:rPr>
          <w:rFonts w:ascii="Times New Roman" w:hAnsi="Times New Roman"/>
          <w:bCs/>
          <w:iCs/>
          <w:sz w:val="20"/>
        </w:rPr>
        <w:tab/>
      </w:r>
      <w:r w:rsidR="00063D85">
        <w:rPr>
          <w:rFonts w:ascii="Times New Roman" w:hAnsi="Times New Roman"/>
          <w:bCs/>
          <w:iCs/>
          <w:sz w:val="20"/>
        </w:rPr>
        <w:tab/>
      </w:r>
      <w:r w:rsidR="00063D85">
        <w:rPr>
          <w:rFonts w:ascii="Times New Roman" w:hAnsi="Times New Roman"/>
          <w:bCs/>
          <w:iCs/>
          <w:sz w:val="20"/>
        </w:rPr>
        <w:tab/>
      </w:r>
      <w:r w:rsidR="00063D85">
        <w:rPr>
          <w:rFonts w:ascii="Times New Roman" w:hAnsi="Times New Roman"/>
          <w:bCs/>
          <w:iCs/>
          <w:sz w:val="20"/>
        </w:rPr>
        <w:tab/>
        <w:t>Nov. 2</w:t>
      </w:r>
      <w:r w:rsidR="00360773">
        <w:rPr>
          <w:rFonts w:ascii="Times New Roman" w:hAnsi="Times New Roman"/>
          <w:bCs/>
          <w:iCs/>
          <w:sz w:val="20"/>
        </w:rPr>
        <w:t>0</w:t>
      </w:r>
      <w:r w:rsidR="00EB4EC3">
        <w:rPr>
          <w:rFonts w:ascii="Times New Roman" w:hAnsi="Times New Roman"/>
          <w:bCs/>
          <w:iCs/>
          <w:sz w:val="20"/>
        </w:rPr>
        <w:tab/>
      </w:r>
      <w:r w:rsidR="00EB4EC3">
        <w:rPr>
          <w:rFonts w:ascii="Times New Roman" w:hAnsi="Times New Roman"/>
          <w:bCs/>
          <w:iCs/>
          <w:sz w:val="20"/>
        </w:rPr>
        <w:tab/>
      </w:r>
      <w:r w:rsidR="00E52306" w:rsidRPr="00BC4CA5">
        <w:rPr>
          <w:rFonts w:ascii="Times New Roman" w:hAnsi="Times New Roman"/>
          <w:b/>
          <w:i/>
          <w:sz w:val="20"/>
        </w:rPr>
        <w:t xml:space="preserve">Paper </w:t>
      </w:r>
      <w:r w:rsidR="0098050A">
        <w:rPr>
          <w:rFonts w:ascii="Times New Roman" w:hAnsi="Times New Roman"/>
          <w:b/>
          <w:i/>
          <w:sz w:val="20"/>
        </w:rPr>
        <w:t>Presentations</w:t>
      </w:r>
      <w:r w:rsidR="0052631C">
        <w:rPr>
          <w:rFonts w:ascii="Times New Roman" w:hAnsi="Times New Roman"/>
          <w:b/>
          <w:i/>
          <w:sz w:val="20"/>
        </w:rPr>
        <w:t>/Outline</w:t>
      </w:r>
    </w:p>
    <w:p w:rsidR="0052631C" w:rsidRDefault="0052631C" w:rsidP="0052631C">
      <w:pPr>
        <w:ind w:right="-720"/>
        <w:rPr>
          <w:rFonts w:ascii="Times New Roman" w:hAnsi="Times New Roman"/>
          <w:sz w:val="20"/>
        </w:rPr>
      </w:pPr>
    </w:p>
    <w:p w:rsidR="00492C04" w:rsidRPr="00360773" w:rsidRDefault="00063D85" w:rsidP="00360773">
      <w:pPr>
        <w:ind w:right="-720"/>
        <w:rPr>
          <w:rFonts w:ascii="Times New Roman" w:hAnsi="Times New Roman"/>
          <w:bCs/>
          <w:iCs/>
          <w:sz w:val="20"/>
        </w:rPr>
      </w:pPr>
      <w:r>
        <w:rPr>
          <w:rFonts w:ascii="Times New Roman" w:hAnsi="Times New Roman"/>
          <w:sz w:val="20"/>
        </w:rPr>
        <w:t xml:space="preserve">       </w:t>
      </w:r>
      <w:r w:rsidR="00BB1E49">
        <w:rPr>
          <w:rFonts w:ascii="Times New Roman" w:hAnsi="Times New Roman"/>
          <w:bCs/>
          <w:iCs/>
          <w:sz w:val="20"/>
        </w:rPr>
        <w:t>1</w:t>
      </w:r>
      <w:r w:rsidR="00360773">
        <w:rPr>
          <w:rFonts w:ascii="Times New Roman" w:hAnsi="Times New Roman"/>
          <w:bCs/>
          <w:iCs/>
          <w:sz w:val="20"/>
        </w:rPr>
        <w:t>4</w:t>
      </w:r>
      <w:r w:rsidR="00476C07">
        <w:rPr>
          <w:rFonts w:ascii="Times New Roman" w:hAnsi="Times New Roman"/>
          <w:bCs/>
          <w:iCs/>
          <w:sz w:val="20"/>
        </w:rPr>
        <w:tab/>
      </w:r>
      <w:r w:rsidR="00476C07">
        <w:rPr>
          <w:rFonts w:ascii="Times New Roman" w:hAnsi="Times New Roman"/>
          <w:bCs/>
          <w:iCs/>
          <w:sz w:val="20"/>
        </w:rPr>
        <w:tab/>
      </w:r>
      <w:r w:rsidR="00476C07">
        <w:rPr>
          <w:rFonts w:ascii="Times New Roman" w:hAnsi="Times New Roman"/>
          <w:bCs/>
          <w:iCs/>
          <w:sz w:val="20"/>
        </w:rPr>
        <w:tab/>
      </w:r>
      <w:r w:rsidR="00476C07">
        <w:rPr>
          <w:rFonts w:ascii="Times New Roman" w:hAnsi="Times New Roman"/>
          <w:bCs/>
          <w:iCs/>
          <w:sz w:val="20"/>
        </w:rPr>
        <w:tab/>
      </w:r>
      <w:r w:rsidR="00360773">
        <w:rPr>
          <w:rFonts w:ascii="Times New Roman" w:hAnsi="Times New Roman"/>
          <w:bCs/>
          <w:iCs/>
          <w:sz w:val="20"/>
        </w:rPr>
        <w:t>Nov. 27</w:t>
      </w:r>
      <w:r w:rsidR="00492C04">
        <w:rPr>
          <w:rFonts w:ascii="Times New Roman" w:hAnsi="Times New Roman"/>
          <w:bCs/>
          <w:iCs/>
          <w:sz w:val="20"/>
        </w:rPr>
        <w:tab/>
      </w:r>
      <w:r w:rsidR="00F80033">
        <w:rPr>
          <w:rFonts w:ascii="Times New Roman" w:hAnsi="Times New Roman"/>
          <w:bCs/>
          <w:iCs/>
          <w:sz w:val="20"/>
        </w:rPr>
        <w:tab/>
      </w:r>
      <w:r w:rsidR="00492C04" w:rsidRPr="00E659F8">
        <w:rPr>
          <w:rFonts w:ascii="Times New Roman" w:hAnsi="Times New Roman"/>
          <w:b/>
          <w:i/>
          <w:sz w:val="20"/>
        </w:rPr>
        <w:t>Paper</w:t>
      </w:r>
      <w:r w:rsidR="0098050A">
        <w:rPr>
          <w:rFonts w:ascii="Times New Roman" w:hAnsi="Times New Roman"/>
          <w:b/>
          <w:i/>
          <w:sz w:val="20"/>
        </w:rPr>
        <w:t xml:space="preserve"> Presentations</w:t>
      </w:r>
      <w:r w:rsidR="00492C04" w:rsidRPr="00E659F8">
        <w:rPr>
          <w:rFonts w:ascii="Times New Roman" w:hAnsi="Times New Roman"/>
          <w:b/>
          <w:i/>
          <w:sz w:val="20"/>
        </w:rPr>
        <w:t>/Outline</w:t>
      </w:r>
      <w:r w:rsidR="008248D2">
        <w:rPr>
          <w:rFonts w:ascii="Times New Roman" w:hAnsi="Times New Roman"/>
          <w:b/>
          <w:i/>
          <w:sz w:val="20"/>
        </w:rPr>
        <w:t xml:space="preserve"> </w:t>
      </w:r>
    </w:p>
    <w:p w:rsidR="00360773" w:rsidRDefault="00360773" w:rsidP="00492C04">
      <w:pPr>
        <w:tabs>
          <w:tab w:val="left" w:pos="360"/>
        </w:tabs>
        <w:ind w:right="-720"/>
        <w:rPr>
          <w:rFonts w:ascii="Times New Roman" w:hAnsi="Times New Roman"/>
          <w:b/>
          <w:i/>
          <w:sz w:val="20"/>
        </w:rPr>
      </w:pPr>
    </w:p>
    <w:p w:rsidR="00360773" w:rsidRDefault="00360773" w:rsidP="00360773">
      <w:pPr>
        <w:ind w:right="-720"/>
        <w:rPr>
          <w:rFonts w:ascii="Times New Roman" w:hAnsi="Times New Roman"/>
          <w:bCs/>
          <w:iCs/>
          <w:sz w:val="20"/>
        </w:rPr>
      </w:pPr>
      <w:r>
        <w:rPr>
          <w:rFonts w:ascii="Times New Roman" w:hAnsi="Times New Roman"/>
          <w:sz w:val="20"/>
        </w:rPr>
        <w:t xml:space="preserve">       </w:t>
      </w:r>
      <w:r>
        <w:rPr>
          <w:rFonts w:ascii="Times New Roman" w:hAnsi="Times New Roman"/>
          <w:bCs/>
          <w:iCs/>
          <w:sz w:val="20"/>
        </w:rPr>
        <w:t>15</w:t>
      </w:r>
      <w:r>
        <w:rPr>
          <w:rFonts w:ascii="Times New Roman" w:hAnsi="Times New Roman"/>
          <w:bCs/>
          <w:iCs/>
          <w:sz w:val="20"/>
        </w:rPr>
        <w:tab/>
      </w:r>
      <w:r>
        <w:rPr>
          <w:rFonts w:ascii="Times New Roman" w:hAnsi="Times New Roman"/>
          <w:bCs/>
          <w:iCs/>
          <w:sz w:val="20"/>
        </w:rPr>
        <w:tab/>
      </w:r>
      <w:r>
        <w:rPr>
          <w:rFonts w:ascii="Times New Roman" w:hAnsi="Times New Roman"/>
          <w:bCs/>
          <w:iCs/>
          <w:sz w:val="20"/>
        </w:rPr>
        <w:tab/>
      </w:r>
      <w:r>
        <w:rPr>
          <w:rFonts w:ascii="Times New Roman" w:hAnsi="Times New Roman"/>
          <w:bCs/>
          <w:iCs/>
          <w:sz w:val="20"/>
        </w:rPr>
        <w:tab/>
        <w:t>Dec. 3</w:t>
      </w:r>
      <w:r>
        <w:rPr>
          <w:rFonts w:ascii="Times New Roman" w:hAnsi="Times New Roman"/>
          <w:bCs/>
          <w:iCs/>
          <w:sz w:val="20"/>
        </w:rPr>
        <w:tab/>
      </w:r>
      <w:r>
        <w:rPr>
          <w:rFonts w:ascii="Times New Roman" w:hAnsi="Times New Roman"/>
          <w:bCs/>
          <w:iCs/>
          <w:sz w:val="20"/>
        </w:rPr>
        <w:tab/>
      </w:r>
      <w:r w:rsidRPr="00E659F8">
        <w:rPr>
          <w:rFonts w:ascii="Times New Roman" w:hAnsi="Times New Roman"/>
          <w:b/>
          <w:i/>
          <w:sz w:val="20"/>
        </w:rPr>
        <w:t>Paper</w:t>
      </w:r>
      <w:r>
        <w:rPr>
          <w:rFonts w:ascii="Times New Roman" w:hAnsi="Times New Roman"/>
          <w:b/>
          <w:i/>
          <w:sz w:val="20"/>
        </w:rPr>
        <w:t xml:space="preserve"> Presentations</w:t>
      </w:r>
      <w:r w:rsidRPr="00E659F8">
        <w:rPr>
          <w:rFonts w:ascii="Times New Roman" w:hAnsi="Times New Roman"/>
          <w:b/>
          <w:i/>
          <w:sz w:val="20"/>
        </w:rPr>
        <w:t>/Outline</w:t>
      </w:r>
      <w:r>
        <w:rPr>
          <w:rFonts w:ascii="Times New Roman" w:hAnsi="Times New Roman"/>
          <w:b/>
          <w:i/>
          <w:sz w:val="20"/>
        </w:rPr>
        <w:t xml:space="preserve"> </w:t>
      </w:r>
    </w:p>
    <w:p w:rsidR="00360773" w:rsidRDefault="00360773" w:rsidP="00360773">
      <w:pPr>
        <w:tabs>
          <w:tab w:val="left" w:pos="360"/>
        </w:tabs>
        <w:ind w:right="-720"/>
        <w:rPr>
          <w:rFonts w:ascii="Times New Roman" w:hAnsi="Times New Roman"/>
          <w:b/>
          <w:i/>
          <w:sz w:val="20"/>
        </w:rPr>
      </w:pPr>
      <w:r>
        <w:rPr>
          <w:rFonts w:ascii="Times New Roman" w:hAnsi="Times New Roman"/>
          <w:bCs/>
          <w:iCs/>
          <w:sz w:val="20"/>
        </w:rPr>
        <w:tab/>
      </w:r>
      <w:r>
        <w:rPr>
          <w:rFonts w:ascii="Times New Roman" w:hAnsi="Times New Roman"/>
          <w:bCs/>
          <w:iCs/>
          <w:sz w:val="20"/>
        </w:rPr>
        <w:tab/>
      </w:r>
      <w:r>
        <w:rPr>
          <w:rFonts w:ascii="Times New Roman" w:hAnsi="Times New Roman"/>
          <w:bCs/>
          <w:iCs/>
          <w:sz w:val="20"/>
        </w:rPr>
        <w:tab/>
      </w:r>
      <w:r>
        <w:rPr>
          <w:rFonts w:ascii="Times New Roman" w:hAnsi="Times New Roman"/>
          <w:bCs/>
          <w:iCs/>
          <w:sz w:val="20"/>
        </w:rPr>
        <w:tab/>
      </w:r>
      <w:r>
        <w:rPr>
          <w:rFonts w:ascii="Times New Roman" w:hAnsi="Times New Roman"/>
          <w:bCs/>
          <w:iCs/>
          <w:sz w:val="20"/>
        </w:rPr>
        <w:tab/>
      </w:r>
      <w:r>
        <w:rPr>
          <w:rFonts w:ascii="Times New Roman" w:hAnsi="Times New Roman"/>
          <w:bCs/>
          <w:iCs/>
          <w:sz w:val="20"/>
        </w:rPr>
        <w:tab/>
      </w:r>
      <w:r>
        <w:rPr>
          <w:rFonts w:ascii="Times New Roman" w:hAnsi="Times New Roman"/>
          <w:bCs/>
          <w:iCs/>
          <w:sz w:val="20"/>
        </w:rPr>
        <w:tab/>
      </w:r>
      <w:r>
        <w:rPr>
          <w:rFonts w:ascii="Times New Roman" w:hAnsi="Times New Roman"/>
          <w:b/>
          <w:i/>
          <w:sz w:val="20"/>
        </w:rPr>
        <w:t>Final Papers Due</w:t>
      </w:r>
    </w:p>
    <w:p w:rsidR="00360773" w:rsidRPr="00EF605B" w:rsidRDefault="00360773" w:rsidP="00492C04">
      <w:pPr>
        <w:tabs>
          <w:tab w:val="left" w:pos="360"/>
        </w:tabs>
        <w:ind w:right="-720"/>
        <w:rPr>
          <w:rFonts w:ascii="Times New Roman" w:hAnsi="Times New Roman"/>
          <w:bCs/>
          <w:iCs/>
          <w:sz w:val="20"/>
        </w:rPr>
      </w:pPr>
    </w:p>
    <w:p w:rsidR="009A5575" w:rsidRDefault="009A5575" w:rsidP="009A5575">
      <w:pPr>
        <w:tabs>
          <w:tab w:val="left" w:pos="360"/>
        </w:tabs>
        <w:ind w:right="-720"/>
        <w:rPr>
          <w:rFonts w:ascii="Times New Roman" w:hAnsi="Times New Roman"/>
          <w:sz w:val="20"/>
        </w:rPr>
      </w:pPr>
      <w:r>
        <w:rPr>
          <w:rFonts w:ascii="Times New Roman" w:hAnsi="Times New Roman"/>
          <w:sz w:val="20"/>
        </w:rPr>
        <w:tab/>
      </w:r>
    </w:p>
    <w:p w:rsidR="0085073C" w:rsidRPr="00EC7D27" w:rsidRDefault="00AB6B7B" w:rsidP="00AD66FA">
      <w:pPr>
        <w:tabs>
          <w:tab w:val="left" w:pos="360"/>
        </w:tabs>
        <w:ind w:right="-720"/>
        <w:rPr>
          <w:rFonts w:ascii="Times New Roman" w:hAnsi="Times New Roman"/>
          <w:b/>
          <w:i/>
          <w:sz w:val="20"/>
        </w:rPr>
      </w:pPr>
      <w:r w:rsidRPr="00524507">
        <w:rPr>
          <w:rFonts w:ascii="Times New Roman" w:hAnsi="Times New Roman"/>
          <w:b/>
          <w:i/>
          <w:sz w:val="20"/>
        </w:rPr>
        <w:tab/>
      </w:r>
      <w:r w:rsidRPr="00524507">
        <w:rPr>
          <w:rFonts w:ascii="Times New Roman" w:hAnsi="Times New Roman"/>
          <w:b/>
          <w:i/>
          <w:sz w:val="20"/>
        </w:rPr>
        <w:tab/>
      </w:r>
      <w:r w:rsidRPr="00524507">
        <w:rPr>
          <w:rFonts w:ascii="Times New Roman" w:hAnsi="Times New Roman"/>
          <w:b/>
          <w:i/>
          <w:sz w:val="20"/>
        </w:rPr>
        <w:tab/>
      </w:r>
      <w:r w:rsidRPr="00524507">
        <w:rPr>
          <w:rFonts w:ascii="Times New Roman" w:hAnsi="Times New Roman"/>
          <w:b/>
          <w:i/>
          <w:sz w:val="20"/>
        </w:rPr>
        <w:tab/>
      </w:r>
      <w:r w:rsidRPr="00524507">
        <w:rPr>
          <w:rFonts w:ascii="Times New Roman" w:hAnsi="Times New Roman"/>
          <w:b/>
          <w:i/>
          <w:sz w:val="20"/>
        </w:rPr>
        <w:tab/>
      </w:r>
      <w:r w:rsidRPr="00524507">
        <w:rPr>
          <w:rFonts w:ascii="Times New Roman" w:hAnsi="Times New Roman"/>
          <w:b/>
          <w:i/>
          <w:sz w:val="20"/>
        </w:rPr>
        <w:tab/>
      </w:r>
      <w:r w:rsidRPr="00524507">
        <w:rPr>
          <w:rFonts w:ascii="Times New Roman" w:hAnsi="Times New Roman"/>
          <w:b/>
          <w:i/>
          <w:sz w:val="20"/>
        </w:rPr>
        <w:tab/>
      </w:r>
    </w:p>
    <w:sectPr w:rsidR="0085073C" w:rsidRPr="00EC7D27" w:rsidSect="00C36EC3">
      <w:footerReference w:type="default" r:id="rId13"/>
      <w:pgSz w:w="12240" w:h="15840"/>
      <w:pgMar w:top="1440" w:right="1440" w:bottom="108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D5CF4" w:rsidRDefault="00CD5CF4">
      <w:r>
        <w:separator/>
      </w:r>
    </w:p>
  </w:endnote>
  <w:endnote w:type="continuationSeparator" w:id="0">
    <w:p w:rsidR="00CD5CF4" w:rsidRDefault="00CD5CF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w York">
    <w:altName w:val="Times New Roman"/>
    <w:panose1 w:val="02040503060506020304"/>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Palatino">
    <w:altName w:val="Book Antiqua"/>
    <w:panose1 w:val="00000000000000000000"/>
    <w:charset w:val="4D"/>
    <w:family w:val="auto"/>
    <w:notTrueType/>
    <w:pitch w:val="default"/>
    <w:sig w:usb0="00000000" w:usb1="00000000" w:usb2="00000000" w:usb3="00000000" w:csb0="00000000"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93230" w:rsidRDefault="00293230">
    <w:pPr>
      <w:pStyle w:val="Footer"/>
    </w:pPr>
    <w:r>
      <w:tab/>
    </w:r>
    <w:r>
      <w:rPr>
        <w:rFonts w:ascii="Palatino" w:hAnsi="Palatino"/>
      </w:rPr>
      <w:t>-</w:t>
    </w:r>
    <w:r>
      <w:rPr>
        <w:rFonts w:ascii="Palatino" w:hAnsi="Palatino"/>
      </w:rPr>
      <w:pgNum/>
    </w:r>
    <w:r>
      <w:rPr>
        <w:rFonts w:ascii="Palatino" w:hAnsi="Palatino"/>
      </w:rPr>
      <w:t>-</w:t>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D5CF4" w:rsidRDefault="00CD5CF4">
      <w:r>
        <w:separator/>
      </w:r>
    </w:p>
  </w:footnote>
  <w:footnote w:type="continuationSeparator" w:id="0">
    <w:p w:rsidR="00CD5CF4" w:rsidRDefault="00CD5CF4">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4A11A5"/>
    <w:multiLevelType w:val="hybridMultilevel"/>
    <w:tmpl w:val="63D2E98C"/>
    <w:lvl w:ilvl="0" w:tplc="893AFE32">
      <w:start w:val="10"/>
      <w:numFmt w:val="decimal"/>
      <w:lvlText w:val="%1"/>
      <w:lvlJc w:val="left"/>
      <w:pPr>
        <w:tabs>
          <w:tab w:val="num" w:pos="2880"/>
        </w:tabs>
        <w:ind w:left="2880" w:hanging="25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B15441A"/>
    <w:multiLevelType w:val="singleLevel"/>
    <w:tmpl w:val="B8760990"/>
    <w:lvl w:ilvl="0">
      <w:start w:val="6"/>
      <w:numFmt w:val="decimal"/>
      <w:lvlText w:val="%1"/>
      <w:lvlJc w:val="left"/>
      <w:pPr>
        <w:tabs>
          <w:tab w:val="num" w:pos="2160"/>
        </w:tabs>
        <w:ind w:left="2160" w:hanging="1800"/>
      </w:pPr>
      <w:rPr>
        <w:rFonts w:hint="default"/>
      </w:rPr>
    </w:lvl>
  </w:abstractNum>
  <w:abstractNum w:abstractNumId="2">
    <w:nsid w:val="16DB1319"/>
    <w:multiLevelType w:val="hybridMultilevel"/>
    <w:tmpl w:val="8B92E8E2"/>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75E20A2"/>
    <w:multiLevelType w:val="hybridMultilevel"/>
    <w:tmpl w:val="94E46606"/>
    <w:lvl w:ilvl="0" w:tplc="8C26F092">
      <w:start w:val="1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1B2D3F85"/>
    <w:multiLevelType w:val="hybridMultilevel"/>
    <w:tmpl w:val="922E8958"/>
    <w:lvl w:ilvl="0" w:tplc="0409000F">
      <w:start w:val="3"/>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nsid w:val="1F5A7A80"/>
    <w:multiLevelType w:val="hybridMultilevel"/>
    <w:tmpl w:val="DD78C6FA"/>
    <w:lvl w:ilvl="0" w:tplc="288A7DAE">
      <w:start w:val="10"/>
      <w:numFmt w:val="decimal"/>
      <w:lvlText w:val="%1"/>
      <w:lvlJc w:val="left"/>
      <w:pPr>
        <w:tabs>
          <w:tab w:val="num" w:pos="2160"/>
        </w:tabs>
        <w:ind w:left="2160" w:hanging="180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22316089"/>
    <w:multiLevelType w:val="singleLevel"/>
    <w:tmpl w:val="47281A60"/>
    <w:lvl w:ilvl="0">
      <w:start w:val="11"/>
      <w:numFmt w:val="decimal"/>
      <w:lvlText w:val="%1"/>
      <w:lvlJc w:val="left"/>
      <w:pPr>
        <w:tabs>
          <w:tab w:val="num" w:pos="2160"/>
        </w:tabs>
        <w:ind w:left="2160" w:hanging="1800"/>
      </w:pPr>
      <w:rPr>
        <w:rFonts w:hint="default"/>
      </w:rPr>
    </w:lvl>
  </w:abstractNum>
  <w:abstractNum w:abstractNumId="7">
    <w:nsid w:val="41F87945"/>
    <w:multiLevelType w:val="hybridMultilevel"/>
    <w:tmpl w:val="7A908880"/>
    <w:lvl w:ilvl="0" w:tplc="1DFA7852">
      <w:start w:val="10"/>
      <w:numFmt w:val="decimal"/>
      <w:lvlText w:val="%1"/>
      <w:lvlJc w:val="left"/>
      <w:pPr>
        <w:tabs>
          <w:tab w:val="num" w:pos="990"/>
        </w:tabs>
        <w:ind w:left="990" w:hanging="360"/>
      </w:pPr>
      <w:rPr>
        <w:rFonts w:hint="default"/>
      </w:rPr>
    </w:lvl>
    <w:lvl w:ilvl="1" w:tplc="04090019" w:tentative="1">
      <w:start w:val="1"/>
      <w:numFmt w:val="lowerLetter"/>
      <w:lvlText w:val="%2."/>
      <w:lvlJc w:val="left"/>
      <w:pPr>
        <w:tabs>
          <w:tab w:val="num" w:pos="1710"/>
        </w:tabs>
        <w:ind w:left="1710" w:hanging="360"/>
      </w:pPr>
    </w:lvl>
    <w:lvl w:ilvl="2" w:tplc="0409001B" w:tentative="1">
      <w:start w:val="1"/>
      <w:numFmt w:val="lowerRoman"/>
      <w:lvlText w:val="%3."/>
      <w:lvlJc w:val="right"/>
      <w:pPr>
        <w:tabs>
          <w:tab w:val="num" w:pos="2430"/>
        </w:tabs>
        <w:ind w:left="2430" w:hanging="180"/>
      </w:pPr>
    </w:lvl>
    <w:lvl w:ilvl="3" w:tplc="0409000F" w:tentative="1">
      <w:start w:val="1"/>
      <w:numFmt w:val="decimal"/>
      <w:lvlText w:val="%4."/>
      <w:lvlJc w:val="left"/>
      <w:pPr>
        <w:tabs>
          <w:tab w:val="num" w:pos="3150"/>
        </w:tabs>
        <w:ind w:left="3150" w:hanging="360"/>
      </w:pPr>
    </w:lvl>
    <w:lvl w:ilvl="4" w:tplc="04090019" w:tentative="1">
      <w:start w:val="1"/>
      <w:numFmt w:val="lowerLetter"/>
      <w:lvlText w:val="%5."/>
      <w:lvlJc w:val="left"/>
      <w:pPr>
        <w:tabs>
          <w:tab w:val="num" w:pos="3870"/>
        </w:tabs>
        <w:ind w:left="3870" w:hanging="360"/>
      </w:pPr>
    </w:lvl>
    <w:lvl w:ilvl="5" w:tplc="0409001B" w:tentative="1">
      <w:start w:val="1"/>
      <w:numFmt w:val="lowerRoman"/>
      <w:lvlText w:val="%6."/>
      <w:lvlJc w:val="right"/>
      <w:pPr>
        <w:tabs>
          <w:tab w:val="num" w:pos="4590"/>
        </w:tabs>
        <w:ind w:left="4590" w:hanging="180"/>
      </w:pPr>
    </w:lvl>
    <w:lvl w:ilvl="6" w:tplc="0409000F" w:tentative="1">
      <w:start w:val="1"/>
      <w:numFmt w:val="decimal"/>
      <w:lvlText w:val="%7."/>
      <w:lvlJc w:val="left"/>
      <w:pPr>
        <w:tabs>
          <w:tab w:val="num" w:pos="5310"/>
        </w:tabs>
        <w:ind w:left="5310" w:hanging="360"/>
      </w:pPr>
    </w:lvl>
    <w:lvl w:ilvl="7" w:tplc="04090019" w:tentative="1">
      <w:start w:val="1"/>
      <w:numFmt w:val="lowerLetter"/>
      <w:lvlText w:val="%8."/>
      <w:lvlJc w:val="left"/>
      <w:pPr>
        <w:tabs>
          <w:tab w:val="num" w:pos="6030"/>
        </w:tabs>
        <w:ind w:left="6030" w:hanging="360"/>
      </w:pPr>
    </w:lvl>
    <w:lvl w:ilvl="8" w:tplc="0409001B" w:tentative="1">
      <w:start w:val="1"/>
      <w:numFmt w:val="lowerRoman"/>
      <w:lvlText w:val="%9."/>
      <w:lvlJc w:val="right"/>
      <w:pPr>
        <w:tabs>
          <w:tab w:val="num" w:pos="6750"/>
        </w:tabs>
        <w:ind w:left="6750" w:hanging="180"/>
      </w:pPr>
    </w:lvl>
  </w:abstractNum>
  <w:abstractNum w:abstractNumId="8">
    <w:nsid w:val="57EC3D08"/>
    <w:multiLevelType w:val="hybridMultilevel"/>
    <w:tmpl w:val="24B6BF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E8B414D"/>
    <w:multiLevelType w:val="hybridMultilevel"/>
    <w:tmpl w:val="3064BDAE"/>
    <w:lvl w:ilvl="0" w:tplc="327E69E6">
      <w:start w:val="11"/>
      <w:numFmt w:val="decimal"/>
      <w:lvlText w:val="%1"/>
      <w:lvlJc w:val="left"/>
      <w:pPr>
        <w:tabs>
          <w:tab w:val="num" w:pos="2880"/>
        </w:tabs>
        <w:ind w:left="2880" w:hanging="252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F132443"/>
    <w:multiLevelType w:val="hybridMultilevel"/>
    <w:tmpl w:val="E4C856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15A0F5C"/>
    <w:multiLevelType w:val="hybridMultilevel"/>
    <w:tmpl w:val="CC38F4F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nsid w:val="6BFB45EF"/>
    <w:multiLevelType w:val="hybridMultilevel"/>
    <w:tmpl w:val="5F5252DA"/>
    <w:lvl w:ilvl="0" w:tplc="657EEAF2">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3">
    <w:nsid w:val="73EF59BC"/>
    <w:multiLevelType w:val="hybridMultilevel"/>
    <w:tmpl w:val="BCBE6B08"/>
    <w:lvl w:ilvl="0" w:tplc="66D0D464">
      <w:numFmt w:val="bullet"/>
      <w:lvlText w:val=""/>
      <w:lvlJc w:val="left"/>
      <w:pPr>
        <w:tabs>
          <w:tab w:val="num" w:pos="1080"/>
        </w:tabs>
        <w:ind w:left="1080" w:hanging="360"/>
      </w:pPr>
      <w:rPr>
        <w:rFonts w:ascii="Symbol" w:eastAsia="Times New Roman" w:hAnsi="Symbol"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4">
    <w:nsid w:val="7CC26DA1"/>
    <w:multiLevelType w:val="hybridMultilevel"/>
    <w:tmpl w:val="22080844"/>
    <w:lvl w:ilvl="0" w:tplc="742C3DC6">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6"/>
  </w:num>
  <w:num w:numId="3">
    <w:abstractNumId w:val="5"/>
  </w:num>
  <w:num w:numId="4">
    <w:abstractNumId w:val="13"/>
  </w:num>
  <w:num w:numId="5">
    <w:abstractNumId w:val="9"/>
  </w:num>
  <w:num w:numId="6">
    <w:abstractNumId w:val="11"/>
  </w:num>
  <w:num w:numId="7">
    <w:abstractNumId w:val="4"/>
  </w:num>
  <w:num w:numId="8">
    <w:abstractNumId w:val="2"/>
  </w:num>
  <w:num w:numId="9">
    <w:abstractNumId w:val="12"/>
  </w:num>
  <w:num w:numId="10">
    <w:abstractNumId w:val="0"/>
  </w:num>
  <w:num w:numId="11">
    <w:abstractNumId w:val="3"/>
  </w:num>
  <w:num w:numId="12">
    <w:abstractNumId w:val="7"/>
  </w:num>
  <w:num w:numId="13">
    <w:abstractNumId w:val="14"/>
  </w:num>
  <w:num w:numId="14">
    <w:abstractNumId w:val="8"/>
  </w:num>
  <w:num w:numId="15">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stylePaneFormatFilter w:val="3F01"/>
  <w:defaultTabStop w:val="720"/>
  <w:hyphenationZone w:val="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rsids>
    <w:rsidRoot w:val="002C0505"/>
    <w:rsid w:val="00014835"/>
    <w:rsid w:val="0001535F"/>
    <w:rsid w:val="0001608D"/>
    <w:rsid w:val="00016245"/>
    <w:rsid w:val="00022D1E"/>
    <w:rsid w:val="00023F0C"/>
    <w:rsid w:val="0002420A"/>
    <w:rsid w:val="00024494"/>
    <w:rsid w:val="00025572"/>
    <w:rsid w:val="00027896"/>
    <w:rsid w:val="00027917"/>
    <w:rsid w:val="00037652"/>
    <w:rsid w:val="00037C0E"/>
    <w:rsid w:val="00050DBC"/>
    <w:rsid w:val="0005229E"/>
    <w:rsid w:val="0005732D"/>
    <w:rsid w:val="000604E4"/>
    <w:rsid w:val="00061381"/>
    <w:rsid w:val="00063D85"/>
    <w:rsid w:val="00073FA1"/>
    <w:rsid w:val="00076CF5"/>
    <w:rsid w:val="00087007"/>
    <w:rsid w:val="000A4068"/>
    <w:rsid w:val="000A4F9D"/>
    <w:rsid w:val="000A7832"/>
    <w:rsid w:val="000B0ECB"/>
    <w:rsid w:val="000B455F"/>
    <w:rsid w:val="000B5C0D"/>
    <w:rsid w:val="000B66E1"/>
    <w:rsid w:val="000B77BB"/>
    <w:rsid w:val="000C47F6"/>
    <w:rsid w:val="000C5E0F"/>
    <w:rsid w:val="000C76BD"/>
    <w:rsid w:val="000E03D0"/>
    <w:rsid w:val="000F371F"/>
    <w:rsid w:val="0010271D"/>
    <w:rsid w:val="00103716"/>
    <w:rsid w:val="001062A4"/>
    <w:rsid w:val="0010708C"/>
    <w:rsid w:val="0011243F"/>
    <w:rsid w:val="00117046"/>
    <w:rsid w:val="0012075E"/>
    <w:rsid w:val="00127DA7"/>
    <w:rsid w:val="00132F3E"/>
    <w:rsid w:val="00137F8C"/>
    <w:rsid w:val="00150DBE"/>
    <w:rsid w:val="00152408"/>
    <w:rsid w:val="0015768C"/>
    <w:rsid w:val="001625BB"/>
    <w:rsid w:val="001672B3"/>
    <w:rsid w:val="00167D94"/>
    <w:rsid w:val="00184863"/>
    <w:rsid w:val="00184DE0"/>
    <w:rsid w:val="001A2A68"/>
    <w:rsid w:val="001A4720"/>
    <w:rsid w:val="001A56DD"/>
    <w:rsid w:val="001B1E5A"/>
    <w:rsid w:val="001B2394"/>
    <w:rsid w:val="001B518D"/>
    <w:rsid w:val="001C044A"/>
    <w:rsid w:val="001C3015"/>
    <w:rsid w:val="001D22B6"/>
    <w:rsid w:val="001D2700"/>
    <w:rsid w:val="001D62D9"/>
    <w:rsid w:val="001D6417"/>
    <w:rsid w:val="001F0D06"/>
    <w:rsid w:val="00204146"/>
    <w:rsid w:val="002041B8"/>
    <w:rsid w:val="00226088"/>
    <w:rsid w:val="00231A42"/>
    <w:rsid w:val="00235D29"/>
    <w:rsid w:val="00236518"/>
    <w:rsid w:val="0024198E"/>
    <w:rsid w:val="002438CB"/>
    <w:rsid w:val="002442C1"/>
    <w:rsid w:val="0024459D"/>
    <w:rsid w:val="00246112"/>
    <w:rsid w:val="00253646"/>
    <w:rsid w:val="00253C09"/>
    <w:rsid w:val="00253D3E"/>
    <w:rsid w:val="00255B7C"/>
    <w:rsid w:val="00264562"/>
    <w:rsid w:val="00264BAD"/>
    <w:rsid w:val="00265489"/>
    <w:rsid w:val="002654E8"/>
    <w:rsid w:val="002727F4"/>
    <w:rsid w:val="002764C7"/>
    <w:rsid w:val="0028596C"/>
    <w:rsid w:val="00293230"/>
    <w:rsid w:val="00295308"/>
    <w:rsid w:val="002A1719"/>
    <w:rsid w:val="002A239A"/>
    <w:rsid w:val="002A570F"/>
    <w:rsid w:val="002A7E02"/>
    <w:rsid w:val="002B16BA"/>
    <w:rsid w:val="002B4217"/>
    <w:rsid w:val="002B4308"/>
    <w:rsid w:val="002C0505"/>
    <w:rsid w:val="002C1669"/>
    <w:rsid w:val="002C44F1"/>
    <w:rsid w:val="002C47C3"/>
    <w:rsid w:val="002D4E5F"/>
    <w:rsid w:val="002E00FD"/>
    <w:rsid w:val="002E1145"/>
    <w:rsid w:val="002E306F"/>
    <w:rsid w:val="002E463C"/>
    <w:rsid w:val="002E4D70"/>
    <w:rsid w:val="002E51AB"/>
    <w:rsid w:val="002E556C"/>
    <w:rsid w:val="002E5FD1"/>
    <w:rsid w:val="002F1017"/>
    <w:rsid w:val="003050B7"/>
    <w:rsid w:val="00313F71"/>
    <w:rsid w:val="003232D5"/>
    <w:rsid w:val="00325428"/>
    <w:rsid w:val="00342705"/>
    <w:rsid w:val="00346D51"/>
    <w:rsid w:val="00350DA2"/>
    <w:rsid w:val="0035269D"/>
    <w:rsid w:val="00360773"/>
    <w:rsid w:val="00363B3F"/>
    <w:rsid w:val="00366AFF"/>
    <w:rsid w:val="003671ED"/>
    <w:rsid w:val="00376F38"/>
    <w:rsid w:val="003A0054"/>
    <w:rsid w:val="003A597E"/>
    <w:rsid w:val="003B34D6"/>
    <w:rsid w:val="003B798C"/>
    <w:rsid w:val="003B7C33"/>
    <w:rsid w:val="003D25C3"/>
    <w:rsid w:val="003D7ADA"/>
    <w:rsid w:val="003E1549"/>
    <w:rsid w:val="003F0A69"/>
    <w:rsid w:val="003F16EE"/>
    <w:rsid w:val="003F1A79"/>
    <w:rsid w:val="003F73FC"/>
    <w:rsid w:val="004009CB"/>
    <w:rsid w:val="00402655"/>
    <w:rsid w:val="00413FB3"/>
    <w:rsid w:val="00416F53"/>
    <w:rsid w:val="00416FA0"/>
    <w:rsid w:val="00424A17"/>
    <w:rsid w:val="00440227"/>
    <w:rsid w:val="0044404F"/>
    <w:rsid w:val="004644C6"/>
    <w:rsid w:val="00466627"/>
    <w:rsid w:val="004731E9"/>
    <w:rsid w:val="00476903"/>
    <w:rsid w:val="00476C07"/>
    <w:rsid w:val="00492C04"/>
    <w:rsid w:val="00496021"/>
    <w:rsid w:val="004965A3"/>
    <w:rsid w:val="0049714D"/>
    <w:rsid w:val="004B2B02"/>
    <w:rsid w:val="004C7484"/>
    <w:rsid w:val="004F3677"/>
    <w:rsid w:val="004F653B"/>
    <w:rsid w:val="0050127B"/>
    <w:rsid w:val="0051195C"/>
    <w:rsid w:val="005165FC"/>
    <w:rsid w:val="00516AC7"/>
    <w:rsid w:val="00524507"/>
    <w:rsid w:val="0052631C"/>
    <w:rsid w:val="00526D02"/>
    <w:rsid w:val="00532489"/>
    <w:rsid w:val="005377D0"/>
    <w:rsid w:val="00540A30"/>
    <w:rsid w:val="00551E72"/>
    <w:rsid w:val="00556818"/>
    <w:rsid w:val="00560F09"/>
    <w:rsid w:val="00582655"/>
    <w:rsid w:val="00582D85"/>
    <w:rsid w:val="00584919"/>
    <w:rsid w:val="00585DA1"/>
    <w:rsid w:val="005946DE"/>
    <w:rsid w:val="00595D2D"/>
    <w:rsid w:val="005B45BB"/>
    <w:rsid w:val="005B67C1"/>
    <w:rsid w:val="005B6FE3"/>
    <w:rsid w:val="005C02AF"/>
    <w:rsid w:val="005C1C73"/>
    <w:rsid w:val="005C34C7"/>
    <w:rsid w:val="005D0EC9"/>
    <w:rsid w:val="005D3233"/>
    <w:rsid w:val="005D660F"/>
    <w:rsid w:val="005D73CF"/>
    <w:rsid w:val="005E22A6"/>
    <w:rsid w:val="005E52E6"/>
    <w:rsid w:val="005E6CE9"/>
    <w:rsid w:val="005F12ED"/>
    <w:rsid w:val="005F7D0F"/>
    <w:rsid w:val="00610307"/>
    <w:rsid w:val="00615586"/>
    <w:rsid w:val="00616234"/>
    <w:rsid w:val="006202C3"/>
    <w:rsid w:val="00624BC1"/>
    <w:rsid w:val="00635111"/>
    <w:rsid w:val="00644A2C"/>
    <w:rsid w:val="00654381"/>
    <w:rsid w:val="00656A7F"/>
    <w:rsid w:val="00666264"/>
    <w:rsid w:val="00671EE9"/>
    <w:rsid w:val="006878E3"/>
    <w:rsid w:val="006972C3"/>
    <w:rsid w:val="006A0858"/>
    <w:rsid w:val="006A4DBA"/>
    <w:rsid w:val="006A5C00"/>
    <w:rsid w:val="006B25B8"/>
    <w:rsid w:val="006B2B97"/>
    <w:rsid w:val="006C11C8"/>
    <w:rsid w:val="006C413E"/>
    <w:rsid w:val="006C6DDD"/>
    <w:rsid w:val="006C7BF1"/>
    <w:rsid w:val="006D2C0E"/>
    <w:rsid w:val="006D56A8"/>
    <w:rsid w:val="006E0A52"/>
    <w:rsid w:val="006E2E57"/>
    <w:rsid w:val="00705D08"/>
    <w:rsid w:val="00716AE4"/>
    <w:rsid w:val="00717A60"/>
    <w:rsid w:val="0073350A"/>
    <w:rsid w:val="00740C52"/>
    <w:rsid w:val="007530D4"/>
    <w:rsid w:val="00755293"/>
    <w:rsid w:val="00771E7B"/>
    <w:rsid w:val="00787EFA"/>
    <w:rsid w:val="00791E04"/>
    <w:rsid w:val="007A503A"/>
    <w:rsid w:val="007A5B39"/>
    <w:rsid w:val="007A66F3"/>
    <w:rsid w:val="007B54DD"/>
    <w:rsid w:val="007B6455"/>
    <w:rsid w:val="007D45A9"/>
    <w:rsid w:val="007E21C0"/>
    <w:rsid w:val="007E2E1C"/>
    <w:rsid w:val="007E39C9"/>
    <w:rsid w:val="007E4257"/>
    <w:rsid w:val="007E4AA7"/>
    <w:rsid w:val="007F0C41"/>
    <w:rsid w:val="007F6453"/>
    <w:rsid w:val="008019B4"/>
    <w:rsid w:val="00804E72"/>
    <w:rsid w:val="008143BB"/>
    <w:rsid w:val="008248D2"/>
    <w:rsid w:val="0082549B"/>
    <w:rsid w:val="00826A48"/>
    <w:rsid w:val="00844CF0"/>
    <w:rsid w:val="00847165"/>
    <w:rsid w:val="00847E46"/>
    <w:rsid w:val="0085073C"/>
    <w:rsid w:val="00851D0B"/>
    <w:rsid w:val="00857E74"/>
    <w:rsid w:val="0087113C"/>
    <w:rsid w:val="00872C72"/>
    <w:rsid w:val="00873D3B"/>
    <w:rsid w:val="00873E54"/>
    <w:rsid w:val="008853F6"/>
    <w:rsid w:val="00887352"/>
    <w:rsid w:val="00887C7B"/>
    <w:rsid w:val="00890C43"/>
    <w:rsid w:val="00891C3B"/>
    <w:rsid w:val="00891E1D"/>
    <w:rsid w:val="008928AE"/>
    <w:rsid w:val="008B0A15"/>
    <w:rsid w:val="008B1A79"/>
    <w:rsid w:val="008B354D"/>
    <w:rsid w:val="008C084C"/>
    <w:rsid w:val="008C0F2A"/>
    <w:rsid w:val="008C439B"/>
    <w:rsid w:val="008C6BAA"/>
    <w:rsid w:val="008C78B1"/>
    <w:rsid w:val="008D261B"/>
    <w:rsid w:val="008E2C69"/>
    <w:rsid w:val="008E716E"/>
    <w:rsid w:val="00902E9E"/>
    <w:rsid w:val="00905123"/>
    <w:rsid w:val="00905702"/>
    <w:rsid w:val="00907F97"/>
    <w:rsid w:val="00914418"/>
    <w:rsid w:val="00930A15"/>
    <w:rsid w:val="009371C3"/>
    <w:rsid w:val="00937286"/>
    <w:rsid w:val="00941143"/>
    <w:rsid w:val="00945112"/>
    <w:rsid w:val="00951F0E"/>
    <w:rsid w:val="00953ACC"/>
    <w:rsid w:val="00956ABD"/>
    <w:rsid w:val="00971CBF"/>
    <w:rsid w:val="0097441F"/>
    <w:rsid w:val="009765C8"/>
    <w:rsid w:val="0098050A"/>
    <w:rsid w:val="00984025"/>
    <w:rsid w:val="00991D0E"/>
    <w:rsid w:val="009A10ED"/>
    <w:rsid w:val="009A408F"/>
    <w:rsid w:val="009A5575"/>
    <w:rsid w:val="009B6B3C"/>
    <w:rsid w:val="009C3439"/>
    <w:rsid w:val="009C50E8"/>
    <w:rsid w:val="009D4360"/>
    <w:rsid w:val="009E0C0D"/>
    <w:rsid w:val="009E259B"/>
    <w:rsid w:val="009F1516"/>
    <w:rsid w:val="009F6EC3"/>
    <w:rsid w:val="00A009EC"/>
    <w:rsid w:val="00A16EB0"/>
    <w:rsid w:val="00A3757B"/>
    <w:rsid w:val="00A42052"/>
    <w:rsid w:val="00A55092"/>
    <w:rsid w:val="00A55760"/>
    <w:rsid w:val="00A56549"/>
    <w:rsid w:val="00A6269E"/>
    <w:rsid w:val="00A70167"/>
    <w:rsid w:val="00A706B1"/>
    <w:rsid w:val="00A80EC7"/>
    <w:rsid w:val="00A87E1B"/>
    <w:rsid w:val="00A91AEC"/>
    <w:rsid w:val="00A929A6"/>
    <w:rsid w:val="00A9491B"/>
    <w:rsid w:val="00A97303"/>
    <w:rsid w:val="00A97603"/>
    <w:rsid w:val="00AA507B"/>
    <w:rsid w:val="00AA7629"/>
    <w:rsid w:val="00AB17E4"/>
    <w:rsid w:val="00AB3FAF"/>
    <w:rsid w:val="00AB6B7B"/>
    <w:rsid w:val="00AC1625"/>
    <w:rsid w:val="00AC30A5"/>
    <w:rsid w:val="00AD2120"/>
    <w:rsid w:val="00AD340F"/>
    <w:rsid w:val="00AD3CB6"/>
    <w:rsid w:val="00AD567E"/>
    <w:rsid w:val="00AD60A2"/>
    <w:rsid w:val="00AD66FA"/>
    <w:rsid w:val="00AE5F3A"/>
    <w:rsid w:val="00AF3A93"/>
    <w:rsid w:val="00AF51BD"/>
    <w:rsid w:val="00AF5D8F"/>
    <w:rsid w:val="00AF6153"/>
    <w:rsid w:val="00AF689E"/>
    <w:rsid w:val="00AF7E64"/>
    <w:rsid w:val="00B0075A"/>
    <w:rsid w:val="00B0385B"/>
    <w:rsid w:val="00B06462"/>
    <w:rsid w:val="00B07F72"/>
    <w:rsid w:val="00B171A4"/>
    <w:rsid w:val="00B24543"/>
    <w:rsid w:val="00B46651"/>
    <w:rsid w:val="00B523B2"/>
    <w:rsid w:val="00B542AA"/>
    <w:rsid w:val="00B55227"/>
    <w:rsid w:val="00B60410"/>
    <w:rsid w:val="00B6202A"/>
    <w:rsid w:val="00B639E6"/>
    <w:rsid w:val="00B6426D"/>
    <w:rsid w:val="00B6585C"/>
    <w:rsid w:val="00B66C08"/>
    <w:rsid w:val="00B70CE6"/>
    <w:rsid w:val="00B81AB2"/>
    <w:rsid w:val="00B85E93"/>
    <w:rsid w:val="00B911AE"/>
    <w:rsid w:val="00B92C6F"/>
    <w:rsid w:val="00B9657B"/>
    <w:rsid w:val="00BB1E49"/>
    <w:rsid w:val="00BB5315"/>
    <w:rsid w:val="00BC4CA5"/>
    <w:rsid w:val="00BC642C"/>
    <w:rsid w:val="00BD1260"/>
    <w:rsid w:val="00BD4C36"/>
    <w:rsid w:val="00BE38D7"/>
    <w:rsid w:val="00BE73B4"/>
    <w:rsid w:val="00C04A4D"/>
    <w:rsid w:val="00C07AC2"/>
    <w:rsid w:val="00C119A9"/>
    <w:rsid w:val="00C14B8B"/>
    <w:rsid w:val="00C21240"/>
    <w:rsid w:val="00C22D15"/>
    <w:rsid w:val="00C25CBE"/>
    <w:rsid w:val="00C25D0D"/>
    <w:rsid w:val="00C33F38"/>
    <w:rsid w:val="00C34FB2"/>
    <w:rsid w:val="00C36EC3"/>
    <w:rsid w:val="00C404AA"/>
    <w:rsid w:val="00C441C0"/>
    <w:rsid w:val="00C4590F"/>
    <w:rsid w:val="00C46A57"/>
    <w:rsid w:val="00C47CEC"/>
    <w:rsid w:val="00C61EF1"/>
    <w:rsid w:val="00C668D0"/>
    <w:rsid w:val="00C74B24"/>
    <w:rsid w:val="00C770DC"/>
    <w:rsid w:val="00C841A3"/>
    <w:rsid w:val="00C944AC"/>
    <w:rsid w:val="00C959A2"/>
    <w:rsid w:val="00CA3123"/>
    <w:rsid w:val="00CA4E23"/>
    <w:rsid w:val="00CA7EB3"/>
    <w:rsid w:val="00CC1DB5"/>
    <w:rsid w:val="00CC39DD"/>
    <w:rsid w:val="00CC7B21"/>
    <w:rsid w:val="00CD16C6"/>
    <w:rsid w:val="00CD5CF4"/>
    <w:rsid w:val="00CF0A2B"/>
    <w:rsid w:val="00D010D7"/>
    <w:rsid w:val="00D027FB"/>
    <w:rsid w:val="00D06202"/>
    <w:rsid w:val="00D069A8"/>
    <w:rsid w:val="00D15B0C"/>
    <w:rsid w:val="00D23F9F"/>
    <w:rsid w:val="00D2625A"/>
    <w:rsid w:val="00D27F49"/>
    <w:rsid w:val="00D32E4C"/>
    <w:rsid w:val="00D36350"/>
    <w:rsid w:val="00D42971"/>
    <w:rsid w:val="00D42C03"/>
    <w:rsid w:val="00D45BEC"/>
    <w:rsid w:val="00D536A1"/>
    <w:rsid w:val="00D57DFA"/>
    <w:rsid w:val="00D60AF6"/>
    <w:rsid w:val="00D613AD"/>
    <w:rsid w:val="00D6202B"/>
    <w:rsid w:val="00D620AC"/>
    <w:rsid w:val="00D71533"/>
    <w:rsid w:val="00D74041"/>
    <w:rsid w:val="00D871CA"/>
    <w:rsid w:val="00D94C58"/>
    <w:rsid w:val="00DA1073"/>
    <w:rsid w:val="00DA33E1"/>
    <w:rsid w:val="00DA5BCD"/>
    <w:rsid w:val="00DA689D"/>
    <w:rsid w:val="00DB2E12"/>
    <w:rsid w:val="00DB6F22"/>
    <w:rsid w:val="00DC1163"/>
    <w:rsid w:val="00DC3825"/>
    <w:rsid w:val="00DC6003"/>
    <w:rsid w:val="00DC767E"/>
    <w:rsid w:val="00DD3AA4"/>
    <w:rsid w:val="00DE5A2C"/>
    <w:rsid w:val="00DF675E"/>
    <w:rsid w:val="00E005DB"/>
    <w:rsid w:val="00E00717"/>
    <w:rsid w:val="00E06C81"/>
    <w:rsid w:val="00E156D8"/>
    <w:rsid w:val="00E31320"/>
    <w:rsid w:val="00E35A73"/>
    <w:rsid w:val="00E50CCD"/>
    <w:rsid w:val="00E52306"/>
    <w:rsid w:val="00E562ED"/>
    <w:rsid w:val="00E659F8"/>
    <w:rsid w:val="00E660E8"/>
    <w:rsid w:val="00E71190"/>
    <w:rsid w:val="00E80818"/>
    <w:rsid w:val="00E8218D"/>
    <w:rsid w:val="00E869FA"/>
    <w:rsid w:val="00E873ED"/>
    <w:rsid w:val="00E90487"/>
    <w:rsid w:val="00E9655D"/>
    <w:rsid w:val="00EA240C"/>
    <w:rsid w:val="00EA27B2"/>
    <w:rsid w:val="00EB434D"/>
    <w:rsid w:val="00EB4EC3"/>
    <w:rsid w:val="00EB7065"/>
    <w:rsid w:val="00EB7A24"/>
    <w:rsid w:val="00EC3871"/>
    <w:rsid w:val="00EC3E1A"/>
    <w:rsid w:val="00EC473A"/>
    <w:rsid w:val="00EC5441"/>
    <w:rsid w:val="00EC7D27"/>
    <w:rsid w:val="00EE0EAC"/>
    <w:rsid w:val="00EE2841"/>
    <w:rsid w:val="00EE2C5B"/>
    <w:rsid w:val="00EE3407"/>
    <w:rsid w:val="00EE34B2"/>
    <w:rsid w:val="00EF1FCD"/>
    <w:rsid w:val="00EF4BA0"/>
    <w:rsid w:val="00EF4BFC"/>
    <w:rsid w:val="00EF5E9E"/>
    <w:rsid w:val="00EF605B"/>
    <w:rsid w:val="00F072D1"/>
    <w:rsid w:val="00F102D9"/>
    <w:rsid w:val="00F11F8E"/>
    <w:rsid w:val="00F174C1"/>
    <w:rsid w:val="00F200E5"/>
    <w:rsid w:val="00F22042"/>
    <w:rsid w:val="00F22BE2"/>
    <w:rsid w:val="00F249B0"/>
    <w:rsid w:val="00F261D9"/>
    <w:rsid w:val="00F27D23"/>
    <w:rsid w:val="00F31B8A"/>
    <w:rsid w:val="00F37FC2"/>
    <w:rsid w:val="00F42232"/>
    <w:rsid w:val="00F45278"/>
    <w:rsid w:val="00F6429B"/>
    <w:rsid w:val="00F64449"/>
    <w:rsid w:val="00F678CF"/>
    <w:rsid w:val="00F717F3"/>
    <w:rsid w:val="00F72CC6"/>
    <w:rsid w:val="00F72F64"/>
    <w:rsid w:val="00F80033"/>
    <w:rsid w:val="00F8194D"/>
    <w:rsid w:val="00F829CF"/>
    <w:rsid w:val="00F84FB6"/>
    <w:rsid w:val="00F869C5"/>
    <w:rsid w:val="00F96D61"/>
    <w:rsid w:val="00FA029E"/>
    <w:rsid w:val="00FA2249"/>
    <w:rsid w:val="00FA449B"/>
    <w:rsid w:val="00FA5A4B"/>
    <w:rsid w:val="00FA793F"/>
    <w:rsid w:val="00FB36AF"/>
    <w:rsid w:val="00FD0185"/>
    <w:rsid w:val="00FE0CC4"/>
    <w:rsid w:val="00FF3D32"/>
    <w:rsid w:val="00FF6BD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York" w:eastAsia="Times New Roman" w:hAnsi="New York"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E716E"/>
    <w:rPr>
      <w:sz w:val="24"/>
    </w:rPr>
  </w:style>
  <w:style w:type="paragraph" w:styleId="Heading1">
    <w:name w:val="heading 1"/>
    <w:basedOn w:val="Normal"/>
    <w:next w:val="Normal"/>
    <w:qFormat/>
    <w:rsid w:val="008E716E"/>
    <w:pPr>
      <w:keepNext/>
      <w:outlineLvl w:val="0"/>
    </w:pPr>
    <w:rPr>
      <w:rFonts w:ascii="Times New Roman" w:hAnsi="Times New Roman"/>
      <w:u w:val="single"/>
    </w:rPr>
  </w:style>
  <w:style w:type="paragraph" w:styleId="Heading2">
    <w:name w:val="heading 2"/>
    <w:basedOn w:val="Normal"/>
    <w:next w:val="Normal"/>
    <w:qFormat/>
    <w:rsid w:val="008E716E"/>
    <w:pPr>
      <w:keepNext/>
      <w:outlineLvl w:val="1"/>
    </w:pPr>
    <w:rPr>
      <w:rFonts w:ascii="Times New Roman" w:hAnsi="Times New Roman"/>
      <w:b/>
      <w:bCs/>
      <w:i/>
      <w:iCs/>
    </w:rPr>
  </w:style>
  <w:style w:type="paragraph" w:styleId="Heading3">
    <w:name w:val="heading 3"/>
    <w:basedOn w:val="Normal"/>
    <w:next w:val="Normal"/>
    <w:qFormat/>
    <w:rsid w:val="008E716E"/>
    <w:pPr>
      <w:keepNext/>
      <w:ind w:left="3600" w:firstLine="720"/>
      <w:outlineLvl w:val="2"/>
    </w:pPr>
    <w:rPr>
      <w:rFonts w:ascii="Times New Roman" w:hAnsi="Times New Roman"/>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8E716E"/>
    <w:pPr>
      <w:tabs>
        <w:tab w:val="center" w:pos="4320"/>
        <w:tab w:val="right" w:pos="8640"/>
      </w:tabs>
    </w:pPr>
  </w:style>
  <w:style w:type="character" w:styleId="Hyperlink">
    <w:name w:val="Hyperlink"/>
    <w:basedOn w:val="DefaultParagraphFont"/>
    <w:rsid w:val="007B6455"/>
    <w:rPr>
      <w:color w:val="0000FF"/>
      <w:u w:val="single"/>
    </w:rPr>
  </w:style>
  <w:style w:type="paragraph" w:styleId="Header">
    <w:name w:val="header"/>
    <w:basedOn w:val="Normal"/>
    <w:rsid w:val="00D71533"/>
    <w:pPr>
      <w:tabs>
        <w:tab w:val="center" w:pos="4320"/>
        <w:tab w:val="right" w:pos="8640"/>
      </w:tabs>
    </w:pPr>
  </w:style>
  <w:style w:type="paragraph" w:styleId="BodyText">
    <w:name w:val="Body Text"/>
    <w:basedOn w:val="Normal"/>
    <w:link w:val="BodyTextChar"/>
    <w:rsid w:val="00956ABD"/>
    <w:pPr>
      <w:spacing w:after="120"/>
    </w:pPr>
    <w:rPr>
      <w:rFonts w:ascii="Times New Roman" w:hAnsi="Times New Roman"/>
      <w:szCs w:val="24"/>
    </w:rPr>
  </w:style>
  <w:style w:type="character" w:customStyle="1" w:styleId="BodyTextChar">
    <w:name w:val="Body Text Char"/>
    <w:basedOn w:val="DefaultParagraphFont"/>
    <w:link w:val="BodyText"/>
    <w:rsid w:val="00956ABD"/>
    <w:rPr>
      <w:rFonts w:ascii="Times New Roman" w:hAnsi="Times New Roman"/>
      <w:sz w:val="24"/>
      <w:szCs w:val="24"/>
    </w:rPr>
  </w:style>
  <w:style w:type="paragraph" w:styleId="BalloonText">
    <w:name w:val="Balloon Text"/>
    <w:basedOn w:val="Normal"/>
    <w:link w:val="BalloonTextChar"/>
    <w:uiPriority w:val="99"/>
    <w:semiHidden/>
    <w:unhideWhenUsed/>
    <w:rsid w:val="00376F38"/>
    <w:rPr>
      <w:rFonts w:ascii="Tahoma" w:hAnsi="Tahoma" w:cs="Tahoma"/>
      <w:sz w:val="16"/>
      <w:szCs w:val="16"/>
    </w:rPr>
  </w:style>
  <w:style w:type="character" w:customStyle="1" w:styleId="BalloonTextChar">
    <w:name w:val="Balloon Text Char"/>
    <w:basedOn w:val="DefaultParagraphFont"/>
    <w:link w:val="BalloonText"/>
    <w:uiPriority w:val="99"/>
    <w:semiHidden/>
    <w:rsid w:val="00376F3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info.sjsu.edu/web-dbgen/narr/soc-fall/rec-298.html"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mailto:roy.roberg@sjsu.edu" TargetMode="External"/><Relationship Id="rId12" Type="http://schemas.openxmlformats.org/officeDocument/2006/relationships/hyperlink" Target="http://www.sjsu.edu/writingcenter/about/staff/"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sa.sjsu.edu/judicial_affairs/index.html"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www.sa.sjsu.edu/download/judicial_affairs/Academic_Integrity_Policy_S07-2.pdf" TargetMode="External"/><Relationship Id="rId4" Type="http://schemas.openxmlformats.org/officeDocument/2006/relationships/webSettings" Target="webSettings.xml"/><Relationship Id="rId9" Type="http://schemas.openxmlformats.org/officeDocument/2006/relationships/hyperlink" Target="http://www.sjsu.edu/sac/advising/latedrops/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1602</TotalTime>
  <Pages>6</Pages>
  <Words>1927</Words>
  <Characters>10985</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Professor R</vt:lpstr>
    </vt:vector>
  </TitlesOfParts>
  <Company/>
  <LinksUpToDate>false</LinksUpToDate>
  <CharactersWithSpaces>12887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Professor R</dc:title>
  <dc:creator>SJSU</dc:creator>
  <cp:lastModifiedBy>Arlene</cp:lastModifiedBy>
  <cp:revision>55</cp:revision>
  <cp:lastPrinted>2012-08-27T04:10:00Z</cp:lastPrinted>
  <dcterms:created xsi:type="dcterms:W3CDTF">2012-07-11T01:40:00Z</dcterms:created>
  <dcterms:modified xsi:type="dcterms:W3CDTF">2012-08-27T04:19:00Z</dcterms:modified>
</cp:coreProperties>
</file>