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C22" w:rsidRDefault="005D6CE0">
      <w:bookmarkStart w:id="0" w:name="_GoBack"/>
      <w:bookmarkEnd w:id="0"/>
      <w:r>
        <w:rPr>
          <w:noProof/>
        </w:rPr>
        <w:drawing>
          <wp:inline distT="0" distB="0" distL="0" distR="0">
            <wp:extent cx="4447540" cy="86296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4447540" cy="862965"/>
                    </a:xfrm>
                    <a:prstGeom prst="rect">
                      <a:avLst/>
                    </a:prstGeom>
                    <a:noFill/>
                    <a:ln w="9525">
                      <a:noFill/>
                      <a:miter lim="800000"/>
                      <a:headEnd/>
                      <a:tailEnd/>
                    </a:ln>
                  </pic:spPr>
                </pic:pic>
              </a:graphicData>
            </a:graphic>
          </wp:inline>
        </w:drawing>
      </w:r>
    </w:p>
    <w:p w:rsidR="00386C22" w:rsidRDefault="00386C22"/>
    <w:p w:rsidR="00386C22" w:rsidRPr="00A57F9C" w:rsidRDefault="00386C22" w:rsidP="00A57F9C">
      <w:pPr>
        <w:spacing w:before="100" w:beforeAutospacing="1" w:after="100" w:afterAutospacing="1" w:line="240" w:lineRule="auto"/>
        <w:rPr>
          <w:rFonts w:ascii="Verdana" w:hAnsi="Verdana" w:cs="Arial"/>
          <w:b/>
          <w:bCs/>
          <w:color w:val="1F497D"/>
          <w:sz w:val="40"/>
          <w:szCs w:val="40"/>
        </w:rPr>
      </w:pPr>
      <w:r>
        <w:rPr>
          <w:rFonts w:ascii="Verdana" w:hAnsi="Verdana" w:cs="Arial"/>
          <w:b/>
          <w:bCs/>
          <w:color w:val="1F497D"/>
          <w:sz w:val="40"/>
          <w:szCs w:val="40"/>
        </w:rPr>
        <w:t>Schola</w:t>
      </w:r>
      <w:r w:rsidRPr="00A57F9C">
        <w:rPr>
          <w:rFonts w:ascii="Verdana" w:hAnsi="Verdana" w:cs="Arial"/>
          <w:b/>
          <w:bCs/>
          <w:color w:val="1F497D"/>
          <w:sz w:val="40"/>
          <w:szCs w:val="40"/>
        </w:rPr>
        <w:t>rship Program</w:t>
      </w:r>
    </w:p>
    <w:p w:rsidR="00386C22" w:rsidRDefault="00386C22" w:rsidP="00A57F9C">
      <w:pPr>
        <w:spacing w:before="100" w:beforeAutospacing="1" w:after="100" w:afterAutospacing="1" w:line="240" w:lineRule="auto"/>
        <w:rPr>
          <w:rFonts w:ascii="Verdana" w:hAnsi="Verdana" w:cs="Arial"/>
          <w:b/>
          <w:bCs/>
          <w:color w:val="B12B00"/>
          <w:sz w:val="16"/>
          <w:szCs w:val="16"/>
        </w:rPr>
      </w:pPr>
    </w:p>
    <w:p w:rsidR="00386C22" w:rsidRPr="00416E3A" w:rsidRDefault="00386C22" w:rsidP="00F32E31">
      <w:pPr>
        <w:spacing w:before="100" w:beforeAutospacing="1" w:after="100" w:afterAutospacing="1" w:line="240" w:lineRule="auto"/>
        <w:rPr>
          <w:rFonts w:ascii="Arial" w:hAnsi="Arial" w:cs="Arial"/>
          <w:color w:val="1F497D"/>
          <w:sz w:val="16"/>
          <w:szCs w:val="14"/>
        </w:rPr>
      </w:pPr>
      <w:r w:rsidRPr="00416E3A">
        <w:rPr>
          <w:rFonts w:ascii="Verdana" w:hAnsi="Verdana" w:cs="Arial"/>
          <w:b/>
          <w:bCs/>
          <w:color w:val="1F497D"/>
          <w:sz w:val="18"/>
          <w:szCs w:val="16"/>
        </w:rPr>
        <w:t>Scholarship Benefits</w:t>
      </w:r>
    </w:p>
    <w:p w:rsidR="00386C22" w:rsidRPr="00416E3A" w:rsidRDefault="00386C22" w:rsidP="00F32E31">
      <w:pPr>
        <w:rPr>
          <w:rFonts w:ascii="Arial" w:hAnsi="Arial" w:cs="Arial"/>
          <w:color w:val="000000"/>
          <w:sz w:val="16"/>
          <w:szCs w:val="14"/>
        </w:rPr>
      </w:pPr>
      <w:r w:rsidRPr="00416E3A">
        <w:rPr>
          <w:rFonts w:ascii="Arial" w:hAnsi="Arial" w:cs="Arial"/>
          <w:color w:val="000000"/>
          <w:sz w:val="16"/>
          <w:szCs w:val="14"/>
        </w:rPr>
        <w:t>As an organization that is dedicated to the development of compensation professionals and growth of the professional network of compensation professionals in the Silicon Valley, the Silicon Valley Compensation Association knows the benefit of engaging and helping develop our future colleagues. The Silicon Valley Compensation Association is offering scholarships for students concentrating in Human Resources.</w:t>
      </w:r>
    </w:p>
    <w:p w:rsidR="00386C22" w:rsidRPr="00416E3A" w:rsidRDefault="00386C22" w:rsidP="00F32E31">
      <w:pPr>
        <w:pStyle w:val="NormalWeb"/>
        <w:rPr>
          <w:sz w:val="16"/>
        </w:rPr>
      </w:pPr>
      <w:r w:rsidRPr="00416E3A">
        <w:rPr>
          <w:sz w:val="16"/>
        </w:rPr>
        <w:t xml:space="preserve">Recipients of the one-year scholarship will be awarded: </w:t>
      </w:r>
    </w:p>
    <w:p w:rsidR="00386C22" w:rsidRPr="00416E3A" w:rsidRDefault="00386C22" w:rsidP="00C24C60">
      <w:pPr>
        <w:numPr>
          <w:ilvl w:val="0"/>
          <w:numId w:val="1"/>
        </w:numPr>
        <w:spacing w:before="100" w:beforeAutospacing="1" w:after="100" w:afterAutospacing="1" w:line="240" w:lineRule="auto"/>
        <w:rPr>
          <w:rFonts w:ascii="Arial" w:hAnsi="Arial" w:cs="Arial"/>
          <w:color w:val="000000"/>
          <w:sz w:val="16"/>
          <w:szCs w:val="14"/>
        </w:rPr>
      </w:pPr>
      <w:r w:rsidRPr="00416E3A">
        <w:rPr>
          <w:rFonts w:ascii="Arial" w:hAnsi="Arial" w:cs="Arial"/>
          <w:color w:val="000000"/>
          <w:sz w:val="16"/>
          <w:szCs w:val="14"/>
        </w:rPr>
        <w:t>Silicon Valley Compensation Association membership for one year (12 month following the scholarship grant)</w:t>
      </w:r>
    </w:p>
    <w:p w:rsidR="00386C22" w:rsidRPr="00416E3A" w:rsidRDefault="00386C22" w:rsidP="005D5364">
      <w:pPr>
        <w:numPr>
          <w:ilvl w:val="0"/>
          <w:numId w:val="1"/>
        </w:numPr>
        <w:spacing w:before="100" w:beforeAutospacing="1" w:after="100" w:afterAutospacing="1" w:line="240" w:lineRule="auto"/>
        <w:rPr>
          <w:rFonts w:ascii="Arial" w:hAnsi="Arial" w:cs="Arial"/>
          <w:color w:val="000000"/>
          <w:sz w:val="16"/>
          <w:szCs w:val="14"/>
        </w:rPr>
      </w:pPr>
      <w:r w:rsidRPr="00416E3A">
        <w:rPr>
          <w:rFonts w:ascii="Arial" w:hAnsi="Arial" w:cs="Arial"/>
          <w:color w:val="000000"/>
          <w:sz w:val="16"/>
          <w:szCs w:val="14"/>
        </w:rPr>
        <w:t>Free attendance at all Silicon Valley Compensation Association meeting and seminars for one year (12 month following the scholarship grant)</w:t>
      </w:r>
    </w:p>
    <w:p w:rsidR="00386C22" w:rsidRPr="00416E3A" w:rsidRDefault="00386C22" w:rsidP="005D5364">
      <w:pPr>
        <w:numPr>
          <w:ilvl w:val="0"/>
          <w:numId w:val="1"/>
        </w:numPr>
        <w:spacing w:before="100" w:beforeAutospacing="1" w:after="100" w:afterAutospacing="1" w:line="240" w:lineRule="auto"/>
        <w:rPr>
          <w:rFonts w:ascii="Arial" w:hAnsi="Arial" w:cs="Arial"/>
          <w:color w:val="000000"/>
          <w:sz w:val="16"/>
          <w:szCs w:val="14"/>
        </w:rPr>
      </w:pPr>
      <w:r w:rsidRPr="00416E3A">
        <w:rPr>
          <w:rFonts w:ascii="Arial" w:hAnsi="Arial" w:cs="Arial"/>
          <w:color w:val="000000"/>
          <w:sz w:val="16"/>
          <w:szCs w:val="14"/>
        </w:rPr>
        <w:t xml:space="preserve">$1,000 to contribute to the costs of your tertiary education </w:t>
      </w:r>
    </w:p>
    <w:p w:rsidR="00386C22" w:rsidRPr="00416E3A" w:rsidRDefault="00555B27" w:rsidP="00416E3A">
      <w:pPr>
        <w:spacing w:before="100" w:beforeAutospacing="1" w:after="0" w:line="240" w:lineRule="auto"/>
        <w:rPr>
          <w:rFonts w:ascii="Arial" w:hAnsi="Arial" w:cs="Arial"/>
          <w:color w:val="1F497D"/>
          <w:sz w:val="16"/>
          <w:szCs w:val="14"/>
        </w:rPr>
      </w:pPr>
      <w:r>
        <w:rPr>
          <w:rFonts w:ascii="Arial" w:hAnsi="Arial" w:cs="Arial"/>
          <w:color w:val="000000"/>
          <w:sz w:val="16"/>
          <w:szCs w:val="14"/>
        </w:rPr>
        <w:pict>
          <v:rect id="_x0000_i1025" style="width:0;height:.75pt" o:hralign="center" o:hrstd="t" o:hrnoshade="t" o:hr="t" fillcolor="#aca899" stroked="f"/>
        </w:pict>
      </w:r>
      <w:r w:rsidR="00386C22" w:rsidRPr="00416E3A">
        <w:rPr>
          <w:rFonts w:ascii="Verdana" w:hAnsi="Verdana" w:cs="Arial"/>
          <w:b/>
          <w:bCs/>
          <w:color w:val="1F497D"/>
          <w:sz w:val="18"/>
          <w:szCs w:val="16"/>
        </w:rPr>
        <w:t>Eligibility Criteria</w:t>
      </w:r>
      <w:r w:rsidR="00386C22" w:rsidRPr="00416E3A">
        <w:rPr>
          <w:rFonts w:ascii="Arial" w:hAnsi="Arial" w:cs="Arial"/>
          <w:color w:val="1F497D"/>
          <w:sz w:val="16"/>
          <w:szCs w:val="14"/>
        </w:rPr>
        <w:t xml:space="preserve"> </w:t>
      </w:r>
    </w:p>
    <w:p w:rsidR="00386C22" w:rsidRPr="00416E3A" w:rsidRDefault="00386C22" w:rsidP="00416E3A">
      <w:pPr>
        <w:spacing w:before="100" w:beforeAutospacing="1" w:after="0" w:line="240" w:lineRule="auto"/>
        <w:rPr>
          <w:rFonts w:ascii="Arial" w:hAnsi="Arial" w:cs="Arial"/>
          <w:color w:val="000000"/>
          <w:sz w:val="16"/>
          <w:szCs w:val="14"/>
        </w:rPr>
      </w:pPr>
      <w:r w:rsidRPr="00416E3A">
        <w:rPr>
          <w:rFonts w:ascii="Arial" w:hAnsi="Arial" w:cs="Arial"/>
          <w:color w:val="000000"/>
          <w:sz w:val="16"/>
          <w:szCs w:val="14"/>
        </w:rPr>
        <w:t xml:space="preserve">The scholarship is open to all students studying Human Resources Management who are enrolled at a </w:t>
      </w:r>
      <w:r w:rsidR="00F936C2" w:rsidRPr="00416E3A">
        <w:rPr>
          <w:rFonts w:ascii="Arial" w:hAnsi="Arial" w:cs="Arial"/>
          <w:color w:val="000000"/>
          <w:sz w:val="16"/>
          <w:szCs w:val="14"/>
        </w:rPr>
        <w:t>San Jose State University</w:t>
      </w:r>
      <w:r w:rsidRPr="00416E3A">
        <w:rPr>
          <w:rFonts w:ascii="Arial" w:hAnsi="Arial" w:cs="Arial"/>
          <w:color w:val="000000"/>
          <w:sz w:val="16"/>
          <w:szCs w:val="14"/>
        </w:rPr>
        <w:t xml:space="preserve"> who are in need of assistance toward professional development and certification.  A minimum GPA of 3.0 is required.</w:t>
      </w:r>
    </w:p>
    <w:p w:rsidR="00386C22" w:rsidRPr="00416E3A" w:rsidRDefault="00555B27" w:rsidP="00A57F9C">
      <w:pPr>
        <w:spacing w:after="0" w:line="240" w:lineRule="auto"/>
        <w:rPr>
          <w:rFonts w:ascii="Arial" w:hAnsi="Arial" w:cs="Arial"/>
          <w:color w:val="000000"/>
          <w:sz w:val="16"/>
          <w:szCs w:val="14"/>
        </w:rPr>
      </w:pPr>
      <w:r>
        <w:rPr>
          <w:rFonts w:ascii="Arial" w:hAnsi="Arial" w:cs="Arial"/>
          <w:color w:val="000000"/>
          <w:sz w:val="16"/>
          <w:szCs w:val="14"/>
        </w:rPr>
        <w:pict>
          <v:rect id="_x0000_i1026" style="width:0;height:.75pt" o:hralign="center" o:hrstd="t" o:hrnoshade="t" o:hr="t" fillcolor="#aca899" stroked="f"/>
        </w:pict>
      </w:r>
    </w:p>
    <w:p w:rsidR="00386C22" w:rsidRPr="00416E3A" w:rsidRDefault="00386C22" w:rsidP="00A57F9C">
      <w:pPr>
        <w:spacing w:before="100" w:beforeAutospacing="1" w:after="100" w:afterAutospacing="1" w:line="240" w:lineRule="auto"/>
        <w:rPr>
          <w:rFonts w:ascii="Verdana" w:hAnsi="Verdana" w:cs="Arial"/>
          <w:b/>
          <w:bCs/>
          <w:color w:val="1F497D"/>
          <w:sz w:val="18"/>
          <w:szCs w:val="16"/>
        </w:rPr>
      </w:pPr>
      <w:r w:rsidRPr="00416E3A">
        <w:rPr>
          <w:rFonts w:ascii="Verdana" w:hAnsi="Verdana" w:cs="Arial"/>
          <w:b/>
          <w:bCs/>
          <w:color w:val="1F497D"/>
          <w:sz w:val="18"/>
          <w:szCs w:val="16"/>
        </w:rPr>
        <w:t xml:space="preserve">Application, Review and Certification Process </w:t>
      </w:r>
    </w:p>
    <w:p w:rsidR="00386C22" w:rsidRPr="00416E3A" w:rsidRDefault="00386C22" w:rsidP="00A57F9C">
      <w:pPr>
        <w:spacing w:before="100" w:beforeAutospacing="1" w:after="100" w:afterAutospacing="1" w:line="240" w:lineRule="auto"/>
        <w:rPr>
          <w:rFonts w:ascii="Arial" w:hAnsi="Arial" w:cs="Arial"/>
          <w:color w:val="000000"/>
          <w:sz w:val="16"/>
          <w:szCs w:val="14"/>
        </w:rPr>
      </w:pPr>
      <w:r w:rsidRPr="00416E3A">
        <w:rPr>
          <w:rFonts w:ascii="Arial" w:hAnsi="Arial" w:cs="Arial"/>
          <w:color w:val="000000"/>
          <w:sz w:val="16"/>
          <w:szCs w:val="14"/>
        </w:rPr>
        <w:t>Scholarship candidates must submit a complete application to be considered. Candidates will submit their application through the San Jose State University Scholarship Application Process</w:t>
      </w:r>
      <w:r w:rsidR="00F936C2" w:rsidRPr="00416E3A">
        <w:rPr>
          <w:rFonts w:ascii="Arial" w:hAnsi="Arial" w:cs="Arial"/>
          <w:color w:val="000000"/>
          <w:sz w:val="16"/>
          <w:szCs w:val="14"/>
        </w:rPr>
        <w:t>.</w:t>
      </w:r>
      <w:r w:rsidRPr="00416E3A">
        <w:rPr>
          <w:rFonts w:ascii="Arial" w:hAnsi="Arial" w:cs="Arial"/>
          <w:color w:val="000000"/>
          <w:sz w:val="16"/>
          <w:szCs w:val="14"/>
        </w:rPr>
        <w:t xml:space="preserve">   The</w:t>
      </w:r>
      <w:r w:rsidR="00F936C2" w:rsidRPr="00416E3A">
        <w:rPr>
          <w:rFonts w:ascii="Arial" w:hAnsi="Arial" w:cs="Arial"/>
          <w:color w:val="000000"/>
          <w:sz w:val="16"/>
          <w:szCs w:val="14"/>
        </w:rPr>
        <w:t xml:space="preserve"> </w:t>
      </w:r>
      <w:r w:rsidRPr="00416E3A">
        <w:rPr>
          <w:rFonts w:ascii="Arial" w:hAnsi="Arial" w:cs="Arial"/>
          <w:color w:val="000000"/>
          <w:sz w:val="16"/>
          <w:szCs w:val="14"/>
        </w:rPr>
        <w:t>scholarship application package must include the following materials:</w:t>
      </w:r>
    </w:p>
    <w:p w:rsidR="00386C22" w:rsidRPr="00416E3A" w:rsidRDefault="00386C22" w:rsidP="00A57F9C">
      <w:pPr>
        <w:numPr>
          <w:ilvl w:val="0"/>
          <w:numId w:val="1"/>
        </w:numPr>
        <w:spacing w:before="100" w:beforeAutospacing="1" w:after="100" w:afterAutospacing="1" w:line="240" w:lineRule="auto"/>
        <w:rPr>
          <w:rFonts w:ascii="Arial" w:hAnsi="Arial" w:cs="Arial"/>
          <w:color w:val="000000"/>
          <w:sz w:val="16"/>
          <w:szCs w:val="14"/>
        </w:rPr>
      </w:pPr>
      <w:r w:rsidRPr="00416E3A">
        <w:rPr>
          <w:rFonts w:ascii="Arial" w:hAnsi="Arial" w:cs="Arial"/>
          <w:color w:val="000000"/>
          <w:sz w:val="16"/>
          <w:szCs w:val="14"/>
        </w:rPr>
        <w:t>Completed application form</w:t>
      </w:r>
    </w:p>
    <w:p w:rsidR="00386C22" w:rsidRPr="00416E3A" w:rsidRDefault="00386C22" w:rsidP="00A57F9C">
      <w:pPr>
        <w:numPr>
          <w:ilvl w:val="0"/>
          <w:numId w:val="1"/>
        </w:numPr>
        <w:spacing w:before="100" w:beforeAutospacing="1" w:after="100" w:afterAutospacing="1" w:line="240" w:lineRule="auto"/>
        <w:rPr>
          <w:rFonts w:ascii="Arial" w:hAnsi="Arial" w:cs="Arial"/>
          <w:color w:val="000000"/>
          <w:sz w:val="16"/>
          <w:szCs w:val="14"/>
        </w:rPr>
      </w:pPr>
      <w:r w:rsidRPr="00416E3A">
        <w:rPr>
          <w:rFonts w:ascii="Arial" w:hAnsi="Arial" w:cs="Arial"/>
          <w:color w:val="000000"/>
          <w:sz w:val="16"/>
          <w:szCs w:val="14"/>
        </w:rPr>
        <w:t>200-word essay</w:t>
      </w:r>
    </w:p>
    <w:p w:rsidR="00386C22" w:rsidRPr="00416E3A" w:rsidRDefault="00386C22" w:rsidP="00A57F9C">
      <w:pPr>
        <w:numPr>
          <w:ilvl w:val="0"/>
          <w:numId w:val="1"/>
        </w:numPr>
        <w:spacing w:before="100" w:beforeAutospacing="1" w:after="100" w:afterAutospacing="1" w:line="240" w:lineRule="auto"/>
        <w:rPr>
          <w:rFonts w:ascii="Arial" w:hAnsi="Arial" w:cs="Arial"/>
          <w:color w:val="000000"/>
          <w:sz w:val="16"/>
          <w:szCs w:val="14"/>
        </w:rPr>
      </w:pPr>
      <w:r w:rsidRPr="00416E3A">
        <w:rPr>
          <w:rFonts w:ascii="Arial" w:hAnsi="Arial" w:cs="Arial"/>
          <w:color w:val="000000"/>
          <w:sz w:val="16"/>
          <w:szCs w:val="14"/>
        </w:rPr>
        <w:t xml:space="preserve">Resume or CV </w:t>
      </w:r>
    </w:p>
    <w:p w:rsidR="00386C22" w:rsidRPr="00416E3A" w:rsidRDefault="00386C22" w:rsidP="00A57F9C">
      <w:pPr>
        <w:numPr>
          <w:ilvl w:val="0"/>
          <w:numId w:val="1"/>
        </w:numPr>
        <w:spacing w:before="100" w:beforeAutospacing="1" w:after="100" w:afterAutospacing="1" w:line="240" w:lineRule="auto"/>
        <w:rPr>
          <w:rFonts w:ascii="Arial" w:hAnsi="Arial" w:cs="Arial"/>
          <w:color w:val="000000"/>
          <w:sz w:val="16"/>
          <w:szCs w:val="14"/>
        </w:rPr>
      </w:pPr>
      <w:r w:rsidRPr="00416E3A">
        <w:rPr>
          <w:rFonts w:ascii="Arial" w:hAnsi="Arial" w:cs="Arial"/>
          <w:color w:val="000000"/>
          <w:sz w:val="16"/>
          <w:szCs w:val="14"/>
        </w:rPr>
        <w:t>Letter of recommendation from faculty or professional mentor</w:t>
      </w:r>
    </w:p>
    <w:p w:rsidR="00386C22" w:rsidRPr="00416E3A" w:rsidRDefault="00386C22" w:rsidP="00A57F9C">
      <w:pPr>
        <w:numPr>
          <w:ilvl w:val="0"/>
          <w:numId w:val="1"/>
        </w:numPr>
        <w:spacing w:before="100" w:beforeAutospacing="1" w:after="100" w:afterAutospacing="1" w:line="240" w:lineRule="auto"/>
        <w:rPr>
          <w:rFonts w:ascii="Arial" w:hAnsi="Arial" w:cs="Arial"/>
          <w:color w:val="000000"/>
          <w:sz w:val="16"/>
          <w:szCs w:val="14"/>
        </w:rPr>
      </w:pPr>
      <w:r w:rsidRPr="00416E3A">
        <w:rPr>
          <w:rFonts w:ascii="Arial" w:hAnsi="Arial" w:cs="Arial"/>
          <w:color w:val="000000"/>
          <w:sz w:val="16"/>
          <w:szCs w:val="14"/>
        </w:rPr>
        <w:t xml:space="preserve">Proof of enrollment at </w:t>
      </w:r>
      <w:r w:rsidR="00F936C2" w:rsidRPr="00416E3A">
        <w:rPr>
          <w:rFonts w:ascii="Arial" w:hAnsi="Arial" w:cs="Arial"/>
          <w:color w:val="000000"/>
          <w:sz w:val="16"/>
          <w:szCs w:val="14"/>
        </w:rPr>
        <w:t>San Jose State University</w:t>
      </w:r>
      <w:r w:rsidRPr="00416E3A">
        <w:rPr>
          <w:rFonts w:ascii="Arial" w:hAnsi="Arial" w:cs="Arial"/>
          <w:color w:val="000000"/>
          <w:sz w:val="16"/>
          <w:szCs w:val="14"/>
        </w:rPr>
        <w:t xml:space="preserve"> in Human Resources related field, and the minimum 3.0 GPA</w:t>
      </w:r>
    </w:p>
    <w:p w:rsidR="00386C22" w:rsidRPr="00416E3A" w:rsidRDefault="00386C22" w:rsidP="00A57F9C">
      <w:pPr>
        <w:numPr>
          <w:ilvl w:val="0"/>
          <w:numId w:val="1"/>
        </w:numPr>
        <w:spacing w:before="100" w:beforeAutospacing="1" w:after="100" w:afterAutospacing="1" w:line="240" w:lineRule="auto"/>
        <w:rPr>
          <w:rFonts w:ascii="Arial" w:hAnsi="Arial" w:cs="Arial"/>
          <w:color w:val="000000"/>
          <w:sz w:val="16"/>
          <w:szCs w:val="14"/>
        </w:rPr>
      </w:pPr>
      <w:r w:rsidRPr="00416E3A">
        <w:rPr>
          <w:rFonts w:ascii="Arial" w:hAnsi="Arial" w:cs="Arial"/>
          <w:color w:val="000000"/>
          <w:sz w:val="16"/>
          <w:szCs w:val="14"/>
        </w:rPr>
        <w:t>Have completed or are currently enrolled in a compensation class</w:t>
      </w:r>
    </w:p>
    <w:p w:rsidR="00386C22" w:rsidRPr="00416E3A" w:rsidRDefault="00386C22" w:rsidP="00A57F9C">
      <w:pPr>
        <w:spacing w:before="100" w:beforeAutospacing="1" w:after="100" w:afterAutospacing="1" w:line="240" w:lineRule="auto"/>
        <w:rPr>
          <w:rFonts w:ascii="Arial" w:hAnsi="Arial" w:cs="Arial"/>
          <w:color w:val="000000"/>
          <w:sz w:val="16"/>
          <w:szCs w:val="14"/>
        </w:rPr>
      </w:pPr>
      <w:r w:rsidRPr="00416E3A">
        <w:rPr>
          <w:rFonts w:ascii="Arial" w:hAnsi="Arial" w:cs="Arial"/>
          <w:color w:val="000000"/>
          <w:sz w:val="16"/>
          <w:szCs w:val="14"/>
        </w:rPr>
        <w:t>The 200-word essay should describe the importance of compensation knowledge to your HR career development. This essay should include an explanation of why the scholarship is needed. The Silicon Valley Compensation Association will award scholarships based upon merit.</w:t>
      </w:r>
    </w:p>
    <w:p w:rsidR="00386C22" w:rsidRPr="00416E3A" w:rsidRDefault="00386C22" w:rsidP="00A57F9C">
      <w:pPr>
        <w:spacing w:before="100" w:beforeAutospacing="1" w:after="100" w:afterAutospacing="1" w:line="240" w:lineRule="auto"/>
        <w:rPr>
          <w:rFonts w:ascii="Arial" w:hAnsi="Arial" w:cs="Arial"/>
          <w:color w:val="000000"/>
          <w:sz w:val="16"/>
          <w:szCs w:val="14"/>
        </w:rPr>
      </w:pPr>
      <w:r w:rsidRPr="00416E3A">
        <w:rPr>
          <w:rFonts w:ascii="Arial" w:hAnsi="Arial" w:cs="Arial"/>
          <w:color w:val="000000"/>
          <w:sz w:val="16"/>
          <w:szCs w:val="14"/>
        </w:rPr>
        <w:t xml:space="preserve">Scholarship recipients will be notified of their acceptance after a formal review by a committee of the SVCA </w:t>
      </w:r>
      <w:r w:rsidR="001C61CC" w:rsidRPr="00416E3A">
        <w:rPr>
          <w:rFonts w:ascii="Arial" w:hAnsi="Arial" w:cs="Arial"/>
          <w:color w:val="000000"/>
          <w:sz w:val="16"/>
          <w:szCs w:val="14"/>
        </w:rPr>
        <w:t>Board</w:t>
      </w:r>
      <w:r w:rsidRPr="00416E3A">
        <w:rPr>
          <w:rFonts w:ascii="Arial" w:hAnsi="Arial" w:cs="Arial"/>
          <w:color w:val="000000"/>
          <w:sz w:val="16"/>
          <w:szCs w:val="14"/>
        </w:rPr>
        <w:t xml:space="preserve"> and consultation with a faculty or university representative.  </w:t>
      </w:r>
    </w:p>
    <w:p w:rsidR="00AA738B" w:rsidRPr="00416E3A" w:rsidRDefault="00416E3A" w:rsidP="00A57F9C">
      <w:pPr>
        <w:spacing w:before="100" w:beforeAutospacing="1" w:after="100" w:afterAutospacing="1" w:line="240" w:lineRule="auto"/>
        <w:rPr>
          <w:rFonts w:ascii="Arial" w:hAnsi="Arial" w:cs="Arial"/>
          <w:b/>
          <w:color w:val="000000"/>
          <w:sz w:val="20"/>
          <w:szCs w:val="14"/>
        </w:rPr>
      </w:pPr>
      <w:r w:rsidRPr="00416E3A">
        <w:rPr>
          <w:rFonts w:ascii="Arial" w:hAnsi="Arial" w:cs="Arial"/>
          <w:b/>
          <w:color w:val="000000"/>
          <w:sz w:val="20"/>
          <w:szCs w:val="14"/>
        </w:rPr>
        <w:t xml:space="preserve">Deadline to submit scholarship application: </w:t>
      </w:r>
      <w:r w:rsidR="00572E19">
        <w:rPr>
          <w:rFonts w:ascii="Arial" w:hAnsi="Arial" w:cs="Arial"/>
          <w:b/>
          <w:color w:val="000000"/>
          <w:sz w:val="20"/>
          <w:szCs w:val="14"/>
        </w:rPr>
        <w:t>March 31, 2016</w:t>
      </w:r>
    </w:p>
    <w:p w:rsidR="00386C22" w:rsidRPr="00416E3A" w:rsidRDefault="00555B27" w:rsidP="00416E3A">
      <w:pPr>
        <w:spacing w:after="0" w:line="240" w:lineRule="auto"/>
        <w:rPr>
          <w:rFonts w:ascii="Arial" w:hAnsi="Arial" w:cs="Arial"/>
          <w:color w:val="000000"/>
          <w:sz w:val="16"/>
          <w:szCs w:val="14"/>
        </w:rPr>
      </w:pPr>
      <w:r>
        <w:rPr>
          <w:rFonts w:ascii="Arial" w:hAnsi="Arial" w:cs="Arial"/>
          <w:color w:val="000000"/>
          <w:sz w:val="16"/>
          <w:szCs w:val="14"/>
        </w:rPr>
        <w:lastRenderedPageBreak/>
        <w:pict>
          <v:rect id="_x0000_i1027" style="width:0;height:.75pt" o:hralign="center" o:hrstd="t" o:hrnoshade="t" o:hr="t" fillcolor="#aca899" stroked="f"/>
        </w:pict>
      </w:r>
      <w:r w:rsidR="00386C22" w:rsidRPr="00416E3A">
        <w:rPr>
          <w:rFonts w:ascii="Verdana" w:hAnsi="Verdana" w:cs="Arial"/>
          <w:b/>
          <w:bCs/>
          <w:color w:val="1F497D"/>
          <w:sz w:val="18"/>
          <w:szCs w:val="16"/>
        </w:rPr>
        <w:t>Terms &amp; Conditions</w:t>
      </w:r>
    </w:p>
    <w:p w:rsidR="00386C22" w:rsidRPr="00416E3A" w:rsidRDefault="00386C22" w:rsidP="005D5364">
      <w:pPr>
        <w:spacing w:before="100" w:beforeAutospacing="1" w:after="100" w:afterAutospacing="1" w:line="240" w:lineRule="auto"/>
        <w:rPr>
          <w:rFonts w:ascii="Arial" w:hAnsi="Arial" w:cs="Arial"/>
          <w:color w:val="000000"/>
          <w:sz w:val="16"/>
          <w:szCs w:val="14"/>
        </w:rPr>
      </w:pPr>
      <w:r w:rsidRPr="00416E3A">
        <w:rPr>
          <w:rFonts w:ascii="Arial" w:hAnsi="Arial" w:cs="Arial"/>
          <w:b/>
          <w:bCs/>
          <w:color w:val="000000"/>
          <w:sz w:val="16"/>
          <w:szCs w:val="14"/>
        </w:rPr>
        <w:t>Scholarship Program Details</w:t>
      </w:r>
      <w:r w:rsidRPr="00416E3A">
        <w:rPr>
          <w:rFonts w:ascii="Arial" w:hAnsi="Arial" w:cs="Arial"/>
          <w:color w:val="000000"/>
          <w:sz w:val="16"/>
          <w:szCs w:val="14"/>
        </w:rPr>
        <w:t xml:space="preserve"> </w:t>
      </w:r>
    </w:p>
    <w:p w:rsidR="00386C22" w:rsidRPr="00416E3A" w:rsidRDefault="00386C22" w:rsidP="005D5364">
      <w:pPr>
        <w:numPr>
          <w:ilvl w:val="0"/>
          <w:numId w:val="2"/>
        </w:numPr>
        <w:spacing w:before="100" w:beforeAutospacing="1" w:after="100" w:afterAutospacing="1" w:line="240" w:lineRule="auto"/>
        <w:rPr>
          <w:rFonts w:ascii="Arial" w:hAnsi="Arial" w:cs="Arial"/>
          <w:color w:val="000000"/>
          <w:sz w:val="16"/>
          <w:szCs w:val="14"/>
        </w:rPr>
      </w:pPr>
      <w:r w:rsidRPr="00416E3A">
        <w:rPr>
          <w:rFonts w:ascii="Arial" w:hAnsi="Arial" w:cs="Arial"/>
          <w:color w:val="000000"/>
          <w:sz w:val="16"/>
          <w:szCs w:val="14"/>
        </w:rPr>
        <w:t xml:space="preserve">Scholarships are open to both members and non-members of Silicon Valley Compensation Association. </w:t>
      </w:r>
    </w:p>
    <w:p w:rsidR="00386C22" w:rsidRPr="00416E3A" w:rsidRDefault="00386C22" w:rsidP="005D5364">
      <w:pPr>
        <w:numPr>
          <w:ilvl w:val="0"/>
          <w:numId w:val="2"/>
        </w:numPr>
        <w:spacing w:before="100" w:beforeAutospacing="1" w:after="100" w:afterAutospacing="1" w:line="240" w:lineRule="auto"/>
        <w:rPr>
          <w:rFonts w:ascii="Arial" w:hAnsi="Arial" w:cs="Arial"/>
          <w:color w:val="000000"/>
          <w:sz w:val="16"/>
          <w:szCs w:val="14"/>
        </w:rPr>
      </w:pPr>
      <w:r w:rsidRPr="00416E3A">
        <w:rPr>
          <w:rFonts w:ascii="Arial" w:hAnsi="Arial" w:cs="Arial"/>
          <w:color w:val="000000"/>
          <w:sz w:val="16"/>
          <w:szCs w:val="14"/>
        </w:rPr>
        <w:t xml:space="preserve">Scholarships will be offered on an ongoing basis until the Silicon Valley Compensation Association, at its sole discretion, terminates the Scholarship Program. </w:t>
      </w:r>
    </w:p>
    <w:p w:rsidR="00386C22" w:rsidRPr="00416E3A" w:rsidRDefault="00386C22" w:rsidP="005D5364">
      <w:pPr>
        <w:numPr>
          <w:ilvl w:val="0"/>
          <w:numId w:val="2"/>
        </w:numPr>
        <w:spacing w:before="100" w:beforeAutospacing="1" w:after="100" w:afterAutospacing="1" w:line="240" w:lineRule="auto"/>
        <w:rPr>
          <w:rFonts w:ascii="Arial" w:hAnsi="Arial" w:cs="Arial"/>
          <w:color w:val="000000"/>
          <w:sz w:val="16"/>
          <w:szCs w:val="14"/>
        </w:rPr>
      </w:pPr>
      <w:r w:rsidRPr="00416E3A">
        <w:rPr>
          <w:rFonts w:ascii="Arial" w:hAnsi="Arial" w:cs="Arial"/>
          <w:color w:val="000000"/>
          <w:sz w:val="16"/>
          <w:szCs w:val="14"/>
        </w:rPr>
        <w:t xml:space="preserve">The Silicon Valley Compensation Association decides the number of scholarship grants based on the following factors: </w:t>
      </w:r>
    </w:p>
    <w:p w:rsidR="00386C22" w:rsidRPr="00416E3A" w:rsidRDefault="00386C22" w:rsidP="005D5364">
      <w:pPr>
        <w:numPr>
          <w:ilvl w:val="1"/>
          <w:numId w:val="2"/>
        </w:numPr>
        <w:spacing w:before="100" w:beforeAutospacing="1" w:after="100" w:afterAutospacing="1" w:line="240" w:lineRule="auto"/>
        <w:rPr>
          <w:rFonts w:ascii="Arial" w:hAnsi="Arial" w:cs="Arial"/>
          <w:color w:val="000000"/>
          <w:sz w:val="16"/>
          <w:szCs w:val="14"/>
        </w:rPr>
      </w:pPr>
      <w:r w:rsidRPr="00416E3A">
        <w:rPr>
          <w:rFonts w:ascii="Arial" w:hAnsi="Arial" w:cs="Arial"/>
          <w:color w:val="000000"/>
          <w:sz w:val="16"/>
          <w:szCs w:val="14"/>
        </w:rPr>
        <w:t xml:space="preserve">the number of applicants that meet the Scholarship Program Qualifications; </w:t>
      </w:r>
    </w:p>
    <w:p w:rsidR="00386C22" w:rsidRPr="00416E3A" w:rsidRDefault="00386C22" w:rsidP="005D5364">
      <w:pPr>
        <w:numPr>
          <w:ilvl w:val="1"/>
          <w:numId w:val="2"/>
        </w:numPr>
        <w:spacing w:before="100" w:beforeAutospacing="1" w:after="100" w:afterAutospacing="1" w:line="240" w:lineRule="auto"/>
        <w:rPr>
          <w:rFonts w:ascii="Arial" w:hAnsi="Arial" w:cs="Arial"/>
          <w:color w:val="000000"/>
          <w:sz w:val="16"/>
          <w:szCs w:val="14"/>
        </w:rPr>
      </w:pPr>
      <w:r w:rsidRPr="00416E3A">
        <w:rPr>
          <w:rFonts w:ascii="Arial" w:hAnsi="Arial" w:cs="Arial"/>
          <w:color w:val="000000"/>
          <w:sz w:val="16"/>
          <w:szCs w:val="14"/>
        </w:rPr>
        <w:t xml:space="preserve">the funds and resources available for the Scholarship Program; </w:t>
      </w:r>
    </w:p>
    <w:p w:rsidR="00386C22" w:rsidRPr="00416E3A" w:rsidRDefault="00386C22" w:rsidP="005D5364">
      <w:pPr>
        <w:numPr>
          <w:ilvl w:val="1"/>
          <w:numId w:val="2"/>
        </w:numPr>
        <w:spacing w:before="100" w:beforeAutospacing="1" w:after="100" w:afterAutospacing="1" w:line="240" w:lineRule="auto"/>
        <w:rPr>
          <w:rFonts w:ascii="Arial" w:hAnsi="Arial" w:cs="Arial"/>
          <w:color w:val="000000"/>
          <w:sz w:val="16"/>
          <w:szCs w:val="14"/>
        </w:rPr>
      </w:pPr>
      <w:r w:rsidRPr="00416E3A">
        <w:rPr>
          <w:rFonts w:ascii="Arial" w:hAnsi="Arial" w:cs="Arial"/>
          <w:color w:val="000000"/>
          <w:sz w:val="16"/>
          <w:szCs w:val="14"/>
        </w:rPr>
        <w:t xml:space="preserve">the relative merit of applicants, as determined in Silicon Valley Compensation Association’s sole discretion; </w:t>
      </w:r>
    </w:p>
    <w:p w:rsidR="00386C22" w:rsidRPr="00416E3A" w:rsidRDefault="00386C22" w:rsidP="005D5364">
      <w:pPr>
        <w:spacing w:before="100" w:beforeAutospacing="1" w:after="100" w:afterAutospacing="1" w:line="240" w:lineRule="auto"/>
        <w:rPr>
          <w:rFonts w:ascii="Arial" w:hAnsi="Arial" w:cs="Arial"/>
          <w:color w:val="000000"/>
          <w:sz w:val="16"/>
          <w:szCs w:val="14"/>
        </w:rPr>
      </w:pPr>
      <w:r w:rsidRPr="00416E3A">
        <w:rPr>
          <w:rFonts w:ascii="Arial" w:hAnsi="Arial" w:cs="Arial"/>
          <w:b/>
          <w:bCs/>
          <w:color w:val="000000"/>
          <w:sz w:val="16"/>
          <w:szCs w:val="14"/>
        </w:rPr>
        <w:t>Scholarship Program Qualifications</w:t>
      </w:r>
      <w:r w:rsidRPr="00416E3A">
        <w:rPr>
          <w:rFonts w:ascii="Arial" w:hAnsi="Arial" w:cs="Arial"/>
          <w:color w:val="000000"/>
          <w:sz w:val="16"/>
          <w:szCs w:val="14"/>
        </w:rPr>
        <w:t xml:space="preserve"> </w:t>
      </w:r>
    </w:p>
    <w:p w:rsidR="00386C22" w:rsidRPr="00416E3A" w:rsidRDefault="00386C22" w:rsidP="005D5364">
      <w:pPr>
        <w:numPr>
          <w:ilvl w:val="0"/>
          <w:numId w:val="3"/>
        </w:numPr>
        <w:spacing w:before="100" w:beforeAutospacing="1" w:after="100" w:afterAutospacing="1" w:line="240" w:lineRule="auto"/>
        <w:rPr>
          <w:rFonts w:ascii="Arial" w:hAnsi="Arial" w:cs="Arial"/>
          <w:color w:val="000000"/>
          <w:sz w:val="16"/>
          <w:szCs w:val="14"/>
        </w:rPr>
      </w:pPr>
      <w:r w:rsidRPr="00416E3A">
        <w:rPr>
          <w:rFonts w:ascii="Arial" w:hAnsi="Arial" w:cs="Arial"/>
          <w:color w:val="000000"/>
          <w:sz w:val="16"/>
          <w:szCs w:val="14"/>
        </w:rPr>
        <w:t>Scholarship</w:t>
      </w:r>
      <w:r w:rsidRPr="00416E3A">
        <w:rPr>
          <w:rFonts w:ascii="Arial" w:hAnsi="Arial" w:cs="Arial"/>
          <w:b/>
          <w:bCs/>
          <w:color w:val="000000"/>
          <w:sz w:val="16"/>
        </w:rPr>
        <w:t xml:space="preserve"> </w:t>
      </w:r>
      <w:r w:rsidRPr="00416E3A">
        <w:rPr>
          <w:rFonts w:ascii="Arial" w:hAnsi="Arial" w:cs="Arial"/>
          <w:color w:val="000000"/>
          <w:sz w:val="16"/>
          <w:szCs w:val="14"/>
        </w:rPr>
        <w:t xml:space="preserve">recipient is an student enrolled in </w:t>
      </w:r>
      <w:r w:rsidR="00F936C2" w:rsidRPr="00416E3A">
        <w:rPr>
          <w:rFonts w:ascii="Arial" w:hAnsi="Arial" w:cs="Arial"/>
          <w:color w:val="000000"/>
          <w:sz w:val="16"/>
          <w:szCs w:val="14"/>
        </w:rPr>
        <w:t>at San Jose State University</w:t>
      </w:r>
      <w:r w:rsidRPr="00416E3A">
        <w:rPr>
          <w:rFonts w:ascii="Arial" w:hAnsi="Arial" w:cs="Arial"/>
          <w:color w:val="000000"/>
          <w:sz w:val="16"/>
          <w:szCs w:val="14"/>
        </w:rPr>
        <w:t xml:space="preserve">; </w:t>
      </w:r>
    </w:p>
    <w:p w:rsidR="00386C22" w:rsidRPr="00416E3A" w:rsidRDefault="00386C22" w:rsidP="005D5364">
      <w:pPr>
        <w:numPr>
          <w:ilvl w:val="0"/>
          <w:numId w:val="3"/>
        </w:numPr>
        <w:spacing w:before="100" w:beforeAutospacing="1" w:after="100" w:afterAutospacing="1" w:line="240" w:lineRule="auto"/>
        <w:rPr>
          <w:rFonts w:ascii="Arial" w:hAnsi="Arial" w:cs="Arial"/>
          <w:color w:val="000000"/>
          <w:sz w:val="16"/>
          <w:szCs w:val="14"/>
        </w:rPr>
      </w:pPr>
      <w:r w:rsidRPr="00416E3A">
        <w:rPr>
          <w:rFonts w:ascii="Arial" w:hAnsi="Arial" w:cs="Arial"/>
          <w:color w:val="000000"/>
          <w:sz w:val="16"/>
          <w:szCs w:val="14"/>
        </w:rPr>
        <w:t xml:space="preserve">Recipient is majoring in Human Resources; </w:t>
      </w:r>
    </w:p>
    <w:p w:rsidR="00386C22" w:rsidRPr="00416E3A" w:rsidRDefault="00386C22" w:rsidP="005D5364">
      <w:pPr>
        <w:numPr>
          <w:ilvl w:val="0"/>
          <w:numId w:val="3"/>
        </w:numPr>
        <w:spacing w:before="100" w:beforeAutospacing="1" w:after="100" w:afterAutospacing="1" w:line="240" w:lineRule="auto"/>
        <w:rPr>
          <w:rFonts w:ascii="Arial" w:hAnsi="Arial" w:cs="Arial"/>
          <w:color w:val="000000"/>
          <w:sz w:val="16"/>
          <w:szCs w:val="14"/>
        </w:rPr>
      </w:pPr>
      <w:r w:rsidRPr="00416E3A">
        <w:rPr>
          <w:rFonts w:ascii="Arial" w:hAnsi="Arial" w:cs="Arial"/>
          <w:color w:val="000000"/>
          <w:sz w:val="16"/>
          <w:szCs w:val="14"/>
        </w:rPr>
        <w:t>Recipient must be a permanent resident or attend school in the San Francisco Bay Area;</w:t>
      </w:r>
    </w:p>
    <w:p w:rsidR="00386C22" w:rsidRPr="00416E3A" w:rsidRDefault="00386C22" w:rsidP="005D5364">
      <w:pPr>
        <w:numPr>
          <w:ilvl w:val="0"/>
          <w:numId w:val="3"/>
        </w:numPr>
        <w:spacing w:before="100" w:beforeAutospacing="1" w:after="100" w:afterAutospacing="1" w:line="240" w:lineRule="auto"/>
        <w:rPr>
          <w:rFonts w:ascii="Arial" w:hAnsi="Arial" w:cs="Arial"/>
          <w:color w:val="000000"/>
          <w:sz w:val="16"/>
          <w:szCs w:val="14"/>
        </w:rPr>
      </w:pPr>
      <w:r w:rsidRPr="00416E3A">
        <w:rPr>
          <w:rFonts w:ascii="Arial" w:hAnsi="Arial" w:cs="Arial"/>
          <w:color w:val="000000"/>
          <w:sz w:val="16"/>
          <w:szCs w:val="14"/>
        </w:rPr>
        <w:t xml:space="preserve">Recipient has submitted a complete scholarship application; </w:t>
      </w:r>
    </w:p>
    <w:p w:rsidR="00386C22" w:rsidRPr="00416E3A" w:rsidRDefault="00386C22" w:rsidP="005D5364">
      <w:pPr>
        <w:numPr>
          <w:ilvl w:val="0"/>
          <w:numId w:val="3"/>
        </w:numPr>
        <w:spacing w:before="100" w:beforeAutospacing="1" w:after="100" w:afterAutospacing="1" w:line="240" w:lineRule="auto"/>
        <w:rPr>
          <w:rFonts w:ascii="Arial" w:hAnsi="Arial" w:cs="Arial"/>
          <w:color w:val="000000"/>
          <w:sz w:val="16"/>
          <w:szCs w:val="14"/>
        </w:rPr>
      </w:pPr>
      <w:r w:rsidRPr="00416E3A">
        <w:rPr>
          <w:rFonts w:ascii="Arial" w:hAnsi="Arial" w:cs="Arial"/>
          <w:color w:val="000000"/>
          <w:sz w:val="16"/>
          <w:szCs w:val="14"/>
        </w:rPr>
        <w:t xml:space="preserve">Recipient fully authorizes the Silicon Valley Compensation Association (and its agents) to validate information provided in support of the scholarship application; </w:t>
      </w:r>
    </w:p>
    <w:p w:rsidR="00386C22" w:rsidRPr="00416E3A" w:rsidRDefault="00386C22" w:rsidP="005D5364">
      <w:pPr>
        <w:numPr>
          <w:ilvl w:val="0"/>
          <w:numId w:val="3"/>
        </w:numPr>
        <w:spacing w:before="100" w:beforeAutospacing="1" w:after="100" w:afterAutospacing="1" w:line="240" w:lineRule="auto"/>
        <w:rPr>
          <w:rFonts w:ascii="Arial" w:hAnsi="Arial" w:cs="Arial"/>
          <w:color w:val="000000"/>
          <w:sz w:val="16"/>
          <w:szCs w:val="14"/>
        </w:rPr>
      </w:pPr>
      <w:r w:rsidRPr="00416E3A">
        <w:rPr>
          <w:rFonts w:ascii="Arial" w:hAnsi="Arial" w:cs="Arial"/>
          <w:color w:val="000000"/>
          <w:sz w:val="16"/>
          <w:szCs w:val="14"/>
        </w:rPr>
        <w:t xml:space="preserve">Recipient’s facility member and/or professional mentor has submitted a support letter recommending the Recipient; </w:t>
      </w:r>
    </w:p>
    <w:p w:rsidR="00386C22" w:rsidRPr="00416E3A" w:rsidRDefault="00386C22" w:rsidP="001A5FD3">
      <w:pPr>
        <w:numPr>
          <w:ilvl w:val="0"/>
          <w:numId w:val="3"/>
        </w:numPr>
        <w:spacing w:before="100" w:beforeAutospacing="1" w:after="100" w:afterAutospacing="1" w:line="240" w:lineRule="auto"/>
        <w:rPr>
          <w:rFonts w:ascii="Arial" w:hAnsi="Arial" w:cs="Arial"/>
          <w:color w:val="000000"/>
          <w:sz w:val="16"/>
          <w:szCs w:val="14"/>
        </w:rPr>
      </w:pPr>
      <w:r w:rsidRPr="00416E3A">
        <w:rPr>
          <w:rFonts w:ascii="Arial" w:hAnsi="Arial" w:cs="Arial"/>
          <w:color w:val="000000"/>
          <w:sz w:val="16"/>
          <w:szCs w:val="14"/>
        </w:rPr>
        <w:t xml:space="preserve">Recipient has been interviewed (over the phone) by a representative of the Scholarship Program and has been deemed to have qualified for the Scholarship. </w:t>
      </w:r>
    </w:p>
    <w:p w:rsidR="00386C22" w:rsidRPr="00416E3A" w:rsidRDefault="00386C22" w:rsidP="005D5364">
      <w:pPr>
        <w:spacing w:before="100" w:beforeAutospacing="1" w:after="100" w:afterAutospacing="1" w:line="240" w:lineRule="auto"/>
        <w:rPr>
          <w:rFonts w:ascii="Arial" w:hAnsi="Arial" w:cs="Arial"/>
          <w:color w:val="000000"/>
          <w:sz w:val="16"/>
          <w:szCs w:val="14"/>
        </w:rPr>
      </w:pPr>
      <w:r w:rsidRPr="00416E3A">
        <w:rPr>
          <w:rFonts w:ascii="Arial" w:hAnsi="Arial" w:cs="Arial"/>
          <w:b/>
          <w:bCs/>
          <w:color w:val="000000"/>
          <w:sz w:val="16"/>
          <w:szCs w:val="14"/>
        </w:rPr>
        <w:t>Recipient Rights and Obligations</w:t>
      </w:r>
      <w:r w:rsidRPr="00416E3A">
        <w:rPr>
          <w:rFonts w:ascii="Arial" w:hAnsi="Arial" w:cs="Arial"/>
          <w:color w:val="000000"/>
          <w:sz w:val="16"/>
          <w:szCs w:val="14"/>
        </w:rPr>
        <w:t xml:space="preserve"> </w:t>
      </w:r>
    </w:p>
    <w:p w:rsidR="00386C22" w:rsidRPr="00416E3A" w:rsidRDefault="00386C22" w:rsidP="005D5364">
      <w:pPr>
        <w:numPr>
          <w:ilvl w:val="0"/>
          <w:numId w:val="4"/>
        </w:numPr>
        <w:spacing w:before="100" w:beforeAutospacing="1" w:after="100" w:afterAutospacing="1" w:line="240" w:lineRule="auto"/>
        <w:rPr>
          <w:rFonts w:ascii="Arial" w:hAnsi="Arial" w:cs="Arial"/>
          <w:color w:val="000000"/>
          <w:sz w:val="16"/>
          <w:szCs w:val="14"/>
        </w:rPr>
      </w:pPr>
      <w:r w:rsidRPr="00416E3A">
        <w:rPr>
          <w:rFonts w:ascii="Arial" w:hAnsi="Arial" w:cs="Arial"/>
          <w:color w:val="000000"/>
          <w:sz w:val="16"/>
          <w:szCs w:val="14"/>
        </w:rPr>
        <w:t>Recipient shall be responsible for any tax related to the receipt of the scholarship.</w:t>
      </w:r>
    </w:p>
    <w:p w:rsidR="00386C22" w:rsidRPr="00416E3A" w:rsidRDefault="00386C22" w:rsidP="005D5364">
      <w:pPr>
        <w:numPr>
          <w:ilvl w:val="0"/>
          <w:numId w:val="4"/>
        </w:numPr>
        <w:spacing w:before="100" w:beforeAutospacing="1" w:after="100" w:afterAutospacing="1" w:line="240" w:lineRule="auto"/>
        <w:rPr>
          <w:rFonts w:ascii="Arial" w:hAnsi="Arial" w:cs="Arial"/>
          <w:color w:val="000000"/>
          <w:sz w:val="16"/>
          <w:szCs w:val="14"/>
        </w:rPr>
      </w:pPr>
      <w:r w:rsidRPr="00416E3A">
        <w:rPr>
          <w:rFonts w:ascii="Arial" w:hAnsi="Arial" w:cs="Arial"/>
          <w:color w:val="000000"/>
          <w:sz w:val="16"/>
          <w:szCs w:val="14"/>
        </w:rPr>
        <w:t xml:space="preserve">Recipient will indicate his/her agreement with the scholarship terms and conditions by signing a legal agreement (application form) to that effect. </w:t>
      </w:r>
    </w:p>
    <w:p w:rsidR="00386C22" w:rsidRPr="00416E3A" w:rsidRDefault="00386C22" w:rsidP="005D5364">
      <w:pPr>
        <w:spacing w:before="100" w:beforeAutospacing="1" w:after="100" w:afterAutospacing="1" w:line="240" w:lineRule="auto"/>
        <w:rPr>
          <w:rFonts w:ascii="Arial" w:hAnsi="Arial" w:cs="Arial"/>
          <w:color w:val="000000"/>
          <w:sz w:val="16"/>
          <w:szCs w:val="14"/>
        </w:rPr>
      </w:pPr>
      <w:r w:rsidRPr="00416E3A">
        <w:rPr>
          <w:rFonts w:ascii="Arial" w:hAnsi="Arial" w:cs="Arial"/>
          <w:b/>
          <w:bCs/>
          <w:color w:val="000000"/>
          <w:sz w:val="16"/>
          <w:szCs w:val="14"/>
        </w:rPr>
        <w:t>Silicon Valley Compensation Association Rights and Obligations</w:t>
      </w:r>
    </w:p>
    <w:p w:rsidR="00386C22" w:rsidRPr="00416E3A" w:rsidRDefault="00386C22" w:rsidP="005D5364">
      <w:pPr>
        <w:numPr>
          <w:ilvl w:val="0"/>
          <w:numId w:val="5"/>
        </w:numPr>
        <w:spacing w:before="100" w:beforeAutospacing="1" w:after="100" w:afterAutospacing="1" w:line="240" w:lineRule="auto"/>
        <w:rPr>
          <w:rFonts w:ascii="Arial" w:hAnsi="Arial" w:cs="Arial"/>
          <w:color w:val="000000"/>
          <w:sz w:val="16"/>
          <w:szCs w:val="14"/>
        </w:rPr>
      </w:pPr>
      <w:r w:rsidRPr="00416E3A">
        <w:rPr>
          <w:rFonts w:ascii="Arial" w:hAnsi="Arial" w:cs="Arial"/>
          <w:color w:val="000000"/>
          <w:sz w:val="16"/>
          <w:szCs w:val="14"/>
        </w:rPr>
        <w:t xml:space="preserve">The Silicon Valley Compensation Association will provide the award to the successful recipients within 90 days of receiving an agreement from the recipient. </w:t>
      </w:r>
    </w:p>
    <w:p w:rsidR="00386C22" w:rsidRPr="00416E3A" w:rsidRDefault="00386C22" w:rsidP="005D5364">
      <w:pPr>
        <w:numPr>
          <w:ilvl w:val="0"/>
          <w:numId w:val="5"/>
        </w:numPr>
        <w:spacing w:before="100" w:beforeAutospacing="1" w:after="100" w:afterAutospacing="1" w:line="240" w:lineRule="auto"/>
        <w:rPr>
          <w:rFonts w:ascii="Arial" w:hAnsi="Arial" w:cs="Arial"/>
          <w:color w:val="000000"/>
          <w:sz w:val="16"/>
          <w:szCs w:val="14"/>
        </w:rPr>
      </w:pPr>
      <w:r w:rsidRPr="00416E3A">
        <w:rPr>
          <w:rFonts w:ascii="Arial" w:hAnsi="Arial" w:cs="Arial"/>
          <w:color w:val="000000"/>
          <w:sz w:val="16"/>
          <w:szCs w:val="14"/>
        </w:rPr>
        <w:t xml:space="preserve">The Silicon Valley Compensation Association agrees to waive recipient’s Silicon Valley Compensation Association membership fees and Silicon Valley Compensation Association meeting and seminar fees for one year. </w:t>
      </w:r>
    </w:p>
    <w:p w:rsidR="00386C22" w:rsidRPr="00416E3A" w:rsidRDefault="00386C22" w:rsidP="005D5364">
      <w:pPr>
        <w:numPr>
          <w:ilvl w:val="0"/>
          <w:numId w:val="5"/>
        </w:numPr>
        <w:spacing w:before="100" w:beforeAutospacing="1" w:after="100" w:afterAutospacing="1" w:line="240" w:lineRule="auto"/>
        <w:rPr>
          <w:rFonts w:ascii="Arial" w:hAnsi="Arial" w:cs="Arial"/>
          <w:color w:val="000000"/>
          <w:sz w:val="16"/>
          <w:szCs w:val="14"/>
        </w:rPr>
      </w:pPr>
      <w:r w:rsidRPr="00416E3A">
        <w:rPr>
          <w:rFonts w:ascii="Arial" w:hAnsi="Arial" w:cs="Arial"/>
          <w:color w:val="000000"/>
          <w:sz w:val="16"/>
          <w:szCs w:val="14"/>
        </w:rPr>
        <w:t> The Silicon Valley Compensation Association reserves the right to revoke, suspend, or terminate the Recipient’s scholarship</w:t>
      </w:r>
      <w:r w:rsidR="00F936C2" w:rsidRPr="00416E3A">
        <w:rPr>
          <w:rFonts w:ascii="Arial" w:hAnsi="Arial" w:cs="Arial"/>
          <w:color w:val="000000"/>
          <w:sz w:val="16"/>
          <w:szCs w:val="14"/>
        </w:rPr>
        <w:t>, membership</w:t>
      </w:r>
      <w:r w:rsidRPr="00416E3A">
        <w:rPr>
          <w:rFonts w:ascii="Arial" w:hAnsi="Arial" w:cs="Arial"/>
          <w:color w:val="000000"/>
          <w:sz w:val="16"/>
          <w:szCs w:val="14"/>
        </w:rPr>
        <w:t xml:space="preserve"> or </w:t>
      </w:r>
      <w:r w:rsidR="00F936C2" w:rsidRPr="00416E3A">
        <w:rPr>
          <w:rFonts w:ascii="Arial" w:hAnsi="Arial" w:cs="Arial"/>
          <w:color w:val="000000"/>
          <w:sz w:val="16"/>
          <w:szCs w:val="14"/>
        </w:rPr>
        <w:t xml:space="preserve">subsidized meetings </w:t>
      </w:r>
      <w:r w:rsidRPr="00416E3A">
        <w:rPr>
          <w:rFonts w:ascii="Arial" w:hAnsi="Arial" w:cs="Arial"/>
          <w:color w:val="000000"/>
          <w:sz w:val="16"/>
          <w:szCs w:val="14"/>
        </w:rPr>
        <w:t xml:space="preserve">at any time, within the Silicon Valley Compensation Association’s sole discretion. </w:t>
      </w:r>
    </w:p>
    <w:p w:rsidR="00386C22" w:rsidRPr="00416E3A" w:rsidRDefault="00555B27" w:rsidP="00C32D55">
      <w:pPr>
        <w:spacing w:after="0" w:line="240" w:lineRule="auto"/>
        <w:rPr>
          <w:rFonts w:ascii="Arial" w:hAnsi="Arial" w:cs="Arial"/>
          <w:color w:val="000000"/>
          <w:sz w:val="16"/>
          <w:szCs w:val="14"/>
        </w:rPr>
      </w:pPr>
      <w:r>
        <w:rPr>
          <w:rFonts w:ascii="Arial" w:hAnsi="Arial" w:cs="Arial"/>
          <w:color w:val="000000"/>
          <w:sz w:val="16"/>
          <w:szCs w:val="14"/>
        </w:rPr>
        <w:pict>
          <v:rect id="_x0000_i1028" style="width:0;height:.75pt" o:hralign="center" o:hrstd="t" o:hrnoshade="t" o:hr="t" fillcolor="#aca899" stroked="f"/>
        </w:pict>
      </w:r>
    </w:p>
    <w:p w:rsidR="00386C22" w:rsidRPr="00416E3A" w:rsidRDefault="00386C22">
      <w:pPr>
        <w:rPr>
          <w:sz w:val="24"/>
        </w:rPr>
      </w:pPr>
      <w:r w:rsidRPr="00416E3A">
        <w:rPr>
          <w:sz w:val="24"/>
        </w:rPr>
        <w:br w:type="page"/>
      </w:r>
    </w:p>
    <w:p w:rsidR="00386C22" w:rsidRDefault="005D6CE0" w:rsidP="00C32D55">
      <w:r>
        <w:rPr>
          <w:noProof/>
        </w:rPr>
        <w:lastRenderedPageBreak/>
        <w:drawing>
          <wp:inline distT="0" distB="0" distL="0" distR="0">
            <wp:extent cx="3562350" cy="70231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srcRect/>
                    <a:stretch>
                      <a:fillRect/>
                    </a:stretch>
                  </pic:blipFill>
                  <pic:spPr bwMode="auto">
                    <a:xfrm>
                      <a:off x="0" y="0"/>
                      <a:ext cx="3562350" cy="702310"/>
                    </a:xfrm>
                    <a:prstGeom prst="rect">
                      <a:avLst/>
                    </a:prstGeom>
                    <a:noFill/>
                    <a:ln w="9525">
                      <a:noFill/>
                      <a:miter lim="800000"/>
                      <a:headEnd/>
                      <a:tailEnd/>
                    </a:ln>
                  </pic:spPr>
                </pic:pic>
              </a:graphicData>
            </a:graphic>
          </wp:inline>
        </w:drawing>
      </w:r>
    </w:p>
    <w:p w:rsidR="00386C22" w:rsidRDefault="00386C22" w:rsidP="00C32D55"/>
    <w:p w:rsidR="00386C22" w:rsidRPr="00A57F9C" w:rsidRDefault="00386C22" w:rsidP="00950835">
      <w:pPr>
        <w:spacing w:after="100" w:afterAutospacing="1" w:line="240" w:lineRule="auto"/>
        <w:rPr>
          <w:rFonts w:ascii="Verdana" w:hAnsi="Verdana" w:cs="Arial"/>
          <w:b/>
          <w:bCs/>
          <w:color w:val="1F497D"/>
          <w:sz w:val="40"/>
          <w:szCs w:val="40"/>
        </w:rPr>
      </w:pPr>
      <w:r>
        <w:rPr>
          <w:rFonts w:ascii="Verdana" w:hAnsi="Verdana" w:cs="Arial"/>
          <w:b/>
          <w:bCs/>
          <w:color w:val="1F497D"/>
          <w:sz w:val="40"/>
          <w:szCs w:val="40"/>
        </w:rPr>
        <w:t>201</w:t>
      </w:r>
      <w:r w:rsidR="00572E19">
        <w:rPr>
          <w:rFonts w:ascii="Verdana" w:hAnsi="Verdana" w:cs="Arial"/>
          <w:b/>
          <w:bCs/>
          <w:color w:val="1F497D"/>
          <w:sz w:val="40"/>
          <w:szCs w:val="40"/>
        </w:rPr>
        <w:t>6</w:t>
      </w:r>
      <w:r>
        <w:rPr>
          <w:rFonts w:ascii="Verdana" w:hAnsi="Verdana" w:cs="Arial"/>
          <w:b/>
          <w:bCs/>
          <w:color w:val="1F497D"/>
          <w:sz w:val="40"/>
          <w:szCs w:val="40"/>
        </w:rPr>
        <w:t xml:space="preserve"> Schola</w:t>
      </w:r>
      <w:r w:rsidRPr="00A57F9C">
        <w:rPr>
          <w:rFonts w:ascii="Verdana" w:hAnsi="Verdana" w:cs="Arial"/>
          <w:b/>
          <w:bCs/>
          <w:color w:val="1F497D"/>
          <w:sz w:val="40"/>
          <w:szCs w:val="40"/>
        </w:rPr>
        <w:t xml:space="preserve">rship </w:t>
      </w:r>
      <w:r>
        <w:rPr>
          <w:rFonts w:ascii="Verdana" w:hAnsi="Verdana" w:cs="Arial"/>
          <w:b/>
          <w:bCs/>
          <w:color w:val="1F497D"/>
          <w:sz w:val="40"/>
          <w:szCs w:val="40"/>
        </w:rPr>
        <w:t>Application</w:t>
      </w:r>
    </w:p>
    <w:p w:rsidR="00386C22" w:rsidRPr="00416E3A" w:rsidRDefault="00386C22" w:rsidP="001A5FD3">
      <w:pPr>
        <w:spacing w:before="100" w:beforeAutospacing="1" w:after="100" w:afterAutospacing="1" w:line="240" w:lineRule="auto"/>
        <w:jc w:val="center"/>
        <w:rPr>
          <w:rFonts w:ascii="Verdana" w:hAnsi="Verdana" w:cs="Arial"/>
          <w:b/>
          <w:bCs/>
          <w:color w:val="1F497D"/>
          <w:sz w:val="18"/>
          <w:szCs w:val="16"/>
        </w:rPr>
      </w:pPr>
      <w:r w:rsidRPr="00416E3A">
        <w:rPr>
          <w:rFonts w:ascii="Verdana" w:hAnsi="Verdana" w:cs="Arial"/>
          <w:b/>
          <w:bCs/>
          <w:color w:val="1F497D"/>
          <w:sz w:val="18"/>
          <w:szCs w:val="16"/>
        </w:rPr>
        <w:t>PLEASE TYPE OR PRINT CLEARLY ALL RESPONSES</w:t>
      </w:r>
    </w:p>
    <w:p w:rsidR="00386C22" w:rsidRPr="00416E3A" w:rsidRDefault="00386C22" w:rsidP="001A5FD3">
      <w:pPr>
        <w:spacing w:before="100" w:beforeAutospacing="1" w:after="100" w:afterAutospacing="1" w:line="240" w:lineRule="auto"/>
        <w:rPr>
          <w:rFonts w:ascii="Verdana" w:hAnsi="Verdana" w:cs="Arial"/>
          <w:b/>
          <w:bCs/>
          <w:color w:val="1F497D"/>
          <w:sz w:val="18"/>
          <w:szCs w:val="16"/>
        </w:rPr>
      </w:pPr>
      <w:r w:rsidRPr="00416E3A">
        <w:rPr>
          <w:rFonts w:ascii="Verdana" w:hAnsi="Verdana" w:cs="Arial"/>
          <w:b/>
          <w:bCs/>
          <w:color w:val="1F497D"/>
          <w:sz w:val="18"/>
          <w:szCs w:val="16"/>
        </w:rPr>
        <w:t>PERSONAL INFORMATION</w:t>
      </w:r>
    </w:p>
    <w:p w:rsidR="00386C22" w:rsidRPr="00416E3A" w:rsidRDefault="00386C22" w:rsidP="00950835">
      <w:pPr>
        <w:tabs>
          <w:tab w:val="right" w:leader="underscore" w:pos="9270"/>
        </w:tabs>
        <w:spacing w:before="100" w:beforeAutospacing="1" w:after="100" w:afterAutospacing="1" w:line="240" w:lineRule="auto"/>
        <w:ind w:left="1080" w:hanging="1080"/>
        <w:rPr>
          <w:rFonts w:ascii="Arial" w:hAnsi="Arial" w:cs="Arial"/>
          <w:color w:val="000000"/>
          <w:sz w:val="16"/>
          <w:szCs w:val="14"/>
        </w:rPr>
      </w:pPr>
      <w:r w:rsidRPr="00416E3A">
        <w:rPr>
          <w:rFonts w:ascii="Arial" w:hAnsi="Arial" w:cs="Arial"/>
          <w:color w:val="000000"/>
          <w:sz w:val="16"/>
          <w:szCs w:val="14"/>
        </w:rPr>
        <w:t>Name:</w:t>
      </w:r>
      <w:r w:rsidRPr="00416E3A">
        <w:rPr>
          <w:rFonts w:ascii="Arial" w:hAnsi="Arial" w:cs="Arial"/>
          <w:color w:val="000000"/>
          <w:sz w:val="16"/>
          <w:szCs w:val="14"/>
        </w:rPr>
        <w:tab/>
      </w:r>
      <w:r w:rsidRPr="00416E3A">
        <w:rPr>
          <w:rFonts w:ascii="Arial" w:hAnsi="Arial" w:cs="Arial"/>
          <w:color w:val="000000"/>
          <w:sz w:val="16"/>
          <w:szCs w:val="14"/>
        </w:rPr>
        <w:tab/>
      </w:r>
    </w:p>
    <w:p w:rsidR="00386C22" w:rsidRPr="00416E3A" w:rsidRDefault="00386C22" w:rsidP="00950835">
      <w:pPr>
        <w:tabs>
          <w:tab w:val="right" w:leader="underscore" w:pos="9270"/>
        </w:tabs>
        <w:spacing w:before="100" w:beforeAutospacing="1" w:after="100" w:afterAutospacing="1" w:line="240" w:lineRule="auto"/>
        <w:ind w:left="1080" w:hanging="1080"/>
        <w:rPr>
          <w:rFonts w:ascii="Arial" w:hAnsi="Arial" w:cs="Arial"/>
          <w:color w:val="000000"/>
          <w:sz w:val="16"/>
          <w:szCs w:val="14"/>
        </w:rPr>
      </w:pPr>
      <w:r w:rsidRPr="00416E3A">
        <w:rPr>
          <w:rFonts w:ascii="Arial" w:hAnsi="Arial" w:cs="Arial"/>
          <w:color w:val="000000"/>
          <w:sz w:val="16"/>
          <w:szCs w:val="14"/>
        </w:rPr>
        <w:t>Address:</w:t>
      </w:r>
      <w:r w:rsidRPr="00416E3A">
        <w:rPr>
          <w:rFonts w:ascii="Arial" w:hAnsi="Arial" w:cs="Arial"/>
          <w:color w:val="000000"/>
          <w:sz w:val="16"/>
          <w:szCs w:val="14"/>
        </w:rPr>
        <w:tab/>
      </w:r>
      <w:r w:rsidRPr="00416E3A">
        <w:rPr>
          <w:rFonts w:ascii="Arial" w:hAnsi="Arial" w:cs="Arial"/>
          <w:color w:val="000000"/>
          <w:sz w:val="16"/>
          <w:szCs w:val="14"/>
        </w:rPr>
        <w:tab/>
      </w:r>
    </w:p>
    <w:p w:rsidR="00386C22" w:rsidRPr="00416E3A" w:rsidRDefault="00386C22" w:rsidP="00950835">
      <w:pPr>
        <w:tabs>
          <w:tab w:val="right" w:leader="underscore" w:pos="9270"/>
        </w:tabs>
        <w:spacing w:before="100" w:beforeAutospacing="1" w:after="100" w:afterAutospacing="1" w:line="240" w:lineRule="auto"/>
        <w:ind w:left="1080" w:hanging="1080"/>
        <w:rPr>
          <w:rFonts w:ascii="Arial" w:hAnsi="Arial" w:cs="Arial"/>
          <w:color w:val="000000"/>
          <w:sz w:val="16"/>
          <w:szCs w:val="14"/>
        </w:rPr>
      </w:pPr>
      <w:r w:rsidRPr="00416E3A">
        <w:rPr>
          <w:rFonts w:ascii="Arial" w:hAnsi="Arial" w:cs="Arial"/>
          <w:color w:val="000000"/>
          <w:sz w:val="16"/>
          <w:szCs w:val="14"/>
        </w:rPr>
        <w:t>Home Phone:</w:t>
      </w:r>
      <w:r w:rsidRPr="00416E3A">
        <w:rPr>
          <w:rFonts w:ascii="Arial" w:hAnsi="Arial" w:cs="Arial"/>
          <w:color w:val="000000"/>
          <w:sz w:val="16"/>
          <w:szCs w:val="14"/>
        </w:rPr>
        <w:tab/>
      </w:r>
      <w:r w:rsidRPr="00416E3A">
        <w:rPr>
          <w:rFonts w:ascii="Arial" w:hAnsi="Arial" w:cs="Arial"/>
          <w:color w:val="000000"/>
          <w:sz w:val="16"/>
          <w:szCs w:val="14"/>
        </w:rPr>
        <w:tab/>
      </w:r>
    </w:p>
    <w:p w:rsidR="00386C22" w:rsidRPr="00416E3A" w:rsidRDefault="00386C22" w:rsidP="00950835">
      <w:pPr>
        <w:tabs>
          <w:tab w:val="right" w:leader="underscore" w:pos="9270"/>
        </w:tabs>
        <w:spacing w:before="100" w:beforeAutospacing="1" w:after="100" w:afterAutospacing="1" w:line="240" w:lineRule="auto"/>
        <w:ind w:left="1080" w:hanging="1080"/>
        <w:rPr>
          <w:rFonts w:ascii="Arial" w:hAnsi="Arial" w:cs="Arial"/>
          <w:color w:val="000000"/>
          <w:sz w:val="16"/>
          <w:szCs w:val="14"/>
        </w:rPr>
      </w:pPr>
      <w:r w:rsidRPr="00416E3A">
        <w:rPr>
          <w:rFonts w:ascii="Arial" w:hAnsi="Arial" w:cs="Arial"/>
          <w:color w:val="000000"/>
          <w:sz w:val="16"/>
          <w:szCs w:val="14"/>
        </w:rPr>
        <w:t>Work Phone:</w:t>
      </w:r>
      <w:r w:rsidRPr="00416E3A">
        <w:rPr>
          <w:rFonts w:ascii="Arial" w:hAnsi="Arial" w:cs="Arial"/>
          <w:color w:val="000000"/>
          <w:sz w:val="16"/>
          <w:szCs w:val="14"/>
        </w:rPr>
        <w:tab/>
      </w:r>
      <w:r w:rsidRPr="00416E3A">
        <w:rPr>
          <w:rFonts w:ascii="Arial" w:hAnsi="Arial" w:cs="Arial"/>
          <w:color w:val="000000"/>
          <w:sz w:val="16"/>
          <w:szCs w:val="14"/>
        </w:rPr>
        <w:tab/>
      </w:r>
    </w:p>
    <w:p w:rsidR="00386C22" w:rsidRPr="00416E3A" w:rsidRDefault="00386C22" w:rsidP="00950835">
      <w:pPr>
        <w:tabs>
          <w:tab w:val="right" w:leader="underscore" w:pos="9270"/>
        </w:tabs>
        <w:spacing w:before="100" w:beforeAutospacing="1" w:after="100" w:afterAutospacing="1" w:line="240" w:lineRule="auto"/>
        <w:ind w:left="1080" w:hanging="1080"/>
        <w:rPr>
          <w:rFonts w:ascii="Arial" w:hAnsi="Arial" w:cs="Arial"/>
          <w:color w:val="000000"/>
          <w:sz w:val="16"/>
          <w:szCs w:val="14"/>
        </w:rPr>
      </w:pPr>
      <w:r w:rsidRPr="00416E3A">
        <w:rPr>
          <w:rFonts w:ascii="Arial" w:hAnsi="Arial" w:cs="Arial"/>
          <w:color w:val="000000"/>
          <w:sz w:val="16"/>
          <w:szCs w:val="14"/>
        </w:rPr>
        <w:t>Cell Phone:</w:t>
      </w:r>
      <w:r w:rsidRPr="00416E3A">
        <w:rPr>
          <w:rFonts w:ascii="Arial" w:hAnsi="Arial" w:cs="Arial"/>
          <w:color w:val="000000"/>
          <w:sz w:val="16"/>
          <w:szCs w:val="14"/>
        </w:rPr>
        <w:tab/>
      </w:r>
      <w:r w:rsidRPr="00416E3A">
        <w:rPr>
          <w:rFonts w:ascii="Arial" w:hAnsi="Arial" w:cs="Arial"/>
          <w:color w:val="000000"/>
          <w:sz w:val="16"/>
          <w:szCs w:val="14"/>
        </w:rPr>
        <w:tab/>
      </w:r>
    </w:p>
    <w:p w:rsidR="00386C22" w:rsidRPr="00416E3A" w:rsidRDefault="00386C22" w:rsidP="00950835">
      <w:pPr>
        <w:tabs>
          <w:tab w:val="right" w:leader="underscore" w:pos="9270"/>
        </w:tabs>
        <w:spacing w:before="100" w:beforeAutospacing="1" w:after="100" w:afterAutospacing="1" w:line="240" w:lineRule="auto"/>
        <w:ind w:left="1080" w:hanging="1080"/>
        <w:rPr>
          <w:rFonts w:ascii="Arial" w:hAnsi="Arial" w:cs="Arial"/>
          <w:color w:val="000000"/>
          <w:sz w:val="16"/>
          <w:szCs w:val="14"/>
        </w:rPr>
      </w:pPr>
      <w:r w:rsidRPr="00416E3A">
        <w:rPr>
          <w:rFonts w:ascii="Arial" w:hAnsi="Arial" w:cs="Arial"/>
          <w:color w:val="000000"/>
          <w:sz w:val="16"/>
          <w:szCs w:val="14"/>
        </w:rPr>
        <w:t>Email:</w:t>
      </w:r>
      <w:r w:rsidRPr="00416E3A">
        <w:rPr>
          <w:rFonts w:ascii="Arial" w:hAnsi="Arial" w:cs="Arial"/>
          <w:color w:val="000000"/>
          <w:sz w:val="16"/>
          <w:szCs w:val="14"/>
        </w:rPr>
        <w:tab/>
      </w:r>
      <w:r w:rsidRPr="00416E3A">
        <w:rPr>
          <w:rFonts w:ascii="Arial" w:hAnsi="Arial" w:cs="Arial"/>
          <w:color w:val="000000"/>
          <w:sz w:val="16"/>
          <w:szCs w:val="14"/>
        </w:rPr>
        <w:tab/>
      </w:r>
    </w:p>
    <w:p w:rsidR="00386C22" w:rsidRPr="00416E3A" w:rsidRDefault="00555B27" w:rsidP="00D57B71">
      <w:pPr>
        <w:spacing w:after="0" w:line="240" w:lineRule="auto"/>
        <w:rPr>
          <w:rFonts w:ascii="Arial" w:hAnsi="Arial" w:cs="Arial"/>
          <w:color w:val="000000"/>
          <w:sz w:val="16"/>
          <w:szCs w:val="14"/>
        </w:rPr>
      </w:pPr>
      <w:r>
        <w:rPr>
          <w:rFonts w:ascii="Arial" w:hAnsi="Arial" w:cs="Arial"/>
          <w:color w:val="000000"/>
          <w:sz w:val="16"/>
          <w:szCs w:val="14"/>
        </w:rPr>
        <w:pict>
          <v:rect id="_x0000_i1029" style="width:0;height:.75pt" o:hralign="center" o:hrstd="t" o:hrnoshade="t" o:hr="t" fillcolor="#aca899" stroked="f"/>
        </w:pict>
      </w:r>
    </w:p>
    <w:p w:rsidR="00386C22" w:rsidRPr="00416E3A" w:rsidRDefault="00386C22" w:rsidP="001A5FD3">
      <w:pPr>
        <w:spacing w:before="100" w:beforeAutospacing="1" w:after="100" w:afterAutospacing="1" w:line="240" w:lineRule="auto"/>
        <w:rPr>
          <w:rFonts w:ascii="Verdana" w:hAnsi="Verdana" w:cs="Arial"/>
          <w:b/>
          <w:bCs/>
          <w:color w:val="1F497D"/>
          <w:sz w:val="18"/>
          <w:szCs w:val="16"/>
        </w:rPr>
      </w:pPr>
      <w:r w:rsidRPr="00416E3A">
        <w:rPr>
          <w:rFonts w:ascii="Verdana" w:hAnsi="Verdana" w:cs="Arial"/>
          <w:b/>
          <w:bCs/>
          <w:color w:val="1F497D"/>
          <w:sz w:val="18"/>
          <w:szCs w:val="16"/>
        </w:rPr>
        <w:t xml:space="preserve">EDUCATIONAL INFORMATION </w:t>
      </w:r>
    </w:p>
    <w:p w:rsidR="00386C22" w:rsidRPr="00416E3A" w:rsidRDefault="00386C22" w:rsidP="00950835">
      <w:pPr>
        <w:tabs>
          <w:tab w:val="right" w:leader="underscore" w:pos="9270"/>
        </w:tabs>
        <w:spacing w:before="100" w:beforeAutospacing="1" w:after="100" w:afterAutospacing="1" w:line="240" w:lineRule="auto"/>
        <w:ind w:left="1080" w:hanging="1080"/>
        <w:rPr>
          <w:rFonts w:ascii="Arial" w:hAnsi="Arial" w:cs="Arial"/>
          <w:color w:val="000000"/>
          <w:sz w:val="16"/>
          <w:szCs w:val="14"/>
        </w:rPr>
      </w:pPr>
      <w:r w:rsidRPr="00416E3A">
        <w:rPr>
          <w:rFonts w:ascii="Arial" w:hAnsi="Arial" w:cs="Arial"/>
          <w:color w:val="000000"/>
          <w:sz w:val="16"/>
          <w:szCs w:val="14"/>
        </w:rPr>
        <w:t>College/University:</w:t>
      </w:r>
      <w:r w:rsidR="00F936C2" w:rsidRPr="00416E3A">
        <w:rPr>
          <w:rFonts w:ascii="Arial" w:hAnsi="Arial" w:cs="Arial"/>
          <w:color w:val="000000"/>
          <w:sz w:val="16"/>
          <w:szCs w:val="14"/>
        </w:rPr>
        <w:t xml:space="preserve"> San Jose State University</w:t>
      </w:r>
      <w:r w:rsidRPr="00416E3A">
        <w:rPr>
          <w:rFonts w:ascii="Arial" w:hAnsi="Arial" w:cs="Arial"/>
          <w:color w:val="000000"/>
          <w:sz w:val="16"/>
          <w:szCs w:val="14"/>
        </w:rPr>
        <w:tab/>
      </w:r>
    </w:p>
    <w:p w:rsidR="00386C22" w:rsidRPr="00416E3A" w:rsidRDefault="00386C22" w:rsidP="00950835">
      <w:pPr>
        <w:tabs>
          <w:tab w:val="right" w:leader="underscore" w:pos="9270"/>
        </w:tabs>
        <w:spacing w:before="100" w:beforeAutospacing="1" w:after="100" w:afterAutospacing="1" w:line="240" w:lineRule="auto"/>
        <w:ind w:left="1080" w:hanging="1080"/>
        <w:rPr>
          <w:rFonts w:ascii="Arial" w:hAnsi="Arial" w:cs="Arial"/>
          <w:color w:val="000000"/>
          <w:sz w:val="16"/>
          <w:szCs w:val="14"/>
        </w:rPr>
      </w:pPr>
      <w:r w:rsidRPr="00416E3A">
        <w:rPr>
          <w:rFonts w:ascii="Arial" w:hAnsi="Arial" w:cs="Arial"/>
          <w:color w:val="000000"/>
          <w:sz w:val="16"/>
          <w:szCs w:val="14"/>
        </w:rPr>
        <w:t>Major:</w:t>
      </w:r>
      <w:r w:rsidRPr="00416E3A">
        <w:rPr>
          <w:rFonts w:ascii="Arial" w:hAnsi="Arial" w:cs="Arial"/>
          <w:color w:val="000000"/>
          <w:sz w:val="16"/>
          <w:szCs w:val="14"/>
        </w:rPr>
        <w:tab/>
      </w:r>
      <w:r w:rsidRPr="00416E3A">
        <w:rPr>
          <w:rFonts w:ascii="Arial" w:hAnsi="Arial" w:cs="Arial"/>
          <w:color w:val="000000"/>
          <w:sz w:val="16"/>
          <w:szCs w:val="14"/>
        </w:rPr>
        <w:tab/>
      </w:r>
    </w:p>
    <w:p w:rsidR="00386C22" w:rsidRPr="00416E3A" w:rsidRDefault="00386C22" w:rsidP="00950835">
      <w:pPr>
        <w:tabs>
          <w:tab w:val="right" w:leader="underscore" w:pos="9270"/>
        </w:tabs>
        <w:spacing w:before="100" w:beforeAutospacing="1" w:after="100" w:afterAutospacing="1" w:line="240" w:lineRule="auto"/>
        <w:ind w:left="1080" w:hanging="1080"/>
        <w:rPr>
          <w:rFonts w:ascii="Arial" w:hAnsi="Arial" w:cs="Arial"/>
          <w:color w:val="000000"/>
          <w:sz w:val="16"/>
          <w:szCs w:val="14"/>
        </w:rPr>
      </w:pPr>
      <w:r w:rsidRPr="00416E3A">
        <w:rPr>
          <w:rFonts w:ascii="Arial" w:hAnsi="Arial" w:cs="Arial"/>
          <w:color w:val="000000"/>
          <w:sz w:val="16"/>
          <w:szCs w:val="14"/>
        </w:rPr>
        <w:t>Degree Expected:</w:t>
      </w:r>
      <w:r w:rsidRPr="00416E3A">
        <w:rPr>
          <w:rFonts w:ascii="Arial" w:hAnsi="Arial" w:cs="Arial"/>
          <w:color w:val="000000"/>
          <w:sz w:val="16"/>
          <w:szCs w:val="14"/>
        </w:rPr>
        <w:tab/>
      </w:r>
    </w:p>
    <w:p w:rsidR="00386C22" w:rsidRPr="00416E3A" w:rsidRDefault="00386C22" w:rsidP="007F1C09">
      <w:pPr>
        <w:tabs>
          <w:tab w:val="right" w:leader="underscore" w:pos="9270"/>
        </w:tabs>
        <w:spacing w:before="100" w:beforeAutospacing="1" w:after="100" w:afterAutospacing="1" w:line="240" w:lineRule="auto"/>
        <w:ind w:left="1080" w:hanging="1080"/>
        <w:rPr>
          <w:rFonts w:ascii="Arial" w:hAnsi="Arial" w:cs="Arial"/>
          <w:color w:val="000000"/>
          <w:sz w:val="16"/>
          <w:szCs w:val="14"/>
        </w:rPr>
      </w:pPr>
      <w:r w:rsidRPr="00416E3A">
        <w:rPr>
          <w:rFonts w:ascii="Arial" w:hAnsi="Arial" w:cs="Arial"/>
          <w:color w:val="000000"/>
          <w:sz w:val="16"/>
          <w:szCs w:val="14"/>
        </w:rPr>
        <w:t>GPA:</w:t>
      </w:r>
      <w:r w:rsidRPr="00416E3A">
        <w:rPr>
          <w:rFonts w:ascii="Arial" w:hAnsi="Arial" w:cs="Arial"/>
          <w:color w:val="000000"/>
          <w:sz w:val="16"/>
          <w:szCs w:val="14"/>
        </w:rPr>
        <w:tab/>
      </w:r>
      <w:r w:rsidRPr="00416E3A">
        <w:rPr>
          <w:rFonts w:ascii="Arial" w:hAnsi="Arial" w:cs="Arial"/>
          <w:color w:val="000000"/>
          <w:sz w:val="16"/>
          <w:szCs w:val="14"/>
        </w:rPr>
        <w:tab/>
      </w:r>
    </w:p>
    <w:p w:rsidR="00386C22" w:rsidRPr="00416E3A" w:rsidRDefault="00386C22" w:rsidP="00F25849">
      <w:pPr>
        <w:tabs>
          <w:tab w:val="right" w:leader="underscore" w:pos="9270"/>
        </w:tabs>
        <w:spacing w:before="100" w:beforeAutospacing="1" w:after="100" w:afterAutospacing="1" w:line="240" w:lineRule="auto"/>
        <w:rPr>
          <w:rFonts w:ascii="Arial" w:hAnsi="Arial" w:cs="Arial"/>
          <w:color w:val="000000"/>
          <w:sz w:val="16"/>
          <w:szCs w:val="14"/>
        </w:rPr>
      </w:pPr>
      <w:r w:rsidRPr="00416E3A">
        <w:rPr>
          <w:rFonts w:ascii="Arial" w:hAnsi="Arial" w:cs="Arial"/>
          <w:color w:val="000000"/>
          <w:sz w:val="16"/>
          <w:szCs w:val="14"/>
        </w:rPr>
        <w:t>Compensation class details:</w:t>
      </w:r>
      <w:r w:rsidRPr="00416E3A">
        <w:rPr>
          <w:rFonts w:ascii="Arial" w:hAnsi="Arial" w:cs="Arial"/>
          <w:color w:val="000000"/>
          <w:sz w:val="16"/>
          <w:szCs w:val="14"/>
        </w:rPr>
        <w:tab/>
      </w:r>
      <w:r w:rsidRPr="00416E3A">
        <w:rPr>
          <w:rFonts w:ascii="Arial" w:hAnsi="Arial" w:cs="Arial"/>
          <w:color w:val="000000"/>
          <w:sz w:val="16"/>
          <w:szCs w:val="14"/>
        </w:rPr>
        <w:tab/>
      </w:r>
      <w:r w:rsidRPr="00416E3A">
        <w:rPr>
          <w:rFonts w:ascii="Arial" w:hAnsi="Arial" w:cs="Arial"/>
          <w:color w:val="000000"/>
          <w:sz w:val="16"/>
          <w:szCs w:val="14"/>
        </w:rPr>
        <w:br/>
        <w:t>(course name &amp; date)</w:t>
      </w:r>
    </w:p>
    <w:p w:rsidR="00386C22" w:rsidRPr="00416E3A" w:rsidRDefault="00555B27" w:rsidP="00D57B71">
      <w:pPr>
        <w:spacing w:after="0" w:line="240" w:lineRule="auto"/>
        <w:rPr>
          <w:rFonts w:ascii="Arial" w:hAnsi="Arial" w:cs="Arial"/>
          <w:color w:val="000000"/>
          <w:sz w:val="16"/>
          <w:szCs w:val="14"/>
        </w:rPr>
      </w:pPr>
      <w:r>
        <w:rPr>
          <w:rFonts w:ascii="Arial" w:hAnsi="Arial" w:cs="Arial"/>
          <w:color w:val="000000"/>
          <w:sz w:val="16"/>
          <w:szCs w:val="14"/>
        </w:rPr>
        <w:pict>
          <v:rect id="_x0000_i1030" style="width:0;height:.75pt" o:hralign="center" o:hrstd="t" o:hrnoshade="t" o:hr="t" fillcolor="#aca899" stroked="f"/>
        </w:pict>
      </w:r>
    </w:p>
    <w:p w:rsidR="00386C22" w:rsidRPr="00416E3A" w:rsidRDefault="00386C22" w:rsidP="001A5FD3">
      <w:pPr>
        <w:spacing w:before="100" w:beforeAutospacing="1" w:after="100" w:afterAutospacing="1" w:line="240" w:lineRule="auto"/>
        <w:rPr>
          <w:rFonts w:ascii="Verdana" w:hAnsi="Verdana" w:cs="Arial"/>
          <w:b/>
          <w:bCs/>
          <w:color w:val="1F497D"/>
          <w:sz w:val="18"/>
          <w:szCs w:val="16"/>
        </w:rPr>
      </w:pPr>
      <w:r w:rsidRPr="00416E3A">
        <w:rPr>
          <w:rFonts w:ascii="Verdana" w:hAnsi="Verdana" w:cs="Arial"/>
          <w:b/>
          <w:bCs/>
          <w:color w:val="1F497D"/>
          <w:sz w:val="18"/>
          <w:szCs w:val="16"/>
        </w:rPr>
        <w:t>REFERENCE</w:t>
      </w:r>
    </w:p>
    <w:p w:rsidR="00386C22" w:rsidRPr="00416E3A" w:rsidRDefault="00386C22" w:rsidP="001A5FD3">
      <w:pPr>
        <w:spacing w:before="100" w:beforeAutospacing="1" w:after="100" w:afterAutospacing="1" w:line="240" w:lineRule="auto"/>
        <w:rPr>
          <w:rFonts w:ascii="Arial" w:hAnsi="Arial" w:cs="Arial"/>
          <w:color w:val="000000"/>
          <w:sz w:val="16"/>
          <w:szCs w:val="14"/>
        </w:rPr>
      </w:pPr>
      <w:r w:rsidRPr="00416E3A">
        <w:rPr>
          <w:rFonts w:ascii="Arial" w:hAnsi="Arial" w:cs="Arial"/>
          <w:color w:val="000000"/>
          <w:sz w:val="16"/>
          <w:szCs w:val="14"/>
        </w:rPr>
        <w:t xml:space="preserve">Reference (Name and Contact information): </w:t>
      </w:r>
    </w:p>
    <w:p w:rsidR="00386C22" w:rsidRPr="00416E3A" w:rsidRDefault="00386C22" w:rsidP="001A5FD3">
      <w:pPr>
        <w:spacing w:before="100" w:beforeAutospacing="1" w:after="100" w:afterAutospacing="1" w:line="240" w:lineRule="auto"/>
        <w:rPr>
          <w:rFonts w:ascii="Arial" w:hAnsi="Arial" w:cs="Arial"/>
          <w:color w:val="000000"/>
          <w:sz w:val="16"/>
          <w:szCs w:val="14"/>
        </w:rPr>
      </w:pPr>
      <w:r w:rsidRPr="00416E3A">
        <w:rPr>
          <w:rFonts w:ascii="Arial" w:hAnsi="Arial" w:cs="Arial"/>
          <w:color w:val="000000"/>
          <w:sz w:val="16"/>
          <w:szCs w:val="14"/>
        </w:rPr>
        <w:t>______________________________________________________________________________________</w:t>
      </w:r>
      <w:r w:rsidR="00416E3A">
        <w:rPr>
          <w:rFonts w:ascii="Arial" w:hAnsi="Arial" w:cs="Arial"/>
          <w:color w:val="000000"/>
          <w:sz w:val="16"/>
          <w:szCs w:val="14"/>
        </w:rPr>
        <w:t>__________________</w:t>
      </w:r>
    </w:p>
    <w:p w:rsidR="00386C22" w:rsidRDefault="00386C22" w:rsidP="001A5FD3">
      <w:pPr>
        <w:spacing w:before="100" w:beforeAutospacing="1" w:after="100" w:afterAutospacing="1" w:line="240" w:lineRule="auto"/>
        <w:rPr>
          <w:rFonts w:ascii="Arial" w:hAnsi="Arial" w:cs="Arial"/>
          <w:color w:val="000000"/>
          <w:sz w:val="16"/>
          <w:szCs w:val="14"/>
        </w:rPr>
      </w:pPr>
    </w:p>
    <w:p w:rsidR="00416E3A" w:rsidRPr="00416E3A" w:rsidRDefault="00416E3A" w:rsidP="001A5FD3">
      <w:pPr>
        <w:spacing w:before="100" w:beforeAutospacing="1" w:after="100" w:afterAutospacing="1" w:line="240" w:lineRule="auto"/>
        <w:rPr>
          <w:rFonts w:ascii="Arial" w:hAnsi="Arial" w:cs="Arial"/>
          <w:color w:val="000000"/>
          <w:sz w:val="16"/>
          <w:szCs w:val="14"/>
        </w:rPr>
      </w:pPr>
    </w:p>
    <w:p w:rsidR="00386C22" w:rsidRPr="00416E3A" w:rsidRDefault="00386C22" w:rsidP="001A5FD3">
      <w:pPr>
        <w:spacing w:before="100" w:beforeAutospacing="1" w:after="100" w:afterAutospacing="1" w:line="240" w:lineRule="auto"/>
        <w:rPr>
          <w:rFonts w:ascii="Arial" w:hAnsi="Arial" w:cs="Arial"/>
          <w:color w:val="000000"/>
          <w:sz w:val="16"/>
          <w:szCs w:val="14"/>
        </w:rPr>
      </w:pPr>
      <w:r w:rsidRPr="00416E3A">
        <w:rPr>
          <w:rFonts w:ascii="Arial" w:hAnsi="Arial" w:cs="Arial"/>
          <w:color w:val="000000"/>
          <w:sz w:val="16"/>
          <w:szCs w:val="14"/>
        </w:rPr>
        <w:lastRenderedPageBreak/>
        <w:t xml:space="preserve">I believe all of the above information to be true. I hereby apply for the Silicon Valley Compensation Association Scholarship, and agree to all Terms and Conditions. It is my understanding that I will be notified within 90 days if I have been selected as the recipient of an award. </w:t>
      </w:r>
    </w:p>
    <w:p w:rsidR="00386C22" w:rsidRPr="00416E3A" w:rsidRDefault="00386C22" w:rsidP="00950835">
      <w:pPr>
        <w:tabs>
          <w:tab w:val="right" w:leader="underscore" w:pos="9270"/>
        </w:tabs>
        <w:spacing w:before="100" w:beforeAutospacing="1" w:after="100" w:afterAutospacing="1" w:line="240" w:lineRule="auto"/>
        <w:ind w:left="1080" w:hanging="1080"/>
        <w:rPr>
          <w:rFonts w:ascii="Arial" w:hAnsi="Arial" w:cs="Arial"/>
          <w:color w:val="000000"/>
          <w:sz w:val="16"/>
          <w:szCs w:val="14"/>
        </w:rPr>
      </w:pPr>
      <w:r w:rsidRPr="00416E3A">
        <w:rPr>
          <w:rFonts w:ascii="Arial" w:hAnsi="Arial" w:cs="Arial"/>
          <w:color w:val="000000"/>
          <w:sz w:val="16"/>
          <w:szCs w:val="14"/>
        </w:rPr>
        <w:t>Applicant Signature:</w:t>
      </w:r>
      <w:r w:rsidRPr="00416E3A">
        <w:rPr>
          <w:rFonts w:ascii="Arial" w:hAnsi="Arial" w:cs="Arial"/>
          <w:color w:val="000000"/>
          <w:sz w:val="16"/>
          <w:szCs w:val="14"/>
        </w:rPr>
        <w:tab/>
      </w:r>
      <w:r w:rsidRPr="00416E3A">
        <w:rPr>
          <w:rFonts w:ascii="Arial" w:hAnsi="Arial" w:cs="Arial"/>
          <w:color w:val="000000"/>
          <w:sz w:val="16"/>
          <w:szCs w:val="14"/>
        </w:rPr>
        <w:tab/>
      </w:r>
    </w:p>
    <w:p w:rsidR="00386C22" w:rsidRPr="00416E3A" w:rsidRDefault="00386C22" w:rsidP="00950835">
      <w:pPr>
        <w:tabs>
          <w:tab w:val="right" w:leader="underscore" w:pos="9270"/>
        </w:tabs>
        <w:spacing w:before="100" w:beforeAutospacing="1" w:after="100" w:afterAutospacing="1" w:line="240" w:lineRule="auto"/>
        <w:ind w:left="1080" w:hanging="1080"/>
        <w:rPr>
          <w:rFonts w:ascii="Arial" w:hAnsi="Arial" w:cs="Arial"/>
          <w:color w:val="000000"/>
          <w:sz w:val="16"/>
          <w:szCs w:val="14"/>
        </w:rPr>
      </w:pPr>
      <w:r w:rsidRPr="00416E3A">
        <w:rPr>
          <w:rFonts w:ascii="Arial" w:hAnsi="Arial" w:cs="Arial"/>
          <w:color w:val="000000"/>
          <w:sz w:val="16"/>
          <w:szCs w:val="14"/>
        </w:rPr>
        <w:t>Date Signed:</w:t>
      </w:r>
      <w:r w:rsidRPr="00416E3A">
        <w:rPr>
          <w:rFonts w:ascii="Arial" w:hAnsi="Arial" w:cs="Arial"/>
          <w:color w:val="000000"/>
          <w:sz w:val="16"/>
          <w:szCs w:val="14"/>
        </w:rPr>
        <w:tab/>
      </w:r>
      <w:r w:rsidRPr="00416E3A">
        <w:rPr>
          <w:rFonts w:ascii="Arial" w:hAnsi="Arial" w:cs="Arial"/>
          <w:color w:val="000000"/>
          <w:sz w:val="16"/>
          <w:szCs w:val="14"/>
        </w:rPr>
        <w:tab/>
      </w:r>
    </w:p>
    <w:p w:rsidR="00386C22" w:rsidRPr="00416E3A" w:rsidRDefault="00386C22" w:rsidP="001A5FD3">
      <w:pPr>
        <w:spacing w:before="100" w:beforeAutospacing="1" w:after="100" w:afterAutospacing="1" w:line="240" w:lineRule="auto"/>
        <w:rPr>
          <w:rFonts w:ascii="Arial" w:hAnsi="Arial" w:cs="Arial"/>
          <w:color w:val="000000"/>
          <w:sz w:val="16"/>
          <w:szCs w:val="14"/>
        </w:rPr>
      </w:pPr>
    </w:p>
    <w:p w:rsidR="00386C22" w:rsidRPr="00416E3A" w:rsidRDefault="00386C22" w:rsidP="00950835">
      <w:pPr>
        <w:tabs>
          <w:tab w:val="right" w:leader="underscore" w:pos="9270"/>
        </w:tabs>
        <w:spacing w:before="100" w:beforeAutospacing="1" w:after="0" w:line="240" w:lineRule="auto"/>
        <w:rPr>
          <w:rFonts w:ascii="Arial" w:hAnsi="Arial" w:cs="Arial"/>
          <w:color w:val="000000"/>
          <w:sz w:val="16"/>
          <w:szCs w:val="14"/>
        </w:rPr>
      </w:pPr>
      <w:r w:rsidRPr="00416E3A">
        <w:rPr>
          <w:rFonts w:ascii="Arial" w:hAnsi="Arial" w:cs="Arial"/>
          <w:color w:val="000000"/>
          <w:sz w:val="16"/>
          <w:szCs w:val="14"/>
        </w:rPr>
        <w:t>Parent or Guardian Signature:</w:t>
      </w:r>
      <w:r w:rsidRPr="00416E3A">
        <w:rPr>
          <w:rFonts w:ascii="Arial" w:hAnsi="Arial" w:cs="Arial"/>
          <w:color w:val="000000"/>
          <w:sz w:val="16"/>
          <w:szCs w:val="14"/>
        </w:rPr>
        <w:tab/>
      </w:r>
    </w:p>
    <w:p w:rsidR="00386C22" w:rsidRPr="00416E3A" w:rsidRDefault="00386C22" w:rsidP="00950835">
      <w:pPr>
        <w:tabs>
          <w:tab w:val="right" w:leader="underscore" w:pos="9270"/>
        </w:tabs>
        <w:spacing w:after="100" w:afterAutospacing="1" w:line="240" w:lineRule="auto"/>
        <w:rPr>
          <w:rFonts w:ascii="Arial" w:hAnsi="Arial" w:cs="Arial"/>
          <w:color w:val="000000"/>
          <w:sz w:val="16"/>
          <w:szCs w:val="14"/>
        </w:rPr>
      </w:pPr>
      <w:r w:rsidRPr="00416E3A">
        <w:rPr>
          <w:rFonts w:ascii="Arial" w:hAnsi="Arial" w:cs="Arial"/>
          <w:color w:val="000000"/>
          <w:sz w:val="16"/>
          <w:szCs w:val="14"/>
        </w:rPr>
        <w:t>(If application is younger than 18 at time of application)</w:t>
      </w:r>
    </w:p>
    <w:p w:rsidR="00386C22" w:rsidRPr="00416E3A" w:rsidRDefault="00386C22" w:rsidP="00950835">
      <w:pPr>
        <w:tabs>
          <w:tab w:val="right" w:leader="underscore" w:pos="9270"/>
        </w:tabs>
        <w:spacing w:before="100" w:beforeAutospacing="1" w:after="100" w:afterAutospacing="1" w:line="240" w:lineRule="auto"/>
        <w:ind w:left="1080" w:hanging="1080"/>
        <w:rPr>
          <w:rFonts w:ascii="Arial" w:hAnsi="Arial" w:cs="Arial"/>
          <w:color w:val="000000"/>
          <w:sz w:val="16"/>
          <w:szCs w:val="14"/>
        </w:rPr>
      </w:pPr>
      <w:bookmarkStart w:id="1" w:name="OLE_LINK1"/>
      <w:bookmarkStart w:id="2" w:name="OLE_LINK2"/>
      <w:r w:rsidRPr="00416E3A">
        <w:rPr>
          <w:rFonts w:ascii="Arial" w:hAnsi="Arial" w:cs="Arial"/>
          <w:color w:val="000000"/>
          <w:sz w:val="16"/>
          <w:szCs w:val="14"/>
        </w:rPr>
        <w:t>Date Signed:</w:t>
      </w:r>
      <w:r w:rsidRPr="00416E3A">
        <w:rPr>
          <w:rFonts w:ascii="Arial" w:hAnsi="Arial" w:cs="Arial"/>
          <w:color w:val="000000"/>
          <w:sz w:val="16"/>
          <w:szCs w:val="14"/>
        </w:rPr>
        <w:tab/>
      </w:r>
      <w:r w:rsidRPr="00416E3A">
        <w:rPr>
          <w:rFonts w:ascii="Arial" w:hAnsi="Arial" w:cs="Arial"/>
          <w:color w:val="000000"/>
          <w:sz w:val="16"/>
          <w:szCs w:val="14"/>
        </w:rPr>
        <w:tab/>
      </w:r>
    </w:p>
    <w:bookmarkEnd w:id="1"/>
    <w:bookmarkEnd w:id="2"/>
    <w:p w:rsidR="00386C22" w:rsidRPr="00416E3A" w:rsidRDefault="00386C22" w:rsidP="00950835">
      <w:pPr>
        <w:tabs>
          <w:tab w:val="right" w:leader="underscore" w:pos="9270"/>
        </w:tabs>
        <w:spacing w:before="100" w:beforeAutospacing="1" w:after="100" w:afterAutospacing="1" w:line="240" w:lineRule="auto"/>
        <w:ind w:left="1080" w:hanging="1080"/>
        <w:rPr>
          <w:rFonts w:ascii="Arial" w:hAnsi="Arial" w:cs="Arial"/>
          <w:color w:val="000000"/>
          <w:sz w:val="16"/>
          <w:szCs w:val="14"/>
        </w:rPr>
      </w:pPr>
    </w:p>
    <w:p w:rsidR="00386C22" w:rsidRPr="00416E3A" w:rsidRDefault="00555B27" w:rsidP="00D57B71">
      <w:pPr>
        <w:spacing w:after="0" w:line="240" w:lineRule="auto"/>
        <w:rPr>
          <w:rFonts w:ascii="Arial" w:hAnsi="Arial" w:cs="Arial"/>
          <w:color w:val="000000"/>
          <w:sz w:val="16"/>
          <w:szCs w:val="14"/>
        </w:rPr>
      </w:pPr>
      <w:r>
        <w:rPr>
          <w:rFonts w:ascii="Arial" w:hAnsi="Arial" w:cs="Arial"/>
          <w:color w:val="000000"/>
          <w:sz w:val="16"/>
          <w:szCs w:val="14"/>
        </w:rPr>
        <w:pict>
          <v:rect id="_x0000_i1031" style="width:0;height:.75pt" o:hralign="center" o:hrstd="t" o:hrnoshade="t" o:hr="t" fillcolor="#aca899" stroked="f"/>
        </w:pict>
      </w:r>
    </w:p>
    <w:p w:rsidR="00386C22" w:rsidRPr="00416E3A" w:rsidRDefault="00386C22" w:rsidP="001A5FD3">
      <w:pPr>
        <w:spacing w:before="100" w:beforeAutospacing="1" w:after="100" w:afterAutospacing="1" w:line="240" w:lineRule="auto"/>
        <w:rPr>
          <w:rFonts w:ascii="Arial" w:hAnsi="Arial" w:cs="Arial"/>
          <w:color w:val="000000"/>
          <w:sz w:val="16"/>
          <w:szCs w:val="14"/>
        </w:rPr>
      </w:pPr>
    </w:p>
    <w:p w:rsidR="00386C22" w:rsidRPr="00416E3A" w:rsidRDefault="00386C22" w:rsidP="00950835">
      <w:pPr>
        <w:spacing w:before="100" w:beforeAutospacing="1" w:after="100" w:afterAutospacing="1" w:line="240" w:lineRule="auto"/>
        <w:rPr>
          <w:rFonts w:ascii="Arial" w:hAnsi="Arial" w:cs="Arial"/>
          <w:color w:val="000000"/>
          <w:sz w:val="16"/>
          <w:szCs w:val="14"/>
        </w:rPr>
      </w:pPr>
      <w:r w:rsidRPr="00416E3A">
        <w:rPr>
          <w:rFonts w:ascii="Arial" w:hAnsi="Arial" w:cs="Arial"/>
          <w:color w:val="000000"/>
          <w:sz w:val="16"/>
          <w:szCs w:val="14"/>
        </w:rPr>
        <w:t xml:space="preserve">I hereby grant permission for the Silicon Valley Compensation Association to use my name and photo for future scholarship announcement and advertisement.  It is my understanding that this is voluntary and in no way will it affect my eligibility to be selected as a scholarship recipient. </w:t>
      </w:r>
    </w:p>
    <w:p w:rsidR="00386C22" w:rsidRPr="00416E3A" w:rsidRDefault="00386C22" w:rsidP="00950835">
      <w:pPr>
        <w:tabs>
          <w:tab w:val="right" w:leader="underscore" w:pos="9270"/>
        </w:tabs>
        <w:spacing w:before="100" w:beforeAutospacing="1" w:after="100" w:afterAutospacing="1" w:line="240" w:lineRule="auto"/>
        <w:ind w:left="1080" w:hanging="1080"/>
        <w:rPr>
          <w:rFonts w:ascii="Arial" w:hAnsi="Arial" w:cs="Arial"/>
          <w:color w:val="000000"/>
          <w:sz w:val="16"/>
          <w:szCs w:val="14"/>
        </w:rPr>
      </w:pPr>
      <w:r w:rsidRPr="00416E3A">
        <w:rPr>
          <w:rFonts w:ascii="Arial" w:hAnsi="Arial" w:cs="Arial"/>
          <w:color w:val="000000"/>
          <w:sz w:val="16"/>
          <w:szCs w:val="14"/>
        </w:rPr>
        <w:t>Applicant Signature:</w:t>
      </w:r>
      <w:r w:rsidRPr="00416E3A">
        <w:rPr>
          <w:rFonts w:ascii="Arial" w:hAnsi="Arial" w:cs="Arial"/>
          <w:color w:val="000000"/>
          <w:sz w:val="16"/>
          <w:szCs w:val="14"/>
        </w:rPr>
        <w:tab/>
      </w:r>
      <w:r w:rsidRPr="00416E3A">
        <w:rPr>
          <w:rFonts w:ascii="Arial" w:hAnsi="Arial" w:cs="Arial"/>
          <w:color w:val="000000"/>
          <w:sz w:val="16"/>
          <w:szCs w:val="14"/>
        </w:rPr>
        <w:tab/>
      </w:r>
    </w:p>
    <w:p w:rsidR="00386C22" w:rsidRPr="00416E3A" w:rsidRDefault="00386C22" w:rsidP="00950835">
      <w:pPr>
        <w:tabs>
          <w:tab w:val="right" w:leader="underscore" w:pos="9270"/>
        </w:tabs>
        <w:spacing w:before="100" w:beforeAutospacing="1" w:after="100" w:afterAutospacing="1" w:line="240" w:lineRule="auto"/>
        <w:ind w:left="1080" w:hanging="1080"/>
        <w:rPr>
          <w:rFonts w:ascii="Arial" w:hAnsi="Arial" w:cs="Arial"/>
          <w:color w:val="000000"/>
          <w:sz w:val="16"/>
          <w:szCs w:val="14"/>
        </w:rPr>
      </w:pPr>
      <w:r w:rsidRPr="00416E3A">
        <w:rPr>
          <w:rFonts w:ascii="Arial" w:hAnsi="Arial" w:cs="Arial"/>
          <w:color w:val="000000"/>
          <w:sz w:val="16"/>
          <w:szCs w:val="14"/>
        </w:rPr>
        <w:t>Date Signed:</w:t>
      </w:r>
      <w:r w:rsidRPr="00416E3A">
        <w:rPr>
          <w:rFonts w:ascii="Arial" w:hAnsi="Arial" w:cs="Arial"/>
          <w:color w:val="000000"/>
          <w:sz w:val="16"/>
          <w:szCs w:val="14"/>
        </w:rPr>
        <w:tab/>
      </w:r>
      <w:r w:rsidRPr="00416E3A">
        <w:rPr>
          <w:rFonts w:ascii="Arial" w:hAnsi="Arial" w:cs="Arial"/>
          <w:color w:val="000000"/>
          <w:sz w:val="16"/>
          <w:szCs w:val="14"/>
        </w:rPr>
        <w:tab/>
      </w:r>
    </w:p>
    <w:p w:rsidR="00386C22" w:rsidRPr="00416E3A" w:rsidRDefault="00386C22" w:rsidP="00950835">
      <w:pPr>
        <w:spacing w:before="100" w:beforeAutospacing="1" w:after="100" w:afterAutospacing="1" w:line="240" w:lineRule="auto"/>
        <w:rPr>
          <w:rFonts w:ascii="Arial" w:hAnsi="Arial" w:cs="Arial"/>
          <w:color w:val="000000"/>
          <w:sz w:val="16"/>
          <w:szCs w:val="14"/>
        </w:rPr>
      </w:pPr>
    </w:p>
    <w:p w:rsidR="00386C22" w:rsidRPr="00416E3A" w:rsidRDefault="00386C22" w:rsidP="00950835">
      <w:pPr>
        <w:tabs>
          <w:tab w:val="right" w:leader="underscore" w:pos="9270"/>
        </w:tabs>
        <w:spacing w:before="100" w:beforeAutospacing="1" w:after="0" w:line="240" w:lineRule="auto"/>
        <w:rPr>
          <w:rFonts w:ascii="Arial" w:hAnsi="Arial" w:cs="Arial"/>
          <w:color w:val="000000"/>
          <w:sz w:val="16"/>
          <w:szCs w:val="14"/>
        </w:rPr>
      </w:pPr>
      <w:r w:rsidRPr="00416E3A">
        <w:rPr>
          <w:rFonts w:ascii="Arial" w:hAnsi="Arial" w:cs="Arial"/>
          <w:color w:val="000000"/>
          <w:sz w:val="16"/>
          <w:szCs w:val="14"/>
        </w:rPr>
        <w:t>Parent or Guardian Signature:</w:t>
      </w:r>
      <w:r w:rsidRPr="00416E3A">
        <w:rPr>
          <w:rFonts w:ascii="Arial" w:hAnsi="Arial" w:cs="Arial"/>
          <w:color w:val="000000"/>
          <w:sz w:val="16"/>
          <w:szCs w:val="14"/>
        </w:rPr>
        <w:tab/>
      </w:r>
    </w:p>
    <w:p w:rsidR="00386C22" w:rsidRPr="00416E3A" w:rsidRDefault="00386C22" w:rsidP="00950835">
      <w:pPr>
        <w:tabs>
          <w:tab w:val="right" w:leader="underscore" w:pos="9270"/>
        </w:tabs>
        <w:spacing w:after="100" w:afterAutospacing="1" w:line="240" w:lineRule="auto"/>
        <w:rPr>
          <w:rFonts w:ascii="Arial" w:hAnsi="Arial" w:cs="Arial"/>
          <w:color w:val="000000"/>
          <w:sz w:val="16"/>
          <w:szCs w:val="14"/>
        </w:rPr>
      </w:pPr>
      <w:r w:rsidRPr="00416E3A">
        <w:rPr>
          <w:rFonts w:ascii="Arial" w:hAnsi="Arial" w:cs="Arial"/>
          <w:color w:val="000000"/>
          <w:sz w:val="16"/>
          <w:szCs w:val="14"/>
        </w:rPr>
        <w:t>(If application is younger than 18 at time of application)</w:t>
      </w:r>
    </w:p>
    <w:p w:rsidR="00386C22" w:rsidRPr="00416E3A" w:rsidRDefault="00386C22" w:rsidP="00950835">
      <w:pPr>
        <w:tabs>
          <w:tab w:val="right" w:leader="underscore" w:pos="9270"/>
        </w:tabs>
        <w:spacing w:before="100" w:beforeAutospacing="1" w:after="100" w:afterAutospacing="1" w:line="240" w:lineRule="auto"/>
        <w:ind w:left="1080" w:hanging="1080"/>
        <w:rPr>
          <w:rFonts w:ascii="Arial" w:hAnsi="Arial" w:cs="Arial"/>
          <w:color w:val="000000"/>
          <w:sz w:val="16"/>
          <w:szCs w:val="14"/>
        </w:rPr>
      </w:pPr>
      <w:r w:rsidRPr="00416E3A">
        <w:rPr>
          <w:rFonts w:ascii="Arial" w:hAnsi="Arial" w:cs="Arial"/>
          <w:color w:val="000000"/>
          <w:sz w:val="16"/>
          <w:szCs w:val="14"/>
        </w:rPr>
        <w:t>Date Signed:</w:t>
      </w:r>
      <w:r w:rsidRPr="00416E3A">
        <w:rPr>
          <w:rFonts w:ascii="Arial" w:hAnsi="Arial" w:cs="Arial"/>
          <w:color w:val="000000"/>
          <w:sz w:val="16"/>
          <w:szCs w:val="14"/>
        </w:rPr>
        <w:tab/>
      </w:r>
      <w:r w:rsidRPr="00416E3A">
        <w:rPr>
          <w:rFonts w:ascii="Arial" w:hAnsi="Arial" w:cs="Arial"/>
          <w:color w:val="000000"/>
          <w:sz w:val="16"/>
          <w:szCs w:val="14"/>
        </w:rPr>
        <w:tab/>
      </w:r>
    </w:p>
    <w:p w:rsidR="00386C22" w:rsidRPr="00416E3A" w:rsidRDefault="00555B27" w:rsidP="00D12EAF">
      <w:pPr>
        <w:spacing w:after="0" w:line="240" w:lineRule="auto"/>
        <w:rPr>
          <w:rFonts w:ascii="Arial" w:hAnsi="Arial" w:cs="Arial"/>
          <w:color w:val="000000"/>
          <w:sz w:val="16"/>
          <w:szCs w:val="14"/>
        </w:rPr>
      </w:pPr>
      <w:r>
        <w:rPr>
          <w:rFonts w:ascii="Arial" w:hAnsi="Arial" w:cs="Arial"/>
          <w:color w:val="000000"/>
          <w:sz w:val="16"/>
          <w:szCs w:val="14"/>
        </w:rPr>
        <w:pict>
          <v:rect id="_x0000_i1032" style="width:0;height:.75pt" o:hralign="center" o:hrstd="t" o:hrnoshade="t" o:hr="t" fillcolor="#aca899" stroked="f"/>
        </w:pict>
      </w:r>
    </w:p>
    <w:p w:rsidR="00386C22" w:rsidRPr="00416E3A" w:rsidRDefault="00386C22" w:rsidP="00D12EAF">
      <w:pPr>
        <w:spacing w:before="100" w:beforeAutospacing="1" w:after="100" w:afterAutospacing="1" w:line="240" w:lineRule="auto"/>
        <w:rPr>
          <w:rFonts w:ascii="Verdana" w:hAnsi="Verdana" w:cs="Arial"/>
          <w:b/>
          <w:bCs/>
          <w:color w:val="1F497D"/>
          <w:sz w:val="18"/>
          <w:szCs w:val="16"/>
        </w:rPr>
      </w:pPr>
      <w:r w:rsidRPr="00416E3A">
        <w:rPr>
          <w:rFonts w:ascii="Verdana" w:hAnsi="Verdana" w:cs="Arial"/>
          <w:b/>
          <w:bCs/>
          <w:color w:val="1F497D"/>
          <w:sz w:val="18"/>
          <w:szCs w:val="16"/>
        </w:rPr>
        <w:t>APPLICATION CHECK LIST</w:t>
      </w:r>
    </w:p>
    <w:p w:rsidR="00386C22" w:rsidRPr="00416E3A" w:rsidRDefault="00386C22" w:rsidP="00E84529">
      <w:pPr>
        <w:pStyle w:val="ListParagraph"/>
        <w:numPr>
          <w:ilvl w:val="0"/>
          <w:numId w:val="7"/>
        </w:numPr>
        <w:spacing w:before="100" w:beforeAutospacing="1" w:after="100" w:afterAutospacing="1" w:line="240" w:lineRule="auto"/>
        <w:rPr>
          <w:rFonts w:ascii="Arial" w:hAnsi="Arial" w:cs="Arial"/>
          <w:color w:val="000000"/>
          <w:sz w:val="16"/>
          <w:szCs w:val="14"/>
        </w:rPr>
      </w:pPr>
      <w:r w:rsidRPr="00416E3A">
        <w:rPr>
          <w:rFonts w:ascii="Arial" w:hAnsi="Arial" w:cs="Arial"/>
          <w:color w:val="000000"/>
          <w:sz w:val="16"/>
          <w:szCs w:val="14"/>
        </w:rPr>
        <w:t>Completed, signed application form</w:t>
      </w:r>
    </w:p>
    <w:p w:rsidR="00386C22" w:rsidRPr="00416E3A" w:rsidRDefault="00386C22" w:rsidP="00E84529">
      <w:pPr>
        <w:pStyle w:val="ListParagraph"/>
        <w:numPr>
          <w:ilvl w:val="0"/>
          <w:numId w:val="7"/>
        </w:numPr>
        <w:spacing w:before="100" w:beforeAutospacing="1" w:after="100" w:afterAutospacing="1" w:line="240" w:lineRule="auto"/>
        <w:rPr>
          <w:rFonts w:ascii="Arial" w:hAnsi="Arial" w:cs="Arial"/>
          <w:color w:val="000000"/>
          <w:sz w:val="16"/>
          <w:szCs w:val="14"/>
        </w:rPr>
      </w:pPr>
      <w:r w:rsidRPr="00416E3A">
        <w:rPr>
          <w:rFonts w:ascii="Arial" w:hAnsi="Arial" w:cs="Arial"/>
          <w:color w:val="000000"/>
          <w:sz w:val="16"/>
          <w:szCs w:val="14"/>
        </w:rPr>
        <w:t>200-word essay</w:t>
      </w:r>
    </w:p>
    <w:p w:rsidR="00386C22" w:rsidRPr="00416E3A" w:rsidRDefault="00386C22" w:rsidP="00E84529">
      <w:pPr>
        <w:pStyle w:val="ListParagraph"/>
        <w:numPr>
          <w:ilvl w:val="0"/>
          <w:numId w:val="7"/>
        </w:numPr>
        <w:spacing w:before="100" w:beforeAutospacing="1" w:after="100" w:afterAutospacing="1" w:line="240" w:lineRule="auto"/>
        <w:rPr>
          <w:rFonts w:ascii="Arial" w:hAnsi="Arial" w:cs="Arial"/>
          <w:color w:val="000000"/>
          <w:sz w:val="16"/>
          <w:szCs w:val="14"/>
        </w:rPr>
      </w:pPr>
      <w:r w:rsidRPr="00416E3A">
        <w:rPr>
          <w:rFonts w:ascii="Arial" w:hAnsi="Arial" w:cs="Arial"/>
          <w:color w:val="000000"/>
          <w:sz w:val="16"/>
          <w:szCs w:val="14"/>
        </w:rPr>
        <w:t>Resume/CV</w:t>
      </w:r>
    </w:p>
    <w:p w:rsidR="00386C22" w:rsidRPr="00416E3A" w:rsidRDefault="00386C22" w:rsidP="00E84529">
      <w:pPr>
        <w:pStyle w:val="ListParagraph"/>
        <w:numPr>
          <w:ilvl w:val="0"/>
          <w:numId w:val="7"/>
        </w:numPr>
        <w:spacing w:before="100" w:beforeAutospacing="1" w:after="100" w:afterAutospacing="1" w:line="240" w:lineRule="auto"/>
        <w:rPr>
          <w:rFonts w:ascii="Arial" w:hAnsi="Arial" w:cs="Arial"/>
          <w:color w:val="000000"/>
          <w:sz w:val="16"/>
          <w:szCs w:val="14"/>
        </w:rPr>
      </w:pPr>
      <w:r w:rsidRPr="00416E3A">
        <w:rPr>
          <w:rFonts w:ascii="Arial" w:hAnsi="Arial" w:cs="Arial"/>
          <w:color w:val="000000"/>
          <w:sz w:val="16"/>
          <w:szCs w:val="14"/>
        </w:rPr>
        <w:t>Letter of recommendation from faculty and/or professional mentor</w:t>
      </w:r>
    </w:p>
    <w:p w:rsidR="00386C22" w:rsidRPr="00416E3A" w:rsidRDefault="00386C22" w:rsidP="00E84529">
      <w:pPr>
        <w:pStyle w:val="ListParagraph"/>
        <w:numPr>
          <w:ilvl w:val="0"/>
          <w:numId w:val="7"/>
        </w:numPr>
        <w:spacing w:before="100" w:beforeAutospacing="1" w:after="100" w:afterAutospacing="1" w:line="240" w:lineRule="auto"/>
        <w:rPr>
          <w:rFonts w:ascii="Arial" w:hAnsi="Arial" w:cs="Arial"/>
          <w:color w:val="000000"/>
          <w:sz w:val="16"/>
          <w:szCs w:val="14"/>
        </w:rPr>
      </w:pPr>
      <w:r w:rsidRPr="00416E3A">
        <w:rPr>
          <w:rFonts w:ascii="Arial" w:hAnsi="Arial" w:cs="Arial"/>
          <w:color w:val="000000"/>
          <w:sz w:val="16"/>
          <w:szCs w:val="14"/>
        </w:rPr>
        <w:t xml:space="preserve">Proof of enrollment at </w:t>
      </w:r>
      <w:r w:rsidR="00F936C2" w:rsidRPr="00416E3A">
        <w:rPr>
          <w:rFonts w:ascii="Arial" w:hAnsi="Arial" w:cs="Arial"/>
          <w:color w:val="000000"/>
          <w:sz w:val="16"/>
          <w:szCs w:val="14"/>
        </w:rPr>
        <w:t>San Jose State University</w:t>
      </w:r>
      <w:r w:rsidRPr="00416E3A">
        <w:rPr>
          <w:rFonts w:ascii="Arial" w:hAnsi="Arial" w:cs="Arial"/>
          <w:color w:val="000000"/>
          <w:sz w:val="16"/>
          <w:szCs w:val="14"/>
        </w:rPr>
        <w:t xml:space="preserve"> in Human Resources related field (including details on compensation class)</w:t>
      </w:r>
    </w:p>
    <w:p w:rsidR="00386C22" w:rsidRPr="00416E3A" w:rsidRDefault="00386C22" w:rsidP="00E84529">
      <w:pPr>
        <w:pStyle w:val="ListParagraph"/>
        <w:numPr>
          <w:ilvl w:val="0"/>
          <w:numId w:val="7"/>
        </w:numPr>
        <w:spacing w:before="100" w:beforeAutospacing="1" w:after="100" w:afterAutospacing="1" w:line="240" w:lineRule="auto"/>
        <w:rPr>
          <w:rFonts w:ascii="Arial" w:hAnsi="Arial" w:cs="Arial"/>
          <w:color w:val="000000"/>
          <w:sz w:val="16"/>
          <w:szCs w:val="14"/>
        </w:rPr>
      </w:pPr>
      <w:r w:rsidRPr="00416E3A">
        <w:rPr>
          <w:rFonts w:ascii="Arial" w:hAnsi="Arial" w:cs="Arial"/>
          <w:color w:val="000000"/>
          <w:sz w:val="16"/>
          <w:szCs w:val="14"/>
        </w:rPr>
        <w:t>Proof of minimum 3.0 GPA</w:t>
      </w:r>
    </w:p>
    <w:p w:rsidR="00386C22" w:rsidRDefault="00386C22" w:rsidP="00950835">
      <w:pPr>
        <w:spacing w:before="100" w:beforeAutospacing="1" w:after="100" w:afterAutospacing="1" w:line="240" w:lineRule="auto"/>
      </w:pPr>
    </w:p>
    <w:sectPr w:rsidR="00386C22" w:rsidSect="005404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2171F"/>
    <w:multiLevelType w:val="multilevel"/>
    <w:tmpl w:val="75A475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274410CD"/>
    <w:multiLevelType w:val="hybridMultilevel"/>
    <w:tmpl w:val="886C29CE"/>
    <w:lvl w:ilvl="0" w:tplc="75526CEA">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E35E44"/>
    <w:multiLevelType w:val="multilevel"/>
    <w:tmpl w:val="40EAE62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3E021DE8"/>
    <w:multiLevelType w:val="multilevel"/>
    <w:tmpl w:val="F044166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58255B32"/>
    <w:multiLevelType w:val="multilevel"/>
    <w:tmpl w:val="BC549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792DE1"/>
    <w:multiLevelType w:val="multilevel"/>
    <w:tmpl w:val="A9B2A758"/>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631F59AD"/>
    <w:multiLevelType w:val="multilevel"/>
    <w:tmpl w:val="391C508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4"/>
  </w:num>
  <w:num w:numId="2">
    <w:abstractNumId w:val="5"/>
  </w:num>
  <w:num w:numId="3">
    <w:abstractNumId w:val="2"/>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F9C"/>
    <w:rsid w:val="00045294"/>
    <w:rsid w:val="00167287"/>
    <w:rsid w:val="001A5FD3"/>
    <w:rsid w:val="001C3E86"/>
    <w:rsid w:val="001C61CC"/>
    <w:rsid w:val="00257FF9"/>
    <w:rsid w:val="00281CBE"/>
    <w:rsid w:val="002C58E7"/>
    <w:rsid w:val="00386C22"/>
    <w:rsid w:val="00395FF2"/>
    <w:rsid w:val="003A0B7D"/>
    <w:rsid w:val="00410866"/>
    <w:rsid w:val="00416E3A"/>
    <w:rsid w:val="00463157"/>
    <w:rsid w:val="004A3059"/>
    <w:rsid w:val="0054045B"/>
    <w:rsid w:val="005525E9"/>
    <w:rsid w:val="00555B27"/>
    <w:rsid w:val="00572E19"/>
    <w:rsid w:val="005D5364"/>
    <w:rsid w:val="005D6CE0"/>
    <w:rsid w:val="005F182C"/>
    <w:rsid w:val="00601567"/>
    <w:rsid w:val="00667C69"/>
    <w:rsid w:val="007F1C09"/>
    <w:rsid w:val="00902EA4"/>
    <w:rsid w:val="00950835"/>
    <w:rsid w:val="00A47193"/>
    <w:rsid w:val="00A57F9C"/>
    <w:rsid w:val="00A665C4"/>
    <w:rsid w:val="00A6785B"/>
    <w:rsid w:val="00AA738B"/>
    <w:rsid w:val="00AD1851"/>
    <w:rsid w:val="00C24C60"/>
    <w:rsid w:val="00C32D55"/>
    <w:rsid w:val="00D12EAF"/>
    <w:rsid w:val="00D57B71"/>
    <w:rsid w:val="00D81765"/>
    <w:rsid w:val="00D84592"/>
    <w:rsid w:val="00DF2ADC"/>
    <w:rsid w:val="00DF4464"/>
    <w:rsid w:val="00E84102"/>
    <w:rsid w:val="00E84529"/>
    <w:rsid w:val="00EB7CF6"/>
    <w:rsid w:val="00F209FF"/>
    <w:rsid w:val="00F25849"/>
    <w:rsid w:val="00F32E31"/>
    <w:rsid w:val="00F35132"/>
    <w:rsid w:val="00F936C2"/>
    <w:rsid w:val="00FA01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B06AD8C-580A-42ED-ADE9-866A3882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4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A57F9C"/>
    <w:rPr>
      <w:rFonts w:cs="Times New Roman"/>
      <w:i/>
      <w:iCs/>
    </w:rPr>
  </w:style>
  <w:style w:type="paragraph" w:styleId="NormalWeb">
    <w:name w:val="Normal (Web)"/>
    <w:basedOn w:val="Normal"/>
    <w:uiPriority w:val="99"/>
    <w:semiHidden/>
    <w:rsid w:val="00A57F9C"/>
    <w:pPr>
      <w:spacing w:before="100" w:beforeAutospacing="1" w:after="100" w:afterAutospacing="1" w:line="240" w:lineRule="auto"/>
    </w:pPr>
    <w:rPr>
      <w:rFonts w:ascii="Arial" w:eastAsia="Times New Roman" w:hAnsi="Arial" w:cs="Arial"/>
      <w:color w:val="000000"/>
      <w:sz w:val="14"/>
      <w:szCs w:val="14"/>
    </w:rPr>
  </w:style>
  <w:style w:type="paragraph" w:customStyle="1" w:styleId="text14head">
    <w:name w:val="text14head"/>
    <w:basedOn w:val="Normal"/>
    <w:uiPriority w:val="99"/>
    <w:rsid w:val="00A57F9C"/>
    <w:pPr>
      <w:spacing w:before="100" w:beforeAutospacing="1" w:after="100" w:afterAutospacing="1" w:line="240" w:lineRule="auto"/>
    </w:pPr>
    <w:rPr>
      <w:rFonts w:ascii="Verdana" w:eastAsia="Times New Roman" w:hAnsi="Verdana" w:cs="Arial"/>
      <w:b/>
      <w:bCs/>
      <w:color w:val="B12B00"/>
      <w:sz w:val="16"/>
      <w:szCs w:val="16"/>
    </w:rPr>
  </w:style>
  <w:style w:type="paragraph" w:styleId="BalloonText">
    <w:name w:val="Balloon Text"/>
    <w:basedOn w:val="Normal"/>
    <w:link w:val="BalloonTextChar"/>
    <w:uiPriority w:val="99"/>
    <w:semiHidden/>
    <w:rsid w:val="00A57F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7F9C"/>
    <w:rPr>
      <w:rFonts w:ascii="Tahoma" w:hAnsi="Tahoma" w:cs="Tahoma"/>
      <w:sz w:val="16"/>
      <w:szCs w:val="16"/>
    </w:rPr>
  </w:style>
  <w:style w:type="character" w:styleId="Hyperlink">
    <w:name w:val="Hyperlink"/>
    <w:basedOn w:val="DefaultParagraphFont"/>
    <w:uiPriority w:val="99"/>
    <w:rsid w:val="00F32E31"/>
    <w:rPr>
      <w:rFonts w:cs="Times New Roman"/>
      <w:color w:val="0000FF"/>
      <w:u w:val="single"/>
    </w:rPr>
  </w:style>
  <w:style w:type="character" w:styleId="FollowedHyperlink">
    <w:name w:val="FollowedHyperlink"/>
    <w:basedOn w:val="DefaultParagraphFont"/>
    <w:uiPriority w:val="99"/>
    <w:semiHidden/>
    <w:rsid w:val="005D5364"/>
    <w:rPr>
      <w:rFonts w:cs="Times New Roman"/>
      <w:color w:val="800080"/>
      <w:u w:val="single"/>
    </w:rPr>
  </w:style>
  <w:style w:type="character" w:styleId="Strong">
    <w:name w:val="Strong"/>
    <w:basedOn w:val="DefaultParagraphFont"/>
    <w:uiPriority w:val="99"/>
    <w:qFormat/>
    <w:rsid w:val="005D5364"/>
    <w:rPr>
      <w:rFonts w:cs="Times New Roman"/>
      <w:b/>
      <w:bCs/>
    </w:rPr>
  </w:style>
  <w:style w:type="character" w:customStyle="1" w:styleId="text14head1">
    <w:name w:val="text14head1"/>
    <w:basedOn w:val="DefaultParagraphFont"/>
    <w:uiPriority w:val="99"/>
    <w:rsid w:val="005D5364"/>
    <w:rPr>
      <w:rFonts w:ascii="Verdana" w:hAnsi="Verdana" w:cs="Times New Roman"/>
      <w:b/>
      <w:bCs/>
      <w:color w:val="B12B00"/>
      <w:sz w:val="16"/>
      <w:szCs w:val="16"/>
    </w:rPr>
  </w:style>
  <w:style w:type="paragraph" w:styleId="ListParagraph">
    <w:name w:val="List Paragraph"/>
    <w:basedOn w:val="Normal"/>
    <w:uiPriority w:val="99"/>
    <w:qFormat/>
    <w:rsid w:val="00C32D55"/>
    <w:pPr>
      <w:ind w:left="720"/>
      <w:contextualSpacing/>
    </w:pPr>
  </w:style>
  <w:style w:type="paragraph" w:customStyle="1" w:styleId="Default">
    <w:name w:val="Default"/>
    <w:uiPriority w:val="99"/>
    <w:rsid w:val="001A5FD3"/>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907466">
      <w:marLeft w:val="0"/>
      <w:marRight w:val="0"/>
      <w:marTop w:val="0"/>
      <w:marBottom w:val="0"/>
      <w:divBdr>
        <w:top w:val="none" w:sz="0" w:space="0" w:color="auto"/>
        <w:left w:val="none" w:sz="0" w:space="0" w:color="auto"/>
        <w:bottom w:val="none" w:sz="0" w:space="0" w:color="auto"/>
        <w:right w:val="none" w:sz="0" w:space="0" w:color="auto"/>
      </w:divBdr>
      <w:divsChild>
        <w:div w:id="898907467">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Nektar Therapeutics</Company>
  <LinksUpToDate>false</LinksUpToDate>
  <CharactersWithSpaces>6201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Winton</dc:creator>
  <cp:lastModifiedBy>Gema Sol Rodriguez</cp:lastModifiedBy>
  <cp:revision>2</cp:revision>
  <dcterms:created xsi:type="dcterms:W3CDTF">2016-03-08T21:49:00Z</dcterms:created>
  <dcterms:modified xsi:type="dcterms:W3CDTF">2016-03-08T21:49:00Z</dcterms:modified>
</cp:coreProperties>
</file>