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862" w:rsidRPr="00935862" w:rsidRDefault="00935862" w:rsidP="00935862">
      <w:pPr>
        <w:spacing w:before="100" w:beforeAutospacing="1" w:after="100" w:afterAutospacing="1" w:line="240" w:lineRule="auto"/>
        <w:outlineLvl w:val="0"/>
        <w:rPr>
          <w:rFonts w:ascii="Times New Roman" w:eastAsia="Times New Roman" w:hAnsi="Times New Roman" w:cs="Times New Roman"/>
          <w:bCs/>
          <w:kern w:val="36"/>
          <w:sz w:val="32"/>
          <w:szCs w:val="48"/>
        </w:rPr>
      </w:pPr>
      <w:r w:rsidRPr="00935862">
        <w:rPr>
          <w:rFonts w:ascii="Times New Roman" w:eastAsia="Times New Roman" w:hAnsi="Times New Roman" w:cs="Times New Roman"/>
          <w:bCs/>
          <w:kern w:val="36"/>
          <w:sz w:val="32"/>
          <w:szCs w:val="48"/>
        </w:rPr>
        <w:t>Op-Ed: CFA strike is in the best interest of faculty and students</w:t>
      </w:r>
    </w:p>
    <w:p w:rsidR="00935862" w:rsidRPr="00935862" w:rsidRDefault="00935862" w:rsidP="00935862">
      <w:pPr>
        <w:spacing w:before="100" w:beforeAutospacing="1" w:after="100" w:afterAutospacing="1" w:line="240" w:lineRule="auto"/>
        <w:rPr>
          <w:rFonts w:ascii="Times New Roman" w:eastAsia="Times New Roman" w:hAnsi="Times New Roman" w:cs="Times New Roman"/>
          <w:sz w:val="24"/>
          <w:szCs w:val="24"/>
        </w:rPr>
      </w:pPr>
      <w:hyperlink r:id="rId4" w:history="1">
        <w:r w:rsidRPr="00935862">
          <w:rPr>
            <w:rFonts w:ascii="Times New Roman" w:eastAsia="Times New Roman" w:hAnsi="Times New Roman" w:cs="Times New Roman"/>
            <w:color w:val="0000FF"/>
            <w:sz w:val="24"/>
            <w:szCs w:val="24"/>
            <w:u w:val="single"/>
          </w:rPr>
          <w:t>Charles Toombs</w:t>
        </w:r>
      </w:hyperlink>
      <w:r w:rsidRPr="00935862">
        <w:rPr>
          <w:rFonts w:ascii="Times New Roman" w:eastAsia="Times New Roman" w:hAnsi="Times New Roman" w:cs="Times New Roman"/>
          <w:sz w:val="24"/>
          <w:szCs w:val="24"/>
        </w:rPr>
        <w:t>, California Faculty Association, SDSU Chapter President</w:t>
      </w:r>
      <w:r w:rsidRPr="00935862">
        <w:rPr>
          <w:rFonts w:ascii="Times New Roman" w:eastAsia="Times New Roman" w:hAnsi="Times New Roman" w:cs="Times New Roman"/>
          <w:sz w:val="24"/>
          <w:szCs w:val="24"/>
        </w:rPr>
        <w:br/>
        <w:t>March 9, 2016</w:t>
      </w:r>
    </w:p>
    <w:p w:rsidR="00935862" w:rsidRPr="00935862" w:rsidRDefault="00935862" w:rsidP="00935862">
      <w:pPr>
        <w:spacing w:before="100" w:beforeAutospacing="1" w:after="100" w:afterAutospacing="1" w:line="240" w:lineRule="auto"/>
        <w:rPr>
          <w:rFonts w:ascii="Times New Roman" w:eastAsia="Times New Roman" w:hAnsi="Times New Roman" w:cs="Times New Roman"/>
          <w:sz w:val="24"/>
          <w:szCs w:val="24"/>
        </w:rPr>
      </w:pPr>
      <w:r w:rsidRPr="00935862">
        <w:rPr>
          <w:rFonts w:ascii="Times New Roman" w:eastAsia="Times New Roman" w:hAnsi="Times New Roman" w:cs="Times New Roman"/>
          <w:sz w:val="24"/>
          <w:szCs w:val="24"/>
        </w:rPr>
        <w:t xml:space="preserve">On February 8th, the California Faculty Association, which represents faculty, librarian faculty, counselors and coaches in the 23-campus California State University system, </w:t>
      </w:r>
      <w:hyperlink r:id="rId5" w:history="1">
        <w:r w:rsidRPr="00935862">
          <w:rPr>
            <w:rFonts w:ascii="Times New Roman" w:eastAsia="Times New Roman" w:hAnsi="Times New Roman" w:cs="Times New Roman"/>
            <w:color w:val="0000FF"/>
            <w:sz w:val="24"/>
            <w:szCs w:val="24"/>
            <w:u w:val="single"/>
          </w:rPr>
          <w:t>announced strike dates of April 13, 14, 15, 18, and 19, if the labor dispute with CSU management is not resolved.</w:t>
        </w:r>
      </w:hyperlink>
    </w:p>
    <w:p w:rsidR="00935862" w:rsidRPr="00935862" w:rsidRDefault="00935862" w:rsidP="00935862">
      <w:pPr>
        <w:spacing w:before="100" w:beforeAutospacing="1" w:after="100" w:afterAutospacing="1" w:line="240" w:lineRule="auto"/>
        <w:rPr>
          <w:rFonts w:ascii="Times New Roman" w:eastAsia="Times New Roman" w:hAnsi="Times New Roman" w:cs="Times New Roman"/>
          <w:sz w:val="24"/>
          <w:szCs w:val="24"/>
        </w:rPr>
      </w:pPr>
      <w:r w:rsidRPr="00935862">
        <w:rPr>
          <w:rFonts w:ascii="Times New Roman" w:eastAsia="Times New Roman" w:hAnsi="Times New Roman" w:cs="Times New Roman"/>
          <w:sz w:val="24"/>
          <w:szCs w:val="24"/>
        </w:rPr>
        <w:t>Most students at San Diego State University have seen faculty wearing red t-shirts, signs and buttons with “Fight for Five” on them, and syllabi language that a possible strike might occur this semester.</w:t>
      </w:r>
    </w:p>
    <w:p w:rsidR="00935862" w:rsidRPr="00935862" w:rsidRDefault="00935862" w:rsidP="00935862">
      <w:pPr>
        <w:spacing w:before="100" w:beforeAutospacing="1" w:after="100" w:afterAutospacing="1" w:line="240" w:lineRule="auto"/>
        <w:rPr>
          <w:rFonts w:ascii="Times New Roman" w:eastAsia="Times New Roman" w:hAnsi="Times New Roman" w:cs="Times New Roman"/>
          <w:sz w:val="24"/>
          <w:szCs w:val="24"/>
        </w:rPr>
      </w:pPr>
      <w:r w:rsidRPr="00935862">
        <w:rPr>
          <w:rFonts w:ascii="Times New Roman" w:eastAsia="Times New Roman" w:hAnsi="Times New Roman" w:cs="Times New Roman"/>
          <w:sz w:val="24"/>
          <w:szCs w:val="24"/>
        </w:rPr>
        <w:t>Faculty do not want to go on strike. No one wants to go on strike from a job, and this is true for those of us who teach in the CSU. We care about our students and we want every student to succeed.</w:t>
      </w:r>
    </w:p>
    <w:p w:rsidR="00935862" w:rsidRPr="00935862" w:rsidRDefault="00935862" w:rsidP="00935862">
      <w:pPr>
        <w:spacing w:before="100" w:beforeAutospacing="1" w:after="100" w:afterAutospacing="1" w:line="240" w:lineRule="auto"/>
        <w:rPr>
          <w:rFonts w:ascii="Times New Roman" w:eastAsia="Times New Roman" w:hAnsi="Times New Roman" w:cs="Times New Roman"/>
          <w:sz w:val="24"/>
          <w:szCs w:val="24"/>
        </w:rPr>
      </w:pPr>
      <w:r w:rsidRPr="00935862">
        <w:rPr>
          <w:rFonts w:ascii="Times New Roman" w:eastAsia="Times New Roman" w:hAnsi="Times New Roman" w:cs="Times New Roman"/>
          <w:sz w:val="24"/>
          <w:szCs w:val="24"/>
        </w:rPr>
        <w:t>We hope you understand our concern for your success is exemplified by classroom instruction, by academic advising, by mentoring and advising undergraduate and graduate theses, by including you in our research projects, and by the many other ways we contribute to student excellence.</w:t>
      </w:r>
    </w:p>
    <w:p w:rsidR="00935862" w:rsidRPr="00935862" w:rsidRDefault="00935862" w:rsidP="00935862">
      <w:pPr>
        <w:spacing w:before="100" w:beforeAutospacing="1" w:after="100" w:afterAutospacing="1" w:line="240" w:lineRule="auto"/>
        <w:rPr>
          <w:rFonts w:ascii="Times New Roman" w:eastAsia="Times New Roman" w:hAnsi="Times New Roman" w:cs="Times New Roman"/>
          <w:sz w:val="24"/>
          <w:szCs w:val="24"/>
        </w:rPr>
      </w:pPr>
      <w:r w:rsidRPr="00935862">
        <w:rPr>
          <w:rFonts w:ascii="Times New Roman" w:eastAsia="Times New Roman" w:hAnsi="Times New Roman" w:cs="Times New Roman"/>
          <w:sz w:val="24"/>
          <w:szCs w:val="24"/>
        </w:rPr>
        <w:t>We also care about our own families. We want and believe that teaching in the CSU can and should be a solid middle class job that lets us support our families while we help students get college degrees.</w:t>
      </w:r>
    </w:p>
    <w:p w:rsidR="00935862" w:rsidRPr="00935862" w:rsidRDefault="00935862" w:rsidP="00935862">
      <w:pPr>
        <w:spacing w:before="100" w:beforeAutospacing="1" w:after="100" w:afterAutospacing="1" w:line="240" w:lineRule="auto"/>
        <w:rPr>
          <w:rFonts w:ascii="Times New Roman" w:eastAsia="Times New Roman" w:hAnsi="Times New Roman" w:cs="Times New Roman"/>
          <w:sz w:val="24"/>
          <w:szCs w:val="24"/>
        </w:rPr>
      </w:pPr>
      <w:r w:rsidRPr="00935862">
        <w:rPr>
          <w:rFonts w:ascii="Times New Roman" w:eastAsia="Times New Roman" w:hAnsi="Times New Roman" w:cs="Times New Roman"/>
          <w:sz w:val="24"/>
          <w:szCs w:val="24"/>
        </w:rPr>
        <w:t>So why have you heard faculty saying “We don’t want to strike but we will?”</w:t>
      </w:r>
    </w:p>
    <w:p w:rsidR="00935862" w:rsidRPr="00935862" w:rsidRDefault="00935862" w:rsidP="00935862">
      <w:pPr>
        <w:spacing w:before="100" w:beforeAutospacing="1" w:after="100" w:afterAutospacing="1" w:line="240" w:lineRule="auto"/>
        <w:rPr>
          <w:rFonts w:ascii="Times New Roman" w:eastAsia="Times New Roman" w:hAnsi="Times New Roman" w:cs="Times New Roman"/>
          <w:sz w:val="24"/>
          <w:szCs w:val="24"/>
        </w:rPr>
      </w:pPr>
      <w:r w:rsidRPr="00935862">
        <w:rPr>
          <w:rFonts w:ascii="Times New Roman" w:eastAsia="Times New Roman" w:hAnsi="Times New Roman" w:cs="Times New Roman"/>
          <w:sz w:val="24"/>
          <w:szCs w:val="24"/>
        </w:rPr>
        <w:t>The most basic answer is that for at least 10 years, our pay has stayed flat while the cost of living has gone up. Our “purchasing power” today is weaker than it was in 2004. The loss of purchasing power for SDSU faculty from 2004 to 2013 is $7,114. And, as we all know, San Diego County has one of the highest costs of living in the state. It’s a serious problem for us and our families.</w:t>
      </w:r>
    </w:p>
    <w:p w:rsidR="00935862" w:rsidRPr="00935862" w:rsidRDefault="00935862" w:rsidP="00935862">
      <w:pPr>
        <w:spacing w:before="100" w:beforeAutospacing="1" w:after="100" w:afterAutospacing="1" w:line="240" w:lineRule="auto"/>
        <w:rPr>
          <w:rFonts w:ascii="Times New Roman" w:eastAsia="Times New Roman" w:hAnsi="Times New Roman" w:cs="Times New Roman"/>
          <w:sz w:val="24"/>
          <w:szCs w:val="24"/>
        </w:rPr>
      </w:pPr>
      <w:r w:rsidRPr="00935862">
        <w:rPr>
          <w:rFonts w:ascii="Times New Roman" w:eastAsia="Times New Roman" w:hAnsi="Times New Roman" w:cs="Times New Roman"/>
          <w:sz w:val="24"/>
          <w:szCs w:val="24"/>
        </w:rPr>
        <w:t>For almost a decade, we received no raises, had to endure a year of furlough reductions in pay, and saw our classrooms get more crowded and our university workload outside of the classroom increase.</w:t>
      </w:r>
    </w:p>
    <w:p w:rsidR="00935862" w:rsidRPr="00935862" w:rsidRDefault="00935862" w:rsidP="00935862">
      <w:pPr>
        <w:spacing w:before="100" w:beforeAutospacing="1" w:after="100" w:afterAutospacing="1" w:line="240" w:lineRule="auto"/>
        <w:rPr>
          <w:rFonts w:ascii="Times New Roman" w:eastAsia="Times New Roman" w:hAnsi="Times New Roman" w:cs="Times New Roman"/>
          <w:sz w:val="24"/>
          <w:szCs w:val="24"/>
        </w:rPr>
      </w:pPr>
      <w:r w:rsidRPr="00935862">
        <w:rPr>
          <w:rFonts w:ascii="Times New Roman" w:eastAsia="Times New Roman" w:hAnsi="Times New Roman" w:cs="Times New Roman"/>
          <w:sz w:val="24"/>
          <w:szCs w:val="24"/>
        </w:rPr>
        <w:t>It is also a growing problem for CSU students because it’s getting harder to hire and retain faculty for your classes. And some of the faculty you have now are looking for better ways to earn a living at other universities or outside of education. Faculty at SDSU do leave and take higher paying positions elsewhere.</w:t>
      </w:r>
    </w:p>
    <w:p w:rsidR="00935862" w:rsidRPr="00935862" w:rsidRDefault="00935862" w:rsidP="00935862">
      <w:pPr>
        <w:spacing w:before="100" w:beforeAutospacing="1" w:after="100" w:afterAutospacing="1" w:line="240" w:lineRule="auto"/>
        <w:rPr>
          <w:rFonts w:ascii="Times New Roman" w:eastAsia="Times New Roman" w:hAnsi="Times New Roman" w:cs="Times New Roman"/>
          <w:sz w:val="24"/>
          <w:szCs w:val="24"/>
        </w:rPr>
      </w:pPr>
      <w:r w:rsidRPr="00935862">
        <w:rPr>
          <w:rFonts w:ascii="Times New Roman" w:eastAsia="Times New Roman" w:hAnsi="Times New Roman" w:cs="Times New Roman"/>
          <w:sz w:val="24"/>
          <w:szCs w:val="24"/>
        </w:rPr>
        <w:t xml:space="preserve">CSU faculty members are the lowest paid educators in the state, and that includes not only the University of California system but also the community college system and K-12 teachers. On </w:t>
      </w:r>
      <w:r w:rsidRPr="00935862">
        <w:rPr>
          <w:rFonts w:ascii="Times New Roman" w:eastAsia="Times New Roman" w:hAnsi="Times New Roman" w:cs="Times New Roman"/>
          <w:sz w:val="24"/>
          <w:szCs w:val="24"/>
        </w:rPr>
        <w:lastRenderedPageBreak/>
        <w:t>average, CSU faculty earn $45,000 per year. This underscores the fact that about half of CSU faculty are on part-time contracts.</w:t>
      </w:r>
    </w:p>
    <w:p w:rsidR="00935862" w:rsidRPr="00935862" w:rsidRDefault="00935862" w:rsidP="00935862">
      <w:pPr>
        <w:spacing w:before="100" w:beforeAutospacing="1" w:after="100" w:afterAutospacing="1" w:line="240" w:lineRule="auto"/>
        <w:rPr>
          <w:rFonts w:ascii="Times New Roman" w:eastAsia="Times New Roman" w:hAnsi="Times New Roman" w:cs="Times New Roman"/>
          <w:sz w:val="24"/>
          <w:szCs w:val="24"/>
        </w:rPr>
      </w:pPr>
      <w:r w:rsidRPr="00935862">
        <w:rPr>
          <w:rFonts w:ascii="Times New Roman" w:eastAsia="Times New Roman" w:hAnsi="Times New Roman" w:cs="Times New Roman"/>
          <w:sz w:val="24"/>
          <w:szCs w:val="24"/>
        </w:rPr>
        <w:t>Many of our lecturer faculty work on temporary assignments at low pay. Most of them do not have full-time work at SDSU—and some of them must rush to other jobs or other schools to make ends meet.</w:t>
      </w:r>
    </w:p>
    <w:p w:rsidR="00935862" w:rsidRPr="00935862" w:rsidRDefault="00935862" w:rsidP="00935862">
      <w:pPr>
        <w:spacing w:before="100" w:beforeAutospacing="1" w:after="100" w:afterAutospacing="1" w:line="240" w:lineRule="auto"/>
        <w:rPr>
          <w:rFonts w:ascii="Times New Roman" w:eastAsia="Times New Roman" w:hAnsi="Times New Roman" w:cs="Times New Roman"/>
          <w:sz w:val="24"/>
          <w:szCs w:val="24"/>
        </w:rPr>
      </w:pPr>
      <w:r w:rsidRPr="00935862">
        <w:rPr>
          <w:rFonts w:ascii="Times New Roman" w:eastAsia="Times New Roman" w:hAnsi="Times New Roman" w:cs="Times New Roman"/>
          <w:sz w:val="24"/>
          <w:szCs w:val="24"/>
        </w:rPr>
        <w:t>Faculty are the single most important factor in student success. We carry out the core mission of the CSU by educating students with a solid academic foundation that prepares them to contribute to the state in many productive ways. Teaching students is the most rewarding work we do.</w:t>
      </w:r>
    </w:p>
    <w:p w:rsidR="00935862" w:rsidRPr="00935862" w:rsidRDefault="00935862" w:rsidP="00935862">
      <w:pPr>
        <w:spacing w:before="100" w:beforeAutospacing="1" w:after="100" w:afterAutospacing="1" w:line="240" w:lineRule="auto"/>
        <w:rPr>
          <w:rFonts w:ascii="Times New Roman" w:eastAsia="Times New Roman" w:hAnsi="Times New Roman" w:cs="Times New Roman"/>
          <w:sz w:val="24"/>
          <w:szCs w:val="24"/>
        </w:rPr>
      </w:pPr>
      <w:r w:rsidRPr="00935862">
        <w:rPr>
          <w:rFonts w:ascii="Times New Roman" w:eastAsia="Times New Roman" w:hAnsi="Times New Roman" w:cs="Times New Roman"/>
          <w:sz w:val="24"/>
          <w:szCs w:val="24"/>
        </w:rPr>
        <w:t>Faculty members have the growing sense that CSU administration doesn’t care about the core mission or faculty. They talk about student success, but they do not respect the faculty who teach them.</w:t>
      </w:r>
    </w:p>
    <w:p w:rsidR="00935862" w:rsidRPr="00935862" w:rsidRDefault="00935862" w:rsidP="00935862">
      <w:pPr>
        <w:spacing w:before="100" w:beforeAutospacing="1" w:after="100" w:afterAutospacing="1" w:line="240" w:lineRule="auto"/>
        <w:rPr>
          <w:rFonts w:ascii="Times New Roman" w:eastAsia="Times New Roman" w:hAnsi="Times New Roman" w:cs="Times New Roman"/>
          <w:sz w:val="24"/>
          <w:szCs w:val="24"/>
        </w:rPr>
      </w:pPr>
      <w:r w:rsidRPr="00935862">
        <w:rPr>
          <w:rFonts w:ascii="Times New Roman" w:eastAsia="Times New Roman" w:hAnsi="Times New Roman" w:cs="Times New Roman"/>
          <w:sz w:val="24"/>
          <w:szCs w:val="24"/>
        </w:rPr>
        <w:t>This stagnant faculty pay has persisted regardless of rises in state funding as we have seen in the last few years. The commitment of increased state money to teaching is weak.</w:t>
      </w:r>
    </w:p>
    <w:p w:rsidR="00935862" w:rsidRPr="00935862" w:rsidRDefault="00935862" w:rsidP="00935862">
      <w:pPr>
        <w:spacing w:before="100" w:beforeAutospacing="1" w:after="100" w:afterAutospacing="1" w:line="240" w:lineRule="auto"/>
        <w:rPr>
          <w:rFonts w:ascii="Times New Roman" w:eastAsia="Times New Roman" w:hAnsi="Times New Roman" w:cs="Times New Roman"/>
          <w:sz w:val="24"/>
          <w:szCs w:val="24"/>
        </w:rPr>
      </w:pPr>
      <w:r w:rsidRPr="00935862">
        <w:rPr>
          <w:rFonts w:ascii="Times New Roman" w:eastAsia="Times New Roman" w:hAnsi="Times New Roman" w:cs="Times New Roman"/>
          <w:sz w:val="24"/>
          <w:szCs w:val="24"/>
        </w:rPr>
        <w:t>Faculty are seeking a modest, very fair salary increase of 5 percent plus a salary step of 2.65 percent for eligible faculty. Fair is fair. The CSU’s broken salary structure must be fixed.</w:t>
      </w:r>
    </w:p>
    <w:p w:rsidR="00935862" w:rsidRPr="00935862" w:rsidRDefault="00935862" w:rsidP="00935862">
      <w:pPr>
        <w:spacing w:before="100" w:beforeAutospacing="1" w:after="100" w:afterAutospacing="1" w:line="240" w:lineRule="auto"/>
        <w:rPr>
          <w:rFonts w:ascii="Times New Roman" w:eastAsia="Times New Roman" w:hAnsi="Times New Roman" w:cs="Times New Roman"/>
          <w:sz w:val="24"/>
          <w:szCs w:val="24"/>
        </w:rPr>
      </w:pPr>
      <w:r w:rsidRPr="00935862">
        <w:rPr>
          <w:rFonts w:ascii="Times New Roman" w:eastAsia="Times New Roman" w:hAnsi="Times New Roman" w:cs="Times New Roman"/>
          <w:sz w:val="24"/>
          <w:szCs w:val="24"/>
        </w:rPr>
        <w:t>We hope a satisfactory resolution to the salary dispute is reached. A resolution is in the best interests of students, faculty, and the CSU. You will be updated throughout the remainder of the semester regarding any possible strike actions.</w:t>
      </w:r>
    </w:p>
    <w:p w:rsidR="00935862" w:rsidRPr="00935862" w:rsidRDefault="00935862" w:rsidP="00935862">
      <w:pPr>
        <w:spacing w:before="100" w:beforeAutospacing="1" w:after="100" w:afterAutospacing="1" w:line="240" w:lineRule="auto"/>
        <w:rPr>
          <w:rFonts w:ascii="Times New Roman" w:eastAsia="Times New Roman" w:hAnsi="Times New Roman" w:cs="Times New Roman"/>
          <w:sz w:val="24"/>
          <w:szCs w:val="24"/>
        </w:rPr>
      </w:pPr>
      <w:r w:rsidRPr="00935862">
        <w:rPr>
          <w:rFonts w:ascii="Times New Roman" w:eastAsia="Times New Roman" w:hAnsi="Times New Roman" w:cs="Times New Roman"/>
          <w:i/>
          <w:iCs/>
          <w:sz w:val="24"/>
          <w:szCs w:val="24"/>
        </w:rPr>
        <w:t xml:space="preserve">Learn more on the CFA Web Site at </w:t>
      </w:r>
      <w:hyperlink r:id="rId6" w:history="1">
        <w:r w:rsidRPr="00935862">
          <w:rPr>
            <w:rFonts w:ascii="Times New Roman" w:eastAsia="Times New Roman" w:hAnsi="Times New Roman" w:cs="Times New Roman"/>
            <w:i/>
            <w:iCs/>
            <w:color w:val="0000FF"/>
            <w:sz w:val="24"/>
            <w:szCs w:val="24"/>
            <w:u w:val="single"/>
          </w:rPr>
          <w:t>http://www.calfac.org/fight-for-five</w:t>
        </w:r>
      </w:hyperlink>
    </w:p>
    <w:p w:rsidR="00935862" w:rsidRPr="00935862" w:rsidRDefault="00935862" w:rsidP="00935862">
      <w:pPr>
        <w:spacing w:after="0" w:line="240" w:lineRule="auto"/>
        <w:rPr>
          <w:rFonts w:ascii="Times New Roman" w:eastAsia="Times New Roman" w:hAnsi="Times New Roman" w:cs="Times New Roman"/>
          <w:sz w:val="24"/>
          <w:szCs w:val="24"/>
        </w:rPr>
      </w:pPr>
      <w:r w:rsidRPr="00935862">
        <w:rPr>
          <w:rFonts w:ascii="Times New Roman" w:eastAsia="Times New Roman" w:hAnsi="Times New Roman" w:cs="Times New Roman"/>
          <w:sz w:val="24"/>
          <w:szCs w:val="24"/>
        </w:rPr>
        <w:t>- See more at: http://www.thedailyaztec.com/75881/opinion/op-ed-cfa-strike-is-in-the-best-interest-of-everyone/#sthash.MAJiB5Ep.dpuf</w:t>
      </w:r>
    </w:p>
    <w:p w:rsidR="00767AFF" w:rsidRDefault="00935862">
      <w:bookmarkStart w:id="0" w:name="_GoBack"/>
      <w:bookmarkEnd w:id="0"/>
    </w:p>
    <w:sectPr w:rsidR="00767A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862"/>
    <w:rsid w:val="00935862"/>
    <w:rsid w:val="009B07E7"/>
    <w:rsid w:val="009E2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8887A3-838D-4EA8-9217-3991EDBCF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3586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5862"/>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935862"/>
    <w:rPr>
      <w:color w:val="0000FF"/>
      <w:u w:val="single"/>
    </w:rPr>
  </w:style>
  <w:style w:type="paragraph" w:styleId="NormalWeb">
    <w:name w:val="Normal (Web)"/>
    <w:basedOn w:val="Normal"/>
    <w:uiPriority w:val="99"/>
    <w:semiHidden/>
    <w:unhideWhenUsed/>
    <w:rsid w:val="009358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orybyline">
    <w:name w:val="storybyline"/>
    <w:basedOn w:val="DefaultParagraphFont"/>
    <w:rsid w:val="00935862"/>
  </w:style>
  <w:style w:type="character" w:customStyle="1" w:styleId="storydate">
    <w:name w:val="storydate"/>
    <w:basedOn w:val="DefaultParagraphFont"/>
    <w:rsid w:val="00935862"/>
  </w:style>
  <w:style w:type="character" w:styleId="Emphasis">
    <w:name w:val="Emphasis"/>
    <w:basedOn w:val="DefaultParagraphFont"/>
    <w:uiPriority w:val="20"/>
    <w:qFormat/>
    <w:rsid w:val="009358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2067435">
      <w:bodyDiv w:val="1"/>
      <w:marLeft w:val="0"/>
      <w:marRight w:val="0"/>
      <w:marTop w:val="0"/>
      <w:marBottom w:val="0"/>
      <w:divBdr>
        <w:top w:val="none" w:sz="0" w:space="0" w:color="auto"/>
        <w:left w:val="none" w:sz="0" w:space="0" w:color="auto"/>
        <w:bottom w:val="none" w:sz="0" w:space="0" w:color="auto"/>
        <w:right w:val="none" w:sz="0" w:space="0" w:color="auto"/>
      </w:divBdr>
      <w:divsChild>
        <w:div w:id="629282090">
          <w:marLeft w:val="0"/>
          <w:marRight w:val="0"/>
          <w:marTop w:val="0"/>
          <w:marBottom w:val="0"/>
          <w:divBdr>
            <w:top w:val="none" w:sz="0" w:space="0" w:color="auto"/>
            <w:left w:val="none" w:sz="0" w:space="0" w:color="auto"/>
            <w:bottom w:val="none" w:sz="0" w:space="0" w:color="auto"/>
            <w:right w:val="none" w:sz="0" w:space="0" w:color="auto"/>
          </w:divBdr>
          <w:divsChild>
            <w:div w:id="466506059">
              <w:marLeft w:val="0"/>
              <w:marRight w:val="0"/>
              <w:marTop w:val="0"/>
              <w:marBottom w:val="0"/>
              <w:divBdr>
                <w:top w:val="none" w:sz="0" w:space="0" w:color="auto"/>
                <w:left w:val="none" w:sz="0" w:space="0" w:color="auto"/>
                <w:bottom w:val="none" w:sz="0" w:space="0" w:color="auto"/>
                <w:right w:val="none" w:sz="0" w:space="0" w:color="auto"/>
              </w:divBdr>
              <w:divsChild>
                <w:div w:id="1343316292">
                  <w:marLeft w:val="0"/>
                  <w:marRight w:val="0"/>
                  <w:marTop w:val="0"/>
                  <w:marBottom w:val="0"/>
                  <w:divBdr>
                    <w:top w:val="none" w:sz="0" w:space="0" w:color="auto"/>
                    <w:left w:val="none" w:sz="0" w:space="0" w:color="auto"/>
                    <w:bottom w:val="none" w:sz="0" w:space="0" w:color="auto"/>
                    <w:right w:val="none" w:sz="0" w:space="0" w:color="auto"/>
                  </w:divBdr>
                </w:div>
              </w:divsChild>
            </w:div>
            <w:div w:id="135916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lfac.org/fight-for-five" TargetMode="External"/><Relationship Id="rId5" Type="http://schemas.openxmlformats.org/officeDocument/2006/relationships/hyperlink" Target="http://www.thedailyaztec.com/74104/news/california-faculty-association-plans-5-day-strike-in-april/" TargetMode="External"/><Relationship Id="rId4" Type="http://schemas.openxmlformats.org/officeDocument/2006/relationships/hyperlink" Target="http://www.thedailyaztec.com/staff/?writer=Charles%20Toom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650</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Ann Sparks</dc:creator>
  <cp:keywords/>
  <dc:description/>
  <cp:lastModifiedBy>Julie Ann Sparks</cp:lastModifiedBy>
  <cp:revision>1</cp:revision>
  <dcterms:created xsi:type="dcterms:W3CDTF">2016-04-07T18:19:00Z</dcterms:created>
  <dcterms:modified xsi:type="dcterms:W3CDTF">2016-04-07T18:21:00Z</dcterms:modified>
</cp:coreProperties>
</file>