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FA" w:rsidRPr="00594140" w:rsidRDefault="0095154F">
      <w:pPr>
        <w:rPr>
          <w:rFonts w:ascii="Times New Roman" w:hAnsi="Times New Roman" w:cs="Times New Roman"/>
        </w:rPr>
      </w:pPr>
      <w:r w:rsidRPr="00594140">
        <w:rPr>
          <w:rFonts w:ascii="Times New Roman" w:hAnsi="Times New Roman" w:cs="Times New Roman"/>
        </w:rPr>
        <w:t xml:space="preserve">Medical thinking, trapped in the theory of astral influences, stressed </w:t>
      </w:r>
      <w:r w:rsidR="00594140">
        <w:rPr>
          <w:rFonts w:ascii="Times New Roman" w:hAnsi="Times New Roman" w:cs="Times New Roman"/>
        </w:rPr>
        <w:t>air</w:t>
      </w:r>
      <w:r w:rsidRPr="00594140">
        <w:rPr>
          <w:rFonts w:ascii="Times New Roman" w:hAnsi="Times New Roman" w:cs="Times New Roman"/>
        </w:rPr>
        <w:t xml:space="preserve"> as a communicator disease, ignoring sanitation </w:t>
      </w:r>
      <w:r w:rsidR="00594140">
        <w:rPr>
          <w:rFonts w:ascii="Times New Roman" w:hAnsi="Times New Roman" w:cs="Times New Roman"/>
        </w:rPr>
        <w:t>or</w:t>
      </w:r>
      <w:r w:rsidRPr="00594140">
        <w:rPr>
          <w:rFonts w:ascii="Times New Roman" w:hAnsi="Times New Roman" w:cs="Times New Roman"/>
        </w:rPr>
        <w:t xml:space="preserve"> vis</w:t>
      </w:r>
      <w:r w:rsidR="00F87CDF">
        <w:rPr>
          <w:rFonts w:ascii="Times New Roman" w:hAnsi="Times New Roman" w:cs="Times New Roman"/>
        </w:rPr>
        <w:t>ible carriers (Tuchman 1979:101–</w:t>
      </w:r>
      <w:proofErr w:type="gramStart"/>
      <w:r w:rsidRPr="00594140">
        <w:rPr>
          <w:rFonts w:ascii="Times New Roman" w:hAnsi="Times New Roman" w:cs="Times New Roman"/>
        </w:rPr>
        <w:t>02</w:t>
      </w:r>
      <w:r w:rsidR="00F87CDF">
        <w:rPr>
          <w:rFonts w:ascii="Times New Roman" w:hAnsi="Times New Roman" w:cs="Times New Roman"/>
        </w:rPr>
        <w:t xml:space="preserve"> </w:t>
      </w:r>
      <w:r w:rsidRPr="00594140">
        <w:rPr>
          <w:rFonts w:ascii="Times New Roman" w:hAnsi="Times New Roman" w:cs="Times New Roman"/>
        </w:rPr>
        <w:t>)</w:t>
      </w:r>
      <w:proofErr w:type="gramEnd"/>
      <w:r w:rsidRPr="00594140">
        <w:rPr>
          <w:rFonts w:ascii="Times New Roman" w:hAnsi="Times New Roman" w:cs="Times New Roman"/>
        </w:rPr>
        <w:t>.</w:t>
      </w:r>
    </w:p>
    <w:p w:rsidR="0095154F" w:rsidRPr="00594140" w:rsidRDefault="0095154F">
      <w:pPr>
        <w:rPr>
          <w:rFonts w:ascii="Times New Roman" w:hAnsi="Times New Roman" w:cs="Times New Roman"/>
        </w:rPr>
      </w:pPr>
    </w:p>
    <w:p w:rsidR="0095154F" w:rsidRPr="00594140" w:rsidRDefault="00594140">
      <w:pPr>
        <w:rPr>
          <w:rFonts w:ascii="Times New Roman" w:hAnsi="Times New Roman" w:cs="Times New Roman"/>
        </w:rPr>
      </w:pPr>
      <w:r w:rsidRPr="00594140">
        <w:rPr>
          <w:rFonts w:ascii="Times New Roman" w:hAnsi="Times New Roman" w:cs="Times New Roman"/>
        </w:rPr>
        <w:t>QUOTATION</w:t>
      </w:r>
      <w:r>
        <w:rPr>
          <w:rFonts w:ascii="Times New Roman" w:hAnsi="Times New Roman" w:cs="Times New Roman"/>
        </w:rPr>
        <w:t xml:space="preserve"> WITH AN ELLIPSIS </w:t>
      </w:r>
      <w:r w:rsidRPr="00594140">
        <w:rPr>
          <w:rFonts w:ascii="Times New Roman" w:hAnsi="Times New Roman" w:cs="Times New Roman"/>
        </w:rPr>
        <w:t>IN THE MIDDLE</w:t>
      </w:r>
    </w:p>
    <w:p w:rsidR="00A027E2" w:rsidRDefault="00594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</w:t>
      </w:r>
      <w:r w:rsidRPr="00594140">
        <w:rPr>
          <w:rFonts w:ascii="Times New Roman" w:hAnsi="Times New Roman" w:cs="Times New Roman"/>
        </w:rPr>
        <w:t xml:space="preserve">urveying various responses to plagues in the Middle Ages, Barbara </w:t>
      </w:r>
      <w:r>
        <w:rPr>
          <w:rFonts w:ascii="Times New Roman" w:hAnsi="Times New Roman" w:cs="Times New Roman"/>
        </w:rPr>
        <w:t xml:space="preserve">W. </w:t>
      </w:r>
      <w:r w:rsidRPr="00594140">
        <w:rPr>
          <w:rFonts w:ascii="Times New Roman" w:hAnsi="Times New Roman" w:cs="Times New Roman"/>
        </w:rPr>
        <w:t xml:space="preserve">Tuchman writes, </w:t>
      </w:r>
    </w:p>
    <w:p w:rsidR="00594140" w:rsidRDefault="00594140">
      <w:pPr>
        <w:rPr>
          <w:rFonts w:ascii="Times New Roman" w:hAnsi="Times New Roman" w:cs="Times New Roman"/>
        </w:rPr>
      </w:pPr>
      <w:r w:rsidRPr="00594140">
        <w:rPr>
          <w:rFonts w:ascii="Times New Roman" w:hAnsi="Times New Roman" w:cs="Times New Roman"/>
        </w:rPr>
        <w:t>"</w:t>
      </w:r>
      <w:r w:rsidRPr="00594140">
        <w:rPr>
          <w:rFonts w:ascii="Times New Roman" w:hAnsi="Times New Roman" w:cs="Times New Roman"/>
        </w:rPr>
        <w:t>Medical thinking</w:t>
      </w:r>
      <w:r w:rsidRPr="00594140">
        <w:rPr>
          <w:rFonts w:ascii="Times New Roman" w:hAnsi="Times New Roman" w:cs="Times New Roman"/>
        </w:rPr>
        <w:t xml:space="preserve"> . . . </w:t>
      </w:r>
      <w:r w:rsidRPr="00594140">
        <w:rPr>
          <w:rFonts w:ascii="Times New Roman" w:hAnsi="Times New Roman" w:cs="Times New Roman"/>
        </w:rPr>
        <w:t xml:space="preserve">stressed error as </w:t>
      </w:r>
      <w:r>
        <w:rPr>
          <w:rFonts w:ascii="Times New Roman" w:hAnsi="Times New Roman" w:cs="Times New Roman"/>
        </w:rPr>
        <w:t>the</w:t>
      </w:r>
      <w:r w:rsidRPr="00594140">
        <w:rPr>
          <w:rFonts w:ascii="Times New Roman" w:hAnsi="Times New Roman" w:cs="Times New Roman"/>
        </w:rPr>
        <w:t xml:space="preserve"> communicator </w:t>
      </w:r>
      <w:r w:rsidR="00397020">
        <w:rPr>
          <w:rFonts w:ascii="Times New Roman" w:hAnsi="Times New Roman" w:cs="Times New Roman"/>
        </w:rPr>
        <w:t xml:space="preserve">of </w:t>
      </w:r>
      <w:r w:rsidRPr="00594140">
        <w:rPr>
          <w:rFonts w:ascii="Times New Roman" w:hAnsi="Times New Roman" w:cs="Times New Roman"/>
        </w:rPr>
        <w:t xml:space="preserve">disease, ignoring sanitation </w:t>
      </w:r>
      <w:r w:rsidR="00397020">
        <w:rPr>
          <w:rFonts w:ascii="Times New Roman" w:hAnsi="Times New Roman" w:cs="Times New Roman"/>
        </w:rPr>
        <w:t>or</w:t>
      </w:r>
      <w:r w:rsidRPr="00594140">
        <w:rPr>
          <w:rFonts w:ascii="Times New Roman" w:hAnsi="Times New Roman" w:cs="Times New Roman"/>
        </w:rPr>
        <w:t xml:space="preserve"> visible carriers</w:t>
      </w:r>
      <w:r w:rsidRPr="00594140">
        <w:rPr>
          <w:rFonts w:ascii="Times New Roman" w:hAnsi="Times New Roman" w:cs="Times New Roman"/>
        </w:rPr>
        <w:t>.”</w:t>
      </w:r>
    </w:p>
    <w:p w:rsidR="00594140" w:rsidRDefault="00594140" w:rsidP="00594140">
      <w:pPr>
        <w:rPr>
          <w:rFonts w:ascii="Times New Roman" w:hAnsi="Times New Roman" w:cs="Times New Roman"/>
        </w:rPr>
      </w:pPr>
    </w:p>
    <w:p w:rsidR="00594140" w:rsidRPr="00594140" w:rsidRDefault="00594140" w:rsidP="0059414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QUOTATION WITH AN ELLIPSIS </w:t>
      </w:r>
      <w:r w:rsidRPr="00594140">
        <w:rPr>
          <w:rFonts w:ascii="Times New Roman" w:hAnsi="Times New Roman" w:cs="Times New Roman"/>
        </w:rPr>
        <w:t>IN THE MIDDLE</w:t>
      </w:r>
      <w:r>
        <w:rPr>
          <w:rFonts w:ascii="Times New Roman" w:hAnsi="Times New Roman" w:cs="Times New Roman"/>
        </w:rPr>
        <w:t xml:space="preserve"> AND A PARENTHETICAL </w:t>
      </w:r>
      <w:bookmarkStart w:id="0" w:name="_GoBack"/>
      <w:bookmarkEnd w:id="0"/>
      <w:r>
        <w:rPr>
          <w:rFonts w:ascii="Times New Roman" w:hAnsi="Times New Roman" w:cs="Times New Roman"/>
        </w:rPr>
        <w:t>REFERENCE.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86A99" w:rsidRDefault="00594140" w:rsidP="00594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</w:t>
      </w:r>
      <w:r w:rsidRPr="00594140">
        <w:rPr>
          <w:rFonts w:ascii="Times New Roman" w:hAnsi="Times New Roman" w:cs="Times New Roman"/>
        </w:rPr>
        <w:t xml:space="preserve">urveying various responses to plagues in the Middle Ages, Barbara </w:t>
      </w:r>
      <w:r>
        <w:rPr>
          <w:rFonts w:ascii="Times New Roman" w:hAnsi="Times New Roman" w:cs="Times New Roman"/>
        </w:rPr>
        <w:t xml:space="preserve">W. </w:t>
      </w:r>
      <w:r w:rsidRPr="00594140">
        <w:rPr>
          <w:rFonts w:ascii="Times New Roman" w:hAnsi="Times New Roman" w:cs="Times New Roman"/>
        </w:rPr>
        <w:t xml:space="preserve">Tuchman writes, </w:t>
      </w:r>
    </w:p>
    <w:p w:rsidR="00594140" w:rsidRDefault="00594140" w:rsidP="00594140">
      <w:pPr>
        <w:rPr>
          <w:rFonts w:ascii="Times New Roman" w:hAnsi="Times New Roman" w:cs="Times New Roman"/>
        </w:rPr>
      </w:pPr>
      <w:proofErr w:type="gramStart"/>
      <w:r w:rsidRPr="00594140">
        <w:rPr>
          <w:rFonts w:ascii="Times New Roman" w:hAnsi="Times New Roman" w:cs="Times New Roman"/>
        </w:rPr>
        <w:t xml:space="preserve">"Medical thinking . . . stressed error as </w:t>
      </w:r>
      <w:r>
        <w:rPr>
          <w:rFonts w:ascii="Times New Roman" w:hAnsi="Times New Roman" w:cs="Times New Roman"/>
        </w:rPr>
        <w:t>the</w:t>
      </w:r>
      <w:r w:rsidRPr="00594140">
        <w:rPr>
          <w:rFonts w:ascii="Times New Roman" w:hAnsi="Times New Roman" w:cs="Times New Roman"/>
        </w:rPr>
        <w:t xml:space="preserve"> communicator </w:t>
      </w:r>
      <w:r w:rsidR="00397020">
        <w:rPr>
          <w:rFonts w:ascii="Times New Roman" w:hAnsi="Times New Roman" w:cs="Times New Roman"/>
        </w:rPr>
        <w:t xml:space="preserve">of </w:t>
      </w:r>
      <w:r w:rsidRPr="00594140">
        <w:rPr>
          <w:rFonts w:ascii="Times New Roman" w:hAnsi="Times New Roman" w:cs="Times New Roman"/>
        </w:rPr>
        <w:t xml:space="preserve">disease, ignoring sanitation </w:t>
      </w:r>
      <w:r w:rsidR="00986A99">
        <w:rPr>
          <w:rFonts w:ascii="Times New Roman" w:hAnsi="Times New Roman" w:cs="Times New Roman"/>
        </w:rPr>
        <w:t>or</w:t>
      </w:r>
      <w:r w:rsidRPr="00594140">
        <w:rPr>
          <w:rFonts w:ascii="Times New Roman" w:hAnsi="Times New Roman" w:cs="Times New Roman"/>
        </w:rPr>
        <w:t xml:space="preserve"> visible carriers”</w:t>
      </w:r>
      <w:r w:rsidR="00F87CDF">
        <w:rPr>
          <w:rFonts w:ascii="Times New Roman" w:hAnsi="Times New Roman" w:cs="Times New Roman"/>
        </w:rPr>
        <w:t xml:space="preserve"> (101–</w:t>
      </w:r>
      <w:r>
        <w:rPr>
          <w:rFonts w:ascii="Times New Roman" w:hAnsi="Times New Roman" w:cs="Times New Roman"/>
        </w:rPr>
        <w:t>02).</w:t>
      </w:r>
      <w:proofErr w:type="gramEnd"/>
    </w:p>
    <w:p w:rsidR="00594140" w:rsidRDefault="00F87CDF" w:rsidP="00594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Marx (1818–1883) argues…</w:t>
      </w:r>
    </w:p>
    <w:p w:rsidR="00594140" w:rsidRDefault="00594140" w:rsidP="00594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QUOTATION WITH AN ELLIPSIS AT THE END</w:t>
      </w:r>
    </w:p>
    <w:p w:rsidR="00594140" w:rsidRDefault="006A3DF6" w:rsidP="00594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</w:t>
      </w:r>
      <w:r w:rsidRPr="00594140">
        <w:rPr>
          <w:rFonts w:ascii="Times New Roman" w:hAnsi="Times New Roman" w:cs="Times New Roman"/>
        </w:rPr>
        <w:t xml:space="preserve">urveying various responses to plagues in the Middle Ages, Barbara </w:t>
      </w:r>
      <w:r>
        <w:rPr>
          <w:rFonts w:ascii="Times New Roman" w:hAnsi="Times New Roman" w:cs="Times New Roman"/>
        </w:rPr>
        <w:t xml:space="preserve">W. </w:t>
      </w:r>
      <w:r w:rsidRPr="00594140">
        <w:rPr>
          <w:rFonts w:ascii="Times New Roman" w:hAnsi="Times New Roman" w:cs="Times New Roman"/>
        </w:rPr>
        <w:t>Tuchman writes</w:t>
      </w:r>
      <w:r>
        <w:rPr>
          <w:rFonts w:ascii="Times New Roman" w:hAnsi="Times New Roman" w:cs="Times New Roman"/>
        </w:rPr>
        <w:t>, “</w:t>
      </w:r>
      <w:r w:rsidR="00594140" w:rsidRPr="00594140">
        <w:rPr>
          <w:rFonts w:ascii="Times New Roman" w:hAnsi="Times New Roman" w:cs="Times New Roman"/>
        </w:rPr>
        <w:t xml:space="preserve">Medical thinking, trapped in the theory of astral influences, stressed </w:t>
      </w:r>
      <w:r w:rsidR="00594140">
        <w:rPr>
          <w:rFonts w:ascii="Times New Roman" w:hAnsi="Times New Roman" w:cs="Times New Roman"/>
        </w:rPr>
        <w:t>air</w:t>
      </w:r>
      <w:r w:rsidR="00594140" w:rsidRPr="00594140">
        <w:rPr>
          <w:rFonts w:ascii="Times New Roman" w:hAnsi="Times New Roman" w:cs="Times New Roman"/>
        </w:rPr>
        <w:t xml:space="preserve"> as </w:t>
      </w:r>
      <w:r w:rsidR="00594140">
        <w:rPr>
          <w:rFonts w:ascii="Times New Roman" w:hAnsi="Times New Roman" w:cs="Times New Roman"/>
        </w:rPr>
        <w:t>the</w:t>
      </w:r>
      <w:r w:rsidR="00594140" w:rsidRPr="00594140">
        <w:rPr>
          <w:rFonts w:ascii="Times New Roman" w:hAnsi="Times New Roman" w:cs="Times New Roman"/>
        </w:rPr>
        <w:t xml:space="preserve"> communicat</w:t>
      </w:r>
      <w:r>
        <w:rPr>
          <w:rFonts w:ascii="Times New Roman" w:hAnsi="Times New Roman" w:cs="Times New Roman"/>
        </w:rPr>
        <w:t>or dis</w:t>
      </w:r>
      <w:r w:rsidR="00421C6B">
        <w:rPr>
          <w:rFonts w:ascii="Times New Roman" w:hAnsi="Times New Roman" w:cs="Times New Roman"/>
        </w:rPr>
        <w:t>ease. . . .”</w:t>
      </w:r>
    </w:p>
    <w:p w:rsidR="00594140" w:rsidRDefault="00594140">
      <w:pPr>
        <w:rPr>
          <w:rFonts w:ascii="Times New Roman" w:hAnsi="Times New Roman" w:cs="Times New Roman"/>
        </w:rPr>
      </w:pPr>
    </w:p>
    <w:p w:rsidR="006A3DF6" w:rsidRDefault="006A3DF6" w:rsidP="006A3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QUOTATION WITH AN ELLIPSIS AT THE END</w:t>
      </w:r>
      <w:r>
        <w:rPr>
          <w:rFonts w:ascii="Times New Roman" w:hAnsi="Times New Roman" w:cs="Times New Roman"/>
        </w:rPr>
        <w:t xml:space="preserve"> </w:t>
      </w:r>
      <w:r w:rsidR="00397020">
        <w:rPr>
          <w:rFonts w:ascii="Times New Roman" w:hAnsi="Times New Roman" w:cs="Times New Roman"/>
        </w:rPr>
        <w:t xml:space="preserve">FOLLOWED BY </w:t>
      </w:r>
      <w:r>
        <w:rPr>
          <w:rFonts w:ascii="Times New Roman" w:hAnsi="Times New Roman" w:cs="Times New Roman"/>
        </w:rPr>
        <w:t>A PARENTHETICAL REFERENCE</w:t>
      </w:r>
    </w:p>
    <w:p w:rsidR="006A3DF6" w:rsidRDefault="006A3DF6" w:rsidP="006A3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</w:t>
      </w:r>
      <w:r w:rsidRPr="00594140">
        <w:rPr>
          <w:rFonts w:ascii="Times New Roman" w:hAnsi="Times New Roman" w:cs="Times New Roman"/>
        </w:rPr>
        <w:t>urveying various responses t</w:t>
      </w:r>
      <w:r w:rsidR="00397020">
        <w:rPr>
          <w:rFonts w:ascii="Times New Roman" w:hAnsi="Times New Roman" w:cs="Times New Roman"/>
        </w:rPr>
        <w:t>o plagues in the Middle Ages, Ba</w:t>
      </w:r>
      <w:r w:rsidRPr="00594140">
        <w:rPr>
          <w:rFonts w:ascii="Times New Roman" w:hAnsi="Times New Roman" w:cs="Times New Roman"/>
        </w:rPr>
        <w:t xml:space="preserve">rbara </w:t>
      </w:r>
      <w:r>
        <w:rPr>
          <w:rFonts w:ascii="Times New Roman" w:hAnsi="Times New Roman" w:cs="Times New Roman"/>
        </w:rPr>
        <w:t xml:space="preserve">W. </w:t>
      </w:r>
      <w:r w:rsidRPr="00594140">
        <w:rPr>
          <w:rFonts w:ascii="Times New Roman" w:hAnsi="Times New Roman" w:cs="Times New Roman"/>
        </w:rPr>
        <w:t>Tuchman writes</w:t>
      </w:r>
      <w:r>
        <w:rPr>
          <w:rFonts w:ascii="Times New Roman" w:hAnsi="Times New Roman" w:cs="Times New Roman"/>
        </w:rPr>
        <w:t>, “</w:t>
      </w:r>
      <w:r w:rsidRPr="00594140">
        <w:rPr>
          <w:rFonts w:ascii="Times New Roman" w:hAnsi="Times New Roman" w:cs="Times New Roman"/>
        </w:rPr>
        <w:t xml:space="preserve">Medical thinking, trapped in the theory of astral influences, stressed </w:t>
      </w:r>
      <w:r>
        <w:rPr>
          <w:rFonts w:ascii="Times New Roman" w:hAnsi="Times New Roman" w:cs="Times New Roman"/>
        </w:rPr>
        <w:t>air</w:t>
      </w:r>
      <w:r w:rsidRPr="00594140">
        <w:rPr>
          <w:rFonts w:ascii="Times New Roman" w:hAnsi="Times New Roman" w:cs="Times New Roman"/>
        </w:rPr>
        <w:t xml:space="preserve"> as </w:t>
      </w:r>
      <w:r>
        <w:rPr>
          <w:rFonts w:ascii="Times New Roman" w:hAnsi="Times New Roman" w:cs="Times New Roman"/>
        </w:rPr>
        <w:t>the</w:t>
      </w:r>
      <w:r w:rsidRPr="00594140">
        <w:rPr>
          <w:rFonts w:ascii="Times New Roman" w:hAnsi="Times New Roman" w:cs="Times New Roman"/>
        </w:rPr>
        <w:t xml:space="preserve"> communicat</w:t>
      </w:r>
      <w:r>
        <w:rPr>
          <w:rFonts w:ascii="Times New Roman" w:hAnsi="Times New Roman" w:cs="Times New Roman"/>
        </w:rPr>
        <w:t>or dis</w:t>
      </w:r>
      <w:r>
        <w:rPr>
          <w:rFonts w:ascii="Times New Roman" w:hAnsi="Times New Roman" w:cs="Times New Roman"/>
        </w:rPr>
        <w:t>ease</w:t>
      </w:r>
      <w:r w:rsidR="00421C6B">
        <w:rPr>
          <w:rFonts w:ascii="Times New Roman" w:hAnsi="Times New Roman" w:cs="Times New Roman"/>
        </w:rPr>
        <w:t>. . .”</w:t>
      </w:r>
      <w:r w:rsidR="00397020">
        <w:rPr>
          <w:rFonts w:ascii="Times New Roman" w:hAnsi="Times New Roman" w:cs="Times New Roman"/>
        </w:rPr>
        <w:t xml:space="preserve"> (101–</w:t>
      </w:r>
      <w:r>
        <w:rPr>
          <w:rFonts w:ascii="Times New Roman" w:hAnsi="Times New Roman" w:cs="Times New Roman"/>
        </w:rPr>
        <w:t>02).</w:t>
      </w:r>
    </w:p>
    <w:p w:rsidR="00594140" w:rsidRPr="00594140" w:rsidRDefault="00594140">
      <w:pPr>
        <w:rPr>
          <w:rFonts w:ascii="Times New Roman" w:hAnsi="Times New Roman" w:cs="Times New Roman"/>
        </w:rPr>
      </w:pPr>
    </w:p>
    <w:p w:rsidR="00594140" w:rsidRDefault="00594140"/>
    <w:sectPr w:rsidR="00594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2B516A7-4E5D-41F0-842C-866F5B129D02}"/>
    <w:docVar w:name="dgnword-eventsink" w:val="195570552"/>
  </w:docVars>
  <w:rsids>
    <w:rsidRoot w:val="0095154F"/>
    <w:rsid w:val="00397020"/>
    <w:rsid w:val="00421C6B"/>
    <w:rsid w:val="004A1FFA"/>
    <w:rsid w:val="00594140"/>
    <w:rsid w:val="006A3DF6"/>
    <w:rsid w:val="00901D65"/>
    <w:rsid w:val="0095154F"/>
    <w:rsid w:val="00986A99"/>
    <w:rsid w:val="00A027E2"/>
    <w:rsid w:val="00AA22BE"/>
    <w:rsid w:val="00B741B1"/>
    <w:rsid w:val="00EE14FA"/>
    <w:rsid w:val="00F87CDF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socphi</dc:creator>
  <cp:lastModifiedBy>socphi</cp:lastModifiedBy>
  <cp:revision>2</cp:revision>
  <dcterms:created xsi:type="dcterms:W3CDTF">2013-11-27T02:55:00Z</dcterms:created>
  <dcterms:modified xsi:type="dcterms:W3CDTF">2013-11-27T02:55:00Z</dcterms:modified>
</cp:coreProperties>
</file>