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59" w:rsidRPr="004D1B39" w:rsidRDefault="00E47059" w:rsidP="0052580B">
      <w:pPr>
        <w:tabs>
          <w:tab w:val="left" w:pos="360"/>
          <w:tab w:val="left" w:pos="2688"/>
          <w:tab w:val="center" w:pos="4320"/>
        </w:tabs>
        <w:spacing w:line="276" w:lineRule="auto"/>
        <w:ind w:left="-720"/>
        <w:jc w:val="center"/>
        <w:rPr>
          <w:rFonts w:ascii="Garamond" w:hAnsi="Garamond" w:cs="Californian FB"/>
          <w:b/>
          <w:bCs/>
          <w:spacing w:val="10"/>
          <w:sz w:val="24"/>
          <w:szCs w:val="24"/>
          <w:lang w:val="en-CA"/>
        </w:rPr>
      </w:pPr>
      <w:r w:rsidRPr="004D1B39">
        <w:rPr>
          <w:rFonts w:ascii="Garamond" w:hAnsi="Garamond" w:cs="Californian FB"/>
          <w:b/>
          <w:bCs/>
          <w:spacing w:val="10"/>
          <w:sz w:val="24"/>
          <w:szCs w:val="24"/>
          <w:lang w:val="en-CA"/>
        </w:rPr>
        <w:t>Carlos Alberto Sánchez</w:t>
      </w:r>
      <w:r w:rsidR="004D1B39" w:rsidRPr="004D1B39">
        <w:rPr>
          <w:rFonts w:ascii="Garamond" w:hAnsi="Garamond" w:cs="Californian FB"/>
          <w:b/>
          <w:bCs/>
          <w:spacing w:val="10"/>
          <w:sz w:val="24"/>
          <w:szCs w:val="24"/>
          <w:lang w:val="en-CA"/>
        </w:rPr>
        <w:t>, PhD</w:t>
      </w:r>
    </w:p>
    <w:p w:rsidR="004D1B39" w:rsidRPr="004D1B39" w:rsidRDefault="004D1B39" w:rsidP="0052580B">
      <w:pPr>
        <w:tabs>
          <w:tab w:val="left" w:pos="360"/>
          <w:tab w:val="left" w:pos="2688"/>
          <w:tab w:val="center" w:pos="4320"/>
        </w:tabs>
        <w:spacing w:line="276" w:lineRule="auto"/>
        <w:ind w:left="-720"/>
        <w:jc w:val="center"/>
        <w:rPr>
          <w:rFonts w:ascii="Garamond" w:hAnsi="Garamond" w:cs="Californian FB"/>
          <w:bCs/>
          <w:spacing w:val="10"/>
          <w:sz w:val="24"/>
          <w:szCs w:val="24"/>
          <w:lang w:val="en-CA"/>
        </w:rPr>
      </w:pPr>
      <w:r w:rsidRPr="004D1B39">
        <w:rPr>
          <w:rFonts w:ascii="Garamond" w:hAnsi="Garamond" w:cs="Californian FB"/>
          <w:bCs/>
          <w:spacing w:val="10"/>
          <w:sz w:val="24"/>
          <w:szCs w:val="24"/>
          <w:lang w:val="en-CA"/>
        </w:rPr>
        <w:t>Associate Professor of Philosophy</w:t>
      </w:r>
    </w:p>
    <w:p w:rsidR="00E47059" w:rsidRDefault="00E47059" w:rsidP="0052580B">
      <w:pPr>
        <w:tabs>
          <w:tab w:val="left" w:pos="360"/>
          <w:tab w:val="left" w:pos="2688"/>
          <w:tab w:val="center" w:pos="4320"/>
        </w:tabs>
        <w:spacing w:line="276" w:lineRule="auto"/>
        <w:ind w:left="-720"/>
        <w:jc w:val="center"/>
        <w:rPr>
          <w:rFonts w:ascii="Garamond" w:hAnsi="Garamond" w:cs="Californian FB"/>
          <w:spacing w:val="10"/>
          <w:sz w:val="24"/>
          <w:szCs w:val="24"/>
        </w:rPr>
      </w:pPr>
      <w:r w:rsidRPr="00555C58">
        <w:rPr>
          <w:rFonts w:ascii="Garamond" w:hAnsi="Garamond" w:cs="Californian FB"/>
          <w:spacing w:val="10"/>
          <w:sz w:val="24"/>
          <w:szCs w:val="24"/>
        </w:rPr>
        <w:t>(408)924-7581</w:t>
      </w:r>
    </w:p>
    <w:p w:rsidR="004D1B39" w:rsidRDefault="00A07743" w:rsidP="0052580B">
      <w:pPr>
        <w:tabs>
          <w:tab w:val="left" w:pos="360"/>
          <w:tab w:val="left" w:pos="2688"/>
          <w:tab w:val="center" w:pos="4320"/>
        </w:tabs>
        <w:spacing w:line="276" w:lineRule="auto"/>
        <w:ind w:left="-720"/>
        <w:jc w:val="center"/>
        <w:rPr>
          <w:rFonts w:ascii="Garamond" w:hAnsi="Garamond" w:cs="Californian FB"/>
          <w:spacing w:val="10"/>
          <w:sz w:val="24"/>
          <w:szCs w:val="24"/>
        </w:rPr>
      </w:pPr>
      <w:hyperlink r:id="rId9" w:history="1">
        <w:r w:rsidR="004D1B39" w:rsidRPr="00F41655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Carlos.sanchez@sjsu.edu</w:t>
        </w:r>
      </w:hyperlink>
    </w:p>
    <w:p w:rsidR="00E47059" w:rsidRPr="004D1B39" w:rsidRDefault="00A07743" w:rsidP="0052580B">
      <w:pPr>
        <w:tabs>
          <w:tab w:val="left" w:pos="360"/>
          <w:tab w:val="left" w:pos="2688"/>
          <w:tab w:val="center" w:pos="4320"/>
        </w:tabs>
        <w:spacing w:line="276" w:lineRule="auto"/>
        <w:ind w:left="-720"/>
        <w:jc w:val="center"/>
        <w:rPr>
          <w:rFonts w:ascii="Garamond" w:hAnsi="Garamond" w:cs="Californian FB"/>
          <w:spacing w:val="10"/>
          <w:sz w:val="24"/>
          <w:szCs w:val="24"/>
        </w:rPr>
      </w:pPr>
      <w:hyperlink r:id="rId10" w:history="1">
        <w:r w:rsidR="00C66D4F" w:rsidRPr="00555C58">
          <w:rPr>
            <w:rStyle w:val="Hyperlink"/>
            <w:rFonts w:ascii="Garamond" w:hAnsi="Garamond" w:cs="Arial"/>
            <w:spacing w:val="10"/>
            <w:sz w:val="24"/>
            <w:szCs w:val="24"/>
          </w:rPr>
          <w:t>http://www.sjsu.edu/people/carlos.sanchez</w:t>
        </w:r>
      </w:hyperlink>
    </w:p>
    <w:p w:rsidR="00E47059" w:rsidRPr="00555C58" w:rsidRDefault="00E47059" w:rsidP="00E47059">
      <w:pPr>
        <w:ind w:left="-720"/>
        <w:rPr>
          <w:rFonts w:ascii="Garamond" w:hAnsi="Garamond" w:cs="Californian FB"/>
          <w:spacing w:val="10"/>
          <w:sz w:val="24"/>
          <w:szCs w:val="24"/>
        </w:rPr>
      </w:pPr>
    </w:p>
    <w:p w:rsidR="00C66D4F" w:rsidRPr="00555C58" w:rsidRDefault="00C66D4F" w:rsidP="00E47059">
      <w:pPr>
        <w:ind w:left="-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-720" w:firstLine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Areas of Specialization</w:t>
      </w:r>
    </w:p>
    <w:p w:rsidR="00E47059" w:rsidRPr="00ED78AB" w:rsidRDefault="00E47059" w:rsidP="00E47059">
      <w:pPr>
        <w:ind w:left="-720"/>
        <w:rPr>
          <w:rFonts w:ascii="Garamond" w:hAnsi="Garamond" w:cs="Californian FB"/>
          <w:spacing w:val="10"/>
          <w:sz w:val="22"/>
          <w:szCs w:val="22"/>
        </w:rPr>
      </w:pPr>
    </w:p>
    <w:p w:rsidR="00E47059" w:rsidRPr="00ED78AB" w:rsidRDefault="00E47059" w:rsidP="004D0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right="-63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Phenomenology, Existentialism, Hispanic</w:t>
      </w:r>
      <w:r w:rsidR="00865516" w:rsidRPr="00ED78AB">
        <w:rPr>
          <w:rFonts w:ascii="Garamond" w:hAnsi="Garamond" w:cs="Californian FB"/>
          <w:spacing w:val="10"/>
          <w:sz w:val="24"/>
          <w:szCs w:val="24"/>
        </w:rPr>
        <w:t>/Latin American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Philosophy, Social and Political Philosophy  </w:t>
      </w:r>
    </w:p>
    <w:p w:rsidR="00C66D4F" w:rsidRPr="00ED78AB" w:rsidRDefault="00C66D4F" w:rsidP="00C66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63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E47059">
      <w:pPr>
        <w:ind w:left="-720"/>
        <w:rPr>
          <w:rFonts w:ascii="Garamond" w:hAnsi="Garamond" w:cs="Californian FB"/>
          <w:spacing w:val="10"/>
          <w:sz w:val="22"/>
          <w:szCs w:val="22"/>
        </w:rPr>
      </w:pPr>
      <w:r w:rsidRPr="00ED78AB">
        <w:rPr>
          <w:rFonts w:ascii="Garamond" w:hAnsi="Garamond" w:cs="Californian FB"/>
          <w:spacing w:val="10"/>
          <w:sz w:val="22"/>
          <w:szCs w:val="22"/>
        </w:rPr>
        <w:tab/>
        <w:t xml:space="preserve">  </w:t>
      </w:r>
    </w:p>
    <w:p w:rsidR="00E47059" w:rsidRPr="00ED78AB" w:rsidRDefault="00E47059" w:rsidP="00C66D4F">
      <w:pPr>
        <w:ind w:left="-720" w:firstLine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Areas of Competence</w:t>
      </w:r>
    </w:p>
    <w:p w:rsidR="00E47059" w:rsidRPr="00ED78AB" w:rsidRDefault="00E47059" w:rsidP="00E47059">
      <w:pPr>
        <w:ind w:left="-720"/>
        <w:jc w:val="center"/>
        <w:rPr>
          <w:rFonts w:ascii="Garamond" w:hAnsi="Garamond" w:cs="Californian FB"/>
          <w:b/>
          <w:bCs/>
          <w:spacing w:val="10"/>
          <w:sz w:val="22"/>
          <w:szCs w:val="22"/>
        </w:rPr>
      </w:pPr>
    </w:p>
    <w:p w:rsidR="004D0F9D" w:rsidRPr="00ED78AB" w:rsidRDefault="00E47059" w:rsidP="00C66D4F">
      <w:pPr>
        <w:ind w:firstLine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Applied Ethics (Business and Bio/Medical Ethics),</w:t>
      </w:r>
      <w:r w:rsidR="004D0F9D" w:rsidRPr="00ED78AB">
        <w:rPr>
          <w:rFonts w:ascii="Garamond" w:hAnsi="Garamond" w:cs="Californian FB"/>
          <w:spacing w:val="10"/>
          <w:sz w:val="24"/>
          <w:szCs w:val="24"/>
        </w:rPr>
        <w:t xml:space="preserve"> Modern Philosophy, History of </w:t>
      </w:r>
    </w:p>
    <w:p w:rsidR="00C66D4F" w:rsidRPr="00ED78AB" w:rsidRDefault="004D0F9D" w:rsidP="00C66D4F">
      <w:pPr>
        <w:ind w:firstLine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20</w:t>
      </w:r>
      <w:r w:rsidRPr="00ED78AB">
        <w:rPr>
          <w:rFonts w:ascii="Garamond" w:hAnsi="Garamond" w:cs="Californian FB"/>
          <w:spacing w:val="10"/>
          <w:sz w:val="24"/>
          <w:szCs w:val="24"/>
          <w:vertAlign w:val="superscript"/>
        </w:rPr>
        <w:t>th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Century Continental Philosophy </w:t>
      </w:r>
    </w:p>
    <w:p w:rsidR="00E47059" w:rsidRPr="00ED78AB" w:rsidRDefault="00E47059" w:rsidP="00E47059">
      <w:pPr>
        <w:ind w:left="-720"/>
        <w:rPr>
          <w:rFonts w:ascii="Garamond" w:hAnsi="Garamond" w:cs="Californian FB"/>
          <w:spacing w:val="10"/>
          <w:sz w:val="22"/>
          <w:szCs w:val="22"/>
        </w:rPr>
      </w:pPr>
    </w:p>
    <w:p w:rsidR="00E47059" w:rsidRPr="00ED78AB" w:rsidRDefault="00B457B0" w:rsidP="00C66D4F">
      <w:pPr>
        <w:ind w:left="-720" w:firstLine="720"/>
        <w:rPr>
          <w:rFonts w:ascii="Garamond" w:hAnsi="Garamond" w:cs="Californian FB"/>
          <w:b/>
          <w:bCs/>
          <w:spacing w:val="10"/>
          <w:sz w:val="26"/>
          <w:szCs w:val="26"/>
          <w:lang w:val="en-CA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  <w:lang w:val="en-CA"/>
        </w:rPr>
        <w:fldChar w:fldCharType="begin"/>
      </w:r>
      <w:r w:rsidR="00E47059" w:rsidRPr="00ED78AB">
        <w:rPr>
          <w:rFonts w:ascii="Garamond" w:hAnsi="Garamond" w:cs="Californian FB"/>
          <w:b/>
          <w:bCs/>
          <w:spacing w:val="10"/>
          <w:sz w:val="26"/>
          <w:szCs w:val="26"/>
          <w:lang w:val="en-CA"/>
        </w:rPr>
        <w:instrText xml:space="preserve"> SEQ CHAPTER \h \r 1</w:instrText>
      </w:r>
      <w:r w:rsidRPr="00ED78AB">
        <w:rPr>
          <w:rFonts w:ascii="Garamond" w:hAnsi="Garamond" w:cs="Californian FB"/>
          <w:b/>
          <w:bCs/>
          <w:spacing w:val="10"/>
          <w:sz w:val="26"/>
          <w:szCs w:val="26"/>
          <w:lang w:val="en-CA"/>
        </w:rPr>
        <w:fldChar w:fldCharType="end"/>
      </w:r>
      <w:r w:rsidR="00E47059" w:rsidRPr="00ED78AB">
        <w:rPr>
          <w:rFonts w:ascii="Garamond" w:hAnsi="Garamond" w:cs="Californian FB"/>
          <w:b/>
          <w:bCs/>
          <w:spacing w:val="10"/>
          <w:sz w:val="26"/>
          <w:szCs w:val="26"/>
          <w:lang w:val="en-CA"/>
        </w:rPr>
        <w:t>Education</w:t>
      </w:r>
    </w:p>
    <w:p w:rsidR="00E47059" w:rsidRPr="00ED78AB" w:rsidRDefault="00E47059" w:rsidP="00E47059">
      <w:pPr>
        <w:ind w:left="-720"/>
        <w:rPr>
          <w:rFonts w:ascii="Garamond" w:hAnsi="Garamond" w:cs="Californian FB"/>
          <w:spacing w:val="10"/>
          <w:sz w:val="22"/>
          <w:szCs w:val="22"/>
        </w:rPr>
      </w:pPr>
      <w:r w:rsidRPr="00ED78AB">
        <w:rPr>
          <w:rFonts w:ascii="Garamond" w:hAnsi="Garamond" w:cs="Californian FB"/>
          <w:spacing w:val="10"/>
          <w:sz w:val="22"/>
          <w:szCs w:val="22"/>
        </w:rPr>
        <w:t xml:space="preserve">     </w:t>
      </w:r>
    </w:p>
    <w:p w:rsidR="00E47059" w:rsidRPr="00ED78AB" w:rsidRDefault="00E47059" w:rsidP="00C66D4F">
      <w:pPr>
        <w:ind w:firstLine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PhD., Philosophy, University of New Mexico, 2006.</w:t>
      </w:r>
      <w:r w:rsidR="004D0F9D" w:rsidRPr="00ED78AB">
        <w:rPr>
          <w:rFonts w:ascii="Garamond" w:hAnsi="Garamond" w:cs="Californian FB"/>
          <w:spacing w:val="10"/>
          <w:sz w:val="24"/>
          <w:szCs w:val="24"/>
        </w:rPr>
        <w:t xml:space="preserve"> (Iain Thomson, Chair)</w:t>
      </w:r>
    </w:p>
    <w:p w:rsidR="00E73363" w:rsidRPr="00ED78AB" w:rsidRDefault="00E73363" w:rsidP="00E47059">
      <w:pPr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firstLine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B.S. Journalism and Mass Comm., San Jose State University, 1998. </w:t>
      </w:r>
    </w:p>
    <w:p w:rsidR="00C66D4F" w:rsidRPr="00ED78AB" w:rsidRDefault="00C66D4F" w:rsidP="00C66D4F">
      <w:pPr>
        <w:ind w:firstLine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E47059">
      <w:pPr>
        <w:ind w:left="-720"/>
        <w:rPr>
          <w:rFonts w:ascii="Garamond" w:hAnsi="Garamond" w:cs="Californian FB"/>
          <w:spacing w:val="10"/>
          <w:sz w:val="22"/>
          <w:szCs w:val="22"/>
        </w:rPr>
      </w:pPr>
      <w:r w:rsidRPr="00ED78AB">
        <w:rPr>
          <w:rFonts w:ascii="Garamond" w:hAnsi="Garamond" w:cs="Californian FB"/>
          <w:spacing w:val="10"/>
          <w:sz w:val="22"/>
          <w:szCs w:val="22"/>
        </w:rPr>
        <w:tab/>
      </w:r>
      <w:r w:rsidRPr="00ED78AB">
        <w:rPr>
          <w:rFonts w:ascii="Garamond" w:hAnsi="Garamond" w:cs="Californian FB"/>
          <w:spacing w:val="10"/>
          <w:sz w:val="22"/>
          <w:szCs w:val="22"/>
        </w:rPr>
        <w:tab/>
      </w:r>
      <w:r w:rsidRPr="00ED78AB">
        <w:rPr>
          <w:rFonts w:ascii="Garamond" w:hAnsi="Garamond" w:cs="Californian FB"/>
          <w:spacing w:val="10"/>
          <w:sz w:val="22"/>
          <w:szCs w:val="22"/>
        </w:rPr>
        <w:tab/>
        <w:t xml:space="preserve"> </w:t>
      </w:r>
    </w:p>
    <w:p w:rsidR="00E47059" w:rsidRPr="00ED78AB" w:rsidRDefault="00C66D4F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ind w:left="-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ab/>
      </w:r>
      <w:r w:rsidR="00E47059"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Academic Posts</w:t>
      </w:r>
    </w:p>
    <w:p w:rsidR="00E47059" w:rsidRPr="00ED78AB" w:rsidRDefault="00E47059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ind w:left="-720"/>
        <w:jc w:val="center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C66D4F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spacing w:line="276" w:lineRule="auto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Associate Professor, 2010—Present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ab/>
        <w:t xml:space="preserve">San Jose State University </w:t>
      </w:r>
    </w:p>
    <w:p w:rsidR="00E47059" w:rsidRPr="00ED78AB" w:rsidRDefault="00C66D4F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spacing w:line="276" w:lineRule="auto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>Assistant Professor, 2006-2010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San Jose State University </w:t>
      </w:r>
    </w:p>
    <w:p w:rsidR="00E47059" w:rsidRPr="00ED78AB" w:rsidRDefault="00C66D4F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6"/>
        </w:tabs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ab/>
      </w:r>
    </w:p>
    <w:p w:rsidR="00E47059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/>
          <w:bCs/>
          <w:spacing w:val="10"/>
          <w:sz w:val="26"/>
          <w:szCs w:val="26"/>
        </w:rPr>
      </w:pPr>
      <w:r>
        <w:rPr>
          <w:rFonts w:ascii="Garamond" w:hAnsi="Garamond" w:cs="Californian FB"/>
          <w:b/>
          <w:bCs/>
          <w:spacing w:val="10"/>
          <w:sz w:val="26"/>
          <w:szCs w:val="26"/>
        </w:rPr>
        <w:t xml:space="preserve">Courses Taught 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/>
          <w:bCs/>
          <w:spacing w:val="10"/>
          <w:sz w:val="26"/>
          <w:szCs w:val="26"/>
        </w:rPr>
        <w:tab/>
      </w:r>
      <w:r>
        <w:rPr>
          <w:rFonts w:ascii="Garamond" w:hAnsi="Garamond" w:cs="Californian FB"/>
          <w:bCs/>
          <w:spacing w:val="10"/>
          <w:sz w:val="26"/>
          <w:szCs w:val="26"/>
        </w:rPr>
        <w:t>Introduction to Philosophy</w:t>
      </w:r>
      <w:r>
        <w:rPr>
          <w:rFonts w:ascii="Garamond" w:hAnsi="Garamond" w:cs="Californian FB"/>
          <w:bCs/>
          <w:spacing w:val="10"/>
          <w:sz w:val="26"/>
          <w:szCs w:val="26"/>
        </w:rPr>
        <w:tab/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 xml:space="preserve">Professional and Business Ethics </w:t>
      </w:r>
      <w:r>
        <w:rPr>
          <w:rFonts w:ascii="Garamond" w:hAnsi="Garamond" w:cs="Californian FB"/>
          <w:bCs/>
          <w:spacing w:val="10"/>
          <w:sz w:val="26"/>
          <w:szCs w:val="26"/>
        </w:rPr>
        <w:tab/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 xml:space="preserve">Social and Political Philosophy 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 xml:space="preserve">Existentialism and Phenomenology 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 xml:space="preserve">Latin American Philosophy 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>Seminar on the Philosophy of History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>Seminar on Hegel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>Seminar on Heidegger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  <w:t>Seminar on Kierkegaard</w:t>
      </w: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</w:p>
    <w:p w:rsid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</w:p>
    <w:p w:rsidR="00996701" w:rsidRPr="00996701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Cs/>
          <w:spacing w:val="10"/>
          <w:sz w:val="26"/>
          <w:szCs w:val="26"/>
        </w:rPr>
      </w:pPr>
      <w:r>
        <w:rPr>
          <w:rFonts w:ascii="Garamond" w:hAnsi="Garamond" w:cs="Californian FB"/>
          <w:bCs/>
          <w:spacing w:val="10"/>
          <w:sz w:val="26"/>
          <w:szCs w:val="26"/>
        </w:rPr>
        <w:tab/>
      </w:r>
    </w:p>
    <w:p w:rsidR="00996701" w:rsidRPr="00ED78AB" w:rsidRDefault="00996701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C66D4F" w:rsidRPr="00ED78AB" w:rsidRDefault="00C66D4F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lastRenderedPageBreak/>
        <w:tab/>
        <w:t>Books</w:t>
      </w:r>
    </w:p>
    <w:p w:rsidR="00C66D4F" w:rsidRPr="00ED78AB" w:rsidRDefault="00C66D4F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555C58" w:rsidRDefault="00C66D4F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i/>
          <w:spacing w:val="10"/>
          <w:sz w:val="24"/>
          <w:szCs w:val="24"/>
        </w:rPr>
      </w:pPr>
      <w:r w:rsidRPr="00ED78AB">
        <w:rPr>
          <w:rFonts w:ascii="Garamond" w:hAnsi="Garamond" w:cs="Californian FB"/>
          <w:i/>
          <w:spacing w:val="10"/>
          <w:sz w:val="24"/>
          <w:szCs w:val="24"/>
        </w:rPr>
        <w:t xml:space="preserve">          </w:t>
      </w:r>
      <w:r w:rsidR="00555C58">
        <w:rPr>
          <w:rFonts w:ascii="Garamond" w:hAnsi="Garamond" w:cs="Californian FB"/>
          <w:spacing w:val="10"/>
          <w:sz w:val="24"/>
          <w:szCs w:val="24"/>
        </w:rPr>
        <w:t>Sánchez, Carlos Alberto. (</w:t>
      </w:r>
      <w:r w:rsidR="001160ED">
        <w:rPr>
          <w:rFonts w:ascii="Garamond" w:hAnsi="Garamond" w:cs="Californian FB"/>
          <w:spacing w:val="10"/>
          <w:sz w:val="24"/>
          <w:szCs w:val="24"/>
        </w:rPr>
        <w:t>2012</w:t>
      </w:r>
      <w:r w:rsidR="00555C58">
        <w:rPr>
          <w:rFonts w:ascii="Garamond" w:hAnsi="Garamond" w:cs="Californian FB"/>
          <w:spacing w:val="10"/>
          <w:sz w:val="24"/>
          <w:szCs w:val="24"/>
        </w:rPr>
        <w:t xml:space="preserve">). </w:t>
      </w:r>
      <w:r w:rsidR="00555C58">
        <w:rPr>
          <w:rFonts w:ascii="Garamond" w:hAnsi="Garamond" w:cs="Californian FB"/>
          <w:i/>
          <w:spacing w:val="10"/>
          <w:sz w:val="24"/>
          <w:szCs w:val="24"/>
        </w:rPr>
        <w:t>The Suspension of Seriousness: On the</w:t>
      </w:r>
    </w:p>
    <w:p w:rsidR="00555C58" w:rsidRDefault="00555C58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i/>
          <w:spacing w:val="10"/>
          <w:sz w:val="24"/>
          <w:szCs w:val="24"/>
        </w:rPr>
        <w:tab/>
        <w:t xml:space="preserve"> </w:t>
      </w:r>
      <w:proofErr w:type="gramStart"/>
      <w:r>
        <w:rPr>
          <w:rFonts w:ascii="Garamond" w:hAnsi="Garamond" w:cs="Californian FB"/>
          <w:i/>
          <w:spacing w:val="10"/>
          <w:sz w:val="24"/>
          <w:szCs w:val="24"/>
        </w:rPr>
        <w:t xml:space="preserve">Phenomenology of Jorge </w:t>
      </w:r>
      <w:proofErr w:type="spellStart"/>
      <w:r>
        <w:rPr>
          <w:rFonts w:ascii="Garamond" w:hAnsi="Garamond" w:cs="Californian FB"/>
          <w:i/>
          <w:spacing w:val="10"/>
          <w:sz w:val="24"/>
          <w:szCs w:val="24"/>
        </w:rPr>
        <w:t>Portilla</w:t>
      </w:r>
      <w:proofErr w:type="spellEnd"/>
      <w:r>
        <w:rPr>
          <w:rFonts w:ascii="Garamond" w:hAnsi="Garamond" w:cs="Californian FB"/>
          <w:i/>
          <w:spacing w:val="10"/>
          <w:sz w:val="24"/>
          <w:szCs w:val="24"/>
        </w:rPr>
        <w:t>.</w:t>
      </w:r>
      <w:proofErr w:type="gramEnd"/>
      <w:r>
        <w:rPr>
          <w:rFonts w:ascii="Garamond" w:hAnsi="Garamond" w:cs="Californian FB"/>
          <w:i/>
          <w:spacing w:val="10"/>
          <w:sz w:val="24"/>
          <w:szCs w:val="24"/>
        </w:rPr>
        <w:t xml:space="preserve">  </w:t>
      </w:r>
      <w:r>
        <w:rPr>
          <w:rFonts w:ascii="Garamond" w:hAnsi="Garamond" w:cs="Californian FB"/>
          <w:spacing w:val="10"/>
          <w:sz w:val="24"/>
          <w:szCs w:val="24"/>
        </w:rPr>
        <w:t>Albany, NY: State University of New York</w:t>
      </w:r>
    </w:p>
    <w:p w:rsidR="00555C58" w:rsidRPr="00555C58" w:rsidRDefault="00555C58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i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ab/>
        <w:t xml:space="preserve"> Press.</w:t>
      </w:r>
    </w:p>
    <w:p w:rsidR="00555C58" w:rsidRDefault="00555C58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i/>
          <w:spacing w:val="10"/>
          <w:sz w:val="24"/>
          <w:szCs w:val="24"/>
        </w:rPr>
      </w:pPr>
      <w:r>
        <w:rPr>
          <w:rFonts w:ascii="Garamond" w:hAnsi="Garamond" w:cs="Californian FB"/>
          <w:i/>
          <w:spacing w:val="10"/>
          <w:sz w:val="24"/>
          <w:szCs w:val="24"/>
        </w:rPr>
        <w:t xml:space="preserve">          </w:t>
      </w:r>
    </w:p>
    <w:p w:rsidR="00555C58" w:rsidRDefault="00555C58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i/>
          <w:spacing w:val="10"/>
          <w:sz w:val="24"/>
          <w:szCs w:val="24"/>
        </w:rPr>
      </w:pPr>
      <w:r>
        <w:rPr>
          <w:rFonts w:ascii="Garamond" w:hAnsi="Garamond" w:cs="Californian FB"/>
          <w:i/>
          <w:spacing w:val="10"/>
          <w:sz w:val="24"/>
          <w:szCs w:val="24"/>
        </w:rPr>
        <w:t xml:space="preserve">          </w:t>
      </w:r>
      <w:r w:rsidR="00865516" w:rsidRPr="00ED78AB">
        <w:rPr>
          <w:rFonts w:ascii="Garamond" w:hAnsi="Garamond" w:cs="Californian FB"/>
          <w:spacing w:val="10"/>
          <w:sz w:val="24"/>
          <w:szCs w:val="24"/>
        </w:rPr>
        <w:t>S</w:t>
      </w:r>
      <w:r w:rsidR="006500DE" w:rsidRPr="00ED78AB">
        <w:rPr>
          <w:rFonts w:ascii="Garamond" w:hAnsi="Garamond" w:cs="Californian FB"/>
          <w:spacing w:val="10"/>
          <w:sz w:val="24"/>
          <w:szCs w:val="24"/>
        </w:rPr>
        <w:t>á</w:t>
      </w:r>
      <w:r w:rsidR="00865516" w:rsidRPr="00ED78AB">
        <w:rPr>
          <w:rFonts w:ascii="Garamond" w:hAnsi="Garamond" w:cs="Californian FB"/>
          <w:spacing w:val="10"/>
          <w:sz w:val="24"/>
          <w:szCs w:val="24"/>
        </w:rPr>
        <w:t>nchez, C</w:t>
      </w:r>
      <w:r>
        <w:rPr>
          <w:rFonts w:ascii="Garamond" w:hAnsi="Garamond" w:cs="Californian FB"/>
          <w:spacing w:val="10"/>
          <w:sz w:val="24"/>
          <w:szCs w:val="24"/>
        </w:rPr>
        <w:t>arlos Alberto.</w:t>
      </w:r>
      <w:r w:rsidR="00865516" w:rsidRPr="00ED78AB">
        <w:rPr>
          <w:rFonts w:ascii="Garamond" w:hAnsi="Garamond" w:cs="Californian FB"/>
          <w:spacing w:val="10"/>
          <w:sz w:val="24"/>
          <w:szCs w:val="24"/>
        </w:rPr>
        <w:t xml:space="preserve"> (2010). </w:t>
      </w:r>
      <w:r w:rsidR="00C66D4F" w:rsidRPr="00ED78AB">
        <w:rPr>
          <w:rFonts w:ascii="Garamond" w:hAnsi="Garamond" w:cs="Californian FB"/>
          <w:i/>
          <w:spacing w:val="10"/>
          <w:sz w:val="24"/>
          <w:szCs w:val="24"/>
        </w:rPr>
        <w:t xml:space="preserve">From Epistemic Justification to Philosophical </w:t>
      </w:r>
    </w:p>
    <w:p w:rsidR="00C66D4F" w:rsidRPr="00555C58" w:rsidRDefault="00C66D4F" w:rsidP="00555C5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Style w:val="Strong"/>
          <w:rFonts w:ascii="Garamond" w:hAnsi="Garamond" w:cs="Californian FB"/>
          <w:b w:val="0"/>
          <w:bCs w:val="0"/>
          <w:i/>
          <w:spacing w:val="10"/>
          <w:sz w:val="24"/>
          <w:szCs w:val="24"/>
        </w:rPr>
      </w:pPr>
      <w:r w:rsidRPr="00ED78AB">
        <w:rPr>
          <w:rFonts w:ascii="Garamond" w:hAnsi="Garamond" w:cs="Californian FB"/>
          <w:i/>
          <w:spacing w:val="10"/>
          <w:sz w:val="24"/>
          <w:szCs w:val="24"/>
        </w:rPr>
        <w:t xml:space="preserve">Authenticity: A Study in Husserl’s Phenomenological Epistemology. </w:t>
      </w:r>
      <w:r w:rsidR="00555C58">
        <w:rPr>
          <w:rFonts w:ascii="Garamond" w:hAnsi="Garamond" w:cs="Californian FB"/>
          <w:i/>
          <w:spacing w:val="10"/>
          <w:sz w:val="24"/>
          <w:szCs w:val="24"/>
        </w:rPr>
        <w:br/>
      </w:r>
      <w:proofErr w:type="gramStart"/>
      <w:r w:rsidR="00865516"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 xml:space="preserve">Lambert </w:t>
      </w:r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>Academic</w:t>
      </w:r>
      <w:r w:rsidR="00555C58">
        <w:rPr>
          <w:rStyle w:val="Strong"/>
          <w:rFonts w:ascii="Garamond" w:hAnsi="Garamond" w:cs="Californian FB"/>
          <w:b w:val="0"/>
          <w:bCs w:val="0"/>
          <w:i/>
          <w:spacing w:val="10"/>
          <w:sz w:val="24"/>
          <w:szCs w:val="24"/>
        </w:rPr>
        <w:t xml:space="preserve"> </w:t>
      </w:r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>Publishing</w:t>
      </w:r>
      <w:r w:rsidR="00865516"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>.</w:t>
      </w:r>
      <w:proofErr w:type="gramEnd"/>
    </w:p>
    <w:p w:rsidR="006500DE" w:rsidRPr="00ED78AB" w:rsidRDefault="006500DE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</w:pPr>
    </w:p>
    <w:p w:rsidR="006500DE" w:rsidRPr="00ED78AB" w:rsidRDefault="006500DE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="Garamond" w:hAnsi="Garamond"/>
          <w:b w:val="0"/>
          <w:i/>
          <w:color w:val="151515"/>
          <w:spacing w:val="10"/>
          <w:sz w:val="24"/>
          <w:szCs w:val="24"/>
        </w:rPr>
      </w:pPr>
      <w:r w:rsidRPr="00393B65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 xml:space="preserve">           </w:t>
      </w:r>
      <w:proofErr w:type="gramStart"/>
      <w:r w:rsidRPr="00393B65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>Sánchez, Carlos A. &amp; Jules Simon.</w:t>
      </w:r>
      <w:proofErr w:type="gramEnd"/>
      <w:r w:rsidRPr="00393B65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 xml:space="preserve"> </w:t>
      </w:r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 xml:space="preserve">(2010). </w:t>
      </w:r>
      <w:r w:rsidRPr="00ED78AB">
        <w:rPr>
          <w:rStyle w:val="Strong"/>
          <w:rFonts w:ascii="Garamond" w:hAnsi="Garamond"/>
          <w:b w:val="0"/>
          <w:i/>
          <w:color w:val="151515"/>
          <w:spacing w:val="10"/>
          <w:sz w:val="24"/>
          <w:szCs w:val="24"/>
        </w:rPr>
        <w:t>The Thought and Social Engagement in</w:t>
      </w:r>
    </w:p>
    <w:p w:rsidR="006500DE" w:rsidRPr="00ED78AB" w:rsidRDefault="006500DE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</w:pPr>
      <w:r w:rsidRPr="00ED78AB">
        <w:rPr>
          <w:rStyle w:val="Strong"/>
          <w:rFonts w:ascii="Garamond" w:hAnsi="Garamond"/>
          <w:b w:val="0"/>
          <w:i/>
          <w:color w:val="151515"/>
          <w:spacing w:val="10"/>
          <w:sz w:val="24"/>
          <w:szCs w:val="24"/>
        </w:rPr>
        <w:tab/>
        <w:t xml:space="preserve"> </w:t>
      </w:r>
      <w:proofErr w:type="gramStart"/>
      <w:r w:rsidRPr="00ED78AB">
        <w:rPr>
          <w:rStyle w:val="Strong"/>
          <w:rFonts w:ascii="Garamond" w:hAnsi="Garamond"/>
          <w:b w:val="0"/>
          <w:i/>
          <w:color w:val="151515"/>
          <w:spacing w:val="10"/>
          <w:sz w:val="24"/>
          <w:szCs w:val="24"/>
        </w:rPr>
        <w:t>the</w:t>
      </w:r>
      <w:proofErr w:type="gramEnd"/>
      <w:r w:rsidRPr="00ED78AB">
        <w:rPr>
          <w:rStyle w:val="Strong"/>
          <w:rFonts w:ascii="Garamond" w:hAnsi="Garamond"/>
          <w:b w:val="0"/>
          <w:i/>
          <w:color w:val="151515"/>
          <w:spacing w:val="10"/>
          <w:sz w:val="24"/>
          <w:szCs w:val="24"/>
        </w:rPr>
        <w:t xml:space="preserve"> Mexican-American Philosophy of John H. </w:t>
      </w:r>
      <w:proofErr w:type="spellStart"/>
      <w:r w:rsidRPr="00ED78AB">
        <w:rPr>
          <w:rStyle w:val="Strong"/>
          <w:rFonts w:ascii="Garamond" w:hAnsi="Garamond"/>
          <w:b w:val="0"/>
          <w:i/>
          <w:color w:val="151515"/>
          <w:spacing w:val="10"/>
          <w:sz w:val="24"/>
          <w:szCs w:val="24"/>
        </w:rPr>
        <w:t>Haddox</w:t>
      </w:r>
      <w:proofErr w:type="spellEnd"/>
      <w:r w:rsidRPr="00ED78AB">
        <w:rPr>
          <w:rStyle w:val="Strong"/>
          <w:rFonts w:ascii="Garamond" w:hAnsi="Garamond"/>
          <w:b w:val="0"/>
          <w:i/>
          <w:color w:val="151515"/>
          <w:spacing w:val="10"/>
          <w:sz w:val="24"/>
          <w:szCs w:val="24"/>
        </w:rPr>
        <w:t xml:space="preserve">. </w:t>
      </w:r>
      <w:proofErr w:type="spellStart"/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>Lewinston</w:t>
      </w:r>
      <w:proofErr w:type="spellEnd"/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>: The Edwin</w:t>
      </w:r>
    </w:p>
    <w:p w:rsidR="006500DE" w:rsidRPr="00ED78AB" w:rsidRDefault="006500DE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="Garamond" w:hAnsi="Garamond" w:cs="Californian FB"/>
          <w:b w:val="0"/>
          <w:bCs w:val="0"/>
          <w:spacing w:val="10"/>
          <w:sz w:val="24"/>
          <w:szCs w:val="24"/>
        </w:rPr>
      </w:pPr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ab/>
        <w:t xml:space="preserve"> </w:t>
      </w:r>
      <w:proofErr w:type="spellStart"/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>Mellen</w:t>
      </w:r>
      <w:proofErr w:type="spellEnd"/>
      <w:r w:rsidRPr="00ED78AB">
        <w:rPr>
          <w:rStyle w:val="Strong"/>
          <w:rFonts w:ascii="Garamond" w:hAnsi="Garamond"/>
          <w:b w:val="0"/>
          <w:color w:val="151515"/>
          <w:spacing w:val="10"/>
          <w:sz w:val="24"/>
          <w:szCs w:val="24"/>
        </w:rPr>
        <w:t xml:space="preserve"> Press. </w:t>
      </w:r>
    </w:p>
    <w:p w:rsidR="00C66D4F" w:rsidRPr="00ED78AB" w:rsidRDefault="00C66D4F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rong"/>
          <w:rFonts w:ascii="Garamond" w:hAnsi="Garamond"/>
          <w:color w:val="151515"/>
          <w:spacing w:val="10"/>
          <w:sz w:val="18"/>
          <w:szCs w:val="18"/>
        </w:rPr>
      </w:pPr>
    </w:p>
    <w:p w:rsidR="00C66D4F" w:rsidRPr="00ED78AB" w:rsidRDefault="00C66D4F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E47059" w:rsidRPr="00ED78AB" w:rsidRDefault="00C66D4F" w:rsidP="00E47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ab/>
        <w:t>Articles</w:t>
      </w:r>
      <w:r w:rsidR="00E47059"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 xml:space="preserve"> </w:t>
      </w:r>
    </w:p>
    <w:p w:rsidR="001160ED" w:rsidRDefault="001160ED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B86C6E" w:rsidRPr="00B86C6E" w:rsidRDefault="00B86C6E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i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2014: “Latino Immigrants in the United States,” </w:t>
      </w:r>
      <w:r>
        <w:rPr>
          <w:rFonts w:ascii="Garamond" w:hAnsi="Garamond" w:cs="Californian FB"/>
          <w:i/>
          <w:spacing w:val="10"/>
          <w:sz w:val="24"/>
          <w:szCs w:val="24"/>
        </w:rPr>
        <w:t>Bulleting of Latin American Research</w:t>
      </w:r>
      <w:r>
        <w:rPr>
          <w:rFonts w:ascii="Garamond" w:hAnsi="Garamond" w:cs="Californian FB"/>
          <w:spacing w:val="10"/>
          <w:sz w:val="24"/>
          <w:szCs w:val="24"/>
        </w:rPr>
        <w:t xml:space="preserve">, Book Review, </w:t>
      </w:r>
      <w:r>
        <w:rPr>
          <w:rFonts w:ascii="Garamond" w:hAnsi="Garamond" w:cs="Californian FB"/>
          <w:i/>
          <w:spacing w:val="10"/>
          <w:sz w:val="24"/>
          <w:szCs w:val="24"/>
        </w:rPr>
        <w:t xml:space="preserve">forthcoming. </w:t>
      </w:r>
    </w:p>
    <w:p w:rsidR="00B86C6E" w:rsidRDefault="00B86C6E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1160ED" w:rsidRPr="001160ED" w:rsidRDefault="001160ED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i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2014: “Illegal Immigrants: Law, Fantasy, and Guts,” </w:t>
      </w:r>
      <w:r>
        <w:rPr>
          <w:rFonts w:ascii="Garamond" w:hAnsi="Garamond" w:cs="Californian FB"/>
          <w:i/>
          <w:spacing w:val="10"/>
          <w:sz w:val="24"/>
          <w:szCs w:val="24"/>
        </w:rPr>
        <w:t>Philosophy in the Contemporary World</w:t>
      </w:r>
      <w:r>
        <w:rPr>
          <w:rFonts w:ascii="Garamond" w:hAnsi="Garamond" w:cs="Californian FB"/>
          <w:spacing w:val="10"/>
          <w:sz w:val="24"/>
          <w:szCs w:val="24"/>
        </w:rPr>
        <w:t xml:space="preserve">, Special Issue, </w:t>
      </w:r>
      <w:r>
        <w:rPr>
          <w:rFonts w:ascii="Garamond" w:hAnsi="Garamond" w:cs="Californian FB"/>
          <w:i/>
          <w:spacing w:val="10"/>
          <w:sz w:val="24"/>
          <w:szCs w:val="24"/>
        </w:rPr>
        <w:t xml:space="preserve">forthcoming. </w:t>
      </w:r>
    </w:p>
    <w:p w:rsidR="001160ED" w:rsidRDefault="001160ED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1160ED" w:rsidRPr="001160ED" w:rsidRDefault="001160ED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i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>2014: “</w:t>
      </w:r>
      <w:r w:rsidRPr="001160ED">
        <w:rPr>
          <w:rFonts w:ascii="Garamond" w:hAnsi="Garamond" w:cs="Californian FB"/>
          <w:spacing w:val="10"/>
          <w:sz w:val="24"/>
          <w:szCs w:val="24"/>
        </w:rPr>
        <w:t xml:space="preserve">Clothing the Other in Dignity: </w:t>
      </w:r>
      <w:proofErr w:type="spellStart"/>
      <w:r w:rsidRPr="001160ED">
        <w:rPr>
          <w:rFonts w:ascii="Garamond" w:hAnsi="Garamond" w:cs="Californian FB"/>
          <w:spacing w:val="10"/>
          <w:sz w:val="24"/>
          <w:szCs w:val="24"/>
        </w:rPr>
        <w:t>Centeotl</w:t>
      </w:r>
      <w:proofErr w:type="spellEnd"/>
      <w:r w:rsidRPr="001160ED">
        <w:rPr>
          <w:rFonts w:ascii="Garamond" w:hAnsi="Garamond" w:cs="Californian FB"/>
          <w:spacing w:val="10"/>
          <w:sz w:val="24"/>
          <w:szCs w:val="24"/>
        </w:rPr>
        <w:t>, NAFTA, and the Primacy of Tradition</w:t>
      </w:r>
      <w:r>
        <w:rPr>
          <w:rFonts w:ascii="Garamond" w:hAnsi="Garamond" w:cs="Californian FB"/>
          <w:spacing w:val="10"/>
          <w:sz w:val="24"/>
          <w:szCs w:val="24"/>
        </w:rPr>
        <w:t xml:space="preserve">,” </w:t>
      </w:r>
      <w:r>
        <w:rPr>
          <w:rFonts w:ascii="Garamond" w:hAnsi="Garamond" w:cs="Californian FB"/>
          <w:i/>
          <w:spacing w:val="10"/>
          <w:sz w:val="24"/>
          <w:szCs w:val="24"/>
        </w:rPr>
        <w:t>Inter-American Journal of Philosophy</w:t>
      </w:r>
      <w:r>
        <w:rPr>
          <w:rFonts w:ascii="Garamond" w:hAnsi="Garamond" w:cs="Californian FB"/>
          <w:spacing w:val="10"/>
          <w:sz w:val="24"/>
          <w:szCs w:val="24"/>
        </w:rPr>
        <w:t xml:space="preserve">, </w:t>
      </w:r>
      <w:r>
        <w:rPr>
          <w:rFonts w:ascii="Garamond" w:hAnsi="Garamond" w:cs="Californian FB"/>
          <w:i/>
          <w:spacing w:val="10"/>
          <w:sz w:val="24"/>
          <w:szCs w:val="24"/>
        </w:rPr>
        <w:t xml:space="preserve">forthcoming. </w:t>
      </w:r>
    </w:p>
    <w:p w:rsidR="001160ED" w:rsidRDefault="001160ED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1160ED" w:rsidRPr="001160ED" w:rsidRDefault="001160ED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1160ED">
        <w:rPr>
          <w:rFonts w:ascii="Garamond" w:hAnsi="Garamond" w:cs="Californian FB"/>
          <w:spacing w:val="10"/>
          <w:sz w:val="24"/>
          <w:szCs w:val="24"/>
        </w:rPr>
        <w:t xml:space="preserve">2013: “Death and the Colonial Difference,” </w:t>
      </w:r>
      <w:r w:rsidRPr="001160ED">
        <w:rPr>
          <w:rStyle w:val="style12"/>
          <w:rFonts w:ascii="Garamond" w:hAnsi="Garamond" w:cs="Arial"/>
          <w:i/>
          <w:iCs/>
          <w:color w:val="000000"/>
          <w:sz w:val="24"/>
          <w:szCs w:val="24"/>
        </w:rPr>
        <w:t>Journal of Philosophy of Life</w:t>
      </w:r>
      <w:r>
        <w:rPr>
          <w:rStyle w:val="style12"/>
          <w:rFonts w:ascii="Garamond" w:hAnsi="Garamond" w:cs="Arial"/>
          <w:iCs/>
          <w:color w:val="000000"/>
          <w:sz w:val="24"/>
          <w:szCs w:val="24"/>
        </w:rPr>
        <w:t>,</w:t>
      </w:r>
      <w:r w:rsidRPr="001160ED">
        <w:rPr>
          <w:rStyle w:val="apple-converted-space"/>
          <w:rFonts w:ascii="Garamond" w:hAnsi="Garamond" w:cs="Arial"/>
          <w:i/>
          <w:iCs/>
          <w:color w:val="000000"/>
          <w:sz w:val="24"/>
          <w:szCs w:val="24"/>
        </w:rPr>
        <w:t> </w:t>
      </w:r>
      <w:r w:rsidRPr="001160ED">
        <w:rPr>
          <w:rStyle w:val="style17"/>
          <w:rFonts w:ascii="Garamond" w:hAnsi="Garamond" w:cs="Arial"/>
          <w:color w:val="000000"/>
          <w:sz w:val="24"/>
          <w:szCs w:val="24"/>
        </w:rPr>
        <w:t>Vol.3, No.3 (September 2013)</w:t>
      </w:r>
      <w:proofErr w:type="gramStart"/>
      <w:r w:rsidRPr="001160ED">
        <w:rPr>
          <w:rStyle w:val="style17"/>
          <w:rFonts w:ascii="Garamond" w:hAnsi="Garamond" w:cs="Arial"/>
          <w:color w:val="000000"/>
          <w:sz w:val="24"/>
          <w:szCs w:val="24"/>
        </w:rPr>
        <w:t>:168</w:t>
      </w:r>
      <w:proofErr w:type="gramEnd"/>
      <w:r w:rsidRPr="001160ED">
        <w:rPr>
          <w:rStyle w:val="style17"/>
          <w:rFonts w:ascii="Garamond" w:hAnsi="Garamond" w:cs="Arial"/>
          <w:color w:val="000000"/>
          <w:sz w:val="24"/>
          <w:szCs w:val="24"/>
        </w:rPr>
        <w:t>-189</w:t>
      </w:r>
    </w:p>
    <w:p w:rsidR="001160ED" w:rsidRDefault="001160ED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996701" w:rsidRPr="00996701" w:rsidRDefault="00996701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>201</w:t>
      </w:r>
      <w:r w:rsidR="001160ED">
        <w:rPr>
          <w:rFonts w:ascii="Garamond" w:hAnsi="Garamond" w:cs="Californian FB"/>
          <w:spacing w:val="10"/>
          <w:sz w:val="24"/>
          <w:szCs w:val="24"/>
        </w:rPr>
        <w:t>3: “Heidegger’s ‘Thin’</w:t>
      </w:r>
      <w:r>
        <w:rPr>
          <w:rFonts w:ascii="Garamond" w:hAnsi="Garamond" w:cs="Californian FB"/>
          <w:spacing w:val="10"/>
          <w:sz w:val="24"/>
          <w:szCs w:val="24"/>
        </w:rPr>
        <w:t xml:space="preserve"> </w:t>
      </w:r>
      <w:proofErr w:type="spellStart"/>
      <w:r>
        <w:rPr>
          <w:rFonts w:ascii="Garamond" w:hAnsi="Garamond" w:cs="Californian FB"/>
          <w:spacing w:val="10"/>
          <w:sz w:val="24"/>
          <w:szCs w:val="24"/>
        </w:rPr>
        <w:t>Eurocentrism</w:t>
      </w:r>
      <w:proofErr w:type="spellEnd"/>
      <w:r>
        <w:rPr>
          <w:rFonts w:ascii="Garamond" w:hAnsi="Garamond" w:cs="Californian FB"/>
          <w:spacing w:val="10"/>
          <w:sz w:val="24"/>
          <w:szCs w:val="24"/>
        </w:rPr>
        <w:t xml:space="preserve"> and the Possibility of a Mexican Philosophy,” </w:t>
      </w:r>
      <w:r>
        <w:rPr>
          <w:rFonts w:ascii="Garamond" w:hAnsi="Garamond" w:cs="Californian FB"/>
          <w:i/>
          <w:spacing w:val="10"/>
          <w:sz w:val="24"/>
          <w:szCs w:val="24"/>
        </w:rPr>
        <w:t>Radial Philosophy Review</w:t>
      </w:r>
      <w:r>
        <w:rPr>
          <w:rFonts w:ascii="Garamond" w:hAnsi="Garamond" w:cs="Californian FB"/>
          <w:spacing w:val="10"/>
          <w:sz w:val="24"/>
          <w:szCs w:val="24"/>
        </w:rPr>
        <w:t xml:space="preserve">, </w:t>
      </w:r>
      <w:r w:rsidR="001160ED">
        <w:rPr>
          <w:rFonts w:ascii="Garamond" w:hAnsi="Garamond" w:cs="Californian FB"/>
          <w:spacing w:val="10"/>
          <w:sz w:val="24"/>
          <w:szCs w:val="24"/>
        </w:rPr>
        <w:t>Vol. 16, No. 3 (2013): 763-780</w:t>
      </w:r>
      <w:r>
        <w:rPr>
          <w:rFonts w:ascii="Garamond" w:hAnsi="Garamond" w:cs="Californian FB"/>
          <w:spacing w:val="10"/>
          <w:sz w:val="24"/>
          <w:szCs w:val="24"/>
        </w:rPr>
        <w:t xml:space="preserve">. </w:t>
      </w:r>
    </w:p>
    <w:p w:rsidR="00996701" w:rsidRDefault="00996701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4D1B39" w:rsidRPr="00555C58" w:rsidRDefault="004D1B39" w:rsidP="004D1B3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2011: </w:t>
      </w:r>
      <w:r w:rsidRPr="00555C58">
        <w:rPr>
          <w:rFonts w:ascii="Garamond" w:hAnsi="Garamond" w:cs="Californian FB"/>
          <w:sz w:val="24"/>
          <w:szCs w:val="24"/>
        </w:rPr>
        <w:t>“Documents and Subjectivity</w:t>
      </w:r>
      <w:r>
        <w:rPr>
          <w:rFonts w:ascii="Garamond" w:hAnsi="Garamond" w:cs="Californian FB"/>
          <w:sz w:val="24"/>
          <w:szCs w:val="24"/>
        </w:rPr>
        <w:t>: The Formation and De-Formation of the Immigrant Identity</w:t>
      </w:r>
      <w:r w:rsidRPr="00555C58">
        <w:rPr>
          <w:rFonts w:ascii="Garamond" w:hAnsi="Garamond" w:cs="Californian FB"/>
          <w:sz w:val="24"/>
          <w:szCs w:val="24"/>
        </w:rPr>
        <w:t xml:space="preserve">,” </w:t>
      </w:r>
      <w:r w:rsidRPr="00555C58">
        <w:rPr>
          <w:rFonts w:ascii="Garamond" w:hAnsi="Garamond" w:cs="Californian FB"/>
          <w:i/>
          <w:sz w:val="24"/>
          <w:szCs w:val="24"/>
        </w:rPr>
        <w:t>Radical Philosophy Review</w:t>
      </w:r>
      <w:r w:rsidRPr="00555C58">
        <w:rPr>
          <w:rFonts w:ascii="Garamond" w:hAnsi="Garamond" w:cs="Californian FB"/>
          <w:sz w:val="24"/>
          <w:szCs w:val="24"/>
        </w:rPr>
        <w:t xml:space="preserve">, </w:t>
      </w:r>
      <w:r>
        <w:rPr>
          <w:rFonts w:ascii="Garamond" w:hAnsi="Garamond" w:cs="Californian FB"/>
          <w:sz w:val="24"/>
          <w:szCs w:val="24"/>
        </w:rPr>
        <w:t>Vol. 14, No. 2 (Fall 2011):</w:t>
      </w:r>
      <w:r w:rsidRPr="00555C58">
        <w:rPr>
          <w:rFonts w:ascii="Garamond" w:hAnsi="Garamond" w:cs="Californian FB"/>
          <w:sz w:val="24"/>
          <w:szCs w:val="24"/>
        </w:rPr>
        <w:t xml:space="preserve"> </w:t>
      </w:r>
      <w:r>
        <w:rPr>
          <w:rFonts w:ascii="Garamond" w:hAnsi="Garamond" w:cs="Californian FB"/>
          <w:sz w:val="24"/>
          <w:szCs w:val="24"/>
        </w:rPr>
        <w:t>197-205</w:t>
      </w:r>
    </w:p>
    <w:p w:rsidR="004D1B39" w:rsidRDefault="004D1B39" w:rsidP="004D1B3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spacing w:val="10"/>
          <w:sz w:val="24"/>
          <w:szCs w:val="24"/>
        </w:rPr>
      </w:pPr>
    </w:p>
    <w:p w:rsidR="00393B65" w:rsidRDefault="00393B65" w:rsidP="00555C5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2011: “Normalizing Latin American Philosophy,” </w:t>
      </w:r>
      <w:proofErr w:type="spellStart"/>
      <w:r>
        <w:rPr>
          <w:rFonts w:ascii="Garamond" w:hAnsi="Garamond" w:cs="Californian FB"/>
          <w:i/>
          <w:spacing w:val="10"/>
          <w:sz w:val="24"/>
          <w:szCs w:val="24"/>
        </w:rPr>
        <w:t>teorema</w:t>
      </w:r>
      <w:proofErr w:type="spellEnd"/>
      <w:r>
        <w:rPr>
          <w:rFonts w:ascii="Garamond" w:hAnsi="Garamond" w:cs="Californian FB"/>
          <w:spacing w:val="10"/>
          <w:sz w:val="24"/>
          <w:szCs w:val="24"/>
        </w:rPr>
        <w:t xml:space="preserve">, Vol. XXX/2: 175-185. </w:t>
      </w:r>
    </w:p>
    <w:p w:rsidR="00393B65" w:rsidRPr="00393B65" w:rsidRDefault="00393B65" w:rsidP="00555C5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555C58" w:rsidRPr="00ED78AB" w:rsidRDefault="00555C58" w:rsidP="00555C5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2011: 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“Mexican Existentialism, Stanley Cavell, and the Seduction of ‘American’ Philosophy,” </w:t>
      </w:r>
      <w:r>
        <w:rPr>
          <w:rFonts w:ascii="Garamond" w:hAnsi="Garamond" w:cs="Californian FB"/>
          <w:spacing w:val="10"/>
          <w:sz w:val="24"/>
          <w:szCs w:val="24"/>
        </w:rPr>
        <w:t>in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Pragmatism and </w:t>
      </w:r>
      <w:r>
        <w:rPr>
          <w:rFonts w:ascii="Garamond" w:hAnsi="Garamond" w:cs="Californian FB"/>
          <w:i/>
          <w:iCs/>
          <w:spacing w:val="10"/>
          <w:sz w:val="24"/>
          <w:szCs w:val="24"/>
        </w:rPr>
        <w:t>the Americas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edited by Gregorio Fernando Pappas, Fordham University Press. </w:t>
      </w:r>
    </w:p>
    <w:p w:rsidR="00555C58" w:rsidRDefault="00555C58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555C58" w:rsidRPr="00ED78AB" w:rsidRDefault="00555C58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2011: 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“Philosophy and the Post-Immigrant Fear,” </w:t>
      </w:r>
      <w:r w:rsidRPr="00ED78AB">
        <w:rPr>
          <w:rFonts w:ascii="Garamond" w:hAnsi="Garamond" w:cs="Californian FB"/>
          <w:i/>
          <w:spacing w:val="10"/>
          <w:sz w:val="24"/>
          <w:szCs w:val="24"/>
        </w:rPr>
        <w:t>Journal of Philosophy in the Contemporary World</w:t>
      </w:r>
      <w:r w:rsidRPr="00ED78AB">
        <w:rPr>
          <w:rFonts w:ascii="Garamond" w:hAnsi="Garamond" w:cs="Californian FB"/>
          <w:spacing w:val="10"/>
          <w:sz w:val="24"/>
          <w:szCs w:val="24"/>
        </w:rPr>
        <w:t>, Spring 2011.</w:t>
      </w:r>
    </w:p>
    <w:p w:rsidR="00555C58" w:rsidRDefault="00555C58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spacing w:val="10"/>
          <w:sz w:val="24"/>
          <w:szCs w:val="24"/>
        </w:rPr>
      </w:pPr>
    </w:p>
    <w:p w:rsidR="008215D7" w:rsidRPr="00ED78AB" w:rsidRDefault="00DD6D4B" w:rsidP="008215D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2011: “On Contingency: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Uranga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and Dewey on the ‘American’ Essence,” </w:t>
      </w:r>
      <w:proofErr w:type="spellStart"/>
      <w:r w:rsidRPr="00ED78AB">
        <w:rPr>
          <w:rFonts w:ascii="Garamond" w:hAnsi="Garamond" w:cs="Californian FB"/>
          <w:i/>
          <w:spacing w:val="10"/>
          <w:sz w:val="24"/>
          <w:szCs w:val="24"/>
        </w:rPr>
        <w:t>Intuicíon</w:t>
      </w:r>
      <w:proofErr w:type="spellEnd"/>
      <w:r w:rsidRPr="00ED78AB">
        <w:rPr>
          <w:rFonts w:ascii="Garamond" w:hAnsi="Garamond" w:cs="Californian FB"/>
          <w:i/>
          <w:spacing w:val="10"/>
          <w:sz w:val="24"/>
          <w:szCs w:val="24"/>
        </w:rPr>
        <w:t xml:space="preserve">: </w:t>
      </w:r>
      <w:proofErr w:type="spellStart"/>
      <w:r w:rsidRPr="00ED78AB">
        <w:rPr>
          <w:rFonts w:ascii="Garamond" w:hAnsi="Garamond" w:cs="Californian FB"/>
          <w:i/>
          <w:spacing w:val="10"/>
          <w:sz w:val="24"/>
          <w:szCs w:val="24"/>
        </w:rPr>
        <w:t>Revista</w:t>
      </w:r>
      <w:proofErr w:type="spellEnd"/>
      <w:r w:rsidRPr="00ED78AB">
        <w:rPr>
          <w:rFonts w:ascii="Garamond" w:hAnsi="Garamond" w:cs="Californian FB"/>
          <w:i/>
          <w:spacing w:val="10"/>
          <w:sz w:val="24"/>
          <w:szCs w:val="24"/>
        </w:rPr>
        <w:t xml:space="preserve"> de </w:t>
      </w:r>
      <w:proofErr w:type="spellStart"/>
      <w:r w:rsidRPr="00ED78AB">
        <w:rPr>
          <w:rFonts w:ascii="Garamond" w:hAnsi="Garamond" w:cs="Californian FB"/>
          <w:i/>
          <w:spacing w:val="10"/>
          <w:sz w:val="24"/>
          <w:szCs w:val="24"/>
        </w:rPr>
        <w:t>filosofia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Vol. 2, No. </w:t>
      </w:r>
      <w:r w:rsidR="008215D7" w:rsidRPr="00ED78AB">
        <w:rPr>
          <w:rFonts w:ascii="Garamond" w:hAnsi="Garamond" w:cs="Californian FB"/>
          <w:spacing w:val="10"/>
          <w:sz w:val="24"/>
          <w:szCs w:val="24"/>
        </w:rPr>
        <w:t xml:space="preserve">1: 1-10. 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hyperlink r:id="rId11" w:history="1">
        <w:r w:rsidR="008215D7" w:rsidRPr="00ED78AB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http://revistaintuicion.info</w:t>
        </w:r>
      </w:hyperlink>
    </w:p>
    <w:p w:rsidR="008215D7" w:rsidRPr="00ED78AB" w:rsidRDefault="008215D7" w:rsidP="008215D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 w:cs="Californian FB"/>
          <w:spacing w:val="10"/>
          <w:sz w:val="24"/>
          <w:szCs w:val="24"/>
        </w:rPr>
      </w:pPr>
    </w:p>
    <w:p w:rsidR="006500DE" w:rsidRPr="00ED78AB" w:rsidRDefault="006500DE" w:rsidP="006500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lastRenderedPageBreak/>
        <w:t xml:space="preserve">2010: “Against Values: On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Scheler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and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Portilla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</w:t>
      </w:r>
      <w:r w:rsidRPr="00ED78AB">
        <w:rPr>
          <w:rFonts w:ascii="Garamond" w:hAnsi="Garamond" w:cs="Californian FB"/>
          <w:i/>
          <w:spacing w:val="10"/>
          <w:sz w:val="24"/>
          <w:szCs w:val="24"/>
        </w:rPr>
        <w:t>Newsletter for Hispanic/Latino Issues in Philosophy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</w:t>
      </w:r>
      <w:r w:rsidR="008215D7" w:rsidRPr="00ED78AB">
        <w:rPr>
          <w:rFonts w:ascii="Garamond" w:hAnsi="Garamond" w:cs="Californian FB"/>
          <w:spacing w:val="10"/>
          <w:sz w:val="24"/>
          <w:szCs w:val="24"/>
        </w:rPr>
        <w:t xml:space="preserve">Vol. 10, No. 1: 1-9. </w:t>
      </w:r>
    </w:p>
    <w:p w:rsidR="006500DE" w:rsidRPr="00ED78AB" w:rsidRDefault="006500DE" w:rsidP="006500DE">
      <w:pPr>
        <w:tabs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6500DE" w:rsidRPr="00ED78AB" w:rsidRDefault="006500DE" w:rsidP="006500DE">
      <w:pPr>
        <w:tabs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2010: “Mexican Existentialism and its Relevance to Chicano Identity Politics,”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The Thought and Social Engagement in the Mexican-American Thought of John H. </w:t>
      </w:r>
      <w:proofErr w:type="spellStart"/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Haddox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.  Lewiston: The Edwin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Mellen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Press</w:t>
      </w:r>
      <w:r w:rsidR="00ED78AB">
        <w:rPr>
          <w:rFonts w:ascii="Garamond" w:hAnsi="Garamond" w:cs="Californian FB"/>
          <w:spacing w:val="10"/>
          <w:sz w:val="24"/>
          <w:szCs w:val="24"/>
        </w:rPr>
        <w:t xml:space="preserve">: 125-140. </w:t>
      </w:r>
    </w:p>
    <w:p w:rsidR="006500DE" w:rsidRPr="00ED78AB" w:rsidRDefault="006500DE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2010: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“Epistemic Justification and Husserl’s ‘Phenomenology of Reason’ in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Ideas I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,” 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Style w:val="yshortcuts"/>
          <w:rFonts w:ascii="Garamond" w:hAnsi="Garamond" w:cs="Californian FB"/>
          <w:i/>
          <w:iCs/>
          <w:spacing w:val="10"/>
          <w:sz w:val="24"/>
          <w:szCs w:val="24"/>
        </w:rPr>
        <w:t>Epistemology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, Archaeology, Ethics: Current Investigations of Husserl’s Corpus,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edited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by Sebastian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Luft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r w:rsidR="008215D7" w:rsidRPr="00ED78AB">
        <w:rPr>
          <w:rFonts w:ascii="Garamond" w:hAnsi="Garamond" w:cs="Californian FB"/>
          <w:spacing w:val="10"/>
          <w:sz w:val="24"/>
          <w:szCs w:val="24"/>
        </w:rPr>
        <w:t xml:space="preserve">and Pol </w:t>
      </w:r>
      <w:proofErr w:type="spellStart"/>
      <w:r w:rsidR="008215D7" w:rsidRPr="00ED78AB">
        <w:rPr>
          <w:rFonts w:ascii="Garamond" w:hAnsi="Garamond" w:cs="Californian FB"/>
          <w:spacing w:val="10"/>
          <w:sz w:val="24"/>
          <w:szCs w:val="24"/>
        </w:rPr>
        <w:t>Vandevelde</w:t>
      </w:r>
      <w:proofErr w:type="spellEnd"/>
      <w:r w:rsidR="008215D7" w:rsidRPr="00ED78AB">
        <w:rPr>
          <w:rFonts w:ascii="Garamond" w:hAnsi="Garamond" w:cs="Californian FB"/>
          <w:spacing w:val="10"/>
          <w:sz w:val="24"/>
          <w:szCs w:val="24"/>
        </w:rPr>
        <w:t xml:space="preserve">. </w:t>
      </w:r>
      <w:r w:rsidRPr="00ED78AB">
        <w:rPr>
          <w:rFonts w:ascii="Garamond" w:hAnsi="Garamond" w:cs="Californian FB"/>
          <w:spacing w:val="10"/>
          <w:sz w:val="24"/>
          <w:szCs w:val="24"/>
        </w:rPr>
        <w:t>Continuum Press</w:t>
      </w:r>
      <w:r w:rsidR="006500DE" w:rsidRPr="00ED78AB">
        <w:rPr>
          <w:rFonts w:ascii="Garamond" w:hAnsi="Garamond" w:cs="Californian FB"/>
          <w:spacing w:val="10"/>
          <w:sz w:val="24"/>
          <w:szCs w:val="24"/>
        </w:rPr>
        <w:t xml:space="preserve">: 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7-20.  </w:t>
      </w:r>
    </w:p>
    <w:p w:rsidR="00E47059" w:rsidRPr="00ED78AB" w:rsidRDefault="00E47059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8655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2010: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“Generosity: Variations on a Theme from Aristotle to </w:t>
      </w:r>
      <w:proofErr w:type="spellStart"/>
      <w:r w:rsidR="00E47059" w:rsidRPr="00ED78AB">
        <w:rPr>
          <w:rFonts w:ascii="Garamond" w:hAnsi="Garamond" w:cs="Californian FB"/>
          <w:spacing w:val="10"/>
          <w:sz w:val="24"/>
          <w:szCs w:val="24"/>
        </w:rPr>
        <w:t>Levinas</w:t>
      </w:r>
      <w:proofErr w:type="spellEnd"/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,”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The </w:t>
      </w:r>
      <w:proofErr w:type="spellStart"/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Heythrop</w:t>
      </w:r>
      <w:proofErr w:type="spellEnd"/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 Journal: A Review of Philosophy and Theology</w:t>
      </w:r>
      <w:r w:rsidRPr="00ED78AB">
        <w:rPr>
          <w:rFonts w:ascii="Garamond" w:hAnsi="Garamond" w:cs="Californian FB"/>
          <w:spacing w:val="10"/>
          <w:sz w:val="24"/>
          <w:szCs w:val="24"/>
        </w:rPr>
        <w:t>, Vol. 51, No., 3 (May)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: 442-453. </w:t>
      </w:r>
    </w:p>
    <w:p w:rsidR="00E47059" w:rsidRPr="00ED78AB" w:rsidRDefault="00E47059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8655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2008: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“Heidegger in Mexico: Emilio </w:t>
      </w:r>
      <w:proofErr w:type="spellStart"/>
      <w:r w:rsidR="00E47059" w:rsidRPr="00ED78AB">
        <w:rPr>
          <w:rFonts w:ascii="Garamond" w:hAnsi="Garamond" w:cs="Californian FB"/>
          <w:spacing w:val="10"/>
          <w:sz w:val="24"/>
          <w:szCs w:val="24"/>
        </w:rPr>
        <w:t>Uranga’s</w:t>
      </w:r>
      <w:proofErr w:type="spellEnd"/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 Ontological Hermeneutics,”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Continental Philosophy Review</w:t>
      </w:r>
      <w:r w:rsidR="00865516" w:rsidRPr="00ED78AB">
        <w:rPr>
          <w:rFonts w:ascii="Garamond" w:hAnsi="Garamond" w:cs="Californian FB"/>
          <w:spacing w:val="10"/>
          <w:sz w:val="24"/>
          <w:szCs w:val="24"/>
        </w:rPr>
        <w:t xml:space="preserve">,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>Vol. 4</w:t>
      </w:r>
      <w:r w:rsidR="00497646" w:rsidRPr="00ED78AB">
        <w:rPr>
          <w:rFonts w:ascii="Garamond" w:hAnsi="Garamond" w:cs="Californian FB"/>
          <w:spacing w:val="10"/>
          <w:sz w:val="24"/>
          <w:szCs w:val="24"/>
        </w:rPr>
        <w:t>1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 No. 4 (2008): 441-460. </w:t>
      </w:r>
    </w:p>
    <w:p w:rsidR="00E47059" w:rsidRPr="00ED78AB" w:rsidRDefault="00E47059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8655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2008: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“The Philosophical Demands of a Mexican Philosophy of History,”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Dissidences: Hispanic Journal of Theory and Criticism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 volume 5 (2008): online at: </w:t>
      </w:r>
      <w:hyperlink r:id="rId12" w:history="1">
        <w:r w:rsidR="00E47059" w:rsidRPr="00ED78AB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http://www.dissidences.org/</w:t>
        </w:r>
      </w:hyperlink>
    </w:p>
    <w:p w:rsidR="00E47059" w:rsidRPr="00ED78AB" w:rsidRDefault="00E47059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8655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2008: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>“Cultural (</w:t>
      </w:r>
      <w:proofErr w:type="gramStart"/>
      <w:r w:rsidR="00E47059" w:rsidRPr="00ED78AB">
        <w:rPr>
          <w:rFonts w:ascii="Garamond" w:hAnsi="Garamond" w:cs="Californian FB"/>
          <w:spacing w:val="10"/>
          <w:sz w:val="24"/>
          <w:szCs w:val="24"/>
        </w:rPr>
        <w:t>In)Competence</w:t>
      </w:r>
      <w:proofErr w:type="gramEnd"/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 Justice, and Expectations of Care,”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Online Journal of Health Ethics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 Vol. 1, No. 1 (2008).  Online: </w:t>
      </w:r>
      <w:hyperlink r:id="rId13" w:history="1">
        <w:r w:rsidR="00E47059" w:rsidRPr="00ED78AB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http://ethicsjournal.umc.edu</w:t>
        </w:r>
      </w:hyperlink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E47059" w:rsidRPr="00ED78AB" w:rsidRDefault="00E47059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650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2008: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“The Nature of Belief and the Method of Its Justification in Husserl’s Philosophy,”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Indo-Pacific Journal of Phenomenology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 Vol. 7, no. 2 (2</w:t>
      </w:r>
      <w:r w:rsidR="00865516" w:rsidRPr="00ED78AB">
        <w:rPr>
          <w:rFonts w:ascii="Garamond" w:hAnsi="Garamond" w:cs="Californian FB"/>
          <w:spacing w:val="10"/>
          <w:sz w:val="24"/>
          <w:szCs w:val="24"/>
        </w:rPr>
        <w:t>007 [published Spring 2008]): 1-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10.Online at </w:t>
      </w:r>
      <w:hyperlink r:id="rId14" w:history="1">
        <w:r w:rsidR="00E47059" w:rsidRPr="00ED78AB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www.ipjp.org</w:t>
        </w:r>
      </w:hyperlink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E47059" w:rsidRPr="00ED78AB" w:rsidRDefault="00E47059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2007: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“Husserl’s Way to Authentic Being,”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Human Studies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 Vol. 30, No. 4 (2007): 377-393. </w:t>
      </w:r>
    </w:p>
    <w:p w:rsidR="00E47059" w:rsidRPr="00ED78AB" w:rsidRDefault="00E47059" w:rsidP="00C66D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15419E" w:rsidRPr="00ED78AB" w:rsidRDefault="006500DE" w:rsidP="00865516">
      <w:p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2007: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“From Ortega y </w:t>
      </w:r>
      <w:proofErr w:type="spellStart"/>
      <w:r w:rsidR="00E47059" w:rsidRPr="00ED78AB">
        <w:rPr>
          <w:rFonts w:ascii="Garamond" w:hAnsi="Garamond" w:cs="Californian FB"/>
          <w:spacing w:val="10"/>
          <w:sz w:val="24"/>
          <w:szCs w:val="24"/>
        </w:rPr>
        <w:t>Gasset</w:t>
      </w:r>
      <w:proofErr w:type="spellEnd"/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 to Mexican Existentialism: Toward a Philosophic Conception of Chicano Identity,”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Southwest Philosophical Studies</w:t>
      </w:r>
      <w:r w:rsidRPr="00ED78AB">
        <w:rPr>
          <w:rFonts w:ascii="Garamond" w:hAnsi="Garamond" w:cs="Californian FB"/>
          <w:spacing w:val="10"/>
          <w:sz w:val="24"/>
          <w:szCs w:val="24"/>
        </w:rPr>
        <w:t>, Vol. 25 (2007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>): 49-61</w:t>
      </w:r>
    </w:p>
    <w:p w:rsidR="00E47059" w:rsidRPr="00ED78AB" w:rsidRDefault="00E47059" w:rsidP="00C66D4F">
      <w:pPr>
        <w:tabs>
          <w:tab w:val="left" w:pos="7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6500DE" w:rsidP="008655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2007: 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“Jorge </w:t>
      </w:r>
      <w:proofErr w:type="spellStart"/>
      <w:r w:rsidR="00E47059" w:rsidRPr="00ED78AB">
        <w:rPr>
          <w:rFonts w:ascii="Garamond" w:hAnsi="Garamond" w:cs="Californian FB"/>
          <w:spacing w:val="10"/>
          <w:sz w:val="24"/>
          <w:szCs w:val="24"/>
        </w:rPr>
        <w:t>Portilla’s</w:t>
      </w:r>
      <w:proofErr w:type="spellEnd"/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 Phenomenology: </w:t>
      </w:r>
      <w:proofErr w:type="spellStart"/>
      <w:r w:rsidR="00E47059" w:rsidRPr="00ED78AB">
        <w:rPr>
          <w:rFonts w:ascii="Garamond" w:hAnsi="Garamond" w:cs="Californian FB"/>
          <w:spacing w:val="10"/>
          <w:sz w:val="24"/>
          <w:szCs w:val="24"/>
        </w:rPr>
        <w:t>Relajo</w:t>
      </w:r>
      <w:proofErr w:type="spellEnd"/>
      <w:r w:rsidR="00E47059" w:rsidRPr="00ED78AB">
        <w:rPr>
          <w:rFonts w:ascii="Garamond" w:hAnsi="Garamond" w:cs="Californian FB"/>
          <w:spacing w:val="10"/>
          <w:sz w:val="24"/>
          <w:szCs w:val="24"/>
        </w:rPr>
        <w:t xml:space="preserve">, </w:t>
      </w:r>
      <w:proofErr w:type="spellStart"/>
      <w:r w:rsidR="00E47059" w:rsidRPr="00ED78AB">
        <w:rPr>
          <w:rFonts w:ascii="Garamond" w:hAnsi="Garamond" w:cs="Californian FB"/>
          <w:spacing w:val="10"/>
          <w:sz w:val="24"/>
          <w:szCs w:val="24"/>
        </w:rPr>
        <w:t>Gelassenheit</w:t>
      </w:r>
      <w:proofErr w:type="spellEnd"/>
      <w:r w:rsidR="00E47059" w:rsidRPr="00ED78AB">
        <w:rPr>
          <w:rFonts w:ascii="Garamond" w:hAnsi="Garamond" w:cs="Californian FB"/>
          <w:spacing w:val="10"/>
          <w:sz w:val="24"/>
          <w:szCs w:val="24"/>
        </w:rPr>
        <w:t>, and Liberation,”</w:t>
      </w:r>
      <w:r w:rsidR="00865516"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r w:rsidR="00E47059"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APA Newsletter on Hispanic/Latino Issues in Philosophy</w:t>
      </w:r>
      <w:r w:rsidR="00E47059" w:rsidRPr="00ED78AB">
        <w:rPr>
          <w:rFonts w:ascii="Garamond" w:hAnsi="Garamond" w:cs="Californian FB"/>
          <w:spacing w:val="10"/>
          <w:sz w:val="24"/>
          <w:szCs w:val="24"/>
        </w:rPr>
        <w:t>, Vol. 6, No. 2 (Spring 2007): 1-7.</w:t>
      </w:r>
    </w:p>
    <w:p w:rsidR="00E47059" w:rsidRPr="00ED78AB" w:rsidRDefault="00E47059" w:rsidP="00C66D4F">
      <w:pPr>
        <w:numPr>
          <w:ilvl w:val="0"/>
          <w:numId w:val="1"/>
        </w:num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Awarded 2006 American Philosophical Association Prize in Latin American Thought 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2"/>
          <w:szCs w:val="22"/>
        </w:rPr>
      </w:pP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2"/>
          <w:szCs w:val="22"/>
        </w:rPr>
      </w:pPr>
    </w:p>
    <w:p w:rsidR="00E47059" w:rsidRPr="00555C58" w:rsidRDefault="00E47059" w:rsidP="00555C5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jc w:val="center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15419E" w:rsidRPr="00ED78AB" w:rsidRDefault="0015419E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  <w:lang w:val="es-MX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  <w:lang w:val="es-MX"/>
        </w:rPr>
        <w:t xml:space="preserve">Cited in: </w:t>
      </w:r>
    </w:p>
    <w:p w:rsidR="0015419E" w:rsidRPr="00ED78AB" w:rsidRDefault="0015419E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  <w:lang w:val="es-MX"/>
        </w:rPr>
      </w:pPr>
    </w:p>
    <w:p w:rsidR="0015419E" w:rsidRPr="00ED78AB" w:rsidRDefault="0015419E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  <w:lang w:val="es-MX"/>
        </w:rPr>
        <w:tab/>
      </w:r>
      <w:r w:rsidRPr="00ED78AB">
        <w:rPr>
          <w:rFonts w:ascii="Garamond" w:hAnsi="Garamond" w:cs="Californian FB"/>
          <w:bCs/>
          <w:spacing w:val="10"/>
          <w:sz w:val="24"/>
          <w:szCs w:val="24"/>
          <w:lang w:val="es-MX"/>
        </w:rPr>
        <w:t xml:space="preserve">Gustavo Arrellano, </w:t>
      </w:r>
      <w:r w:rsidRPr="00ED78AB">
        <w:rPr>
          <w:rFonts w:ascii="Garamond" w:hAnsi="Garamond" w:cs="Californian FB"/>
          <w:bCs/>
          <w:i/>
          <w:spacing w:val="10"/>
          <w:sz w:val="24"/>
          <w:szCs w:val="24"/>
          <w:lang w:val="es-MX"/>
        </w:rPr>
        <w:t xml:space="preserve">Ask a Mexican! </w:t>
      </w:r>
      <w:r w:rsidRPr="00ED78AB">
        <w:rPr>
          <w:rFonts w:ascii="Garamond" w:hAnsi="Garamond" w:cs="Californian FB"/>
          <w:bCs/>
          <w:spacing w:val="10"/>
          <w:sz w:val="24"/>
          <w:szCs w:val="24"/>
        </w:rPr>
        <w:t>New York: Scribner, 2007. P. 246</w:t>
      </w:r>
    </w:p>
    <w:p w:rsidR="0015419E" w:rsidRPr="00ED78AB" w:rsidRDefault="0015419E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Cs/>
          <w:spacing w:val="10"/>
          <w:sz w:val="26"/>
          <w:szCs w:val="26"/>
        </w:rPr>
      </w:pP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Editorial Work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DD6D4B" w:rsidRPr="00ED78AB" w:rsidRDefault="00DD6D4B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bCs/>
          <w:spacing w:val="10"/>
          <w:sz w:val="24"/>
          <w:szCs w:val="24"/>
        </w:rPr>
        <w:t xml:space="preserve">Co-Editor, </w:t>
      </w:r>
      <w:r w:rsidRPr="00ED78AB">
        <w:rPr>
          <w:rFonts w:ascii="Garamond" w:hAnsi="Garamond" w:cs="Californian FB"/>
          <w:bCs/>
          <w:i/>
          <w:spacing w:val="10"/>
          <w:sz w:val="24"/>
          <w:szCs w:val="24"/>
        </w:rPr>
        <w:t>APA Newsletter on Hispanic/Latino Issues in Philosophy</w:t>
      </w:r>
      <w:r w:rsidRPr="00ED78AB">
        <w:rPr>
          <w:rFonts w:ascii="Garamond" w:hAnsi="Garamond" w:cs="Californian FB"/>
          <w:bCs/>
          <w:spacing w:val="10"/>
          <w:sz w:val="24"/>
          <w:szCs w:val="24"/>
        </w:rPr>
        <w:t xml:space="preserve"> (2011--)</w:t>
      </w:r>
      <w:r w:rsidR="000B50B4"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ab/>
      </w:r>
    </w:p>
    <w:p w:rsidR="00DD6D4B" w:rsidRPr="00ED78AB" w:rsidRDefault="00DD6D4B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555C58" w:rsidRDefault="00DD6D4B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iCs/>
          <w:spacing w:val="10"/>
          <w:sz w:val="24"/>
          <w:szCs w:val="24"/>
        </w:rPr>
      </w:pPr>
      <w:r w:rsidRPr="00ED78AB">
        <w:rPr>
          <w:rFonts w:ascii="Garamond" w:hAnsi="Garamond" w:cs="Californian FB"/>
          <w:bCs/>
          <w:spacing w:val="10"/>
          <w:sz w:val="24"/>
          <w:szCs w:val="24"/>
        </w:rPr>
        <w:tab/>
      </w:r>
      <w:r w:rsidR="00E47059" w:rsidRPr="00555C58">
        <w:rPr>
          <w:rFonts w:ascii="Garamond" w:hAnsi="Garamond" w:cs="Californian FB"/>
          <w:bCs/>
          <w:spacing w:val="10"/>
          <w:sz w:val="24"/>
          <w:szCs w:val="24"/>
        </w:rPr>
        <w:t>Reader</w:t>
      </w:r>
      <w:r w:rsidR="00E47059" w:rsidRPr="00555C58">
        <w:rPr>
          <w:rFonts w:ascii="Garamond" w:hAnsi="Garamond" w:cs="Californian FB"/>
          <w:b/>
          <w:bCs/>
          <w:spacing w:val="10"/>
          <w:sz w:val="24"/>
          <w:szCs w:val="24"/>
        </w:rPr>
        <w:t xml:space="preserve">, </w:t>
      </w:r>
      <w:r w:rsidR="00E47059" w:rsidRPr="00555C58">
        <w:rPr>
          <w:rFonts w:ascii="Garamond" w:hAnsi="Garamond" w:cs="Californian FB"/>
          <w:i/>
          <w:iCs/>
          <w:spacing w:val="10"/>
          <w:sz w:val="24"/>
          <w:szCs w:val="24"/>
        </w:rPr>
        <w:t>Mexican Studies/</w:t>
      </w:r>
      <w:proofErr w:type="spellStart"/>
      <w:r w:rsidR="00E47059" w:rsidRPr="00555C58">
        <w:rPr>
          <w:rFonts w:ascii="Garamond" w:hAnsi="Garamond" w:cs="Californian FB"/>
          <w:i/>
          <w:iCs/>
          <w:spacing w:val="10"/>
          <w:sz w:val="24"/>
          <w:szCs w:val="24"/>
        </w:rPr>
        <w:t>Estudios</w:t>
      </w:r>
      <w:proofErr w:type="spellEnd"/>
      <w:r w:rsidR="00E47059" w:rsidRPr="00555C58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 </w:t>
      </w:r>
      <w:proofErr w:type="spellStart"/>
      <w:r w:rsidR="00E47059" w:rsidRPr="00555C58">
        <w:rPr>
          <w:rFonts w:ascii="Garamond" w:hAnsi="Garamond" w:cs="Californian FB"/>
          <w:i/>
          <w:iCs/>
          <w:spacing w:val="10"/>
          <w:sz w:val="24"/>
          <w:szCs w:val="24"/>
        </w:rPr>
        <w:t>Mexicanos</w:t>
      </w:r>
      <w:proofErr w:type="spellEnd"/>
      <w:r w:rsidR="00555C58" w:rsidRPr="00555C58">
        <w:rPr>
          <w:rFonts w:ascii="Garamond" w:hAnsi="Garamond" w:cs="Californian FB"/>
          <w:iCs/>
          <w:spacing w:val="10"/>
          <w:sz w:val="24"/>
          <w:szCs w:val="24"/>
        </w:rPr>
        <w:t xml:space="preserve">, </w:t>
      </w:r>
      <w:r w:rsidR="00555C58" w:rsidRPr="00555C58">
        <w:rPr>
          <w:rFonts w:ascii="Garamond" w:hAnsi="Garamond" w:cs="Californian FB"/>
          <w:i/>
          <w:iCs/>
          <w:spacing w:val="10"/>
          <w:sz w:val="24"/>
          <w:szCs w:val="24"/>
        </w:rPr>
        <w:t>Radical Philosophy Review</w:t>
      </w:r>
      <w:r w:rsidR="00555C58" w:rsidRPr="00555C58">
        <w:rPr>
          <w:rFonts w:ascii="Garamond" w:hAnsi="Garamond" w:cs="Californian FB"/>
          <w:iCs/>
          <w:spacing w:val="10"/>
          <w:sz w:val="24"/>
          <w:szCs w:val="24"/>
        </w:rPr>
        <w:t xml:space="preserve">, </w:t>
      </w:r>
    </w:p>
    <w:p w:rsidR="00E47059" w:rsidRPr="00555C58" w:rsidRDefault="00555C58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  <w:r>
        <w:rPr>
          <w:rFonts w:ascii="Garamond" w:hAnsi="Garamond" w:cs="Californian FB"/>
          <w:iCs/>
          <w:spacing w:val="10"/>
          <w:sz w:val="24"/>
          <w:szCs w:val="24"/>
        </w:rPr>
        <w:tab/>
      </w:r>
      <w:r w:rsidRPr="00555C58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Journal of Philosophy in the Contemporary World </w:t>
      </w:r>
    </w:p>
    <w:p w:rsidR="00553BFC" w:rsidRPr="00555C58" w:rsidRDefault="00553BFC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</w:p>
    <w:p w:rsidR="00553BFC" w:rsidRPr="00ED78AB" w:rsidRDefault="00553BFC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  <w:r w:rsidRPr="00555C58">
        <w:rPr>
          <w:rFonts w:ascii="Garamond" w:hAnsi="Garamond" w:cs="Californian FB"/>
          <w:i/>
          <w:iCs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iCs/>
          <w:spacing w:val="10"/>
          <w:sz w:val="24"/>
          <w:szCs w:val="24"/>
        </w:rPr>
        <w:t xml:space="preserve">Editorial Board,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Journal of Comparative Philosophy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2"/>
          <w:szCs w:val="22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996701" w:rsidRDefault="00996701" w:rsidP="00C66D4F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996701" w:rsidRDefault="00996701" w:rsidP="00C66D4F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Selected Presentations</w:t>
      </w:r>
    </w:p>
    <w:p w:rsidR="00E47059" w:rsidRPr="00ED78AB" w:rsidRDefault="00E47059" w:rsidP="00C66D4F">
      <w:pPr>
        <w:ind w:left="720"/>
        <w:jc w:val="both"/>
        <w:rPr>
          <w:rFonts w:ascii="Garamond" w:hAnsi="Garamond" w:cs="Californian FB"/>
          <w:spacing w:val="10"/>
          <w:sz w:val="22"/>
          <w:szCs w:val="22"/>
          <w:u w:val="single"/>
        </w:rPr>
      </w:pPr>
    </w:p>
    <w:p w:rsidR="00FB0A1B" w:rsidRDefault="00FB0A1B" w:rsidP="00317F95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>
        <w:rPr>
          <w:rFonts w:ascii="Garamond" w:hAnsi="Garamond" w:cs="Californian FB"/>
          <w:b/>
          <w:bCs/>
          <w:spacing w:val="10"/>
          <w:sz w:val="24"/>
          <w:szCs w:val="24"/>
        </w:rPr>
        <w:t>—2014—</w:t>
      </w:r>
    </w:p>
    <w:p w:rsidR="00FB0A1B" w:rsidRDefault="00FB0A1B" w:rsidP="00317F95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2A1FBB" w:rsidRPr="002A1FBB" w:rsidRDefault="002A1FBB" w:rsidP="002A1FBB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 w:rsidRPr="002A1FBB">
        <w:rPr>
          <w:rFonts w:ascii="Garamond" w:hAnsi="Garamond" w:cs="Californian FB"/>
          <w:bCs/>
          <w:spacing w:val="10"/>
          <w:sz w:val="24"/>
          <w:szCs w:val="24"/>
        </w:rPr>
        <w:t xml:space="preserve">“On Jorge </w:t>
      </w:r>
      <w:proofErr w:type="spellStart"/>
      <w:r w:rsidRPr="002A1FBB">
        <w:rPr>
          <w:rFonts w:ascii="Garamond" w:hAnsi="Garamond" w:cs="Californian FB"/>
          <w:bCs/>
          <w:spacing w:val="10"/>
          <w:sz w:val="24"/>
          <w:szCs w:val="24"/>
        </w:rPr>
        <w:t>Portilla</w:t>
      </w:r>
      <w:proofErr w:type="spellEnd"/>
      <w:r w:rsidRPr="002A1FBB">
        <w:rPr>
          <w:rFonts w:ascii="Garamond" w:hAnsi="Garamond" w:cs="Californian FB"/>
          <w:bCs/>
          <w:spacing w:val="10"/>
          <w:sz w:val="24"/>
          <w:szCs w:val="24"/>
        </w:rPr>
        <w:t xml:space="preserve">,” presented for the Author Series at Notre Dame de Namur University, Belmont, </w:t>
      </w:r>
      <w:proofErr w:type="gramStart"/>
      <w:r w:rsidRPr="002A1FBB">
        <w:rPr>
          <w:rFonts w:ascii="Garamond" w:hAnsi="Garamond" w:cs="Californian FB"/>
          <w:bCs/>
          <w:spacing w:val="10"/>
          <w:sz w:val="24"/>
          <w:szCs w:val="24"/>
        </w:rPr>
        <w:t>CA</w:t>
      </w:r>
      <w:proofErr w:type="gramEnd"/>
      <w:r w:rsidRPr="002A1FBB">
        <w:rPr>
          <w:rFonts w:ascii="Garamond" w:hAnsi="Garamond" w:cs="Californian FB"/>
          <w:bCs/>
          <w:spacing w:val="10"/>
          <w:sz w:val="24"/>
          <w:szCs w:val="24"/>
        </w:rPr>
        <w:t xml:space="preserve">. Feb 2014. </w:t>
      </w:r>
    </w:p>
    <w:p w:rsidR="002A1FBB" w:rsidRPr="002A1FBB" w:rsidRDefault="002A1FBB" w:rsidP="002A1FBB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2A1FBB" w:rsidRPr="002A1FBB" w:rsidRDefault="002A1FBB" w:rsidP="002A1FBB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 w:rsidRPr="002A1FBB">
        <w:rPr>
          <w:rFonts w:ascii="Garamond" w:hAnsi="Garamond" w:cs="Californian FB"/>
          <w:bCs/>
          <w:spacing w:val="10"/>
          <w:sz w:val="24"/>
          <w:szCs w:val="24"/>
        </w:rPr>
        <w:t xml:space="preserve">“On the Value of Mexican Philosophy for Latino Life,” presented at The College of William &amp; Mary, Williamsburg, VA, April 2014. </w:t>
      </w:r>
    </w:p>
    <w:p w:rsidR="002A1FBB" w:rsidRPr="002A1FBB" w:rsidRDefault="002A1FBB" w:rsidP="002A1FBB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FB0A1B" w:rsidRDefault="002A1FBB" w:rsidP="002A1FBB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 w:rsidRPr="002A1FBB">
        <w:rPr>
          <w:rFonts w:ascii="Garamond" w:hAnsi="Garamond" w:cs="Californian FB"/>
          <w:bCs/>
          <w:spacing w:val="10"/>
          <w:sz w:val="24"/>
          <w:szCs w:val="24"/>
        </w:rPr>
        <w:t xml:space="preserve">Author Meets Critics Session for The Suspension of Seriousness: On the Phenomenology of Jorge </w:t>
      </w:r>
      <w:proofErr w:type="spellStart"/>
      <w:r w:rsidRPr="002A1FBB">
        <w:rPr>
          <w:rFonts w:ascii="Garamond" w:hAnsi="Garamond" w:cs="Californian FB"/>
          <w:bCs/>
          <w:spacing w:val="10"/>
          <w:sz w:val="24"/>
          <w:szCs w:val="24"/>
        </w:rPr>
        <w:t>Portilla</w:t>
      </w:r>
      <w:proofErr w:type="spellEnd"/>
      <w:r w:rsidRPr="002A1FBB">
        <w:rPr>
          <w:rFonts w:ascii="Garamond" w:hAnsi="Garamond" w:cs="Californian FB"/>
          <w:bCs/>
          <w:spacing w:val="10"/>
          <w:sz w:val="24"/>
          <w:szCs w:val="24"/>
        </w:rPr>
        <w:t>, Pacific Division Meeting of the American Philosophical Association, San Diego, CA., April 2014.</w:t>
      </w:r>
    </w:p>
    <w:p w:rsidR="002A1FBB" w:rsidRDefault="002A1FBB" w:rsidP="002A1FBB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B86C6E" w:rsidRDefault="00B86C6E" w:rsidP="00317F95">
      <w:pPr>
        <w:ind w:left="720"/>
        <w:jc w:val="center"/>
        <w:rPr>
          <w:rFonts w:ascii="Garamond" w:hAnsi="Garamond" w:cs="Californian FB"/>
          <w:bCs/>
          <w:spacing w:val="10"/>
          <w:sz w:val="24"/>
          <w:szCs w:val="24"/>
        </w:rPr>
      </w:pPr>
      <w:r>
        <w:rPr>
          <w:rFonts w:ascii="Garamond" w:hAnsi="Garamond" w:cs="Californian FB"/>
          <w:b/>
          <w:bCs/>
          <w:spacing w:val="10"/>
          <w:sz w:val="24"/>
          <w:szCs w:val="24"/>
        </w:rPr>
        <w:t>—2013—</w:t>
      </w:r>
    </w:p>
    <w:p w:rsidR="00B86C6E" w:rsidRDefault="00B86C6E" w:rsidP="00317F95">
      <w:pPr>
        <w:ind w:left="720"/>
        <w:jc w:val="center"/>
        <w:rPr>
          <w:rFonts w:ascii="Garamond" w:hAnsi="Garamond" w:cs="Californian FB"/>
          <w:bCs/>
          <w:spacing w:val="10"/>
          <w:sz w:val="24"/>
          <w:szCs w:val="24"/>
        </w:rPr>
      </w:pPr>
    </w:p>
    <w:p w:rsidR="00FB0A1B" w:rsidRDefault="00FB0A1B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>
        <w:rPr>
          <w:rFonts w:ascii="Garamond" w:hAnsi="Garamond" w:cs="Californian FB"/>
          <w:bCs/>
          <w:spacing w:val="10"/>
          <w:sz w:val="24"/>
          <w:szCs w:val="24"/>
        </w:rPr>
        <w:t xml:space="preserve">“On Latin American Philosophy,” SJSU’s University Scholar Series, Fall 2013. </w:t>
      </w:r>
    </w:p>
    <w:p w:rsidR="00FB0A1B" w:rsidRDefault="00FB0A1B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B86C6E" w:rsidRDefault="00B86C6E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>
        <w:rPr>
          <w:rFonts w:ascii="Garamond" w:hAnsi="Garamond" w:cs="Californian FB"/>
          <w:bCs/>
          <w:spacing w:val="10"/>
          <w:sz w:val="24"/>
          <w:szCs w:val="24"/>
        </w:rPr>
        <w:t xml:space="preserve">“The Violence of Reading,” presented at the Southwest Seminar on Continental Philosophy, Texas A&amp;M University, </w:t>
      </w:r>
      <w:proofErr w:type="gramStart"/>
      <w:r>
        <w:rPr>
          <w:rFonts w:ascii="Garamond" w:hAnsi="Garamond" w:cs="Californian FB"/>
          <w:bCs/>
          <w:spacing w:val="10"/>
          <w:sz w:val="24"/>
          <w:szCs w:val="24"/>
        </w:rPr>
        <w:t>May</w:t>
      </w:r>
      <w:proofErr w:type="gramEnd"/>
      <w:r>
        <w:rPr>
          <w:rFonts w:ascii="Garamond" w:hAnsi="Garamond" w:cs="Californian FB"/>
          <w:bCs/>
          <w:spacing w:val="10"/>
          <w:sz w:val="24"/>
          <w:szCs w:val="24"/>
        </w:rPr>
        <w:t xml:space="preserve"> 2013. </w:t>
      </w:r>
    </w:p>
    <w:p w:rsidR="00B86C6E" w:rsidRDefault="00B86C6E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B86C6E" w:rsidRDefault="00B86C6E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>
        <w:rPr>
          <w:rFonts w:ascii="Garamond" w:hAnsi="Garamond" w:cs="Californian FB"/>
          <w:bCs/>
          <w:spacing w:val="10"/>
          <w:sz w:val="24"/>
          <w:szCs w:val="24"/>
        </w:rPr>
        <w:t xml:space="preserve">“Death and the Colonial Difference,” presented at the Conference for the Society of Philosophy in the Contemporary World, Estes Park, CO., July 2013. </w:t>
      </w:r>
    </w:p>
    <w:p w:rsidR="00B86C6E" w:rsidRDefault="00B86C6E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B86C6E" w:rsidRPr="00B86C6E" w:rsidRDefault="00B86C6E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>
        <w:rPr>
          <w:rFonts w:ascii="Garamond" w:hAnsi="Garamond" w:cs="Californian FB"/>
          <w:bCs/>
          <w:spacing w:val="10"/>
          <w:sz w:val="24"/>
          <w:szCs w:val="24"/>
        </w:rPr>
        <w:t xml:space="preserve">“Space and the Post-Immigrant Experience,” presented at the Society for US Intellectual History, Irvine, CA., </w:t>
      </w:r>
      <w:proofErr w:type="gramStart"/>
      <w:r>
        <w:rPr>
          <w:rFonts w:ascii="Garamond" w:hAnsi="Garamond" w:cs="Californian FB"/>
          <w:bCs/>
          <w:spacing w:val="10"/>
          <w:sz w:val="24"/>
          <w:szCs w:val="24"/>
        </w:rPr>
        <w:t>November</w:t>
      </w:r>
      <w:proofErr w:type="gramEnd"/>
      <w:r>
        <w:rPr>
          <w:rFonts w:ascii="Garamond" w:hAnsi="Garamond" w:cs="Californian FB"/>
          <w:bCs/>
          <w:spacing w:val="10"/>
          <w:sz w:val="24"/>
          <w:szCs w:val="24"/>
        </w:rPr>
        <w:t xml:space="preserve"> 2013. </w:t>
      </w:r>
    </w:p>
    <w:p w:rsidR="00B86C6E" w:rsidRDefault="00B86C6E" w:rsidP="00317F95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B86C6E" w:rsidRDefault="00B86C6E" w:rsidP="00317F95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>
        <w:rPr>
          <w:rFonts w:ascii="Garamond" w:hAnsi="Garamond" w:cs="Californian FB"/>
          <w:b/>
          <w:bCs/>
          <w:spacing w:val="10"/>
          <w:sz w:val="24"/>
          <w:szCs w:val="24"/>
        </w:rPr>
        <w:t>—2012—</w:t>
      </w:r>
    </w:p>
    <w:p w:rsidR="00B86C6E" w:rsidRDefault="00B86C6E" w:rsidP="00317F95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A07743" w:rsidRPr="00A07743" w:rsidRDefault="00A07743" w:rsidP="00A07743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 w:rsidRPr="00A07743">
        <w:rPr>
          <w:rFonts w:ascii="Garamond" w:hAnsi="Garamond" w:cs="Californian FB"/>
          <w:bCs/>
          <w:spacing w:val="10"/>
          <w:sz w:val="24"/>
          <w:szCs w:val="24"/>
        </w:rPr>
        <w:t>“Phenomenology and the Immigrant Narrative,” presented for the University of Denver’s Department of Philosophy Colloquium Series, Denver, CO., Sept. 5</w:t>
      </w:r>
      <w:r w:rsidRPr="00A07743">
        <w:rPr>
          <w:rFonts w:ascii="Garamond" w:hAnsi="Garamond" w:cs="Californian FB"/>
          <w:bCs/>
          <w:spacing w:val="10"/>
          <w:sz w:val="24"/>
          <w:szCs w:val="24"/>
          <w:vertAlign w:val="superscript"/>
        </w:rPr>
        <w:t>th</w:t>
      </w:r>
      <w:r w:rsidRPr="00A07743">
        <w:rPr>
          <w:rFonts w:ascii="Garamond" w:hAnsi="Garamond" w:cs="Californian FB"/>
          <w:bCs/>
          <w:spacing w:val="10"/>
          <w:sz w:val="24"/>
          <w:szCs w:val="24"/>
        </w:rPr>
        <w:t>, 2012. [Invited]</w:t>
      </w:r>
    </w:p>
    <w:p w:rsidR="00A07743" w:rsidRPr="00A07743" w:rsidRDefault="00A07743" w:rsidP="00A07743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A07743" w:rsidRPr="00A07743" w:rsidRDefault="00A07743" w:rsidP="00A07743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 w:rsidRPr="00A07743">
        <w:rPr>
          <w:rFonts w:ascii="Garamond" w:hAnsi="Garamond" w:cs="Californian FB"/>
          <w:bCs/>
          <w:spacing w:val="10"/>
          <w:sz w:val="24"/>
          <w:szCs w:val="24"/>
        </w:rPr>
        <w:t>“ ‘Illegal’ Immigran</w:t>
      </w:r>
      <w:bookmarkStart w:id="0" w:name="_GoBack"/>
      <w:bookmarkEnd w:id="0"/>
      <w:r w:rsidRPr="00A07743">
        <w:rPr>
          <w:rFonts w:ascii="Garamond" w:hAnsi="Garamond" w:cs="Californian FB"/>
          <w:bCs/>
          <w:spacing w:val="10"/>
          <w:sz w:val="24"/>
          <w:szCs w:val="24"/>
        </w:rPr>
        <w:t>ts: Law, Fantasy, and Guts,” presented for the “Hot Topics Series,” College of Liberal Arts and Sciences, University of Denver. Sept. 5</w:t>
      </w:r>
      <w:r w:rsidRPr="00A07743">
        <w:rPr>
          <w:rFonts w:ascii="Garamond" w:hAnsi="Garamond" w:cs="Californian FB"/>
          <w:bCs/>
          <w:spacing w:val="10"/>
          <w:sz w:val="24"/>
          <w:szCs w:val="24"/>
          <w:vertAlign w:val="superscript"/>
        </w:rPr>
        <w:t>th</w:t>
      </w:r>
      <w:r w:rsidRPr="00A07743">
        <w:rPr>
          <w:rFonts w:ascii="Garamond" w:hAnsi="Garamond" w:cs="Californian FB"/>
          <w:bCs/>
          <w:spacing w:val="10"/>
          <w:sz w:val="24"/>
          <w:szCs w:val="24"/>
        </w:rPr>
        <w:t>, 2012. [Invited]</w:t>
      </w:r>
    </w:p>
    <w:p w:rsidR="00A07743" w:rsidRDefault="00A07743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A07743" w:rsidRDefault="00A07743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B86C6E" w:rsidRPr="00B86C6E" w:rsidRDefault="00B86C6E" w:rsidP="00B86C6E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>
        <w:rPr>
          <w:rFonts w:ascii="Garamond" w:hAnsi="Garamond" w:cs="Californian FB"/>
          <w:bCs/>
          <w:spacing w:val="10"/>
          <w:sz w:val="24"/>
          <w:szCs w:val="24"/>
        </w:rPr>
        <w:t xml:space="preserve">“Criminals and Their Children: On the Immigrant Experience,” presented at the Fresno State Ethics Center, November 2012. </w:t>
      </w:r>
    </w:p>
    <w:p w:rsidR="00B86C6E" w:rsidRDefault="00B86C6E" w:rsidP="00317F95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317F95" w:rsidRPr="00317F95" w:rsidRDefault="00317F95" w:rsidP="00317F95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>
        <w:rPr>
          <w:rFonts w:ascii="Garamond" w:hAnsi="Garamond" w:cs="Californian FB"/>
          <w:b/>
          <w:bCs/>
          <w:spacing w:val="10"/>
          <w:sz w:val="24"/>
          <w:szCs w:val="24"/>
        </w:rPr>
        <w:t>—2011—</w:t>
      </w:r>
    </w:p>
    <w:p w:rsidR="00317F95" w:rsidRDefault="00317F95" w:rsidP="00317F95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</w:p>
    <w:p w:rsidR="00317F95" w:rsidRPr="00317F95" w:rsidRDefault="00317F95" w:rsidP="00317F95">
      <w:pPr>
        <w:ind w:left="720"/>
        <w:rPr>
          <w:rFonts w:ascii="Garamond" w:hAnsi="Garamond" w:cs="Californian FB"/>
          <w:bCs/>
          <w:spacing w:val="10"/>
          <w:sz w:val="24"/>
          <w:szCs w:val="24"/>
        </w:rPr>
      </w:pPr>
      <w:r>
        <w:rPr>
          <w:rFonts w:ascii="Garamond" w:hAnsi="Garamond" w:cs="Californian FB"/>
          <w:bCs/>
          <w:spacing w:val="10"/>
          <w:sz w:val="24"/>
          <w:szCs w:val="24"/>
        </w:rPr>
        <w:t xml:space="preserve">“Documents and Subjectivity,” presented at the Central Division Meeting of the American Philosophical Association, Minneapolis, MN, </w:t>
      </w:r>
      <w:proofErr w:type="gramStart"/>
      <w:r>
        <w:rPr>
          <w:rFonts w:ascii="Garamond" w:hAnsi="Garamond" w:cs="Californian FB"/>
          <w:bCs/>
          <w:spacing w:val="10"/>
          <w:sz w:val="24"/>
          <w:szCs w:val="24"/>
        </w:rPr>
        <w:t>April</w:t>
      </w:r>
      <w:proofErr w:type="gramEnd"/>
      <w:r>
        <w:rPr>
          <w:rFonts w:ascii="Garamond" w:hAnsi="Garamond" w:cs="Californian FB"/>
          <w:bCs/>
          <w:spacing w:val="10"/>
          <w:sz w:val="24"/>
          <w:szCs w:val="24"/>
        </w:rPr>
        <w:t xml:space="preserve"> 2011; presented at the Annual Meeting of the Society for Philosophy in the Contemporary World, Corvallis, OR, July 2011. </w:t>
      </w:r>
    </w:p>
    <w:p w:rsidR="00317F95" w:rsidRDefault="00317F95" w:rsidP="000B50B4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E47059" w:rsidRPr="00ED78AB" w:rsidRDefault="000B50B4" w:rsidP="000B50B4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—</w:t>
      </w:r>
      <w:r w:rsidR="00E47059"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2010—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“Huaraches on Aristotle,” presented at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First Annual International Conference on Pragmatism and the Hispanic World</w:t>
      </w:r>
      <w:r w:rsidRPr="00ED78AB">
        <w:rPr>
          <w:rFonts w:ascii="Garamond" w:hAnsi="Garamond" w:cs="Californian FB"/>
          <w:spacing w:val="10"/>
          <w:sz w:val="24"/>
          <w:szCs w:val="24"/>
        </w:rPr>
        <w:t>, Texas A &amp; M University, February 2010.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“Values and their Fragility,” presented at symposium on Existential Phenomenology in Latin America, at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Pacific Division Meeting of the American Philosophical Association</w:t>
      </w:r>
      <w:r w:rsidRPr="00ED78AB">
        <w:rPr>
          <w:rFonts w:ascii="Garamond" w:hAnsi="Garamond" w:cs="Californian FB"/>
          <w:spacing w:val="10"/>
          <w:sz w:val="24"/>
          <w:szCs w:val="24"/>
        </w:rPr>
        <w:t>, San Francisco, CA. March 2010.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“Heidegger’s Weak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Eurocentrism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presented at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SJSU Philosophy Conference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San Jose, CA., 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May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1, 2010.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“Philosophy and the Post-Immigrant Fear,” presented at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Society for Philosophy in the Contemporary World</w:t>
      </w:r>
      <w:r w:rsidRPr="00ED78AB">
        <w:rPr>
          <w:rFonts w:ascii="Garamond" w:hAnsi="Garamond" w:cs="Californian FB"/>
          <w:spacing w:val="10"/>
          <w:sz w:val="24"/>
          <w:szCs w:val="24"/>
        </w:rPr>
        <w:t>, Corvallis, OR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.,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July 18, 2010. [Reviewed]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“Attending to the </w:t>
      </w:r>
      <w:proofErr w:type="spellStart"/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Grundfrage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: On Husserl’s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Idea of Phenomenology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accepted for presentation at the meeting of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Society for Phenomenology and Existential Philosophy</w:t>
      </w:r>
      <w:r w:rsidRPr="00ED78AB">
        <w:rPr>
          <w:rFonts w:ascii="Garamond" w:hAnsi="Garamond" w:cs="Californian FB"/>
          <w:spacing w:val="10"/>
          <w:sz w:val="24"/>
          <w:szCs w:val="24"/>
        </w:rPr>
        <w:t>, Quebec, Canada, Nov. 2010. [Reviewed]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“Pragmatism and Mexican Phenomenology,” invited paper for symposium on Pragmatism in Latin America at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Eastern Division Meeting of the American Philosophical Association</w:t>
      </w:r>
      <w:r w:rsidRPr="00ED78AB">
        <w:rPr>
          <w:rFonts w:ascii="Garamond" w:hAnsi="Garamond" w:cs="Californian FB"/>
          <w:spacing w:val="10"/>
          <w:sz w:val="24"/>
          <w:szCs w:val="24"/>
        </w:rPr>
        <w:t>, Dec 27, 2010.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numPr>
          <w:ilvl w:val="0"/>
          <w:numId w:val="2"/>
        </w:numPr>
        <w:ind w:left="720" w:firstLine="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2009—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“Death and the Colonial Difference,” paper presented at University of San Diego, February 23, 2009. San Diego, Ca.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numPr>
          <w:ilvl w:val="0"/>
          <w:numId w:val="2"/>
        </w:numPr>
        <w:ind w:left="720" w:firstLine="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2008—</w:t>
      </w: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“Epistemic Justification and the ‘Phenomenology of Reason’ in Husserl’s Ideas I,” presented at the 38</w:t>
      </w:r>
      <w:r w:rsidRPr="00ED78AB">
        <w:rPr>
          <w:rFonts w:ascii="Garamond" w:hAnsi="Garamond" w:cs="Californian FB"/>
          <w:spacing w:val="10"/>
          <w:sz w:val="24"/>
          <w:szCs w:val="24"/>
          <w:vertAlign w:val="superscript"/>
        </w:rPr>
        <w:t>th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Annual Meeting of the Husserl Circle, Marquette University, June 26-29, 2008. [Refereed]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lastRenderedPageBreak/>
        <w:t xml:space="preserve">“The Catholic Intervention: Latin American Liberation Theology, a Reassessment,” presented at the SJSU Department of Philosophy Alumni Conference, May 3, 2008.  [Invited; with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Tanzeen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Doha]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“Evil and (Social) Justice,” paper for the Social Justice Conference at Cabrillo College, April 19, 2008.  [Invited; did not present]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“On Presence in Husserl and Derrida,” response paper for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Pacific Division Meeting of the American Philosophical Association</w:t>
      </w:r>
      <w:r w:rsidRPr="00ED78AB">
        <w:rPr>
          <w:rFonts w:ascii="Garamond" w:hAnsi="Garamond" w:cs="Californian FB"/>
          <w:spacing w:val="10"/>
          <w:sz w:val="24"/>
          <w:szCs w:val="24"/>
        </w:rPr>
        <w:t>, Pasadena, CA., March 22, 2008.  [Invited; did not present]</w:t>
      </w: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spacing w:val="10"/>
          <w:sz w:val="24"/>
          <w:szCs w:val="24"/>
          <w:u w:val="single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“Stanley Cavell, Leopoldo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Zea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and the Seduction of an ‘American’ Philosophy,” presented at the Annual Meeting of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Society for the Advancement of American Philosophy, </w:t>
      </w:r>
      <w:r w:rsidRPr="00ED78AB">
        <w:rPr>
          <w:rFonts w:ascii="Garamond" w:hAnsi="Garamond" w:cs="Californian FB"/>
          <w:spacing w:val="10"/>
          <w:sz w:val="24"/>
          <w:szCs w:val="24"/>
        </w:rPr>
        <w:t>Michigan State University, March 14, 2008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. 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[Refereed] 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Program and Paper: </w:t>
      </w:r>
      <w:hyperlink r:id="rId15" w:history="1">
        <w:r w:rsidRPr="00ED78AB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http://www.philosophy.uncc.edu/mleldrid/SAAP/MSU/08pro.html</w:t>
        </w:r>
      </w:hyperlink>
    </w:p>
    <w:p w:rsidR="00E47059" w:rsidRPr="00ED78AB" w:rsidRDefault="00E47059" w:rsidP="00C66D4F">
      <w:pPr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“Death Drive: The Ins and Outs of Jorge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Portilla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Philosopher,” accepted for presentation at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18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  <w:vertAlign w:val="superscript"/>
        </w:rPr>
        <w:t>th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Annual Conference of the Society for the Interdisciplinary Study of Social Imagery</w:t>
      </w:r>
      <w:r w:rsidRPr="00ED78AB">
        <w:rPr>
          <w:rFonts w:ascii="Garamond" w:hAnsi="Garamond" w:cs="Californian FB"/>
          <w:spacing w:val="10"/>
          <w:sz w:val="24"/>
          <w:szCs w:val="24"/>
        </w:rPr>
        <w:t>, “The Image of the Outsider,” Colorado State University-Pueblo, March 13, 2008.  [Refereed]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“Communication as an Act of Faith and Liberation,” Keynote Address for Student Affairs Advisory Council and Diversity Committee Professional Development Day, San Jose State University, February 22, 2008. 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“The Mexican Philosophical Enlightenment,” presented at The University of Texas, Pan American, 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February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4, 2008.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—2007—</w:t>
      </w: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“Interruptions,” Keynote Address at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California Forum for Diversity in Graduate Education</w:t>
      </w:r>
      <w:r w:rsidRPr="00ED78AB">
        <w:rPr>
          <w:rFonts w:ascii="Garamond" w:hAnsi="Garamond" w:cs="Californian FB"/>
          <w:spacing w:val="10"/>
          <w:sz w:val="24"/>
          <w:szCs w:val="24"/>
        </w:rPr>
        <w:t>, University of California, Davis, November 3, 2007.  [Invited]</w:t>
      </w:r>
    </w:p>
    <w:p w:rsidR="001E253F" w:rsidRDefault="001E253F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“Generosity: Variations on a Theme,”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Society for Phenomenology and the Human Sciences</w:t>
      </w:r>
      <w:r w:rsidRPr="00ED78AB">
        <w:rPr>
          <w:rFonts w:ascii="Garamond" w:hAnsi="Garamond" w:cs="Californian FB"/>
          <w:spacing w:val="10"/>
          <w:sz w:val="24"/>
          <w:szCs w:val="24"/>
        </w:rPr>
        <w:t>,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Chicago, Ill., November 10, 2007.  [Refereed]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1E253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“Going Between the Horns of the Anti-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Foundationalist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Dilemma: Belief Justification in Husserl and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Bonjou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Society for Phenomenology and Existential Philosophy</w:t>
      </w:r>
      <w:r w:rsidRPr="00ED78AB">
        <w:rPr>
          <w:rFonts w:ascii="Garamond" w:hAnsi="Garamond" w:cs="Californian FB"/>
          <w:spacing w:val="10"/>
          <w:sz w:val="24"/>
          <w:szCs w:val="24"/>
        </w:rPr>
        <w:t>, Chicago, Il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.,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November 9, 2007.  [Refereed]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1E253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“The Philosophical Demands of Mexican Identity,” paper presented at The National Hispanic University, Oct. 23, 2007. 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“Cultural (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In)Competence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Justice, and Expectations of Care,”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Center for Practical and Professional Ethics, Fall Ethics Symposium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Consumnes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River College/CSUS, Oct. 9, 2007. [Invited]</w:t>
      </w: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spacing w:val="10"/>
          <w:sz w:val="24"/>
          <w:szCs w:val="24"/>
          <w:u w:val="single"/>
        </w:rPr>
      </w:pPr>
    </w:p>
    <w:p w:rsidR="00E47059" w:rsidRPr="00ED78AB" w:rsidRDefault="00E47059" w:rsidP="001E253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lastRenderedPageBreak/>
        <w:t xml:space="preserve">“Responsible Humanity: Creating Agents n the Phenomenological Ontology of Mexico’s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Hiperion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Group (1948-1952),” accepted fro presentation at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Society for Philosophy in the Contemporary World’s 14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  <w:vertAlign w:val="superscript"/>
        </w:rPr>
        <w:t>th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 Annual Meeting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Universidad Latina de America, Morelia, </w:t>
      </w:r>
      <w:proofErr w:type="spellStart"/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Michoacan</w:t>
      </w:r>
      <w:proofErr w:type="spellEnd"/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, Mexico</w:t>
      </w:r>
      <w:r w:rsidRPr="00ED78AB">
        <w:rPr>
          <w:rFonts w:ascii="Garamond" w:hAnsi="Garamond" w:cs="Californian FB"/>
          <w:spacing w:val="10"/>
          <w:sz w:val="24"/>
          <w:szCs w:val="24"/>
        </w:rPr>
        <w:t>, July 19-24, 2007.  [Refereed; did not present]</w:t>
      </w: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spacing w:val="10"/>
          <w:sz w:val="24"/>
          <w:szCs w:val="24"/>
          <w:u w:val="single"/>
        </w:rPr>
      </w:pPr>
    </w:p>
    <w:p w:rsidR="00E47059" w:rsidRPr="001E253F" w:rsidRDefault="00E47059" w:rsidP="001E253F">
      <w:pPr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“Generosity: Variations on a Theme,”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San Jose State University’s Department of Philosophy’s Annual Alumni Conference, </w:t>
      </w:r>
      <w:r w:rsidRPr="00ED78AB">
        <w:rPr>
          <w:rFonts w:ascii="Garamond" w:hAnsi="Garamond" w:cs="Californian FB"/>
          <w:spacing w:val="10"/>
          <w:sz w:val="24"/>
          <w:szCs w:val="24"/>
        </w:rPr>
        <w:t>“Comparative Philosophy,” May 5, 2007. [Invited]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“Insufficiency and Overcoming: Emilio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Uranga’s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Hermeneutic of Mexican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Dasein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 </w:t>
      </w:r>
    </w:p>
    <w:p w:rsidR="00E47059" w:rsidRPr="00ED78AB" w:rsidRDefault="00E47059" w:rsidP="001E253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Conference in Honor of John </w:t>
      </w:r>
      <w:proofErr w:type="spellStart"/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Haddox</w:t>
      </w:r>
      <w:proofErr w:type="spellEnd"/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: 50 Years of Philosophy at UTEP</w:t>
      </w:r>
      <w:r w:rsidRPr="00ED78AB">
        <w:rPr>
          <w:rFonts w:ascii="Garamond" w:hAnsi="Garamond" w:cs="Californian FB"/>
          <w:spacing w:val="10"/>
          <w:sz w:val="24"/>
          <w:szCs w:val="24"/>
        </w:rPr>
        <w:t>, University of Texas, El Paso.  March 2, 2007. [Refereed]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—2006—</w:t>
      </w:r>
    </w:p>
    <w:p w:rsidR="00E47059" w:rsidRPr="00ED78AB" w:rsidRDefault="00E47059" w:rsidP="00C66D4F">
      <w:pPr>
        <w:ind w:left="720"/>
        <w:jc w:val="center"/>
        <w:rPr>
          <w:rFonts w:ascii="Garamond" w:hAnsi="Garamond" w:cs="Californian FB"/>
          <w:spacing w:val="10"/>
          <w:sz w:val="24"/>
          <w:szCs w:val="24"/>
          <w:u w:val="single"/>
        </w:rPr>
      </w:pPr>
    </w:p>
    <w:p w:rsidR="00E47059" w:rsidRPr="00ED78AB" w:rsidRDefault="00E47059" w:rsidP="00C66D4F">
      <w:pPr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“Jorge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Portilla’s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Phenomenology: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Relajo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Gelassenheit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and Liberation,” Easter Division Meeting of the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American Philosophical Association</w:t>
      </w:r>
      <w:r w:rsidRPr="00ED78AB">
        <w:rPr>
          <w:rFonts w:ascii="Garamond" w:hAnsi="Garamond" w:cs="Californian FB"/>
          <w:spacing w:val="10"/>
          <w:sz w:val="24"/>
          <w:szCs w:val="24"/>
        </w:rPr>
        <w:t>, Washington D.C. Dec. 28, 2006. [Refereed]</w:t>
      </w:r>
    </w:p>
    <w:p w:rsidR="00E47059" w:rsidRPr="00ED78AB" w:rsidRDefault="00E47059" w:rsidP="00C66D4F">
      <w:pPr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</w:p>
    <w:p w:rsidR="00E47059" w:rsidRPr="00ED78AB" w:rsidRDefault="00E47059" w:rsidP="00C66D4F">
      <w:pPr>
        <w:ind w:left="720"/>
        <w:rPr>
          <w:rStyle w:val="a"/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“Creating Immigrants: Response To James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Sobredo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Center for Practical and Professional Ethics, Fall Ethics Symposium: The Ethics of Immigration</w:t>
      </w:r>
      <w:r w:rsidRPr="00ED78AB">
        <w:rPr>
          <w:rFonts w:ascii="Garamond" w:hAnsi="Garamond" w:cs="Californian FB"/>
          <w:spacing w:val="10"/>
          <w:sz w:val="24"/>
          <w:szCs w:val="24"/>
        </w:rPr>
        <w:t>, Sacramento State University, Oct. 23, 2006.</w:t>
      </w:r>
      <w:r w:rsidRPr="00ED78AB">
        <w:rPr>
          <w:rFonts w:ascii="Garamond" w:hAnsi="Garamond" w:cs="Californian FB"/>
          <w:color w:val="000000"/>
          <w:spacing w:val="10"/>
          <w:sz w:val="24"/>
          <w:szCs w:val="24"/>
        </w:rPr>
        <w:t xml:space="preserve">   </w:t>
      </w:r>
      <w:hyperlink r:id="rId16" w:history="1">
        <w:r w:rsidRPr="00ED78AB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www.csus.edu/cppe/symposium_fall_2006_program.html</w:t>
        </w:r>
      </w:hyperlink>
      <w:r w:rsidRPr="00ED78AB">
        <w:rPr>
          <w:rStyle w:val="a"/>
          <w:rFonts w:ascii="Garamond" w:hAnsi="Garamond" w:cs="Californian FB"/>
          <w:color w:val="000000"/>
          <w:spacing w:val="10"/>
          <w:sz w:val="24"/>
          <w:szCs w:val="24"/>
        </w:rPr>
        <w:t xml:space="preserve"> [Invited]</w:t>
      </w:r>
    </w:p>
    <w:p w:rsidR="00E47059" w:rsidRPr="00ED78AB" w:rsidRDefault="00E47059" w:rsidP="00C66D4F">
      <w:pPr>
        <w:tabs>
          <w:tab w:val="left" w:pos="72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tabs>
          <w:tab w:val="left" w:pos="72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“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Protodoxa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and World: Response to Gretchen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Gusich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Northwest Philosophy Conference, </w:t>
      </w:r>
      <w:r w:rsidRPr="00ED78AB">
        <w:rPr>
          <w:rFonts w:ascii="Garamond" w:hAnsi="Garamond" w:cs="Californian FB"/>
          <w:spacing w:val="10"/>
          <w:sz w:val="24"/>
          <w:szCs w:val="24"/>
        </w:rPr>
        <w:t>Portland, Oregon, Nov. 4, 2006.  [Invited]</w:t>
      </w:r>
    </w:p>
    <w:p w:rsidR="00E47059" w:rsidRPr="00ED78AB" w:rsidRDefault="00E47059" w:rsidP="00C66D4F">
      <w:pPr>
        <w:tabs>
          <w:tab w:val="left" w:pos="72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tabs>
          <w:tab w:val="left" w:pos="72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“Exemplary Attitudes: Jose Ortega y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Gasset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as Philosopher of Relevance,”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Northwest Philosophy Conference</w:t>
      </w:r>
      <w:r w:rsidRPr="00ED78AB">
        <w:rPr>
          <w:rFonts w:ascii="Garamond" w:hAnsi="Garamond" w:cs="Californian FB"/>
          <w:spacing w:val="10"/>
          <w:sz w:val="24"/>
          <w:szCs w:val="24"/>
        </w:rPr>
        <w:t>, Portland, Oregon, Nov. 4, 2006.  [Refereed]</w:t>
      </w:r>
    </w:p>
    <w:p w:rsidR="000B50B4" w:rsidRPr="00ED78AB" w:rsidRDefault="000B50B4" w:rsidP="00C66D4F">
      <w:pPr>
        <w:tabs>
          <w:tab w:val="left" w:pos="720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Fellowships, Grants &amp; Awards</w:t>
      </w:r>
    </w:p>
    <w:p w:rsidR="00DD6D4B" w:rsidRPr="00ED78AB" w:rsidRDefault="00DD6D4B" w:rsidP="00DD6D4B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rPr>
          <w:rFonts w:ascii="Garamond" w:hAnsi="Garamond" w:cs="Californian FB"/>
          <w:spacing w:val="10"/>
          <w:sz w:val="24"/>
          <w:szCs w:val="24"/>
        </w:rPr>
      </w:pPr>
    </w:p>
    <w:p w:rsidR="00317F95" w:rsidRDefault="00317F95" w:rsidP="00317F95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>Teachers Scholar, Fall 2011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Weir/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Galm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Endowment Award, Spring 2009.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0B50B4" w:rsidRPr="00ED78AB" w:rsidRDefault="00317F95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 </w:t>
      </w:r>
      <w:proofErr w:type="gramStart"/>
      <w:r w:rsidR="000B50B4" w:rsidRPr="00ED78AB">
        <w:rPr>
          <w:rFonts w:ascii="Garamond" w:hAnsi="Garamond" w:cs="Californian FB"/>
          <w:spacing w:val="10"/>
          <w:sz w:val="24"/>
          <w:szCs w:val="24"/>
        </w:rPr>
        <w:t>Junior Faculty Development Grant, Course Release Time, Spring 2009.</w:t>
      </w:r>
      <w:proofErr w:type="gramEnd"/>
      <w:r w:rsidR="000B50B4" w:rsidRPr="00ED78AB">
        <w:rPr>
          <w:rFonts w:ascii="Garamond" w:hAnsi="Garamond" w:cs="Californian FB"/>
          <w:spacing w:val="10"/>
          <w:sz w:val="24"/>
          <w:szCs w:val="24"/>
        </w:rPr>
        <w:t xml:space="preserve">  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University Planning Council, Course Release Time, Spring 2009.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SJSU’s Junior Faculty Development Grant, Fall 2008.  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California State University’s Summer Research Fellowship, 2008. 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University Planning Council, Course Release Time, Spring 2008.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 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College of Humanities and the Arts, Course Release Time, Fall 2007.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California State University’s Summer Research Fellowship, 2007. 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San Jose State University’s Lottery Grant, 2006-2007.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American Philosophical Association Prize in Latin American Thought, 2006.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Gwen Barrett Dissertation Fellowship, University of New Mexico, Fall 2005. </w:t>
      </w:r>
    </w:p>
    <w:p w:rsidR="000B50B4" w:rsidRPr="00ED78AB" w:rsidRDefault="00317F95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 </w:t>
      </w:r>
      <w:r w:rsidR="000B50B4" w:rsidRPr="00ED78AB">
        <w:rPr>
          <w:rFonts w:ascii="Garamond" w:hAnsi="Garamond" w:cs="Californian FB"/>
          <w:spacing w:val="10"/>
          <w:sz w:val="24"/>
          <w:szCs w:val="24"/>
        </w:rPr>
        <w:t xml:space="preserve">Ronald E. McNair Pre-Doctoral Fellowship, 1996-1997.  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Gary T. Williams Memorial Scholarship, School of Journalism and Mass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Communications, San Jose State University, Spring 1996. </w:t>
      </w:r>
    </w:p>
    <w:p w:rsidR="000B50B4" w:rsidRPr="00ED78AB" w:rsidRDefault="000B50B4" w:rsidP="000B50B4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6"/>
        </w:tabs>
        <w:ind w:left="720"/>
        <w:rPr>
          <w:rFonts w:ascii="Garamond" w:hAnsi="Garamond" w:cs="Californian FB"/>
          <w:spacing w:val="10"/>
          <w:sz w:val="22"/>
          <w:szCs w:val="22"/>
        </w:rPr>
      </w:pPr>
    </w:p>
    <w:p w:rsidR="000B50B4" w:rsidRPr="00ED78AB" w:rsidRDefault="000B50B4" w:rsidP="000B50B4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2"/>
          <w:szCs w:val="22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University Service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16"/>
          <w:szCs w:val="16"/>
        </w:rPr>
      </w:pPr>
    </w:p>
    <w:p w:rsidR="00FB0A1B" w:rsidRDefault="00FB0A1B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>Preparing Future Professors Program, Spring 2014</w:t>
      </w:r>
    </w:p>
    <w:p w:rsidR="00FB0A1B" w:rsidRDefault="00FB0A1B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FB0A1B" w:rsidRDefault="00FB0A1B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>
        <w:rPr>
          <w:rFonts w:ascii="Garamond" w:hAnsi="Garamond" w:cs="Californian FB"/>
          <w:spacing w:val="10"/>
          <w:sz w:val="24"/>
          <w:szCs w:val="24"/>
        </w:rPr>
        <w:t xml:space="preserve">Teacher Scholars Program, </w:t>
      </w:r>
      <w:proofErr w:type="gramStart"/>
      <w:r>
        <w:rPr>
          <w:rFonts w:ascii="Garamond" w:hAnsi="Garamond" w:cs="Californian FB"/>
          <w:spacing w:val="10"/>
          <w:sz w:val="24"/>
          <w:szCs w:val="24"/>
        </w:rPr>
        <w:t>Fall</w:t>
      </w:r>
      <w:proofErr w:type="gramEnd"/>
      <w:r>
        <w:rPr>
          <w:rFonts w:ascii="Garamond" w:hAnsi="Garamond" w:cs="Californian FB"/>
          <w:spacing w:val="10"/>
          <w:sz w:val="24"/>
          <w:szCs w:val="24"/>
        </w:rPr>
        <w:t xml:space="preserve"> 2012-Spring 2013</w:t>
      </w:r>
    </w:p>
    <w:p w:rsidR="00FB0A1B" w:rsidRDefault="00FB0A1B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DD6D4B" w:rsidRPr="00ED78AB" w:rsidRDefault="00DD6D4B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Faculty-in-Residence, </w:t>
      </w:r>
      <w:proofErr w:type="spellStart"/>
      <w:r w:rsidRPr="00ED78AB">
        <w:rPr>
          <w:rFonts w:ascii="Garamond" w:hAnsi="Garamond" w:cs="Californian FB"/>
          <w:b/>
          <w:spacing w:val="10"/>
          <w:sz w:val="24"/>
          <w:szCs w:val="24"/>
        </w:rPr>
        <w:t>eCampus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>, Spring 2011</w:t>
      </w:r>
    </w:p>
    <w:p w:rsidR="00DD6D4B" w:rsidRPr="00ED78AB" w:rsidRDefault="00DD6D4B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Member,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College Curriculum Committee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</w:t>
      </w: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>Fall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2009-</w:t>
      </w:r>
      <w:r w:rsidR="00FB0A1B">
        <w:rPr>
          <w:rFonts w:ascii="Garamond" w:hAnsi="Garamond" w:cs="Californian FB"/>
          <w:spacing w:val="10"/>
          <w:sz w:val="24"/>
          <w:szCs w:val="24"/>
        </w:rPr>
        <w:t>Fall 2011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Search Committee,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Education Opportunity Program Director Search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Fall-Spring 2009.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Scholarship Committee,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 xml:space="preserve">Ernesto Galarza Scholarship, </w:t>
      </w:r>
      <w:r w:rsidRPr="00ED78AB">
        <w:rPr>
          <w:rFonts w:ascii="Garamond" w:hAnsi="Garamond" w:cs="Californian FB"/>
          <w:spacing w:val="10"/>
          <w:sz w:val="24"/>
          <w:szCs w:val="24"/>
        </w:rPr>
        <w:t>Spring 2009.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Faculty Advisor,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Thought in Action</w:t>
      </w:r>
      <w:r w:rsidRPr="00ED78AB">
        <w:rPr>
          <w:rFonts w:ascii="Garamond" w:hAnsi="Garamond" w:cs="Californian FB"/>
          <w:spacing w:val="10"/>
          <w:sz w:val="24"/>
          <w:szCs w:val="24"/>
        </w:rPr>
        <w:t>, Student Group—Fall 2008—Present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Team Member,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Presidential Inclusive Excellence/Diversity Plan Design Team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(University Committee)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—</w:t>
      </w:r>
      <w:r w:rsidRPr="00ED78AB">
        <w:rPr>
          <w:rFonts w:ascii="Garamond" w:hAnsi="Garamond" w:cs="Californian FB"/>
          <w:spacing w:val="10"/>
          <w:sz w:val="24"/>
          <w:szCs w:val="24"/>
        </w:rPr>
        <w:t>Fall 2008</w:t>
      </w:r>
      <w:r w:rsidR="00317F95">
        <w:rPr>
          <w:rFonts w:ascii="Garamond" w:hAnsi="Garamond" w:cs="Californian FB"/>
          <w:spacing w:val="10"/>
          <w:sz w:val="24"/>
          <w:szCs w:val="24"/>
        </w:rPr>
        <w:t>-Spring 2009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Executive Committee,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SJSU Center for Comparative Philosophy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Fall 2007—Present.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Participant,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President’s Fall Reading Group</w:t>
      </w:r>
      <w:r w:rsidRPr="00ED78AB">
        <w:rPr>
          <w:rFonts w:ascii="Garamond" w:hAnsi="Garamond" w:cs="Californian FB"/>
          <w:spacing w:val="10"/>
          <w:sz w:val="24"/>
          <w:szCs w:val="24"/>
        </w:rPr>
        <w:t>, Fall 2007.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Steering Committee,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SJSU’s Leadership Today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Fall 2007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Chair,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General Education Advisory Panel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 </w:t>
      </w:r>
      <w:r w:rsidRPr="00ED78AB">
        <w:rPr>
          <w:rFonts w:ascii="Garamond" w:hAnsi="Garamond" w:cs="Californian FB"/>
          <w:spacing w:val="10"/>
          <w:sz w:val="24"/>
          <w:szCs w:val="24"/>
        </w:rPr>
        <w:t>(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GEAP</w:t>
      </w:r>
      <w:r w:rsidRPr="00ED78AB">
        <w:rPr>
          <w:rFonts w:ascii="Garamond" w:hAnsi="Garamond" w:cs="Californian FB"/>
          <w:spacing w:val="10"/>
          <w:sz w:val="24"/>
          <w:szCs w:val="24"/>
        </w:rPr>
        <w:t>), Humanities &amp; Arts, 2006-Present.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   </w:t>
      </w:r>
    </w:p>
    <w:p w:rsidR="000B50B4" w:rsidRPr="00317F95" w:rsidRDefault="000B50B4" w:rsidP="00317F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Leadership Facilitator,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“Leadership Today: Creating Community in a Diverse World,”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proofErr w:type="spellStart"/>
      <w:r w:rsidRPr="00ED78AB">
        <w:rPr>
          <w:rFonts w:ascii="Garamond" w:hAnsi="Garamond" w:cs="Californian FB"/>
          <w:spacing w:val="10"/>
          <w:sz w:val="24"/>
          <w:szCs w:val="24"/>
        </w:rPr>
        <w:t>Asilomar</w:t>
      </w:r>
      <w:proofErr w:type="spell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CA., January 8-12, 2007.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317F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Faculty Representative, “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American Association for Hispanics in Higher Education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,” Costa Mesa, CA. March 9, 2007. 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Graduate Program Coordinator,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Department of Philosophy</w:t>
      </w:r>
      <w:r w:rsidRPr="00ED78AB">
        <w:rPr>
          <w:rFonts w:ascii="Garamond" w:hAnsi="Garamond" w:cs="Californian FB"/>
          <w:spacing w:val="10"/>
          <w:sz w:val="24"/>
          <w:szCs w:val="24"/>
        </w:rPr>
        <w:t>, Fall 2006-Present.</w:t>
      </w:r>
    </w:p>
    <w:p w:rsidR="000B50B4" w:rsidRPr="00ED78AB" w:rsidRDefault="000B50B4" w:rsidP="000B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2"/>
          <w:szCs w:val="22"/>
        </w:rPr>
      </w:pPr>
    </w:p>
    <w:p w:rsidR="000B50B4" w:rsidRPr="00ED78AB" w:rsidRDefault="000B50B4" w:rsidP="000B50B4">
      <w:pPr>
        <w:ind w:left="720"/>
        <w:jc w:val="center"/>
        <w:rPr>
          <w:rFonts w:ascii="Garamond" w:hAnsi="Garamond" w:cs="Californian FB"/>
          <w:b/>
          <w:bCs/>
          <w:spacing w:val="10"/>
          <w:sz w:val="22"/>
          <w:szCs w:val="22"/>
        </w:rPr>
      </w:pPr>
    </w:p>
    <w:p w:rsidR="000B50B4" w:rsidRPr="00ED78AB" w:rsidRDefault="000B50B4" w:rsidP="000B50B4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Service to the Profession</w:t>
      </w:r>
    </w:p>
    <w:p w:rsidR="000B50B4" w:rsidRPr="00ED78AB" w:rsidRDefault="000B50B4" w:rsidP="000B50B4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FB0A1B" w:rsidRDefault="00FB0A1B" w:rsidP="00553BFC">
      <w:pPr>
        <w:ind w:left="1440"/>
        <w:rPr>
          <w:rFonts w:ascii="Garamond" w:hAnsi="Garamond" w:cs="Californian FB"/>
          <w:b/>
          <w:bCs/>
          <w:spacing w:val="10"/>
          <w:sz w:val="24"/>
          <w:szCs w:val="24"/>
        </w:rPr>
      </w:pPr>
      <w:r>
        <w:rPr>
          <w:rFonts w:ascii="Garamond" w:hAnsi="Garamond" w:cs="Californian FB"/>
          <w:b/>
          <w:bCs/>
          <w:spacing w:val="10"/>
          <w:sz w:val="24"/>
          <w:szCs w:val="24"/>
        </w:rPr>
        <w:t xml:space="preserve">Editor, American Philosophical Association’s </w:t>
      </w:r>
      <w:r w:rsidRPr="00FB0A1B">
        <w:rPr>
          <w:rFonts w:ascii="Garamond" w:hAnsi="Garamond" w:cs="Californian FB"/>
          <w:bCs/>
          <w:i/>
          <w:spacing w:val="10"/>
          <w:sz w:val="24"/>
          <w:szCs w:val="24"/>
        </w:rPr>
        <w:t>Newsletter on Hispanic/Latino Issues in Philosophy</w:t>
      </w:r>
    </w:p>
    <w:p w:rsidR="00FB0A1B" w:rsidRDefault="00FB0A1B" w:rsidP="00553BFC">
      <w:pPr>
        <w:ind w:left="1440"/>
        <w:rPr>
          <w:rFonts w:ascii="Garamond" w:hAnsi="Garamond" w:cs="Californian FB"/>
          <w:b/>
          <w:bCs/>
          <w:spacing w:val="10"/>
          <w:sz w:val="24"/>
          <w:szCs w:val="24"/>
        </w:rPr>
      </w:pPr>
    </w:p>
    <w:p w:rsidR="000B50B4" w:rsidRPr="00ED78AB" w:rsidRDefault="000B50B4" w:rsidP="00553BFC">
      <w:pPr>
        <w:ind w:left="144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American Philosophical Association’s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Committee on Hispanics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, term 2009—2012.  </w:t>
      </w:r>
    </w:p>
    <w:p w:rsidR="000B50B4" w:rsidRPr="00ED78AB" w:rsidRDefault="000B50B4" w:rsidP="000B50B4">
      <w:pPr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0B50B4" w:rsidRPr="00ED78AB" w:rsidRDefault="000B50B4" w:rsidP="000B50B4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lastRenderedPageBreak/>
        <w:t>Community Service</w:t>
      </w:r>
    </w:p>
    <w:p w:rsidR="000B50B4" w:rsidRPr="00ED78AB" w:rsidRDefault="000B50B4" w:rsidP="000B50B4">
      <w:pPr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0B50B4" w:rsidRPr="00ED78AB" w:rsidRDefault="000B50B4" w:rsidP="00553BFC">
      <w:pPr>
        <w:ind w:left="144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Board of Directors, 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Centers for Employment Training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(</w:t>
      </w:r>
      <w:r w:rsidRPr="00ED78AB">
        <w:rPr>
          <w:rFonts w:ascii="Garamond" w:hAnsi="Garamond" w:cs="Californian FB"/>
          <w:b/>
          <w:bCs/>
          <w:spacing w:val="10"/>
          <w:sz w:val="24"/>
          <w:szCs w:val="24"/>
        </w:rPr>
        <w:t>CET</w:t>
      </w:r>
      <w:r w:rsidRPr="00ED78AB">
        <w:rPr>
          <w:rFonts w:ascii="Garamond" w:hAnsi="Garamond" w:cs="Californian FB"/>
          <w:spacing w:val="10"/>
          <w:sz w:val="24"/>
          <w:szCs w:val="24"/>
        </w:rPr>
        <w:t>), Spring 2008-Present (</w:t>
      </w:r>
      <w:hyperlink r:id="rId17" w:history="1">
        <w:r w:rsidRPr="00ED78AB">
          <w:rPr>
            <w:rStyle w:val="Hyperlink"/>
            <w:rFonts w:ascii="Garamond" w:hAnsi="Garamond" w:cs="Californian FB"/>
            <w:spacing w:val="10"/>
            <w:sz w:val="24"/>
            <w:szCs w:val="24"/>
          </w:rPr>
          <w:t>www.cetweb.org</w:t>
        </w:r>
      </w:hyperlink>
      <w:r w:rsidRPr="00ED78AB">
        <w:rPr>
          <w:rFonts w:ascii="Garamond" w:hAnsi="Garamond" w:cs="Californian FB"/>
          <w:spacing w:val="10"/>
          <w:sz w:val="24"/>
          <w:szCs w:val="24"/>
        </w:rPr>
        <w:t xml:space="preserve">)  </w:t>
      </w:r>
    </w:p>
    <w:p w:rsidR="00E47059" w:rsidRPr="00ED78AB" w:rsidRDefault="00E47059" w:rsidP="00317F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National Recognition Awards &amp; Student Awards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jc w:val="center"/>
        <w:rPr>
          <w:rFonts w:ascii="Garamond" w:hAnsi="Garamond" w:cs="Californian FB"/>
          <w:b/>
          <w:bCs/>
          <w:spacing w:val="10"/>
          <w:sz w:val="22"/>
          <w:szCs w:val="22"/>
        </w:rPr>
      </w:pP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i/>
          <w:iCs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 xml:space="preserve">Achievement Award,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US Department of Educatio</w:t>
      </w:r>
      <w:r w:rsidR="00317F95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n’s Council for Opportunity in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>Education (COE),</w:t>
      </w:r>
      <w:r w:rsidRPr="00ED78AB">
        <w:rPr>
          <w:rFonts w:ascii="Garamond" w:hAnsi="Garamond" w:cs="Californian FB"/>
          <w:spacing w:val="10"/>
          <w:sz w:val="24"/>
          <w:szCs w:val="24"/>
        </w:rPr>
        <w:t xml:space="preserve"> New York, NY. Sept., 2006.  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proofErr w:type="gramStart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TRIO Achievers Award, </w:t>
      </w:r>
      <w:r w:rsidRPr="00ED78AB">
        <w:rPr>
          <w:rFonts w:ascii="Garamond" w:hAnsi="Garamond" w:cs="Californian FB"/>
          <w:i/>
          <w:iCs/>
          <w:spacing w:val="10"/>
          <w:sz w:val="24"/>
          <w:szCs w:val="24"/>
        </w:rPr>
        <w:t xml:space="preserve">Western Association of Educational Professionals (WESTOP), </w:t>
      </w:r>
      <w:r w:rsidRPr="00ED78AB">
        <w:rPr>
          <w:rFonts w:ascii="Garamond" w:hAnsi="Garamond" w:cs="Californian FB"/>
          <w:spacing w:val="10"/>
          <w:sz w:val="24"/>
          <w:szCs w:val="24"/>
        </w:rPr>
        <w:t>Las Vegas, NV.</w:t>
      </w:r>
      <w:proofErr w:type="gramEnd"/>
      <w:r w:rsidRPr="00ED78AB">
        <w:rPr>
          <w:rFonts w:ascii="Garamond" w:hAnsi="Garamond" w:cs="Californian FB"/>
          <w:spacing w:val="10"/>
          <w:sz w:val="24"/>
          <w:szCs w:val="24"/>
        </w:rPr>
        <w:t xml:space="preserve"> April, 2006. 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spacing w:val="10"/>
          <w:sz w:val="24"/>
          <w:szCs w:val="24"/>
        </w:rPr>
        <w:tab/>
      </w:r>
      <w:r w:rsidRPr="00ED78AB">
        <w:rPr>
          <w:rFonts w:ascii="Garamond" w:hAnsi="Garamond" w:cs="Californian FB"/>
          <w:spacing w:val="10"/>
          <w:sz w:val="24"/>
          <w:szCs w:val="24"/>
        </w:rPr>
        <w:tab/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  <w:r w:rsidRPr="00ED78AB">
        <w:rPr>
          <w:rFonts w:ascii="Garamond" w:hAnsi="Garamond" w:cs="Californian FB"/>
          <w:b/>
          <w:bCs/>
          <w:spacing w:val="10"/>
          <w:sz w:val="26"/>
          <w:szCs w:val="26"/>
        </w:rPr>
        <w:t>Professional Affiliations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6"/>
          <w:szCs w:val="26"/>
        </w:rPr>
      </w:pP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b/>
          <w:bCs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The Latin American Phenomenology Circle (CLAFEN)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American Philosophical Association (APA)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Society for Phenomenology and Existential Philosophy (SPEP)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Society for Phenomenology and the Human Sciences (SPHS)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Society for the Advancement of American Philosophy (SAAP)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Society for Philosophy in the Contemporary World (SPCW)</w:t>
      </w:r>
    </w:p>
    <w:p w:rsidR="00E47059" w:rsidRPr="00ED78AB" w:rsidRDefault="00E47059" w:rsidP="00C66D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ind w:left="720"/>
        <w:rPr>
          <w:rFonts w:ascii="Garamond" w:hAnsi="Garamond" w:cs="Californian FB"/>
          <w:spacing w:val="10"/>
          <w:sz w:val="24"/>
          <w:szCs w:val="24"/>
        </w:rPr>
      </w:pPr>
      <w:r w:rsidRPr="00ED78AB">
        <w:rPr>
          <w:rFonts w:ascii="Garamond" w:hAnsi="Garamond" w:cs="Californian FB"/>
          <w:spacing w:val="10"/>
          <w:sz w:val="24"/>
          <w:szCs w:val="24"/>
        </w:rPr>
        <w:t>The International Husserl Circle</w:t>
      </w:r>
    </w:p>
    <w:p w:rsidR="00633035" w:rsidRPr="00ED78AB" w:rsidRDefault="00633035" w:rsidP="00C66D4F">
      <w:pPr>
        <w:ind w:left="720"/>
        <w:rPr>
          <w:rFonts w:ascii="Garamond" w:hAnsi="Garamond"/>
          <w:spacing w:val="10"/>
        </w:rPr>
      </w:pPr>
    </w:p>
    <w:sectPr w:rsidR="00633035" w:rsidRPr="00ED78AB" w:rsidSect="00633035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D0" w:rsidRDefault="005064D0" w:rsidP="00E47059">
      <w:r>
        <w:separator/>
      </w:r>
    </w:p>
  </w:endnote>
  <w:endnote w:type="continuationSeparator" w:id="0">
    <w:p w:rsidR="005064D0" w:rsidRDefault="005064D0" w:rsidP="00E4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59" w:rsidRDefault="00B457B0">
    <w:pPr>
      <w:pStyle w:val="Footer"/>
      <w:jc w:val="center"/>
    </w:pPr>
    <w:r>
      <w:fldChar w:fldCharType="begin"/>
    </w:r>
    <w:r w:rsidR="00404FF5">
      <w:instrText xml:space="preserve"> PAGE   \* MERGEFORMAT </w:instrText>
    </w:r>
    <w:r>
      <w:fldChar w:fldCharType="separate"/>
    </w:r>
    <w:r w:rsidR="00A07743">
      <w:rPr>
        <w:noProof/>
      </w:rPr>
      <w:t>2</w:t>
    </w:r>
    <w:r>
      <w:rPr>
        <w:noProof/>
      </w:rPr>
      <w:fldChar w:fldCharType="end"/>
    </w:r>
  </w:p>
  <w:p w:rsidR="00E47059" w:rsidRDefault="00E470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D0" w:rsidRDefault="005064D0" w:rsidP="00E47059">
      <w:r>
        <w:separator/>
      </w:r>
    </w:p>
  </w:footnote>
  <w:footnote w:type="continuationSeparator" w:id="0">
    <w:p w:rsidR="005064D0" w:rsidRDefault="005064D0" w:rsidP="00E4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4C59"/>
    <w:multiLevelType w:val="hybridMultilevel"/>
    <w:tmpl w:val="0DCE0294"/>
    <w:lvl w:ilvl="0" w:tplc="B7F2540E">
      <w:start w:val="1"/>
      <w:numFmt w:val="bullet"/>
      <w:lvlText w:val="—"/>
      <w:lvlJc w:val="left"/>
      <w:pPr>
        <w:tabs>
          <w:tab w:val="num" w:pos="-360"/>
        </w:tabs>
        <w:ind w:left="-360" w:hanging="360"/>
      </w:pPr>
      <w:rPr>
        <w:rFonts w:ascii="Californian FB" w:eastAsia="Times New Roman" w:hAnsi="Californian FB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>
    <w:nsid w:val="7ADB64C7"/>
    <w:multiLevelType w:val="hybridMultilevel"/>
    <w:tmpl w:val="E9085998"/>
    <w:lvl w:ilvl="0" w:tplc="04244AE0">
      <w:start w:val="1"/>
      <w:numFmt w:val="bullet"/>
      <w:lvlText w:val="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59"/>
    <w:rsid w:val="000407D5"/>
    <w:rsid w:val="0006324C"/>
    <w:rsid w:val="000B50B4"/>
    <w:rsid w:val="000E4E0B"/>
    <w:rsid w:val="001160ED"/>
    <w:rsid w:val="0011718D"/>
    <w:rsid w:val="00153F00"/>
    <w:rsid w:val="0015419E"/>
    <w:rsid w:val="00180BD3"/>
    <w:rsid w:val="001C4E3D"/>
    <w:rsid w:val="001E253F"/>
    <w:rsid w:val="002225A8"/>
    <w:rsid w:val="002A1FBB"/>
    <w:rsid w:val="00315FC9"/>
    <w:rsid w:val="00317F95"/>
    <w:rsid w:val="00357E67"/>
    <w:rsid w:val="00386707"/>
    <w:rsid w:val="00393B65"/>
    <w:rsid w:val="00404FF5"/>
    <w:rsid w:val="004522D2"/>
    <w:rsid w:val="00453B36"/>
    <w:rsid w:val="00491275"/>
    <w:rsid w:val="00497646"/>
    <w:rsid w:val="004D0F9D"/>
    <w:rsid w:val="004D1B39"/>
    <w:rsid w:val="005064D0"/>
    <w:rsid w:val="00517F7D"/>
    <w:rsid w:val="0052580B"/>
    <w:rsid w:val="00553BFC"/>
    <w:rsid w:val="00555C58"/>
    <w:rsid w:val="005845FA"/>
    <w:rsid w:val="005B33CF"/>
    <w:rsid w:val="005C34B8"/>
    <w:rsid w:val="00613357"/>
    <w:rsid w:val="00633035"/>
    <w:rsid w:val="006455CC"/>
    <w:rsid w:val="006500DE"/>
    <w:rsid w:val="00710AC4"/>
    <w:rsid w:val="0075281B"/>
    <w:rsid w:val="008215D7"/>
    <w:rsid w:val="00865516"/>
    <w:rsid w:val="008A4B04"/>
    <w:rsid w:val="00911687"/>
    <w:rsid w:val="0092514B"/>
    <w:rsid w:val="00926923"/>
    <w:rsid w:val="00942E88"/>
    <w:rsid w:val="00996701"/>
    <w:rsid w:val="009D52D3"/>
    <w:rsid w:val="009F7BD3"/>
    <w:rsid w:val="00A07743"/>
    <w:rsid w:val="00A31FF8"/>
    <w:rsid w:val="00A3432D"/>
    <w:rsid w:val="00A407CC"/>
    <w:rsid w:val="00B457B0"/>
    <w:rsid w:val="00B86C6E"/>
    <w:rsid w:val="00C34B0A"/>
    <w:rsid w:val="00C458B9"/>
    <w:rsid w:val="00C66D4F"/>
    <w:rsid w:val="00CC324F"/>
    <w:rsid w:val="00D5530B"/>
    <w:rsid w:val="00D70BF1"/>
    <w:rsid w:val="00D95EE8"/>
    <w:rsid w:val="00DD6D4B"/>
    <w:rsid w:val="00E32A14"/>
    <w:rsid w:val="00E47059"/>
    <w:rsid w:val="00E73363"/>
    <w:rsid w:val="00E81887"/>
    <w:rsid w:val="00ED78AB"/>
    <w:rsid w:val="00F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7059"/>
    <w:rPr>
      <w:color w:val="0000FF"/>
      <w:u w:val="single"/>
    </w:rPr>
  </w:style>
  <w:style w:type="character" w:customStyle="1" w:styleId="a">
    <w:name w:val="a"/>
    <w:basedOn w:val="DefaultParagraphFont"/>
    <w:uiPriority w:val="99"/>
    <w:rsid w:val="00E47059"/>
  </w:style>
  <w:style w:type="character" w:customStyle="1" w:styleId="yshortcuts">
    <w:name w:val="yshortcuts"/>
    <w:basedOn w:val="DefaultParagraphFont"/>
    <w:rsid w:val="00E47059"/>
  </w:style>
  <w:style w:type="paragraph" w:styleId="Header">
    <w:name w:val="header"/>
    <w:basedOn w:val="Normal"/>
    <w:link w:val="HeaderChar"/>
    <w:uiPriority w:val="99"/>
    <w:semiHidden/>
    <w:unhideWhenUsed/>
    <w:rsid w:val="00E47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0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5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66D4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6D4F"/>
    <w:rPr>
      <w:color w:val="800080" w:themeColor="followedHyperlink"/>
      <w:u w:val="single"/>
    </w:rPr>
  </w:style>
  <w:style w:type="character" w:customStyle="1" w:styleId="style12">
    <w:name w:val="style12"/>
    <w:basedOn w:val="DefaultParagraphFont"/>
    <w:rsid w:val="001160ED"/>
  </w:style>
  <w:style w:type="character" w:customStyle="1" w:styleId="apple-converted-space">
    <w:name w:val="apple-converted-space"/>
    <w:basedOn w:val="DefaultParagraphFont"/>
    <w:rsid w:val="001160ED"/>
  </w:style>
  <w:style w:type="character" w:customStyle="1" w:styleId="style17">
    <w:name w:val="style17"/>
    <w:basedOn w:val="DefaultParagraphFont"/>
    <w:rsid w:val="001160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7059"/>
    <w:rPr>
      <w:color w:val="0000FF"/>
      <w:u w:val="single"/>
    </w:rPr>
  </w:style>
  <w:style w:type="character" w:customStyle="1" w:styleId="a">
    <w:name w:val="a"/>
    <w:basedOn w:val="DefaultParagraphFont"/>
    <w:uiPriority w:val="99"/>
    <w:rsid w:val="00E47059"/>
  </w:style>
  <w:style w:type="character" w:customStyle="1" w:styleId="yshortcuts">
    <w:name w:val="yshortcuts"/>
    <w:basedOn w:val="DefaultParagraphFont"/>
    <w:rsid w:val="00E47059"/>
  </w:style>
  <w:style w:type="paragraph" w:styleId="Header">
    <w:name w:val="header"/>
    <w:basedOn w:val="Normal"/>
    <w:link w:val="HeaderChar"/>
    <w:uiPriority w:val="99"/>
    <w:semiHidden/>
    <w:unhideWhenUsed/>
    <w:rsid w:val="00E47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0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5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66D4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6D4F"/>
    <w:rPr>
      <w:color w:val="800080" w:themeColor="followedHyperlink"/>
      <w:u w:val="single"/>
    </w:rPr>
  </w:style>
  <w:style w:type="character" w:customStyle="1" w:styleId="style12">
    <w:name w:val="style12"/>
    <w:basedOn w:val="DefaultParagraphFont"/>
    <w:rsid w:val="001160ED"/>
  </w:style>
  <w:style w:type="character" w:customStyle="1" w:styleId="apple-converted-space">
    <w:name w:val="apple-converted-space"/>
    <w:basedOn w:val="DefaultParagraphFont"/>
    <w:rsid w:val="001160ED"/>
  </w:style>
  <w:style w:type="character" w:customStyle="1" w:styleId="style17">
    <w:name w:val="style17"/>
    <w:basedOn w:val="DefaultParagraphFont"/>
    <w:rsid w:val="0011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arlos.sanchez@sjsu.edu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sjsu.edu/people/carlos.sanchez" TargetMode="External"/><Relationship Id="rId11" Type="http://schemas.openxmlformats.org/officeDocument/2006/relationships/hyperlink" Target="http://revistaintuicion.info" TargetMode="External"/><Relationship Id="rId12" Type="http://schemas.openxmlformats.org/officeDocument/2006/relationships/hyperlink" Target="http://www.dissidences.org/" TargetMode="External"/><Relationship Id="rId13" Type="http://schemas.openxmlformats.org/officeDocument/2006/relationships/hyperlink" Target="http://ethicsjournal.umc.edu" TargetMode="External"/><Relationship Id="rId14" Type="http://schemas.openxmlformats.org/officeDocument/2006/relationships/hyperlink" Target="http://www.ipjp.org" TargetMode="External"/><Relationship Id="rId15" Type="http://schemas.openxmlformats.org/officeDocument/2006/relationships/hyperlink" Target="http://www.philosophy.uncc.edu/mleldrid/SAAP/MSU/08pro.html" TargetMode="External"/><Relationship Id="rId16" Type="http://schemas.openxmlformats.org/officeDocument/2006/relationships/hyperlink" Target="http://www.csus.edu/cppe/symposium_fall_2006_program.html" TargetMode="External"/><Relationship Id="rId17" Type="http://schemas.openxmlformats.org/officeDocument/2006/relationships/hyperlink" Target="http://www.cetweb.org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F1A9-A4EC-CC4C-B91E-3F8A7471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2322</Words>
  <Characters>13239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15530</CharactersWithSpaces>
  <SharedDoc>false</SharedDoc>
  <HLinks>
    <vt:vector size="42" baseType="variant">
      <vt:variant>
        <vt:i4>7209042</vt:i4>
      </vt:variant>
      <vt:variant>
        <vt:i4>20</vt:i4>
      </vt:variant>
      <vt:variant>
        <vt:i4>0</vt:i4>
      </vt:variant>
      <vt:variant>
        <vt:i4>5</vt:i4>
      </vt:variant>
      <vt:variant>
        <vt:lpwstr>http://www.csus.edu/cppe/symposium_fall_2006_program.html</vt:lpwstr>
      </vt:variant>
      <vt:variant>
        <vt:lpwstr/>
      </vt:variant>
      <vt:variant>
        <vt:i4>6291514</vt:i4>
      </vt:variant>
      <vt:variant>
        <vt:i4>17</vt:i4>
      </vt:variant>
      <vt:variant>
        <vt:i4>0</vt:i4>
      </vt:variant>
      <vt:variant>
        <vt:i4>5</vt:i4>
      </vt:variant>
      <vt:variant>
        <vt:lpwstr>http://www.philosophy.uncc.edu/mleldrid/SAAP/MSU/08pro.html</vt:lpwstr>
      </vt:variant>
      <vt:variant>
        <vt:lpwstr/>
      </vt:variant>
      <vt:variant>
        <vt:i4>2752552</vt:i4>
      </vt:variant>
      <vt:variant>
        <vt:i4>14</vt:i4>
      </vt:variant>
      <vt:variant>
        <vt:i4>0</vt:i4>
      </vt:variant>
      <vt:variant>
        <vt:i4>5</vt:i4>
      </vt:variant>
      <vt:variant>
        <vt:lpwstr>http://www.cetweb.org/</vt:lpwstr>
      </vt:variant>
      <vt:variant>
        <vt:lpwstr/>
      </vt:variant>
      <vt:variant>
        <vt:i4>5963864</vt:i4>
      </vt:variant>
      <vt:variant>
        <vt:i4>11</vt:i4>
      </vt:variant>
      <vt:variant>
        <vt:i4>0</vt:i4>
      </vt:variant>
      <vt:variant>
        <vt:i4>5</vt:i4>
      </vt:variant>
      <vt:variant>
        <vt:lpwstr>http://www.ipjp.org/</vt:lpwstr>
      </vt:variant>
      <vt:variant>
        <vt:lpwstr/>
      </vt:variant>
      <vt:variant>
        <vt:i4>6160402</vt:i4>
      </vt:variant>
      <vt:variant>
        <vt:i4>8</vt:i4>
      </vt:variant>
      <vt:variant>
        <vt:i4>0</vt:i4>
      </vt:variant>
      <vt:variant>
        <vt:i4>5</vt:i4>
      </vt:variant>
      <vt:variant>
        <vt:lpwstr>http://ethicsjournal.umc.edu/</vt:lpwstr>
      </vt:variant>
      <vt:variant>
        <vt:lpwstr/>
      </vt:variant>
      <vt:variant>
        <vt:i4>2621561</vt:i4>
      </vt:variant>
      <vt:variant>
        <vt:i4>5</vt:i4>
      </vt:variant>
      <vt:variant>
        <vt:i4>0</vt:i4>
      </vt:variant>
      <vt:variant>
        <vt:i4>5</vt:i4>
      </vt:variant>
      <vt:variant>
        <vt:lpwstr>http://www.dissidences.org/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http://www.sjsu.edu/people/carlos.sanchez/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Calos Sanchez</dc:creator>
  <cp:lastModifiedBy>Carlos Sanchez</cp:lastModifiedBy>
  <cp:revision>2</cp:revision>
  <cp:lastPrinted>2011-11-21T21:39:00Z</cp:lastPrinted>
  <dcterms:created xsi:type="dcterms:W3CDTF">2014-05-24T01:12:00Z</dcterms:created>
  <dcterms:modified xsi:type="dcterms:W3CDTF">2014-05-24T01:12:00Z</dcterms:modified>
</cp:coreProperties>
</file>