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4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59"/>
        <w:gridCol w:w="2889"/>
        <w:tblGridChange w:id="0">
          <w:tblGrid>
            <w:gridCol w:w="2459"/>
            <w:gridCol w:w="2889"/>
          </w:tblGrid>
        </w:tblGridChange>
      </w:tblGrid>
      <w:tr>
        <w:trPr>
          <w:cantSplit w:val="0"/>
          <w:trHeight w:val="9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Joshua Baur</w:t>
            </w:r>
          </w:p>
          <w:p w:rsidR="00000000" w:rsidDel="00000000" w:rsidP="00000000" w:rsidRDefault="00000000" w:rsidRPr="00000000" w14:paraId="00000003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45841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Associate Professor</w:t>
            </w:r>
          </w:p>
          <w:p w:rsidR="00000000" w:rsidDel="00000000" w:rsidP="00000000" w:rsidRDefault="00000000" w:rsidRPr="00000000" w14:paraId="0000000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Public Health &amp; Recreation</w:t>
            </w:r>
          </w:p>
          <w:p w:rsidR="00000000" w:rsidDel="00000000" w:rsidP="00000000" w:rsidRDefault="00000000" w:rsidRPr="00000000" w14:paraId="000000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SPX 204 – 0052</w:t>
            </w:r>
          </w:p>
          <w:p w:rsidR="00000000" w:rsidDel="00000000" w:rsidP="00000000" w:rsidRDefault="00000000" w:rsidRPr="00000000" w14:paraId="0000000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joshua.baur@sjsu.edu</w:t>
            </w:r>
          </w:p>
        </w:tc>
      </w:tr>
      <w:tr>
        <w:trPr>
          <w:cantSplit w:val="0"/>
          <w:trHeight w:val="9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Samuel Brown</w:t>
            </w:r>
          </w:p>
          <w:p w:rsidR="00000000" w:rsidDel="00000000" w:rsidP="00000000" w:rsidRDefault="00000000" w:rsidRPr="00000000" w14:paraId="0000000A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46242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A.S. Dir. Of Stud Res. Affairs.</w:t>
            </w:r>
          </w:p>
          <w:p w:rsidR="00000000" w:rsidDel="00000000" w:rsidP="00000000" w:rsidRDefault="00000000" w:rsidRPr="00000000" w14:paraId="0000000D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Associated Students </w:t>
            </w:r>
          </w:p>
          <w:p w:rsidR="00000000" w:rsidDel="00000000" w:rsidP="00000000" w:rsidRDefault="00000000" w:rsidRPr="00000000" w14:paraId="0000000E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A.S. House – 0128 </w:t>
            </w:r>
          </w:p>
          <w:p w:rsidR="00000000" w:rsidDel="00000000" w:rsidP="00000000" w:rsidRDefault="00000000" w:rsidRPr="00000000" w14:paraId="0000000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samuel.s.brown@sjsu.edu</w:t>
            </w:r>
          </w:p>
        </w:tc>
      </w:tr>
      <w:tr>
        <w:trPr>
          <w:cantSplit w:val="0"/>
          <w:trHeight w:val="9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Peter Buzanski</w:t>
            </w:r>
          </w:p>
          <w:p w:rsidR="00000000" w:rsidDel="00000000" w:rsidP="00000000" w:rsidRDefault="00000000" w:rsidRPr="00000000" w14:paraId="00000011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45531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Honorary Senator</w:t>
            </w:r>
          </w:p>
          <w:p w:rsidR="00000000" w:rsidDel="00000000" w:rsidP="00000000" w:rsidRDefault="00000000" w:rsidRPr="00000000" w14:paraId="000000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1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CLK 471 – 0017</w:t>
            </w:r>
          </w:p>
          <w:p w:rsidR="00000000" w:rsidDel="00000000" w:rsidP="00000000" w:rsidRDefault="00000000" w:rsidRPr="00000000" w14:paraId="000000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peter.buzanski@sjsu.edu</w:t>
            </w:r>
          </w:p>
        </w:tc>
      </w:tr>
      <w:tr>
        <w:trPr>
          <w:cantSplit w:val="0"/>
          <w:trHeight w:val="9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Megan Chang</w:t>
            </w:r>
          </w:p>
          <w:p w:rsidR="00000000" w:rsidDel="00000000" w:rsidP="00000000" w:rsidRDefault="00000000" w:rsidRPr="00000000" w14:paraId="00000018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43075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Professor</w:t>
            </w:r>
          </w:p>
          <w:p w:rsidR="00000000" w:rsidDel="00000000" w:rsidP="00000000" w:rsidRDefault="00000000" w:rsidRPr="00000000" w14:paraId="0000001B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Occupational Therapy</w:t>
            </w:r>
          </w:p>
          <w:p w:rsidR="00000000" w:rsidDel="00000000" w:rsidP="00000000" w:rsidRDefault="00000000" w:rsidRPr="00000000" w14:paraId="0000001C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HB 232 – 0059</w:t>
            </w:r>
          </w:p>
          <w:p w:rsidR="00000000" w:rsidDel="00000000" w:rsidP="00000000" w:rsidRDefault="00000000" w:rsidRPr="00000000" w14:paraId="000000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megan.chang@sjsu.edu</w:t>
            </w:r>
          </w:p>
        </w:tc>
      </w:tr>
      <w:tr>
        <w:trPr>
          <w:cantSplit w:val="0"/>
          <w:trHeight w:val="9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Caroline Chen</w:t>
            </w:r>
          </w:p>
          <w:p w:rsidR="00000000" w:rsidDel="00000000" w:rsidP="00000000" w:rsidRDefault="00000000" w:rsidRPr="00000000" w14:paraId="0000001F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43476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Associate Professor</w:t>
            </w:r>
          </w:p>
          <w:p w:rsidR="00000000" w:rsidDel="00000000" w:rsidP="00000000" w:rsidRDefault="00000000" w:rsidRPr="00000000" w14:paraId="00000022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Business, Acct. &amp; Finance</w:t>
            </w:r>
          </w:p>
          <w:p w:rsidR="00000000" w:rsidDel="00000000" w:rsidP="00000000" w:rsidRDefault="00000000" w:rsidRPr="00000000" w14:paraId="00000023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BT 858 – 0066</w:t>
            </w:r>
          </w:p>
          <w:p w:rsidR="00000000" w:rsidDel="00000000" w:rsidP="00000000" w:rsidRDefault="00000000" w:rsidRPr="00000000" w14:paraId="00000024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caroline.chen@sjsu.edu</w:t>
            </w:r>
          </w:p>
        </w:tc>
      </w:tr>
      <w:tr>
        <w:trPr>
          <w:cantSplit w:val="0"/>
          <w:trHeight w:val="9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Julia Curry</w:t>
            </w:r>
          </w:p>
          <w:p w:rsidR="00000000" w:rsidDel="00000000" w:rsidP="00000000" w:rsidRDefault="00000000" w:rsidRPr="00000000" w14:paraId="00000026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45310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CSU Statewide Senator </w:t>
            </w:r>
          </w:p>
          <w:p w:rsidR="00000000" w:rsidDel="00000000" w:rsidP="00000000" w:rsidRDefault="00000000" w:rsidRPr="00000000" w14:paraId="0000002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Chicana and Chicano Studies</w:t>
            </w:r>
          </w:p>
          <w:p w:rsidR="00000000" w:rsidDel="00000000" w:rsidP="00000000" w:rsidRDefault="00000000" w:rsidRPr="00000000" w14:paraId="000000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CLK 229C – 0118</w:t>
            </w:r>
          </w:p>
          <w:p w:rsidR="00000000" w:rsidDel="00000000" w:rsidP="00000000" w:rsidRDefault="00000000" w:rsidRPr="00000000" w14:paraId="0000002B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julia.curry@sjsu.edu</w:t>
            </w:r>
          </w:p>
        </w:tc>
      </w:tr>
      <w:tr>
        <w:trPr>
          <w:cantSplit w:val="0"/>
          <w:trHeight w:val="9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Marc d’Alarcao</w:t>
            </w:r>
          </w:p>
          <w:p w:rsidR="00000000" w:rsidDel="00000000" w:rsidP="00000000" w:rsidRDefault="00000000" w:rsidRPr="00000000" w14:paraId="0000002D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ind w:right="-1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             42427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Dean </w:t>
            </w:r>
          </w:p>
          <w:p w:rsidR="00000000" w:rsidDel="00000000" w:rsidP="00000000" w:rsidRDefault="00000000" w:rsidRPr="00000000" w14:paraId="000000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College of Graduate Studies </w:t>
            </w:r>
          </w:p>
          <w:p w:rsidR="00000000" w:rsidDel="00000000" w:rsidP="00000000" w:rsidRDefault="00000000" w:rsidRPr="00000000" w14:paraId="000000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ADM 150 - 0020</w:t>
            </w:r>
          </w:p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marc.dalarcao@sjsu.edu</w:t>
            </w:r>
          </w:p>
        </w:tc>
      </w:tr>
      <w:tr>
        <w:trPr>
          <w:cantSplit w:val="0"/>
          <w:trHeight w:val="7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Vincent Del Casino Jr.</w:t>
            </w:r>
          </w:p>
          <w:p w:rsidR="00000000" w:rsidDel="00000000" w:rsidP="00000000" w:rsidRDefault="00000000" w:rsidRPr="00000000" w14:paraId="00000034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42400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Provost &amp; Sr VP Acad Affairs</w:t>
            </w:r>
          </w:p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Provost/SVP Academic Affairs</w:t>
            </w:r>
          </w:p>
          <w:p w:rsidR="00000000" w:rsidDel="00000000" w:rsidP="00000000" w:rsidRDefault="00000000" w:rsidRPr="00000000" w14:paraId="0000003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 552A – 0020</w:t>
            </w:r>
          </w:p>
          <w:p w:rsidR="00000000" w:rsidDel="00000000" w:rsidP="00000000" w:rsidRDefault="00000000" w:rsidRPr="00000000" w14:paraId="000000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vincent.delcasino@sjsu.edu</w:t>
            </w:r>
          </w:p>
        </w:tc>
      </w:tr>
      <w:tr>
        <w:trPr>
          <w:cantSplit w:val="0"/>
          <w:trHeight w:val="9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Diya Rajesh Doshi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46241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A.S. Dir. of Academic Affairs</w:t>
            </w:r>
          </w:p>
          <w:p w:rsidR="00000000" w:rsidDel="00000000" w:rsidP="00000000" w:rsidRDefault="00000000" w:rsidRPr="00000000" w14:paraId="0000003E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Associated Students </w:t>
            </w:r>
          </w:p>
          <w:p w:rsidR="00000000" w:rsidDel="00000000" w:rsidP="00000000" w:rsidRDefault="00000000" w:rsidRPr="00000000" w14:paraId="0000003F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A.S. House – 0128 </w:t>
            </w:r>
          </w:p>
          <w:p w:rsidR="00000000" w:rsidDel="00000000" w:rsidP="00000000" w:rsidRDefault="00000000" w:rsidRPr="00000000" w14:paraId="00000040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diyarajesh.doshi@sjsu.edu</w:t>
            </w:r>
          </w:p>
        </w:tc>
      </w:tr>
      <w:tr>
        <w:trPr>
          <w:cantSplit w:val="0"/>
          <w:trHeight w:val="9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Kristin Dukes</w:t>
            </w:r>
          </w:p>
          <w:p w:rsidR="00000000" w:rsidDel="00000000" w:rsidP="00000000" w:rsidRDefault="00000000" w:rsidRPr="00000000" w14:paraId="00000042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41205</w:t>
            </w:r>
          </w:p>
          <w:p w:rsidR="00000000" w:rsidDel="00000000" w:rsidP="00000000" w:rsidRDefault="00000000" w:rsidRPr="00000000" w14:paraId="00000044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Chief Diversity Officer</w:t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Office of Diversity</w:t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ADM 104 – 0007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kristin.dukes@sjsu.edu</w:t>
            </w:r>
          </w:p>
        </w:tc>
      </w:tr>
      <w:tr>
        <w:trPr>
          <w:cantSplit w:val="0"/>
          <w:trHeight w:val="9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Charlie Faas</w:t>
            </w:r>
          </w:p>
          <w:p w:rsidR="00000000" w:rsidDel="00000000" w:rsidP="00000000" w:rsidRDefault="00000000" w:rsidRPr="00000000" w14:paraId="0000004A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41525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V.P., Admin &amp; Finance/CFO</w:t>
            </w:r>
          </w:p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Administration &amp; Finance</w:t>
            </w:r>
          </w:p>
          <w:p w:rsidR="00000000" w:rsidDel="00000000" w:rsidP="00000000" w:rsidRDefault="00000000" w:rsidRPr="00000000" w14:paraId="000000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CLK 542B – 0006</w:t>
            </w:r>
          </w:p>
          <w:p w:rsidR="00000000" w:rsidDel="00000000" w:rsidP="00000000" w:rsidRDefault="00000000" w:rsidRPr="00000000" w14:paraId="000000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charlie.faas@sjsu.edu</w:t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Alerie Flandez</w:t>
            </w:r>
          </w:p>
          <w:p w:rsidR="00000000" w:rsidDel="00000000" w:rsidP="00000000" w:rsidRDefault="00000000" w:rsidRPr="00000000" w14:paraId="00000051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43982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Academic Advisor</w:t>
            </w:r>
          </w:p>
          <w:p w:rsidR="00000000" w:rsidDel="00000000" w:rsidP="00000000" w:rsidRDefault="00000000" w:rsidRPr="00000000" w14:paraId="000000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ENGR Student Succ. Ctr – 0220</w:t>
            </w:r>
          </w:p>
          <w:p w:rsidR="00000000" w:rsidDel="00000000" w:rsidP="00000000" w:rsidRDefault="00000000" w:rsidRPr="00000000" w14:paraId="0000005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alerie.flandez@sjsu.edu</w:t>
            </w:r>
          </w:p>
        </w:tc>
      </w:tr>
      <w:tr>
        <w:trPr>
          <w:cantSplit w:val="0"/>
          <w:trHeight w:val="749.912109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Stefan Frazier</w:t>
            </w:r>
          </w:p>
          <w:p w:rsidR="00000000" w:rsidDel="00000000" w:rsidP="00000000" w:rsidRDefault="00000000" w:rsidRPr="00000000" w14:paraId="00000057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44443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Dept Chair</w:t>
            </w:r>
          </w:p>
          <w:p w:rsidR="00000000" w:rsidDel="00000000" w:rsidP="00000000" w:rsidRDefault="00000000" w:rsidRPr="00000000" w14:paraId="0000005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Linguistics &amp; Language Dev.</w:t>
            </w:r>
          </w:p>
          <w:p w:rsidR="00000000" w:rsidDel="00000000" w:rsidP="00000000" w:rsidRDefault="00000000" w:rsidRPr="00000000" w14:paraId="0000005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CLK 473C – 0093</w:t>
            </w:r>
          </w:p>
          <w:p w:rsidR="00000000" w:rsidDel="00000000" w:rsidP="00000000" w:rsidRDefault="00000000" w:rsidRPr="00000000" w14:paraId="0000005C">
            <w:pPr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stefan.frazier@sjsu.edu</w:t>
            </w:r>
          </w:p>
          <w:p w:rsidR="00000000" w:rsidDel="00000000" w:rsidP="00000000" w:rsidRDefault="00000000" w:rsidRPr="00000000" w14:paraId="0000005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Rachael French</w:t>
            </w:r>
          </w:p>
          <w:p w:rsidR="00000000" w:rsidDel="00000000" w:rsidP="00000000" w:rsidRDefault="00000000" w:rsidRPr="00000000" w14:paraId="0000005F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44894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Department Chair </w:t>
            </w:r>
          </w:p>
          <w:p w:rsidR="00000000" w:rsidDel="00000000" w:rsidP="00000000" w:rsidRDefault="00000000" w:rsidRPr="00000000" w14:paraId="0000006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Biological Sciences</w:t>
            </w:r>
          </w:p>
          <w:p w:rsidR="00000000" w:rsidDel="00000000" w:rsidP="00000000" w:rsidRDefault="00000000" w:rsidRPr="00000000" w14:paraId="0000006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DH 237 – 0100</w:t>
            </w:r>
          </w:p>
          <w:p w:rsidR="00000000" w:rsidDel="00000000" w:rsidP="00000000" w:rsidRDefault="00000000" w:rsidRPr="00000000" w14:paraId="0000006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rachael.french@sjus.edu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Mari Fuentes-Martin</w:t>
            </w:r>
          </w:p>
          <w:p w:rsidR="00000000" w:rsidDel="00000000" w:rsidP="00000000" w:rsidRDefault="00000000" w:rsidRPr="00000000" w14:paraId="00000066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45900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Interim VP Student Affairs</w:t>
            </w:r>
          </w:p>
          <w:p w:rsidR="00000000" w:rsidDel="00000000" w:rsidP="00000000" w:rsidRDefault="00000000" w:rsidRPr="00000000" w14:paraId="000000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CLK 531A – 0031</w:t>
            </w:r>
          </w:p>
          <w:p w:rsidR="00000000" w:rsidDel="00000000" w:rsidP="00000000" w:rsidRDefault="00000000" w:rsidRPr="00000000" w14:paraId="0000006A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mari.fuentes@sjsu.edu</w:t>
            </w:r>
          </w:p>
        </w:tc>
      </w:tr>
      <w:tr>
        <w:trPr>
          <w:cantSplit w:val="0"/>
          <w:trHeight w:val="9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Katelyn Gambarin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46241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A.S. Director of Internal Affairs</w:t>
            </w:r>
          </w:p>
          <w:p w:rsidR="00000000" w:rsidDel="00000000" w:rsidP="00000000" w:rsidRDefault="00000000" w:rsidRPr="00000000" w14:paraId="0000006F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Associated Students </w:t>
            </w:r>
          </w:p>
          <w:p w:rsidR="00000000" w:rsidDel="00000000" w:rsidP="00000000" w:rsidRDefault="00000000" w:rsidRPr="00000000" w14:paraId="00000070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A.S. House – 0128 </w:t>
            </w:r>
          </w:p>
          <w:p w:rsidR="00000000" w:rsidDel="00000000" w:rsidP="00000000" w:rsidRDefault="00000000" w:rsidRPr="00000000" w14:paraId="0000007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katelyn.gambarin@sjsu.edu</w:t>
            </w:r>
          </w:p>
        </w:tc>
      </w:tr>
      <w:tr>
        <w:trPr>
          <w:cantSplit w:val="0"/>
          <w:trHeight w:val="9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Estevan Guzman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46241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A.S. Dir. Of Leg. Affairs</w:t>
            </w:r>
          </w:p>
          <w:p w:rsidR="00000000" w:rsidDel="00000000" w:rsidP="00000000" w:rsidRDefault="00000000" w:rsidRPr="00000000" w14:paraId="00000076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Associated Students </w:t>
            </w:r>
          </w:p>
          <w:p w:rsidR="00000000" w:rsidDel="00000000" w:rsidP="00000000" w:rsidRDefault="00000000" w:rsidRPr="00000000" w14:paraId="00000077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A.S. House – 0128 </w:t>
            </w:r>
          </w:p>
          <w:p w:rsidR="00000000" w:rsidDel="00000000" w:rsidP="00000000" w:rsidRDefault="00000000" w:rsidRPr="00000000" w14:paraId="00000078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estevan.guzman@sjsu.edu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Yoon Chung Han</w:t>
            </w:r>
          </w:p>
          <w:p w:rsidR="00000000" w:rsidDel="00000000" w:rsidP="00000000" w:rsidRDefault="00000000" w:rsidRPr="00000000" w14:paraId="0000007A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44517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Associate Professor</w:t>
            </w:r>
          </w:p>
          <w:p w:rsidR="00000000" w:rsidDel="00000000" w:rsidP="00000000" w:rsidRDefault="00000000" w:rsidRPr="00000000" w14:paraId="0000007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Design</w:t>
            </w:r>
          </w:p>
          <w:p w:rsidR="00000000" w:rsidDel="00000000" w:rsidP="00000000" w:rsidRDefault="00000000" w:rsidRPr="00000000" w14:paraId="0000007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ART 229 – 0225</w:t>
            </w:r>
          </w:p>
          <w:p w:rsidR="00000000" w:rsidDel="00000000" w:rsidP="00000000" w:rsidRDefault="00000000" w:rsidRPr="00000000" w14:paraId="0000007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yoonchung.han@sjsu.edu</w:t>
            </w:r>
          </w:p>
          <w:p w:rsidR="00000000" w:rsidDel="00000000" w:rsidP="00000000" w:rsidRDefault="00000000" w:rsidRPr="00000000" w14:paraId="0000008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Tabitha Hart</w:t>
            </w:r>
          </w:p>
          <w:p w:rsidR="00000000" w:rsidDel="00000000" w:rsidP="00000000" w:rsidRDefault="00000000" w:rsidRPr="00000000" w14:paraId="00000082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45510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Professor</w:t>
            </w:r>
          </w:p>
          <w:p w:rsidR="00000000" w:rsidDel="00000000" w:rsidP="00000000" w:rsidRDefault="00000000" w:rsidRPr="00000000" w14:paraId="0000008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Communication Studies</w:t>
            </w:r>
          </w:p>
          <w:p w:rsidR="00000000" w:rsidDel="00000000" w:rsidP="00000000" w:rsidRDefault="00000000" w:rsidRPr="00000000" w14:paraId="000000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HGH 216 – 0112</w:t>
            </w:r>
          </w:p>
          <w:p w:rsidR="00000000" w:rsidDel="00000000" w:rsidP="00000000" w:rsidRDefault="00000000" w:rsidRPr="00000000" w14:paraId="0000008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tabitha.hart@sjsu.edu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Marie Haverfield</w:t>
            </w:r>
          </w:p>
          <w:p w:rsidR="00000000" w:rsidDel="00000000" w:rsidP="00000000" w:rsidRDefault="00000000" w:rsidRPr="00000000" w14:paraId="00000089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color w:val="222222"/>
                <w:sz w:val="18"/>
                <w:szCs w:val="18"/>
                <w:highlight w:val="white"/>
                <w:rtl w:val="0"/>
              </w:rPr>
              <w:t xml:space="preserve">408-375-6966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Associate Professor</w:t>
            </w:r>
          </w:p>
          <w:p w:rsidR="00000000" w:rsidDel="00000000" w:rsidP="00000000" w:rsidRDefault="00000000" w:rsidRPr="00000000" w14:paraId="0000008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Communication Studies</w:t>
            </w:r>
          </w:p>
          <w:p w:rsidR="00000000" w:rsidDel="00000000" w:rsidP="00000000" w:rsidRDefault="00000000" w:rsidRPr="00000000" w14:paraId="0000008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HGH 204 – 0112</w:t>
            </w:r>
          </w:p>
          <w:p w:rsidR="00000000" w:rsidDel="00000000" w:rsidP="00000000" w:rsidRDefault="00000000" w:rsidRPr="00000000" w14:paraId="0000008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marie.haverfield@sjsu.edu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Ranko Heindl</w:t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45259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Associate Professor </w:t>
            </w:r>
          </w:p>
          <w:p w:rsidR="00000000" w:rsidDel="00000000" w:rsidP="00000000" w:rsidRDefault="00000000" w:rsidRPr="00000000" w14:paraId="00000093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Physics &amp; Astronomy </w:t>
            </w:r>
          </w:p>
          <w:p w:rsidR="00000000" w:rsidDel="00000000" w:rsidP="00000000" w:rsidRDefault="00000000" w:rsidRPr="00000000" w14:paraId="00000094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SCI 264 – 0106</w:t>
            </w:r>
          </w:p>
          <w:p w:rsidR="00000000" w:rsidDel="00000000" w:rsidP="00000000" w:rsidRDefault="00000000" w:rsidRPr="00000000" w14:paraId="0000009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ranko.heindl@sjsu.edu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Christian Jochim</w:t>
            </w:r>
          </w:p>
          <w:p w:rsidR="00000000" w:rsidDel="00000000" w:rsidP="00000000" w:rsidRDefault="00000000" w:rsidRPr="00000000" w14:paraId="00000097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44465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Emeritus Faculty</w:t>
            </w:r>
          </w:p>
          <w:p w:rsidR="00000000" w:rsidDel="00000000" w:rsidP="00000000" w:rsidRDefault="00000000" w:rsidRPr="00000000" w14:paraId="0000009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Humanities </w:t>
            </w:r>
          </w:p>
          <w:p w:rsidR="00000000" w:rsidDel="00000000" w:rsidP="00000000" w:rsidRDefault="00000000" w:rsidRPr="00000000" w14:paraId="0000009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 414H – 0092</w:t>
            </w:r>
          </w:p>
          <w:p w:rsidR="00000000" w:rsidDel="00000000" w:rsidP="00000000" w:rsidRDefault="00000000" w:rsidRPr="00000000" w14:paraId="0000009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christian.jochim@sjsu.edu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Colleen Johnson</w:t>
            </w:r>
          </w:p>
          <w:p w:rsidR="00000000" w:rsidDel="00000000" w:rsidP="00000000" w:rsidRDefault="00000000" w:rsidRPr="00000000" w14:paraId="0000009E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45910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SSP Academic Related III AY.</w:t>
            </w:r>
          </w:p>
          <w:p w:rsidR="00000000" w:rsidDel="00000000" w:rsidP="00000000" w:rsidRDefault="00000000" w:rsidRPr="00000000" w14:paraId="000000A1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Counseling &amp; Psychological Svcs SWC 367 – 0035</w:t>
            </w:r>
          </w:p>
          <w:p w:rsidR="00000000" w:rsidDel="00000000" w:rsidP="00000000" w:rsidRDefault="00000000" w:rsidRPr="00000000" w14:paraId="000000A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colleen.johnson@sjsu.edu</w:t>
            </w:r>
          </w:p>
        </w:tc>
      </w:tr>
      <w:tr>
        <w:trPr>
          <w:cantSplit w:val="0"/>
          <w:trHeight w:val="7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ind w:right="-1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  Eva Joice (Recorder) – </w:t>
            </w:r>
          </w:p>
          <w:p w:rsidR="00000000" w:rsidDel="00000000" w:rsidP="00000000" w:rsidRDefault="00000000" w:rsidRPr="00000000" w14:paraId="000000A4">
            <w:pPr>
              <w:ind w:right="-1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Not a member of the Senate or Exec.)</w:t>
            </w:r>
          </w:p>
          <w:p w:rsidR="00000000" w:rsidDel="00000000" w:rsidP="00000000" w:rsidRDefault="00000000" w:rsidRPr="00000000" w14:paraId="000000A5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42440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Senate Administrator</w:t>
            </w:r>
          </w:p>
          <w:p w:rsidR="00000000" w:rsidDel="00000000" w:rsidP="00000000" w:rsidRDefault="00000000" w:rsidRPr="00000000" w14:paraId="000000A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Academic Senate </w:t>
            </w:r>
          </w:p>
          <w:p w:rsidR="00000000" w:rsidDel="00000000" w:rsidP="00000000" w:rsidRDefault="00000000" w:rsidRPr="00000000" w14:paraId="000000A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CLK 500 – 0024</w:t>
            </w:r>
          </w:p>
          <w:p w:rsidR="00000000" w:rsidDel="00000000" w:rsidP="00000000" w:rsidRDefault="00000000" w:rsidRPr="00000000" w14:paraId="000000A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eva.joice@sjsu.edu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Katy Kao</w:t>
            </w:r>
          </w:p>
          <w:p w:rsidR="00000000" w:rsidDel="00000000" w:rsidP="00000000" w:rsidRDefault="00000000" w:rsidRPr="00000000" w14:paraId="000000AB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43827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Professor</w:t>
            </w:r>
          </w:p>
          <w:p w:rsidR="00000000" w:rsidDel="00000000" w:rsidP="00000000" w:rsidRDefault="00000000" w:rsidRPr="00000000" w14:paraId="000000A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Chemical &amp; Materials Engr. </w:t>
            </w:r>
          </w:p>
          <w:p w:rsidR="00000000" w:rsidDel="00000000" w:rsidP="00000000" w:rsidRDefault="00000000" w:rsidRPr="00000000" w14:paraId="000000A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 385K – 0082</w:t>
            </w:r>
          </w:p>
          <w:p w:rsidR="00000000" w:rsidDel="00000000" w:rsidP="00000000" w:rsidRDefault="00000000" w:rsidRPr="00000000" w14:paraId="000000B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katy.kao@sjsu.edu</w:t>
            </w:r>
          </w:p>
        </w:tc>
      </w:tr>
      <w:tr>
        <w:trPr>
          <w:cantSplit w:val="0"/>
          <w:trHeight w:val="9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Michael Kaufman </w:t>
            </w:r>
          </w:p>
          <w:p w:rsidR="00000000" w:rsidDel="00000000" w:rsidP="00000000" w:rsidRDefault="00000000" w:rsidRPr="00000000" w14:paraId="000000B2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44800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Dean</w:t>
            </w:r>
          </w:p>
          <w:p w:rsidR="00000000" w:rsidDel="00000000" w:rsidP="00000000" w:rsidRDefault="00000000" w:rsidRPr="00000000" w14:paraId="000000B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College of Science</w:t>
            </w:r>
          </w:p>
          <w:p w:rsidR="00000000" w:rsidDel="00000000" w:rsidP="00000000" w:rsidRDefault="00000000" w:rsidRPr="00000000" w14:paraId="000000B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SCI 127 – 0099</w:t>
            </w:r>
          </w:p>
          <w:p w:rsidR="00000000" w:rsidDel="00000000" w:rsidP="00000000" w:rsidRDefault="00000000" w:rsidRPr="00000000" w14:paraId="000000B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michael.kaufmann@ sjsu.edu</w:t>
            </w:r>
          </w:p>
        </w:tc>
      </w:tr>
      <w:tr>
        <w:trPr>
          <w:cantSplit w:val="0"/>
          <w:trHeight w:val="10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Reiko Kataoka</w:t>
            </w:r>
          </w:p>
          <w:p w:rsidR="00000000" w:rsidDel="00000000" w:rsidP="00000000" w:rsidRDefault="00000000" w:rsidRPr="00000000" w14:paraId="000000B9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44712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Lecturer AY-C</w:t>
            </w:r>
          </w:p>
          <w:p w:rsidR="00000000" w:rsidDel="00000000" w:rsidP="00000000" w:rsidRDefault="00000000" w:rsidRPr="00000000" w14:paraId="000000B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Linguistics &amp; Language Dev. </w:t>
            </w:r>
          </w:p>
          <w:p w:rsidR="00000000" w:rsidDel="00000000" w:rsidP="00000000" w:rsidRDefault="00000000" w:rsidRPr="00000000" w14:paraId="000000B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 404E – 0093</w:t>
            </w:r>
          </w:p>
          <w:p w:rsidR="00000000" w:rsidDel="00000000" w:rsidP="00000000" w:rsidRDefault="00000000" w:rsidRPr="00000000" w14:paraId="000000B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reiko.kataoka@sjsu.edu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Ariana Lacson</w:t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46241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Vice President</w:t>
            </w:r>
          </w:p>
          <w:p w:rsidR="00000000" w:rsidDel="00000000" w:rsidP="00000000" w:rsidRDefault="00000000" w:rsidRPr="00000000" w14:paraId="000000C3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Associated Students</w:t>
            </w:r>
          </w:p>
          <w:p w:rsidR="00000000" w:rsidDel="00000000" w:rsidP="00000000" w:rsidRDefault="00000000" w:rsidRPr="00000000" w14:paraId="000000C4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A.S. House – 0128</w:t>
            </w:r>
          </w:p>
          <w:p w:rsidR="00000000" w:rsidDel="00000000" w:rsidP="00000000" w:rsidRDefault="00000000" w:rsidRPr="00000000" w14:paraId="000000C5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as-vicepresident@sjsu.edu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Hojeong Lee</w:t>
            </w:r>
          </w:p>
          <w:p w:rsidR="00000000" w:rsidDel="00000000" w:rsidP="00000000" w:rsidRDefault="00000000" w:rsidRPr="00000000" w14:paraId="000000C7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44664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Assistant Professor</w:t>
            </w:r>
          </w:p>
          <w:p w:rsidR="00000000" w:rsidDel="00000000" w:rsidP="00000000" w:rsidRDefault="00000000" w:rsidRPr="00000000" w14:paraId="000000C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Film and Theatre</w:t>
            </w:r>
          </w:p>
          <w:p w:rsidR="00000000" w:rsidDel="00000000" w:rsidP="00000000" w:rsidRDefault="00000000" w:rsidRPr="00000000" w14:paraId="000000C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HGH 110 – 0098</w:t>
            </w:r>
          </w:p>
          <w:p w:rsidR="00000000" w:rsidDel="00000000" w:rsidP="00000000" w:rsidRDefault="00000000" w:rsidRPr="00000000" w14:paraId="000000C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hojeong.lee@sjsu.edu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Judith Lessow-Hurley</w:t>
            </w:r>
          </w:p>
          <w:p w:rsidR="00000000" w:rsidDel="00000000" w:rsidP="00000000" w:rsidRDefault="00000000" w:rsidRPr="00000000" w14:paraId="000000CE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43775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Honorary Senator</w:t>
            </w:r>
          </w:p>
          <w:p w:rsidR="00000000" w:rsidDel="00000000" w:rsidP="00000000" w:rsidRDefault="00000000" w:rsidRPr="00000000" w14:paraId="000000D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Teacher Education –0074</w:t>
            </w:r>
          </w:p>
          <w:p w:rsidR="00000000" w:rsidDel="00000000" w:rsidP="00000000" w:rsidRDefault="00000000" w:rsidRPr="00000000" w14:paraId="000000D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judith.lessow-hurley@sjsu.edu</w:t>
            </w:r>
          </w:p>
        </w:tc>
      </w:tr>
      <w:tr>
        <w:trPr>
          <w:cantSplit w:val="0"/>
          <w:trHeight w:val="9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Kelly Masegian </w:t>
            </w:r>
          </w:p>
          <w:p w:rsidR="00000000" w:rsidDel="00000000" w:rsidP="00000000" w:rsidRDefault="00000000" w:rsidRPr="00000000" w14:paraId="000000D4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46024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Career Counselor-Program Lead</w:t>
            </w:r>
          </w:p>
          <w:p w:rsidR="00000000" w:rsidDel="00000000" w:rsidP="00000000" w:rsidRDefault="00000000" w:rsidRPr="00000000" w14:paraId="000000D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Career Center </w:t>
            </w:r>
          </w:p>
          <w:p w:rsidR="00000000" w:rsidDel="00000000" w:rsidP="00000000" w:rsidRDefault="00000000" w:rsidRPr="00000000" w14:paraId="000000D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ADM 265 - 0032</w:t>
            </w:r>
          </w:p>
          <w:p w:rsidR="00000000" w:rsidDel="00000000" w:rsidP="00000000" w:rsidRDefault="00000000" w:rsidRPr="00000000" w14:paraId="000000D9">
            <w:pPr>
              <w:ind w:right="-108"/>
              <w:rPr>
                <w:sz w:val="18"/>
                <w:szCs w:val="18"/>
              </w:rPr>
            </w:pPr>
            <w:hyperlink r:id="rId7">
              <w:r w:rsidDel="00000000" w:rsidR="00000000" w:rsidRPr="00000000">
                <w:rPr>
                  <w:color w:val="000000"/>
                  <w:sz w:val="18"/>
                  <w:szCs w:val="18"/>
                  <w:rtl w:val="0"/>
                </w:rPr>
                <w:t xml:space="preserve">kelly.masegian@sjsu.edu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Ravisha Mathur</w:t>
            </w:r>
          </w:p>
          <w:p w:rsidR="00000000" w:rsidDel="00000000" w:rsidP="00000000" w:rsidRDefault="00000000" w:rsidRPr="00000000" w14:paraId="000000DB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43666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Dept Chair </w:t>
            </w:r>
          </w:p>
          <w:p w:rsidR="00000000" w:rsidDel="00000000" w:rsidP="00000000" w:rsidRDefault="00000000" w:rsidRPr="00000000" w14:paraId="000000D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Child and Adolescent Dev.</w:t>
            </w:r>
          </w:p>
          <w:p w:rsidR="00000000" w:rsidDel="00000000" w:rsidP="00000000" w:rsidRDefault="00000000" w:rsidRPr="00000000" w14:paraId="000000D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 200 – 0075</w:t>
            </w:r>
          </w:p>
          <w:p w:rsidR="00000000" w:rsidDel="00000000" w:rsidP="00000000" w:rsidRDefault="00000000" w:rsidRPr="00000000" w14:paraId="000000E0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ravisha.mathur@sjsu.edu</w:t>
            </w:r>
          </w:p>
        </w:tc>
      </w:tr>
      <w:tr>
        <w:trPr>
          <w:cantSplit w:val="0"/>
          <w:trHeight w:val="9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Alison McKee</w:t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ind w:right="-18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44535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Professor</w:t>
            </w:r>
          </w:p>
          <w:p w:rsidR="00000000" w:rsidDel="00000000" w:rsidP="00000000" w:rsidRDefault="00000000" w:rsidRPr="00000000" w14:paraId="000000E5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Film and Theatre</w:t>
            </w:r>
          </w:p>
          <w:p w:rsidR="00000000" w:rsidDel="00000000" w:rsidP="00000000" w:rsidRDefault="00000000" w:rsidRPr="00000000" w14:paraId="000000E6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HGH 128 – 0098</w:t>
            </w:r>
          </w:p>
          <w:p w:rsidR="00000000" w:rsidDel="00000000" w:rsidP="00000000" w:rsidRDefault="00000000" w:rsidRPr="00000000" w14:paraId="000000E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alison.mckee@sjsu.edu</w:t>
            </w:r>
          </w:p>
        </w:tc>
      </w:tr>
      <w:tr>
        <w:trPr>
          <w:cantSplit w:val="0"/>
          <w:trHeight w:val="9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Michelle Mejia</w:t>
            </w:r>
          </w:p>
          <w:p w:rsidR="00000000" w:rsidDel="00000000" w:rsidP="00000000" w:rsidRDefault="00000000" w:rsidRPr="00000000" w14:paraId="000000E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46241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Director of Co-Curricular Affairs Associated Students</w:t>
            </w:r>
          </w:p>
          <w:p w:rsidR="00000000" w:rsidDel="00000000" w:rsidP="00000000" w:rsidRDefault="00000000" w:rsidRPr="00000000" w14:paraId="000000EC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A.S. House – 0128</w:t>
            </w:r>
          </w:p>
          <w:p w:rsidR="00000000" w:rsidDel="00000000" w:rsidP="00000000" w:rsidRDefault="00000000" w:rsidRPr="00000000" w14:paraId="000000ED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as-bod-cocurricular@sjsu.edu </w:t>
            </w:r>
          </w:p>
        </w:tc>
      </w:tr>
      <w:tr>
        <w:trPr>
          <w:cantSplit w:val="0"/>
          <w:trHeight w:val="9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Marco Meniketti</w:t>
            </w:r>
          </w:p>
          <w:p w:rsidR="00000000" w:rsidDel="00000000" w:rsidP="00000000" w:rsidRDefault="00000000" w:rsidRPr="00000000" w14:paraId="000000EF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45710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Professor</w:t>
            </w:r>
          </w:p>
          <w:p w:rsidR="00000000" w:rsidDel="00000000" w:rsidP="00000000" w:rsidRDefault="00000000" w:rsidRPr="00000000" w14:paraId="000000F2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Anthropology </w:t>
            </w:r>
          </w:p>
          <w:p w:rsidR="00000000" w:rsidDel="00000000" w:rsidP="00000000" w:rsidRDefault="00000000" w:rsidRPr="00000000" w14:paraId="000000F3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 469 – 0113 </w:t>
            </w:r>
          </w:p>
          <w:p w:rsidR="00000000" w:rsidDel="00000000" w:rsidP="00000000" w:rsidRDefault="00000000" w:rsidRPr="00000000" w14:paraId="000000F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marco.meniketti@sjsu.edu</w:t>
            </w:r>
          </w:p>
        </w:tc>
      </w:tr>
      <w:tr>
        <w:trPr>
          <w:cantSplit w:val="0"/>
          <w:trHeight w:val="9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Michael Meth</w:t>
            </w:r>
          </w:p>
          <w:p w:rsidR="00000000" w:rsidDel="00000000" w:rsidP="00000000" w:rsidRDefault="00000000" w:rsidRPr="00000000" w14:paraId="000000F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ind w:left="-18" w:right="-18" w:firstLine="0"/>
              <w:jc w:val="center"/>
              <w:rPr>
                <w:sz w:val="18"/>
                <w:szCs w:val="18"/>
                <w:vertAlign w:val="superscript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82419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Dean</w:t>
            </w:r>
          </w:p>
          <w:p w:rsidR="00000000" w:rsidDel="00000000" w:rsidP="00000000" w:rsidRDefault="00000000" w:rsidRPr="00000000" w14:paraId="000000F9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University Library</w:t>
            </w:r>
          </w:p>
          <w:p w:rsidR="00000000" w:rsidDel="00000000" w:rsidP="00000000" w:rsidRDefault="00000000" w:rsidRPr="00000000" w14:paraId="000000FA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MLK 4023 – 0028</w:t>
            </w:r>
          </w:p>
          <w:p w:rsidR="00000000" w:rsidDel="00000000" w:rsidP="00000000" w:rsidRDefault="00000000" w:rsidRPr="00000000" w14:paraId="000000F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michael.meth@sjsu.edu</w:t>
            </w:r>
          </w:p>
        </w:tc>
      </w:tr>
      <w:tr>
        <w:trPr>
          <w:cantSplit w:val="0"/>
          <w:trHeight w:val="9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Gilles Muller</w:t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44945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Professor</w:t>
            </w:r>
          </w:p>
          <w:p w:rsidR="00000000" w:rsidDel="00000000" w:rsidP="00000000" w:rsidRDefault="00000000" w:rsidRPr="00000000" w14:paraId="00000100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Chemistry</w:t>
            </w:r>
          </w:p>
          <w:p w:rsidR="00000000" w:rsidDel="00000000" w:rsidP="00000000" w:rsidRDefault="00000000" w:rsidRPr="00000000" w14:paraId="00000101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DH 518 – 0101</w:t>
            </w:r>
          </w:p>
          <w:p w:rsidR="00000000" w:rsidDel="00000000" w:rsidP="00000000" w:rsidRDefault="00000000" w:rsidRPr="00000000" w14:paraId="0000010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gilles.muller@sjsu.edu</w:t>
            </w:r>
          </w:p>
        </w:tc>
      </w:tr>
      <w:tr>
        <w:trPr>
          <w:cantSplit w:val="0"/>
          <w:trHeight w:val="8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3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Sarab Multani</w:t>
            </w:r>
          </w:p>
          <w:p w:rsidR="00000000" w:rsidDel="00000000" w:rsidP="00000000" w:rsidRDefault="00000000" w:rsidRPr="00000000" w14:paraId="00000104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46242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A.S. President</w:t>
            </w:r>
          </w:p>
          <w:p w:rsidR="00000000" w:rsidDel="00000000" w:rsidP="00000000" w:rsidRDefault="00000000" w:rsidRPr="00000000" w14:paraId="00000107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Associated Students </w:t>
            </w:r>
          </w:p>
          <w:p w:rsidR="00000000" w:rsidDel="00000000" w:rsidP="00000000" w:rsidRDefault="00000000" w:rsidRPr="00000000" w14:paraId="00000108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A.S. House – 0128 </w:t>
            </w:r>
          </w:p>
          <w:p w:rsidR="00000000" w:rsidDel="00000000" w:rsidP="00000000" w:rsidRDefault="00000000" w:rsidRPr="00000000" w14:paraId="0000010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sukhvir.multani@sjsu.edu</w:t>
            </w:r>
          </w:p>
        </w:tc>
      </w:tr>
      <w:tr>
        <w:trPr>
          <w:cantSplit w:val="0"/>
          <w:trHeight w:val="9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Eduardo Muñoz-Muñoz</w:t>
            </w:r>
          </w:p>
          <w:p w:rsidR="00000000" w:rsidDel="00000000" w:rsidP="00000000" w:rsidRDefault="00000000" w:rsidRPr="00000000" w14:paraId="0000010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44066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Associate Professor</w:t>
            </w:r>
          </w:p>
          <w:p w:rsidR="00000000" w:rsidDel="00000000" w:rsidP="00000000" w:rsidRDefault="00000000" w:rsidRPr="00000000" w14:paraId="0000010E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Teacher Education</w:t>
            </w:r>
          </w:p>
          <w:p w:rsidR="00000000" w:rsidDel="00000000" w:rsidP="00000000" w:rsidRDefault="00000000" w:rsidRPr="00000000" w14:paraId="0000010F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 440 – 0074</w:t>
            </w:r>
          </w:p>
          <w:p w:rsidR="00000000" w:rsidDel="00000000" w:rsidP="00000000" w:rsidRDefault="00000000" w:rsidRPr="00000000" w14:paraId="00000110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eduardo.munoz-munoz@sjsu.edu</w:t>
            </w:r>
          </w:p>
        </w:tc>
      </w:tr>
      <w:tr>
        <w:trPr>
          <w:cantSplit w:val="0"/>
          <w:trHeight w:val="9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Vishnu Pendyala</w:t>
            </w:r>
          </w:p>
          <w:p w:rsidR="00000000" w:rsidDel="00000000" w:rsidP="00000000" w:rsidRDefault="00000000" w:rsidRPr="00000000" w14:paraId="0000011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42729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Assistant Professor</w:t>
            </w:r>
          </w:p>
          <w:p w:rsidR="00000000" w:rsidDel="00000000" w:rsidP="00000000" w:rsidRDefault="00000000" w:rsidRPr="00000000" w14:paraId="00000115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Applied Data Science</w:t>
            </w:r>
          </w:p>
          <w:p w:rsidR="00000000" w:rsidDel="00000000" w:rsidP="00000000" w:rsidRDefault="00000000" w:rsidRPr="00000000" w14:paraId="00000116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CLK 418J – 0135</w:t>
            </w:r>
          </w:p>
          <w:p w:rsidR="00000000" w:rsidDel="00000000" w:rsidP="00000000" w:rsidRDefault="00000000" w:rsidRPr="00000000" w14:paraId="00000117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vishnu.pendyala@sjsu.edu</w:t>
            </w:r>
          </w:p>
        </w:tc>
      </w:tr>
      <w:tr>
        <w:trPr>
          <w:cantSplit w:val="0"/>
          <w:trHeight w:val="10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Kenneth Peter</w:t>
            </w:r>
          </w:p>
          <w:p w:rsidR="00000000" w:rsidDel="00000000" w:rsidP="00000000" w:rsidRDefault="00000000" w:rsidRPr="00000000" w14:paraId="0000011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45562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Honorary Senator</w:t>
            </w:r>
          </w:p>
          <w:p w:rsidR="00000000" w:rsidDel="00000000" w:rsidP="00000000" w:rsidRDefault="00000000" w:rsidRPr="00000000" w14:paraId="0000011C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Political Science</w:t>
            </w:r>
          </w:p>
          <w:p w:rsidR="00000000" w:rsidDel="00000000" w:rsidP="00000000" w:rsidRDefault="00000000" w:rsidRPr="00000000" w14:paraId="0000011D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CLK 402C – 0119</w:t>
            </w:r>
          </w:p>
          <w:p w:rsidR="00000000" w:rsidDel="00000000" w:rsidP="00000000" w:rsidRDefault="00000000" w:rsidRPr="00000000" w14:paraId="0000011E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kenneth.peter@sjsu.edu</w:t>
            </w:r>
          </w:p>
        </w:tc>
      </w:tr>
      <w:tr>
        <w:trPr>
          <w:cantSplit w:val="0"/>
          <w:trHeight w:val="8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Sabrina Pinnell</w:t>
            </w:r>
          </w:p>
          <w:p w:rsidR="00000000" w:rsidDel="00000000" w:rsidP="00000000" w:rsidRDefault="00000000" w:rsidRPr="00000000" w14:paraId="0000012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45556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FT Faculty Unit-Addtl Emplymt Political Science</w:t>
            </w:r>
          </w:p>
          <w:p w:rsidR="00000000" w:rsidDel="00000000" w:rsidP="00000000" w:rsidRDefault="00000000" w:rsidRPr="00000000" w14:paraId="00000123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CLK 404D – 0119</w:t>
            </w:r>
          </w:p>
          <w:p w:rsidR="00000000" w:rsidDel="00000000" w:rsidP="00000000" w:rsidRDefault="00000000" w:rsidRPr="00000000" w14:paraId="00000124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sabrina.pinnell@sjsu.edu</w:t>
            </w:r>
          </w:p>
        </w:tc>
      </w:tr>
      <w:tr>
        <w:trPr>
          <w:cantSplit w:val="0"/>
          <w:trHeight w:val="10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Shannon Rose Riley</w:t>
            </w:r>
          </w:p>
          <w:p w:rsidR="00000000" w:rsidDel="00000000" w:rsidP="00000000" w:rsidRDefault="00000000" w:rsidRPr="00000000" w14:paraId="0000012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44463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Professor</w:t>
            </w:r>
          </w:p>
          <w:p w:rsidR="00000000" w:rsidDel="00000000" w:rsidP="00000000" w:rsidRDefault="00000000" w:rsidRPr="00000000" w14:paraId="00000129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Humanities</w:t>
            </w:r>
          </w:p>
          <w:p w:rsidR="00000000" w:rsidDel="00000000" w:rsidP="00000000" w:rsidRDefault="00000000" w:rsidRPr="00000000" w14:paraId="0000012A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CLK 419  – 0092</w:t>
            </w:r>
          </w:p>
          <w:p w:rsidR="00000000" w:rsidDel="00000000" w:rsidP="00000000" w:rsidRDefault="00000000" w:rsidRPr="00000000" w14:paraId="0000012B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shannonrose.riley@sjsu.edu</w:t>
            </w:r>
          </w:p>
        </w:tc>
      </w:tr>
      <w:tr>
        <w:trPr>
          <w:cantSplit w:val="0"/>
          <w:trHeight w:val="10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Priya Raman</w:t>
            </w:r>
          </w:p>
          <w:p w:rsidR="00000000" w:rsidDel="00000000" w:rsidP="00000000" w:rsidRDefault="00000000" w:rsidRPr="00000000" w14:paraId="0000012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45371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Associate Professor</w:t>
            </w:r>
          </w:p>
          <w:p w:rsidR="00000000" w:rsidDel="00000000" w:rsidP="00000000" w:rsidRDefault="00000000" w:rsidRPr="00000000" w14:paraId="00000130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Communication Studies</w:t>
            </w:r>
          </w:p>
          <w:p w:rsidR="00000000" w:rsidDel="00000000" w:rsidP="00000000" w:rsidRDefault="00000000" w:rsidRPr="00000000" w14:paraId="000001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HGH 205 – 0112</w:t>
            </w:r>
          </w:p>
          <w:p w:rsidR="00000000" w:rsidDel="00000000" w:rsidP="00000000" w:rsidRDefault="00000000" w:rsidRPr="00000000" w14:paraId="00000132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priya.raman@sjsu.edu</w:t>
            </w:r>
          </w:p>
        </w:tc>
      </w:tr>
      <w:tr>
        <w:trPr>
          <w:cantSplit w:val="0"/>
          <w:trHeight w:val="9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Simon Rodan</w:t>
            </w:r>
          </w:p>
          <w:p w:rsidR="00000000" w:rsidDel="00000000" w:rsidP="00000000" w:rsidRDefault="00000000" w:rsidRPr="00000000" w14:paraId="0000013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43415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CSU Statewide Senator</w:t>
            </w:r>
          </w:p>
          <w:p w:rsidR="00000000" w:rsidDel="00000000" w:rsidP="00000000" w:rsidRDefault="00000000" w:rsidRPr="00000000" w14:paraId="00000137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School of Management</w:t>
            </w:r>
          </w:p>
          <w:p w:rsidR="00000000" w:rsidDel="00000000" w:rsidP="00000000" w:rsidRDefault="00000000" w:rsidRPr="00000000" w14:paraId="00000138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BT 457 – 0070</w:t>
            </w:r>
          </w:p>
          <w:p w:rsidR="00000000" w:rsidDel="00000000" w:rsidP="00000000" w:rsidRDefault="00000000" w:rsidRPr="00000000" w14:paraId="00000139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simon.rodan@sjsu.edu</w:t>
            </w:r>
          </w:p>
        </w:tc>
      </w:tr>
      <w:tr>
        <w:trPr>
          <w:cantSplit w:val="0"/>
          <w:trHeight w:val="9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Romey Sabalius</w:t>
            </w:r>
          </w:p>
          <w:p w:rsidR="00000000" w:rsidDel="00000000" w:rsidP="00000000" w:rsidRDefault="00000000" w:rsidRPr="00000000" w14:paraId="0000013B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44616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Professor </w:t>
            </w:r>
          </w:p>
          <w:p w:rsidR="00000000" w:rsidDel="00000000" w:rsidP="00000000" w:rsidRDefault="00000000" w:rsidRPr="00000000" w14:paraId="000001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World Languages &amp; Literatures </w:t>
            </w:r>
          </w:p>
          <w:p w:rsidR="00000000" w:rsidDel="00000000" w:rsidP="00000000" w:rsidRDefault="00000000" w:rsidRPr="00000000" w14:paraId="000001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 433 – 0091</w:t>
            </w:r>
          </w:p>
          <w:p w:rsidR="00000000" w:rsidDel="00000000" w:rsidP="00000000" w:rsidRDefault="00000000" w:rsidRPr="00000000" w14:paraId="000001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romey.sabalius@sjsu.edu</w:t>
            </w:r>
          </w:p>
          <w:p w:rsidR="00000000" w:rsidDel="00000000" w:rsidP="00000000" w:rsidRDefault="00000000" w:rsidRPr="00000000" w14:paraId="00000141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Karthika Sasikumar</w:t>
            </w:r>
          </w:p>
          <w:p w:rsidR="00000000" w:rsidDel="00000000" w:rsidP="00000000" w:rsidRDefault="00000000" w:rsidRPr="00000000" w14:paraId="0000014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42445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Senate Chair</w:t>
            </w:r>
          </w:p>
          <w:p w:rsidR="00000000" w:rsidDel="00000000" w:rsidP="00000000" w:rsidRDefault="00000000" w:rsidRPr="00000000" w14:paraId="00000146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CLK 500</w:t>
            </w:r>
          </w:p>
          <w:p w:rsidR="00000000" w:rsidDel="00000000" w:rsidP="00000000" w:rsidRDefault="00000000" w:rsidRPr="00000000" w14:paraId="00000147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senate@sjsu.edu</w:t>
            </w:r>
          </w:p>
        </w:tc>
      </w:tr>
      <w:tr>
        <w:trPr>
          <w:cantSplit w:val="0"/>
          <w:trHeight w:val="9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Soma Sen</w:t>
            </w:r>
          </w:p>
          <w:p w:rsidR="00000000" w:rsidDel="00000000" w:rsidP="00000000" w:rsidRDefault="00000000" w:rsidRPr="00000000" w14:paraId="0000014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45851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Professor</w:t>
            </w:r>
          </w:p>
          <w:p w:rsidR="00000000" w:rsidDel="00000000" w:rsidP="00000000" w:rsidRDefault="00000000" w:rsidRPr="00000000" w14:paraId="0000014C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School of Social Work</w:t>
            </w:r>
          </w:p>
          <w:p w:rsidR="00000000" w:rsidDel="00000000" w:rsidP="00000000" w:rsidRDefault="00000000" w:rsidRPr="00000000" w14:paraId="0000014D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WSQ 217C – 0124</w:t>
            </w:r>
          </w:p>
          <w:p w:rsidR="00000000" w:rsidDel="00000000" w:rsidP="00000000" w:rsidRDefault="00000000" w:rsidRPr="00000000" w14:paraId="0000014E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soma.sen@sjsu.edu</w:t>
            </w:r>
          </w:p>
        </w:tc>
      </w:tr>
      <w:tr>
        <w:trPr>
          <w:cantSplit w:val="0"/>
          <w:trHeight w:val="10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Scott Shaffer</w:t>
            </w:r>
          </w:p>
          <w:p w:rsidR="00000000" w:rsidDel="00000000" w:rsidP="00000000" w:rsidRDefault="00000000" w:rsidRPr="00000000" w14:paraId="0000015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44871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Professor</w:t>
            </w:r>
          </w:p>
          <w:p w:rsidR="00000000" w:rsidDel="00000000" w:rsidP="00000000" w:rsidRDefault="00000000" w:rsidRPr="00000000" w14:paraId="00000153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Biological Science</w:t>
            </w:r>
          </w:p>
          <w:p w:rsidR="00000000" w:rsidDel="00000000" w:rsidP="00000000" w:rsidRDefault="00000000" w:rsidRPr="00000000" w14:paraId="00000154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DH 340 – 0100</w:t>
            </w:r>
          </w:p>
          <w:p w:rsidR="00000000" w:rsidDel="00000000" w:rsidP="00000000" w:rsidRDefault="00000000" w:rsidRPr="00000000" w14:paraId="00000155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scott.shaffer@sjsu.edu</w:t>
            </w:r>
          </w:p>
        </w:tc>
      </w:tr>
      <w:tr>
        <w:trPr>
          <w:cantSplit w:val="0"/>
          <w:trHeight w:val="9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Audrey Shillington</w:t>
            </w:r>
          </w:p>
          <w:p w:rsidR="00000000" w:rsidDel="00000000" w:rsidP="00000000" w:rsidRDefault="00000000" w:rsidRPr="00000000" w14:paraId="0000015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47812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Dean</w:t>
            </w:r>
          </w:p>
          <w:p w:rsidR="00000000" w:rsidDel="00000000" w:rsidP="00000000" w:rsidRDefault="00000000" w:rsidRPr="00000000" w14:paraId="0000015A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College of Health &amp; Human Sci</w:t>
            </w:r>
          </w:p>
          <w:p w:rsidR="00000000" w:rsidDel="00000000" w:rsidP="00000000" w:rsidRDefault="00000000" w:rsidRPr="00000000" w14:paraId="0000015B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MH 427 – 0049</w:t>
            </w:r>
          </w:p>
          <w:p w:rsidR="00000000" w:rsidDel="00000000" w:rsidP="00000000" w:rsidRDefault="00000000" w:rsidRPr="00000000" w14:paraId="0000015C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audrey.shillington@sjsu.edu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Laura Sullivan-Green</w:t>
            </w:r>
          </w:p>
          <w:p w:rsidR="00000000" w:rsidDel="00000000" w:rsidP="00000000" w:rsidRDefault="00000000" w:rsidRPr="00000000" w14:paraId="0000015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43906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Dept Chair </w:t>
            </w:r>
          </w:p>
          <w:p w:rsidR="00000000" w:rsidDel="00000000" w:rsidP="00000000" w:rsidRDefault="00000000" w:rsidRPr="00000000" w14:paraId="00000161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Civil and Environmental Engr.</w:t>
            </w:r>
          </w:p>
          <w:p w:rsidR="00000000" w:rsidDel="00000000" w:rsidP="00000000" w:rsidRDefault="00000000" w:rsidRPr="00000000" w14:paraId="00000162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 149 – 0083</w:t>
            </w:r>
          </w:p>
          <w:p w:rsidR="00000000" w:rsidDel="00000000" w:rsidP="00000000" w:rsidRDefault="00000000" w:rsidRPr="00000000" w14:paraId="00000163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laura.sullivan-green@sjsu.edu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Sahithya Swaminathan</w:t>
            </w:r>
          </w:p>
          <w:p w:rsidR="00000000" w:rsidDel="00000000" w:rsidP="00000000" w:rsidRDefault="00000000" w:rsidRPr="00000000" w14:paraId="0000016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46241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Associated Students</w:t>
            </w:r>
          </w:p>
          <w:p w:rsidR="00000000" w:rsidDel="00000000" w:rsidP="00000000" w:rsidRDefault="00000000" w:rsidRPr="00000000" w14:paraId="00000168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A.S. House – 0128</w:t>
            </w:r>
          </w:p>
          <w:p w:rsidR="00000000" w:rsidDel="00000000" w:rsidP="00000000" w:rsidRDefault="00000000" w:rsidRPr="00000000" w14:paraId="00000169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highlight w:val="white"/>
                <w:rtl w:val="0"/>
              </w:rPr>
              <w:t xml:space="preserve">sahithya.swaminathan@sjsu.edu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Cynthia Teniente-Matson</w:t>
            </w:r>
          </w:p>
          <w:p w:rsidR="00000000" w:rsidDel="00000000" w:rsidP="00000000" w:rsidRDefault="00000000" w:rsidRPr="00000000" w14:paraId="0000016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41177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President</w:t>
            </w:r>
          </w:p>
          <w:p w:rsidR="00000000" w:rsidDel="00000000" w:rsidP="00000000" w:rsidRDefault="00000000" w:rsidRPr="00000000" w14:paraId="0000016E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Office of the President</w:t>
            </w:r>
          </w:p>
          <w:p w:rsidR="00000000" w:rsidDel="00000000" w:rsidP="00000000" w:rsidRDefault="00000000" w:rsidRPr="00000000" w14:paraId="0000016F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CLK 555D – 0002</w:t>
            </w:r>
          </w:p>
          <w:p w:rsidR="00000000" w:rsidDel="00000000" w:rsidP="00000000" w:rsidRDefault="00000000" w:rsidRPr="00000000" w14:paraId="00000170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cynthia.matson@sjsu.edu</w:t>
            </w:r>
          </w:p>
          <w:p w:rsidR="00000000" w:rsidDel="00000000" w:rsidP="00000000" w:rsidRDefault="00000000" w:rsidRPr="00000000" w14:paraId="00000171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Mark Van Selst</w:t>
            </w:r>
          </w:p>
          <w:p w:rsidR="00000000" w:rsidDel="00000000" w:rsidP="00000000" w:rsidRDefault="00000000" w:rsidRPr="00000000" w14:paraId="0000017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45674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CSU Statewide Senator</w:t>
            </w:r>
          </w:p>
          <w:p w:rsidR="00000000" w:rsidDel="00000000" w:rsidP="00000000" w:rsidRDefault="00000000" w:rsidRPr="00000000" w14:paraId="00000176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Psychology</w:t>
            </w:r>
          </w:p>
          <w:p w:rsidR="00000000" w:rsidDel="00000000" w:rsidP="00000000" w:rsidRDefault="00000000" w:rsidRPr="00000000" w14:paraId="00000177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DMH 314 – 0120</w:t>
            </w:r>
          </w:p>
          <w:p w:rsidR="00000000" w:rsidDel="00000000" w:rsidP="00000000" w:rsidRDefault="00000000" w:rsidRPr="00000000" w14:paraId="00000178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mark.vanselst@sjsu.edu</w:t>
            </w:r>
          </w:p>
        </w:tc>
      </w:tr>
      <w:tr>
        <w:trPr>
          <w:cantSplit w:val="0"/>
          <w:trHeight w:val="9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Cristina Velarde</w:t>
            </w:r>
          </w:p>
          <w:p w:rsidR="00000000" w:rsidDel="00000000" w:rsidP="00000000" w:rsidRDefault="00000000" w:rsidRPr="00000000" w14:paraId="0000017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48134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Evaluation Specialist</w:t>
            </w:r>
          </w:p>
          <w:p w:rsidR="00000000" w:rsidDel="00000000" w:rsidP="00000000" w:rsidRDefault="00000000" w:rsidRPr="00000000" w14:paraId="0000017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Grad Adm &amp; Prog Eval </w:t>
            </w:r>
          </w:p>
          <w:p w:rsidR="00000000" w:rsidDel="00000000" w:rsidP="00000000" w:rsidRDefault="00000000" w:rsidRPr="00000000" w14:paraId="0000017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10TH 309-14 – 0017</w:t>
            </w:r>
          </w:p>
          <w:p w:rsidR="00000000" w:rsidDel="00000000" w:rsidP="00000000" w:rsidRDefault="00000000" w:rsidRPr="00000000" w14:paraId="0000017F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cristina.velarde@sjsu.edu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0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Julian Vogel</w:t>
            </w:r>
          </w:p>
          <w:p w:rsidR="00000000" w:rsidDel="00000000" w:rsidP="00000000" w:rsidRDefault="00000000" w:rsidRPr="00000000" w14:paraId="00000181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ind w:left="-18" w:right="-18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45542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Assistant Professor</w:t>
            </w:r>
          </w:p>
          <w:p w:rsidR="00000000" w:rsidDel="00000000" w:rsidP="00000000" w:rsidRDefault="00000000" w:rsidRPr="00000000" w14:paraId="0000018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Accounting &amp; Finance</w:t>
            </w:r>
          </w:p>
          <w:p w:rsidR="00000000" w:rsidDel="00000000" w:rsidP="00000000" w:rsidRDefault="00000000" w:rsidRPr="00000000" w14:paraId="0000018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BT 850 – 0066</w:t>
            </w:r>
          </w:p>
          <w:p w:rsidR="00000000" w:rsidDel="00000000" w:rsidP="00000000" w:rsidRDefault="00000000" w:rsidRPr="00000000" w14:paraId="000001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julian.vogel@sjsu.edu</w:t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Hiu Yung Wong</w:t>
            </w:r>
          </w:p>
          <w:p w:rsidR="00000000" w:rsidDel="00000000" w:rsidP="00000000" w:rsidRDefault="00000000" w:rsidRPr="00000000" w14:paraId="0000018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43910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Associate Professor</w:t>
            </w:r>
          </w:p>
          <w:p w:rsidR="00000000" w:rsidDel="00000000" w:rsidP="00000000" w:rsidRDefault="00000000" w:rsidRPr="00000000" w14:paraId="0000018B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Electrical Engineering</w:t>
            </w:r>
          </w:p>
          <w:p w:rsidR="00000000" w:rsidDel="00000000" w:rsidP="00000000" w:rsidRDefault="00000000" w:rsidRPr="00000000" w14:paraId="0000018C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Engr. 363 – 0084</w:t>
            </w:r>
          </w:p>
          <w:p w:rsidR="00000000" w:rsidDel="00000000" w:rsidP="00000000" w:rsidRDefault="00000000" w:rsidRPr="00000000" w14:paraId="0000018D">
            <w:pPr>
              <w:ind w:right="-108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hiuyung.wong@sjsu.edu</w:t>
            </w:r>
          </w:p>
        </w:tc>
      </w:tr>
    </w:tbl>
    <w:p w:rsidR="00000000" w:rsidDel="00000000" w:rsidP="00000000" w:rsidRDefault="00000000" w:rsidRPr="00000000" w14:paraId="0000018E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footerReference r:id="rId12" w:type="even"/>
      <w:pgSz w:h="15840" w:w="12240" w:orient="portrait"/>
      <w:pgMar w:bottom="0" w:top="576" w:left="864" w:right="864" w:header="432" w:footer="403"/>
      <w:pgNumType w:start="87"/>
      <w:cols w:equalWidth="0" w:num="2">
        <w:col w:space="720" w:w="4895.999999999999"/>
        <w:col w:space="0" w:w="4895.99999999999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"/>
  <w:font w:name="Algerian"/>
  <w:font w:name="Sagona 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right"/>
      <w:rPr>
        <w:rFonts w:ascii="Times" w:cs="Times" w:eastAsia="Times" w:hAnsi="Times"/>
        <w:color w:val="000000"/>
        <w:sz w:val="16"/>
        <w:szCs w:val="16"/>
      </w:rPr>
    </w:pPr>
    <w:r w:rsidDel="00000000" w:rsidR="00000000" w:rsidRPr="00000000">
      <w:rPr>
        <w:rFonts w:ascii="Times" w:cs="Times" w:eastAsia="Times" w:hAnsi="Times"/>
        <w:color w:val="000000"/>
        <w:sz w:val="16"/>
        <w:szCs w:val="16"/>
        <w:rtl w:val="0"/>
      </w:rPr>
      <w:t xml:space="preserve">D:\Desktop\Senate 2023-2024\Roster 2023-2024.docx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rFonts w:ascii="Times" w:cs="Times" w:eastAsia="Times" w:hAnsi="Times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rFonts w:ascii="Times" w:cs="Times" w:eastAsia="Times" w:hAnsi="Times"/>
        <w:color w:val="000000"/>
      </w:rPr>
    </w:pPr>
    <w:r w:rsidDel="00000000" w:rsidR="00000000" w:rsidRPr="00000000">
      <w:rPr>
        <w:rFonts w:ascii="Times" w:cs="Times" w:eastAsia="Times" w:hAnsi="Times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firstLine="360"/>
      <w:rPr>
        <w:rFonts w:ascii="Times" w:cs="Times" w:eastAsia="Times" w:hAnsi="Times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8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jc w:val="center"/>
      <w:rPr>
        <w:rFonts w:ascii="Algerian" w:cs="Algerian" w:eastAsia="Algerian" w:hAnsi="Algerian"/>
        <w:b w:val="1"/>
        <w:color w:val="800080"/>
        <w:sz w:val="50"/>
        <w:szCs w:val="50"/>
      </w:rPr>
    </w:pPr>
    <w:r w:rsidDel="00000000" w:rsidR="00000000" w:rsidRPr="00000000">
      <w:rPr>
        <w:rFonts w:ascii="Algerian" w:cs="Algerian" w:eastAsia="Algerian" w:hAnsi="Algerian"/>
        <w:b w:val="1"/>
        <w:color w:val="800080"/>
        <w:sz w:val="50"/>
        <w:szCs w:val="50"/>
        <w:rtl w:val="0"/>
      </w:rPr>
      <w:t xml:space="preserve">ACADEMIC SENATE ROSTER 2000-2001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line="360" w:lineRule="auto"/>
      <w:jc w:val="center"/>
      <w:rPr>
        <w:rFonts w:ascii="Sagona Book" w:cs="Sagona Book" w:eastAsia="Sagona Book" w:hAnsi="Sagona Book"/>
        <w:b w:val="1"/>
        <w:color w:val="000000"/>
        <w:sz w:val="44"/>
        <w:szCs w:val="44"/>
      </w:rPr>
    </w:pPr>
    <w:r w:rsidDel="00000000" w:rsidR="00000000" w:rsidRPr="00000000">
      <w:rPr>
        <w:rFonts w:ascii="Sagona Book" w:cs="Sagona Book" w:eastAsia="Sagona Book" w:hAnsi="Sagona Book"/>
        <w:b w:val="1"/>
        <w:color w:val="000000"/>
        <w:sz w:val="44"/>
        <w:szCs w:val="44"/>
        <w:rtl w:val="0"/>
      </w:rPr>
      <w:t xml:space="preserve">ACADEMIC SENATE ROSTER 202</w:t>
    </w:r>
    <w:r w:rsidDel="00000000" w:rsidR="00000000" w:rsidRPr="00000000">
      <w:rPr>
        <w:rFonts w:ascii="Sagona Book" w:cs="Sagona Book" w:eastAsia="Sagona Book" w:hAnsi="Sagona Book"/>
        <w:b w:val="1"/>
        <w:sz w:val="44"/>
        <w:szCs w:val="44"/>
        <w:rtl w:val="0"/>
      </w:rPr>
      <w:t xml:space="preserve">3</w:t>
    </w:r>
    <w:r w:rsidDel="00000000" w:rsidR="00000000" w:rsidRPr="00000000">
      <w:rPr>
        <w:rFonts w:ascii="Sagona Book" w:cs="Sagona Book" w:eastAsia="Sagona Book" w:hAnsi="Sagona Book"/>
        <w:b w:val="1"/>
        <w:color w:val="000000"/>
        <w:sz w:val="44"/>
        <w:szCs w:val="44"/>
        <w:rtl w:val="0"/>
      </w:rPr>
      <w:t xml:space="preserve">-202</w:t>
    </w:r>
    <w:r w:rsidDel="00000000" w:rsidR="00000000" w:rsidRPr="00000000">
      <w:rPr>
        <w:rFonts w:ascii="Sagona Book" w:cs="Sagona Book" w:eastAsia="Sagona Book" w:hAnsi="Sagona Book"/>
        <w:b w:val="1"/>
        <w:sz w:val="44"/>
        <w:szCs w:val="44"/>
        <w:rtl w:val="0"/>
      </w:rPr>
      <w:t xml:space="preserve">4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E1AC0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091EDE"/>
    <w:rPr>
      <w:rFonts w:ascii="Tahoma" w:cs="Tahoma" w:eastAsia="Times" w:hAnsi="Tahoma"/>
      <w:sz w:val="16"/>
      <w:szCs w:val="16"/>
    </w:rPr>
  </w:style>
  <w:style w:type="character" w:styleId="BalloonTextChar" w:customStyle="1">
    <w:name w:val="Balloon Text Char"/>
    <w:link w:val="BalloonText"/>
    <w:rsid w:val="00091EDE"/>
    <w:rPr>
      <w:rFonts w:ascii="Tahoma" w:cs="Tahoma" w:hAnsi="Tahoma"/>
      <w:sz w:val="16"/>
      <w:szCs w:val="16"/>
    </w:rPr>
  </w:style>
  <w:style w:type="character" w:styleId="FooterChar" w:customStyle="1">
    <w:name w:val="Footer Char"/>
    <w:link w:val="Footer"/>
    <w:uiPriority w:val="99"/>
    <w:rsid w:val="002A7EE6"/>
    <w:rPr>
      <w:sz w:val="24"/>
    </w:rPr>
  </w:style>
  <w:style w:type="character" w:styleId="UnresolvedMention1" w:customStyle="1">
    <w:name w:val="Unresolved Mention1"/>
    <w:uiPriority w:val="99"/>
    <w:semiHidden w:val="1"/>
    <w:unhideWhenUsed w:val="1"/>
    <w:rsid w:val="00E67862"/>
    <w:rPr>
      <w:color w:val="605e5c"/>
      <w:shd w:color="auto" w:fill="e1dfdd" w:val="clear"/>
    </w:rPr>
  </w:style>
  <w:style w:type="character" w:styleId="Strong">
    <w:name w:val="Strong"/>
    <w:basedOn w:val="DefaultParagraphFont"/>
    <w:qFormat w:val="1"/>
    <w:rsid w:val="000E5F85"/>
    <w:rPr>
      <w:b w:val="1"/>
      <w:bCs w:val="1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17722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elly.masegian@sjsu.edu" TargetMode="Externa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qOyeU0KI5/0tBVliSphQ5VC1oA==">CgMxLjA4AHIhMTVXbHNGZklwRG85cmpSQ29vMG1GTXJKSWZqajNrdXZY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2023-10-12T19:58:00Z</dcterms:created>
  <dc:creator>Eva E. Joice</dc:creator>
</cp:coreProperties>
</file>