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9AFE" w14:textId="77777777" w:rsidR="00B83B91" w:rsidRPr="00961E6D" w:rsidRDefault="00B83B91" w:rsidP="007712E8">
      <w:pPr>
        <w:rPr>
          <w:rFonts w:ascii="Arial" w:hAnsi="Arial" w:cs="Arial"/>
          <w:b/>
        </w:rPr>
      </w:pPr>
    </w:p>
    <w:p w14:paraId="03D138D1" w14:textId="053244C3" w:rsidR="001F6230" w:rsidRPr="00961E6D" w:rsidRDefault="001A5851" w:rsidP="00DA6572">
      <w:pPr>
        <w:jc w:val="center"/>
        <w:rPr>
          <w:rFonts w:ascii="Arial" w:hAnsi="Arial" w:cs="Arial"/>
          <w:b/>
        </w:rPr>
      </w:pPr>
      <w:r w:rsidRPr="00961E6D">
        <w:rPr>
          <w:rFonts w:ascii="Arial" w:hAnsi="Arial" w:cs="Arial"/>
          <w:b/>
        </w:rPr>
        <w:t>San José State University</w:t>
      </w:r>
    </w:p>
    <w:p w14:paraId="0C7D6D4A" w14:textId="3E7310A9" w:rsidR="00444C92" w:rsidRPr="00961E6D" w:rsidRDefault="008F1D86" w:rsidP="007712E8">
      <w:pPr>
        <w:widowControl w:val="0"/>
        <w:autoSpaceDE w:val="0"/>
        <w:autoSpaceDN w:val="0"/>
        <w:adjustRightInd w:val="0"/>
        <w:spacing w:after="240"/>
        <w:jc w:val="center"/>
        <w:rPr>
          <w:rFonts w:ascii="Arial" w:hAnsi="Arial" w:cs="Arial"/>
          <w:b/>
          <w:lang w:eastAsia="en-US"/>
        </w:rPr>
      </w:pPr>
      <w:r w:rsidRPr="00961E6D">
        <w:rPr>
          <w:rFonts w:ascii="Arial" w:hAnsi="Arial" w:cs="Arial"/>
          <w:b/>
        </w:rPr>
        <w:t>Economics Department</w:t>
      </w:r>
      <w:r w:rsidR="00444C92" w:rsidRPr="00961E6D">
        <w:rPr>
          <w:rFonts w:ascii="Arial" w:hAnsi="Arial" w:cs="Arial"/>
          <w:b/>
        </w:rPr>
        <w:br/>
      </w:r>
      <w:r w:rsidR="00DA6572" w:rsidRPr="00961E6D">
        <w:rPr>
          <w:rFonts w:ascii="Arial" w:hAnsi="Arial" w:cs="Arial"/>
          <w:b/>
          <w:bCs/>
          <w:lang w:eastAsia="en-US"/>
        </w:rPr>
        <w:t>ECON 100W, Writing Workshop: Economic Reports, Section</w:t>
      </w:r>
      <w:r w:rsidR="00731424" w:rsidRPr="00961E6D">
        <w:rPr>
          <w:rFonts w:ascii="Arial" w:hAnsi="Arial" w:cs="Arial"/>
          <w:b/>
          <w:bCs/>
          <w:lang w:eastAsia="en-US"/>
        </w:rPr>
        <w:t xml:space="preserve">s </w:t>
      </w:r>
      <w:r w:rsidR="00502431">
        <w:rPr>
          <w:rFonts w:ascii="Arial" w:hAnsi="Arial" w:cs="Arial"/>
          <w:b/>
          <w:bCs/>
          <w:lang w:eastAsia="en-US"/>
        </w:rPr>
        <w:t>2</w:t>
      </w:r>
      <w:r w:rsidR="00731424" w:rsidRPr="00961E6D">
        <w:rPr>
          <w:rFonts w:ascii="Arial" w:hAnsi="Arial" w:cs="Arial"/>
          <w:b/>
          <w:bCs/>
          <w:lang w:eastAsia="en-US"/>
        </w:rPr>
        <w:t xml:space="preserve"> and </w:t>
      </w:r>
      <w:r w:rsidR="00502431">
        <w:rPr>
          <w:rFonts w:ascii="Arial" w:hAnsi="Arial" w:cs="Arial"/>
          <w:b/>
          <w:bCs/>
          <w:lang w:eastAsia="en-US"/>
        </w:rPr>
        <w:t>3</w:t>
      </w:r>
      <w:r w:rsidR="007712E8" w:rsidRPr="00961E6D">
        <w:rPr>
          <w:rFonts w:ascii="Arial" w:hAnsi="Arial" w:cs="Arial"/>
          <w:b/>
          <w:bCs/>
          <w:lang w:eastAsia="en-US"/>
        </w:rPr>
        <w:t xml:space="preserve"> </w:t>
      </w:r>
      <w:r w:rsidR="00502431">
        <w:rPr>
          <w:rFonts w:ascii="Arial" w:hAnsi="Arial" w:cs="Arial"/>
          <w:b/>
          <w:bCs/>
          <w:lang w:eastAsia="en-US"/>
        </w:rPr>
        <w:t>Spring 2021</w:t>
      </w:r>
    </w:p>
    <w:p w14:paraId="3DAC4253" w14:textId="77777777" w:rsidR="007712E8" w:rsidRPr="00961E6D" w:rsidRDefault="007712E8" w:rsidP="00B83B91">
      <w:pPr>
        <w:pStyle w:val="Heading2"/>
        <w:rPr>
          <w:rFonts w:ascii="Arial" w:hAnsi="Arial"/>
          <w:szCs w:val="24"/>
        </w:rPr>
      </w:pPr>
    </w:p>
    <w:p w14:paraId="42D66EAC" w14:textId="77777777" w:rsidR="00900850" w:rsidRPr="00961E6D" w:rsidRDefault="001A5851" w:rsidP="00B83B91">
      <w:pPr>
        <w:pStyle w:val="Heading2"/>
        <w:rPr>
          <w:rFonts w:ascii="Arial" w:hAnsi="Arial"/>
          <w:sz w:val="28"/>
          <w:szCs w:val="24"/>
        </w:rPr>
      </w:pPr>
      <w:r w:rsidRPr="00961E6D">
        <w:rPr>
          <w:rFonts w:ascii="Arial" w:hAnsi="Arial"/>
          <w:sz w:val="28"/>
          <w:szCs w:val="24"/>
        </w:rPr>
        <w:t xml:space="preserve">Course and Contact </w:t>
      </w:r>
      <w:r w:rsidR="00900850" w:rsidRPr="00961E6D">
        <w:rPr>
          <w:rFonts w:ascii="Arial" w:hAnsi="Arial"/>
          <w:sz w:val="28"/>
          <w:szCs w:val="24"/>
        </w:rPr>
        <w:t>Information</w:t>
      </w:r>
    </w:p>
    <w:tbl>
      <w:tblPr>
        <w:tblW w:w="10850" w:type="dxa"/>
        <w:tblLayout w:type="fixed"/>
        <w:tblLook w:val="01E0" w:firstRow="1" w:lastRow="1" w:firstColumn="1" w:lastColumn="1" w:noHBand="0" w:noVBand="0"/>
      </w:tblPr>
      <w:tblGrid>
        <w:gridCol w:w="3100"/>
        <w:gridCol w:w="7750"/>
      </w:tblGrid>
      <w:tr w:rsidR="00444C92" w:rsidRPr="00961E6D" w14:paraId="48D45B04" w14:textId="77777777" w:rsidTr="007F2D5D">
        <w:trPr>
          <w:trHeight w:val="446"/>
        </w:trPr>
        <w:tc>
          <w:tcPr>
            <w:tcW w:w="3100" w:type="dxa"/>
          </w:tcPr>
          <w:p w14:paraId="37609E91" w14:textId="77777777" w:rsidR="00444C92" w:rsidRPr="00961E6D" w:rsidRDefault="00444C92" w:rsidP="00B83B91">
            <w:pPr>
              <w:rPr>
                <w:rFonts w:ascii="Arial" w:hAnsi="Arial" w:cs="Arial"/>
              </w:rPr>
            </w:pPr>
            <w:r w:rsidRPr="00961E6D">
              <w:rPr>
                <w:rFonts w:ascii="Arial" w:hAnsi="Arial" w:cs="Arial"/>
              </w:rPr>
              <w:t>Instructor:</w:t>
            </w:r>
          </w:p>
        </w:tc>
        <w:tc>
          <w:tcPr>
            <w:tcW w:w="7750" w:type="dxa"/>
          </w:tcPr>
          <w:p w14:paraId="10AFF19A" w14:textId="007DDD23" w:rsidR="00444C92" w:rsidRPr="00961E6D" w:rsidRDefault="007F2D5D" w:rsidP="00B83B91">
            <w:pPr>
              <w:rPr>
                <w:rFonts w:ascii="Arial" w:hAnsi="Arial" w:cs="Arial"/>
              </w:rPr>
            </w:pPr>
            <w:r w:rsidRPr="00961E6D">
              <w:rPr>
                <w:rFonts w:ascii="Arial" w:hAnsi="Arial" w:cs="Arial"/>
              </w:rPr>
              <w:t xml:space="preserve">Dr. </w:t>
            </w:r>
            <w:r w:rsidR="00DA6572" w:rsidRPr="00961E6D">
              <w:rPr>
                <w:rFonts w:ascii="Arial" w:hAnsi="Arial" w:cs="Arial"/>
              </w:rPr>
              <w:t>Triya Seshadri</w:t>
            </w:r>
          </w:p>
        </w:tc>
      </w:tr>
      <w:tr w:rsidR="00444C92" w:rsidRPr="00961E6D" w14:paraId="6B86D38D" w14:textId="77777777" w:rsidTr="007F2D5D">
        <w:trPr>
          <w:trHeight w:val="446"/>
        </w:trPr>
        <w:tc>
          <w:tcPr>
            <w:tcW w:w="3100" w:type="dxa"/>
          </w:tcPr>
          <w:p w14:paraId="15B47987" w14:textId="77777777" w:rsidR="00444C92" w:rsidRPr="00961E6D" w:rsidRDefault="00444C92" w:rsidP="00B83B91">
            <w:pPr>
              <w:rPr>
                <w:rFonts w:ascii="Arial" w:hAnsi="Arial" w:cs="Arial"/>
              </w:rPr>
            </w:pPr>
            <w:r w:rsidRPr="00961E6D">
              <w:rPr>
                <w:rFonts w:ascii="Arial" w:hAnsi="Arial" w:cs="Arial"/>
              </w:rPr>
              <w:t>Office Location:</w:t>
            </w:r>
          </w:p>
        </w:tc>
        <w:tc>
          <w:tcPr>
            <w:tcW w:w="7750" w:type="dxa"/>
          </w:tcPr>
          <w:p w14:paraId="47A6F80D" w14:textId="70876033" w:rsidR="00444C92" w:rsidRPr="00961E6D" w:rsidRDefault="006A1C56" w:rsidP="00A8556E">
            <w:pPr>
              <w:rPr>
                <w:rFonts w:ascii="Arial" w:hAnsi="Arial" w:cs="Arial"/>
              </w:rPr>
            </w:pPr>
            <w:r>
              <w:rPr>
                <w:rFonts w:ascii="Arial" w:hAnsi="Arial" w:cs="Arial"/>
              </w:rPr>
              <w:t>Online through Zoom meetings.</w:t>
            </w:r>
          </w:p>
        </w:tc>
      </w:tr>
      <w:tr w:rsidR="00444C92" w:rsidRPr="00961E6D" w14:paraId="27BECE9E" w14:textId="77777777" w:rsidTr="007F2D5D">
        <w:trPr>
          <w:trHeight w:val="446"/>
        </w:trPr>
        <w:tc>
          <w:tcPr>
            <w:tcW w:w="3100" w:type="dxa"/>
          </w:tcPr>
          <w:p w14:paraId="17124964" w14:textId="77777777" w:rsidR="00444C92" w:rsidRPr="00961E6D" w:rsidRDefault="00444C92" w:rsidP="00B83B91">
            <w:pPr>
              <w:rPr>
                <w:rFonts w:ascii="Arial" w:hAnsi="Arial" w:cs="Arial"/>
              </w:rPr>
            </w:pPr>
            <w:r w:rsidRPr="00961E6D">
              <w:rPr>
                <w:rFonts w:ascii="Arial" w:hAnsi="Arial" w:cs="Arial"/>
              </w:rPr>
              <w:t>Email:</w:t>
            </w:r>
          </w:p>
        </w:tc>
        <w:tc>
          <w:tcPr>
            <w:tcW w:w="7750" w:type="dxa"/>
          </w:tcPr>
          <w:p w14:paraId="33964AC2" w14:textId="60AE02D4" w:rsidR="00444C92" w:rsidRPr="00961E6D" w:rsidRDefault="00731424" w:rsidP="00B83B91">
            <w:pPr>
              <w:rPr>
                <w:rFonts w:ascii="Arial" w:hAnsi="Arial" w:cs="Arial"/>
              </w:rPr>
            </w:pPr>
            <w:r w:rsidRPr="00961E6D">
              <w:rPr>
                <w:rFonts w:ascii="Arial" w:hAnsi="Arial" w:cs="Arial"/>
              </w:rPr>
              <w:t>Email from Canvas Inbox</w:t>
            </w:r>
          </w:p>
        </w:tc>
      </w:tr>
      <w:tr w:rsidR="00444C92" w:rsidRPr="00961E6D" w14:paraId="140ACBFF" w14:textId="77777777" w:rsidTr="007F2D5D">
        <w:trPr>
          <w:trHeight w:val="446"/>
        </w:trPr>
        <w:tc>
          <w:tcPr>
            <w:tcW w:w="3100" w:type="dxa"/>
          </w:tcPr>
          <w:p w14:paraId="5E094A94" w14:textId="77777777" w:rsidR="00444C92" w:rsidRPr="00961E6D" w:rsidRDefault="00444C92" w:rsidP="00B83B91">
            <w:pPr>
              <w:rPr>
                <w:rFonts w:ascii="Arial" w:hAnsi="Arial" w:cs="Arial"/>
              </w:rPr>
            </w:pPr>
            <w:r w:rsidRPr="00961E6D">
              <w:rPr>
                <w:rFonts w:ascii="Arial" w:hAnsi="Arial" w:cs="Arial"/>
              </w:rPr>
              <w:t>Office Hours:</w:t>
            </w:r>
          </w:p>
        </w:tc>
        <w:tc>
          <w:tcPr>
            <w:tcW w:w="7750" w:type="dxa"/>
          </w:tcPr>
          <w:p w14:paraId="257EFF09" w14:textId="11F21C0A" w:rsidR="00444C92" w:rsidRPr="00961E6D" w:rsidRDefault="00731424" w:rsidP="007F2D5D">
            <w:pPr>
              <w:rPr>
                <w:rFonts w:ascii="Arial" w:hAnsi="Arial" w:cs="Arial"/>
              </w:rPr>
            </w:pPr>
            <w:r w:rsidRPr="00961E6D">
              <w:rPr>
                <w:rFonts w:ascii="Arial" w:hAnsi="Arial" w:cs="Arial"/>
              </w:rPr>
              <w:t xml:space="preserve">Online Through email scheduling </w:t>
            </w:r>
          </w:p>
        </w:tc>
      </w:tr>
      <w:tr w:rsidR="00444C92" w:rsidRPr="00961E6D" w14:paraId="3D7EFEED" w14:textId="77777777" w:rsidTr="007F2D5D">
        <w:trPr>
          <w:trHeight w:val="446"/>
        </w:trPr>
        <w:tc>
          <w:tcPr>
            <w:tcW w:w="3100" w:type="dxa"/>
          </w:tcPr>
          <w:p w14:paraId="7D40B34D" w14:textId="77777777" w:rsidR="00444C92" w:rsidRPr="00961E6D" w:rsidRDefault="00444C92" w:rsidP="00B83B91">
            <w:pPr>
              <w:rPr>
                <w:rFonts w:ascii="Arial" w:hAnsi="Arial" w:cs="Arial"/>
              </w:rPr>
            </w:pPr>
            <w:r w:rsidRPr="00961E6D">
              <w:rPr>
                <w:rFonts w:ascii="Arial" w:hAnsi="Arial" w:cs="Arial"/>
              </w:rPr>
              <w:t>Class Days/Time:</w:t>
            </w:r>
          </w:p>
        </w:tc>
        <w:tc>
          <w:tcPr>
            <w:tcW w:w="7750" w:type="dxa"/>
          </w:tcPr>
          <w:p w14:paraId="362B7D9F" w14:textId="6BC6D54A" w:rsidR="00444C92" w:rsidRPr="00961E6D" w:rsidRDefault="00731424" w:rsidP="00F26A05">
            <w:pPr>
              <w:rPr>
                <w:rFonts w:ascii="Arial" w:hAnsi="Arial" w:cs="Arial"/>
              </w:rPr>
            </w:pPr>
            <w:r w:rsidRPr="00961E6D">
              <w:rPr>
                <w:rFonts w:ascii="Arial" w:hAnsi="Arial" w:cs="Arial"/>
              </w:rPr>
              <w:t xml:space="preserve">Section </w:t>
            </w:r>
            <w:r w:rsidR="00D749B3">
              <w:rPr>
                <w:rFonts w:ascii="Arial" w:hAnsi="Arial" w:cs="Arial"/>
              </w:rPr>
              <w:t>2</w:t>
            </w:r>
            <w:r w:rsidRPr="00961E6D">
              <w:rPr>
                <w:rFonts w:ascii="Arial" w:hAnsi="Arial" w:cs="Arial"/>
              </w:rPr>
              <w:t xml:space="preserve">: MW 12:00pm-1:15pm Section </w:t>
            </w:r>
            <w:r w:rsidR="00D749B3">
              <w:rPr>
                <w:rFonts w:ascii="Arial" w:hAnsi="Arial" w:cs="Arial"/>
              </w:rPr>
              <w:t>3</w:t>
            </w:r>
            <w:r w:rsidRPr="00961E6D">
              <w:rPr>
                <w:rFonts w:ascii="Arial" w:hAnsi="Arial" w:cs="Arial"/>
              </w:rPr>
              <w:t xml:space="preserve">: </w:t>
            </w:r>
            <w:r w:rsidR="00FC2FDB" w:rsidRPr="00961E6D">
              <w:rPr>
                <w:rFonts w:ascii="Arial" w:hAnsi="Arial" w:cs="Arial"/>
              </w:rPr>
              <w:t>MW 1:30pm-2:45pm</w:t>
            </w:r>
          </w:p>
        </w:tc>
      </w:tr>
      <w:tr w:rsidR="00444C92" w:rsidRPr="00961E6D" w14:paraId="1A0BFC89" w14:textId="77777777" w:rsidTr="007F2D5D">
        <w:trPr>
          <w:trHeight w:val="446"/>
        </w:trPr>
        <w:tc>
          <w:tcPr>
            <w:tcW w:w="3100" w:type="dxa"/>
          </w:tcPr>
          <w:p w14:paraId="4C068C7C" w14:textId="77777777" w:rsidR="00444C92" w:rsidRPr="00961E6D" w:rsidRDefault="00444C92" w:rsidP="00B83B91">
            <w:pPr>
              <w:rPr>
                <w:rFonts w:ascii="Arial" w:hAnsi="Arial" w:cs="Arial"/>
              </w:rPr>
            </w:pPr>
            <w:r w:rsidRPr="00961E6D">
              <w:rPr>
                <w:rFonts w:ascii="Arial" w:hAnsi="Arial" w:cs="Arial"/>
              </w:rPr>
              <w:t>Classroom:</w:t>
            </w:r>
          </w:p>
        </w:tc>
        <w:tc>
          <w:tcPr>
            <w:tcW w:w="7750" w:type="dxa"/>
          </w:tcPr>
          <w:p w14:paraId="312FCCEE" w14:textId="4E195D6A" w:rsidR="00FC2FDB" w:rsidRPr="00961E6D" w:rsidRDefault="00731424" w:rsidP="00FC2FDB">
            <w:pPr>
              <w:widowControl w:val="0"/>
              <w:autoSpaceDE w:val="0"/>
              <w:autoSpaceDN w:val="0"/>
              <w:adjustRightInd w:val="0"/>
              <w:spacing w:after="240"/>
              <w:rPr>
                <w:rFonts w:ascii="Arial" w:hAnsi="Arial" w:cs="Arial"/>
                <w:lang w:eastAsia="en-US"/>
              </w:rPr>
            </w:pPr>
            <w:r w:rsidRPr="00961E6D">
              <w:rPr>
                <w:rFonts w:ascii="Arial" w:hAnsi="Arial" w:cs="Arial"/>
                <w:lang w:eastAsia="en-US"/>
              </w:rPr>
              <w:t>Zoom Sessions On</w:t>
            </w:r>
            <w:r w:rsidR="00E52154">
              <w:rPr>
                <w:rFonts w:ascii="Arial" w:hAnsi="Arial" w:cs="Arial"/>
                <w:lang w:eastAsia="en-US"/>
              </w:rPr>
              <w:t>l</w:t>
            </w:r>
            <w:r w:rsidRPr="00961E6D">
              <w:rPr>
                <w:rFonts w:ascii="Arial" w:hAnsi="Arial" w:cs="Arial"/>
                <w:lang w:eastAsia="en-US"/>
              </w:rPr>
              <w:t>ine</w:t>
            </w:r>
          </w:p>
          <w:p w14:paraId="32484857" w14:textId="3101E80B" w:rsidR="00444C92" w:rsidRPr="00961E6D" w:rsidRDefault="00444C92" w:rsidP="00B83B91">
            <w:pPr>
              <w:rPr>
                <w:rFonts w:ascii="Arial" w:hAnsi="Arial" w:cs="Arial"/>
              </w:rPr>
            </w:pPr>
          </w:p>
        </w:tc>
      </w:tr>
      <w:tr w:rsidR="00444C92" w:rsidRPr="00961E6D" w14:paraId="77FE2C79" w14:textId="77777777" w:rsidTr="007F2D5D">
        <w:trPr>
          <w:trHeight w:val="446"/>
        </w:trPr>
        <w:tc>
          <w:tcPr>
            <w:tcW w:w="3100" w:type="dxa"/>
          </w:tcPr>
          <w:p w14:paraId="58E3DFD2" w14:textId="77777777" w:rsidR="00444C92" w:rsidRPr="00961E6D" w:rsidRDefault="00444C92" w:rsidP="00B83B91">
            <w:pPr>
              <w:rPr>
                <w:rFonts w:ascii="Arial" w:hAnsi="Arial" w:cs="Arial"/>
              </w:rPr>
            </w:pPr>
            <w:r w:rsidRPr="00961E6D">
              <w:rPr>
                <w:rFonts w:ascii="Arial" w:hAnsi="Arial" w:cs="Arial"/>
              </w:rPr>
              <w:t>Prerequisites:</w:t>
            </w:r>
          </w:p>
        </w:tc>
        <w:tc>
          <w:tcPr>
            <w:tcW w:w="7750" w:type="dxa"/>
          </w:tcPr>
          <w:p w14:paraId="4EC2DFD7" w14:textId="77777777" w:rsidR="007F2D5D" w:rsidRPr="00961E6D" w:rsidRDefault="007F2D5D" w:rsidP="007F2D5D">
            <w:pPr>
              <w:widowControl w:val="0"/>
              <w:autoSpaceDE w:val="0"/>
              <w:autoSpaceDN w:val="0"/>
              <w:adjustRightInd w:val="0"/>
              <w:rPr>
                <w:rFonts w:ascii="Arial" w:hAnsi="Arial" w:cs="Arial"/>
                <w:lang w:eastAsia="en-US"/>
              </w:rPr>
            </w:pPr>
            <w:r w:rsidRPr="00961E6D">
              <w:rPr>
                <w:rFonts w:ascii="Arial" w:hAnsi="Arial" w:cs="Arial"/>
                <w:lang w:eastAsia="en-US"/>
              </w:rPr>
              <w:t xml:space="preserve">A3 or equivalent second semester composition course (with a grade of C- or better); completion of core GE, satisfaction of Writing Skills Test and upper division standing. </w:t>
            </w:r>
          </w:p>
          <w:p w14:paraId="37E76533" w14:textId="4FB0DAB3" w:rsidR="00FC2FDB" w:rsidRPr="00961E6D" w:rsidRDefault="00FC2FDB" w:rsidP="007F2D5D">
            <w:pPr>
              <w:widowControl w:val="0"/>
              <w:autoSpaceDE w:val="0"/>
              <w:autoSpaceDN w:val="0"/>
              <w:adjustRightInd w:val="0"/>
              <w:rPr>
                <w:rFonts w:ascii="Arial" w:hAnsi="Arial" w:cs="Arial"/>
                <w:lang w:eastAsia="en-US"/>
              </w:rPr>
            </w:pPr>
            <w:r w:rsidRPr="00961E6D">
              <w:rPr>
                <w:rFonts w:ascii="Arial" w:hAnsi="Arial" w:cs="Arial"/>
                <w:lang w:eastAsia="en-US"/>
              </w:rPr>
              <w:t xml:space="preserve"> </w:t>
            </w:r>
          </w:p>
          <w:p w14:paraId="390E6324" w14:textId="6EA00806" w:rsidR="00444C92" w:rsidRPr="00961E6D" w:rsidRDefault="00444C92" w:rsidP="00FC2FDB">
            <w:pPr>
              <w:rPr>
                <w:rFonts w:ascii="Arial" w:hAnsi="Arial" w:cs="Arial"/>
              </w:rPr>
            </w:pPr>
          </w:p>
        </w:tc>
      </w:tr>
    </w:tbl>
    <w:p w14:paraId="6A78F383" w14:textId="25121AA4" w:rsidR="007F2D5D"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8"/>
        </w:rPr>
      </w:pPr>
      <w:r w:rsidRPr="00961E6D">
        <w:rPr>
          <w:rFonts w:ascii="Arial" w:hAnsi="Arial" w:cs="Arial"/>
          <w:b/>
          <w:color w:val="000000"/>
          <w:sz w:val="28"/>
        </w:rPr>
        <w:t xml:space="preserve">Course Description: </w:t>
      </w:r>
    </w:p>
    <w:p w14:paraId="3F0E3910" w14:textId="77777777"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F3DCC42" w14:textId="709E4CA4"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Writing skills appro</w:t>
      </w:r>
      <w:r w:rsidR="007F2D5D" w:rsidRPr="00961E6D">
        <w:rPr>
          <w:rFonts w:ascii="Arial" w:hAnsi="Arial" w:cs="Arial"/>
          <w:color w:val="000000"/>
        </w:rPr>
        <w:t xml:space="preserve">priate to </w:t>
      </w:r>
      <w:r w:rsidR="000A28A5">
        <w:rPr>
          <w:rFonts w:ascii="Arial" w:hAnsi="Arial" w:cs="Arial"/>
          <w:color w:val="000000"/>
        </w:rPr>
        <w:t>Economics M</w:t>
      </w:r>
      <w:r w:rsidR="007F2D5D" w:rsidRPr="00961E6D">
        <w:rPr>
          <w:rFonts w:ascii="Arial" w:hAnsi="Arial" w:cs="Arial"/>
          <w:color w:val="000000"/>
        </w:rPr>
        <w:t>ajors</w:t>
      </w:r>
      <w:r w:rsidR="000A28A5">
        <w:rPr>
          <w:rFonts w:ascii="Arial" w:hAnsi="Arial" w:cs="Arial"/>
          <w:color w:val="000000"/>
        </w:rPr>
        <w:t xml:space="preserve">: writing short and long essays and a research paper on various economic topics.  </w:t>
      </w:r>
    </w:p>
    <w:p w14:paraId="3C9FB876" w14:textId="77777777"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40D1DEE9" w14:textId="77777777"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rPr>
      </w:pPr>
      <w:r w:rsidRPr="00961E6D">
        <w:rPr>
          <w:rFonts w:ascii="Arial" w:hAnsi="Arial" w:cs="Arial"/>
          <w:b/>
          <w:bCs/>
          <w:color w:val="000000"/>
          <w:sz w:val="28"/>
        </w:rPr>
        <w:t>Course Learning Outcomes (CLO)</w:t>
      </w:r>
    </w:p>
    <w:p w14:paraId="4294CFC2" w14:textId="77777777" w:rsidR="007F2D5D" w:rsidRPr="00961E6D" w:rsidRDefault="007F2D5D"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4E616FCE" w14:textId="77777777"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Upon successful completion of this course, students will:</w:t>
      </w:r>
    </w:p>
    <w:p w14:paraId="0B0AFF8A" w14:textId="0763737B"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 xml:space="preserve">1. Develop </w:t>
      </w:r>
      <w:r w:rsidR="00005B84">
        <w:rPr>
          <w:rFonts w:ascii="Arial" w:hAnsi="Arial" w:cs="Arial"/>
          <w:color w:val="000000"/>
        </w:rPr>
        <w:t xml:space="preserve">writing, reflecting, peer reviewing and </w:t>
      </w:r>
      <w:r w:rsidRPr="00961E6D">
        <w:rPr>
          <w:rFonts w:ascii="Arial" w:hAnsi="Arial" w:cs="Arial"/>
          <w:color w:val="000000"/>
        </w:rPr>
        <w:t>editing skills</w:t>
      </w:r>
      <w:r w:rsidR="00005B84">
        <w:rPr>
          <w:rFonts w:ascii="Arial" w:hAnsi="Arial" w:cs="Arial"/>
          <w:color w:val="000000"/>
        </w:rPr>
        <w:t>.</w:t>
      </w:r>
    </w:p>
    <w:p w14:paraId="3FFA1278" w14:textId="44807725"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2. Apply critical thinking and analysis to current economic issues</w:t>
      </w:r>
      <w:r w:rsidR="00005B84">
        <w:rPr>
          <w:rFonts w:ascii="Arial" w:hAnsi="Arial" w:cs="Arial"/>
          <w:color w:val="000000"/>
        </w:rPr>
        <w:t>.</w:t>
      </w:r>
    </w:p>
    <w:p w14:paraId="77A36E6A" w14:textId="1600F5E2"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3. Utilize the economic way of thinking in both quantitative and qualitative writing</w:t>
      </w:r>
      <w:r w:rsidR="00005B84">
        <w:rPr>
          <w:rFonts w:ascii="Arial" w:hAnsi="Arial" w:cs="Arial"/>
          <w:color w:val="000000"/>
        </w:rPr>
        <w:t>.</w:t>
      </w:r>
    </w:p>
    <w:p w14:paraId="53CFDD21" w14:textId="2AFC0E08" w:rsidR="00FC2FDB" w:rsidRPr="00961E6D" w:rsidRDefault="00FC2FDB"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4. Learn how to propose, write and edit</w:t>
      </w:r>
      <w:r w:rsidR="009C5B1D">
        <w:rPr>
          <w:rFonts w:ascii="Arial" w:hAnsi="Arial" w:cs="Arial"/>
          <w:color w:val="000000"/>
        </w:rPr>
        <w:t>, and peer review</w:t>
      </w:r>
      <w:r w:rsidRPr="00961E6D">
        <w:rPr>
          <w:rFonts w:ascii="Arial" w:hAnsi="Arial" w:cs="Arial"/>
          <w:color w:val="000000"/>
        </w:rPr>
        <w:t xml:space="preserve"> a research paper.</w:t>
      </w:r>
    </w:p>
    <w:p w14:paraId="1D359685" w14:textId="77777777" w:rsidR="00A31769" w:rsidRPr="00961E6D" w:rsidRDefault="00A31769"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0A6C0BB6" w14:textId="64098990" w:rsidR="007F2D5D" w:rsidRPr="00961E6D" w:rsidRDefault="007F2D5D" w:rsidP="007F2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rPr>
      </w:pPr>
      <w:r w:rsidRPr="00961E6D">
        <w:rPr>
          <w:rFonts w:ascii="Arial" w:hAnsi="Arial" w:cs="Arial"/>
          <w:b/>
          <w:bCs/>
          <w:color w:val="000000"/>
          <w:sz w:val="28"/>
        </w:rPr>
        <w:t>Required Materials</w:t>
      </w:r>
    </w:p>
    <w:p w14:paraId="5CEF3FBD" w14:textId="5F21E3AF" w:rsidR="007F2D5D" w:rsidRPr="00961E6D" w:rsidRDefault="007F2D5D" w:rsidP="007F2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961E6D">
        <w:rPr>
          <w:rFonts w:ascii="Arial" w:hAnsi="Arial" w:cs="Arial"/>
          <w:bCs/>
          <w:color w:val="000000"/>
        </w:rPr>
        <w:t>[WS]</w:t>
      </w:r>
      <w:r w:rsidRPr="00961E6D">
        <w:rPr>
          <w:rFonts w:ascii="Arial" w:hAnsi="Arial" w:cs="Arial"/>
          <w:b/>
          <w:bCs/>
          <w:color w:val="000000"/>
        </w:rPr>
        <w:t xml:space="preserve"> </w:t>
      </w:r>
      <w:r w:rsidRPr="00961E6D">
        <w:rPr>
          <w:rFonts w:ascii="Arial" w:hAnsi="Arial" w:cs="Arial"/>
          <w:bCs/>
          <w:color w:val="000000"/>
        </w:rPr>
        <w:t xml:space="preserve">Writing for Success, Free Online resource, linked through Canvas Course page.  </w:t>
      </w:r>
    </w:p>
    <w:p w14:paraId="6E0A0DDF" w14:textId="0A90584E" w:rsidR="007F2D5D" w:rsidRPr="00961E6D" w:rsidRDefault="007F2D5D" w:rsidP="007F2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w:t>
      </w:r>
      <w:r w:rsidR="002B5C92" w:rsidRPr="00961E6D">
        <w:rPr>
          <w:rFonts w:ascii="Arial" w:hAnsi="Arial" w:cs="Arial"/>
          <w:color w:val="000000"/>
        </w:rPr>
        <w:t>EW</w:t>
      </w:r>
      <w:r w:rsidRPr="00961E6D">
        <w:rPr>
          <w:rFonts w:ascii="Arial" w:hAnsi="Arial" w:cs="Arial"/>
          <w:color w:val="000000"/>
        </w:rPr>
        <w:t xml:space="preserve">] Deirdre N. McCloskey, </w:t>
      </w:r>
      <w:r w:rsidRPr="00961E6D">
        <w:rPr>
          <w:rFonts w:ascii="Arial" w:hAnsi="Arial" w:cs="Arial"/>
          <w:i/>
          <w:iCs/>
          <w:color w:val="000000"/>
        </w:rPr>
        <w:t xml:space="preserve">Economical Writing </w:t>
      </w:r>
      <w:r w:rsidRPr="00961E6D">
        <w:rPr>
          <w:rFonts w:ascii="Arial" w:hAnsi="Arial" w:cs="Arial"/>
          <w:color w:val="000000"/>
        </w:rPr>
        <w:t>(2</w:t>
      </w:r>
      <w:r w:rsidRPr="00961E6D">
        <w:rPr>
          <w:rFonts w:ascii="Arial" w:hAnsi="Arial" w:cs="Arial"/>
          <w:color w:val="000000"/>
          <w:vertAlign w:val="superscript"/>
        </w:rPr>
        <w:t>nd</w:t>
      </w:r>
      <w:r w:rsidR="009017EB" w:rsidRPr="00961E6D">
        <w:rPr>
          <w:rFonts w:ascii="Arial" w:hAnsi="Arial" w:cs="Arial"/>
          <w:color w:val="000000"/>
        </w:rPr>
        <w:t xml:space="preserve"> or 3</w:t>
      </w:r>
      <w:r w:rsidR="009017EB" w:rsidRPr="00961E6D">
        <w:rPr>
          <w:rFonts w:ascii="Arial" w:hAnsi="Arial" w:cs="Arial"/>
          <w:color w:val="000000"/>
          <w:vertAlign w:val="superscript"/>
        </w:rPr>
        <w:t>rd</w:t>
      </w:r>
      <w:r w:rsidR="009017EB" w:rsidRPr="00961E6D">
        <w:rPr>
          <w:rFonts w:ascii="Arial" w:hAnsi="Arial" w:cs="Arial"/>
          <w:color w:val="000000"/>
        </w:rPr>
        <w:t xml:space="preserve"> </w:t>
      </w:r>
      <w:r w:rsidRPr="00961E6D">
        <w:rPr>
          <w:rFonts w:ascii="Arial" w:hAnsi="Arial" w:cs="Arial"/>
          <w:color w:val="000000"/>
        </w:rPr>
        <w:t>edition).</w:t>
      </w:r>
    </w:p>
    <w:p w14:paraId="748C8FE5" w14:textId="185BC44F" w:rsidR="007F2D5D" w:rsidRPr="00961E6D" w:rsidRDefault="007F2D5D" w:rsidP="007F2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Articles</w:t>
      </w:r>
      <w:r w:rsidR="000A28A5">
        <w:rPr>
          <w:rFonts w:ascii="Arial" w:hAnsi="Arial" w:cs="Arial"/>
          <w:color w:val="000000"/>
        </w:rPr>
        <w:t xml:space="preserve">, </w:t>
      </w:r>
      <w:r w:rsidRPr="00961E6D">
        <w:rPr>
          <w:rFonts w:ascii="Arial" w:hAnsi="Arial" w:cs="Arial"/>
          <w:color w:val="000000"/>
        </w:rPr>
        <w:t xml:space="preserve">handouts </w:t>
      </w:r>
      <w:r w:rsidR="000A28A5">
        <w:rPr>
          <w:rFonts w:ascii="Arial" w:hAnsi="Arial" w:cs="Arial"/>
          <w:color w:val="000000"/>
        </w:rPr>
        <w:t xml:space="preserve">and videos </w:t>
      </w:r>
      <w:r w:rsidRPr="00961E6D">
        <w:rPr>
          <w:rFonts w:ascii="Arial" w:hAnsi="Arial" w:cs="Arial"/>
          <w:color w:val="000000"/>
        </w:rPr>
        <w:t>posted on Canvas</w:t>
      </w:r>
      <w:r w:rsidR="000A28A5">
        <w:rPr>
          <w:rFonts w:ascii="Arial" w:hAnsi="Arial" w:cs="Arial"/>
          <w:color w:val="000000"/>
        </w:rPr>
        <w:t>.</w:t>
      </w:r>
    </w:p>
    <w:p w14:paraId="2BDC2C02" w14:textId="77777777" w:rsidR="00A31769" w:rsidRPr="00961E6D" w:rsidRDefault="00A31769"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2F6CCE71" w14:textId="77777777" w:rsidR="00A31769" w:rsidRPr="00961E6D" w:rsidRDefault="00A31769" w:rsidP="00A31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rPr>
      </w:pPr>
      <w:r w:rsidRPr="00961E6D">
        <w:rPr>
          <w:rFonts w:ascii="Arial" w:hAnsi="Arial" w:cs="Arial"/>
          <w:b/>
          <w:bCs/>
          <w:color w:val="000000"/>
          <w:sz w:val="28"/>
        </w:rPr>
        <w:t>Course Requirements and Assignments</w:t>
      </w:r>
    </w:p>
    <w:p w14:paraId="5F9511D6" w14:textId="6984B64F" w:rsidR="00A31769" w:rsidRPr="00961E6D" w:rsidRDefault="00A31769" w:rsidP="004D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sidRPr="00961E6D">
        <w:rPr>
          <w:rFonts w:ascii="Arial" w:hAnsi="Arial" w:cs="Arial"/>
          <w:color w:val="000000"/>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r w:rsidR="007F2D5D" w:rsidRPr="00961E6D">
        <w:rPr>
          <w:rFonts w:ascii="Arial" w:hAnsi="Arial" w:cs="Arial"/>
          <w:color w:val="000000"/>
        </w:rPr>
        <w:t>practical</w:t>
      </w:r>
      <w:r w:rsidRPr="00961E6D">
        <w:rPr>
          <w:rFonts w:ascii="Arial" w:hAnsi="Arial" w:cs="Arial"/>
          <w:color w:val="000000"/>
        </w:rPr>
        <w:t>. Other course structures will have equivalent workload expectations as described in the syllabus.</w:t>
      </w:r>
    </w:p>
    <w:p w14:paraId="2F48C58B" w14:textId="77777777" w:rsidR="003B18FE" w:rsidRPr="00961E6D" w:rsidRDefault="003B18FE" w:rsidP="00A31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15CF305A" w14:textId="487EB1C7" w:rsidR="003B18FE" w:rsidRPr="00961E6D" w:rsidRDefault="003B18FE" w:rsidP="00A31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8"/>
        </w:rPr>
      </w:pPr>
      <w:r w:rsidRPr="00961E6D">
        <w:rPr>
          <w:rFonts w:ascii="Arial" w:hAnsi="Arial" w:cs="Arial"/>
          <w:b/>
          <w:color w:val="000000"/>
          <w:sz w:val="28"/>
        </w:rPr>
        <w:t xml:space="preserve">Important Dates for the course: </w:t>
      </w:r>
    </w:p>
    <w:p w14:paraId="38910B57" w14:textId="77777777" w:rsidR="00A31769" w:rsidRPr="00961E6D" w:rsidRDefault="00A31769" w:rsidP="00FC2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tbl>
      <w:tblPr>
        <w:tblStyle w:val="GridTable4-Accent2"/>
        <w:tblW w:w="0" w:type="auto"/>
        <w:tblLook w:val="04A0" w:firstRow="1" w:lastRow="0" w:firstColumn="1" w:lastColumn="0" w:noHBand="0" w:noVBand="1"/>
      </w:tblPr>
      <w:tblGrid>
        <w:gridCol w:w="5868"/>
        <w:gridCol w:w="3600"/>
      </w:tblGrid>
      <w:tr w:rsidR="003B18FE" w:rsidRPr="00961E6D" w14:paraId="502EB7BD" w14:textId="77777777" w:rsidTr="008D5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4E2EFF75" w14:textId="77777777" w:rsidR="003B18FE" w:rsidRPr="00961E6D" w:rsidRDefault="003B18FE" w:rsidP="003B18FE">
            <w:pPr>
              <w:rPr>
                <w:rFonts w:ascii="Arial" w:hAnsi="Arial" w:cs="Arial"/>
                <w:b w:val="0"/>
                <w:sz w:val="28"/>
              </w:rPr>
            </w:pPr>
            <w:r w:rsidRPr="00961E6D">
              <w:rPr>
                <w:rFonts w:ascii="Arial" w:hAnsi="Arial" w:cs="Arial"/>
                <w:b w:val="0"/>
                <w:sz w:val="28"/>
              </w:rPr>
              <w:t xml:space="preserve">Category </w:t>
            </w:r>
          </w:p>
        </w:tc>
        <w:tc>
          <w:tcPr>
            <w:tcW w:w="3600" w:type="dxa"/>
          </w:tcPr>
          <w:p w14:paraId="7C0B14ED" w14:textId="54F7FFBA" w:rsidR="003B18FE" w:rsidRPr="00961E6D" w:rsidRDefault="003B18FE" w:rsidP="003B18FE">
            <w:pPr>
              <w:cnfStyle w:val="100000000000" w:firstRow="1" w:lastRow="0" w:firstColumn="0" w:lastColumn="0" w:oddVBand="0" w:evenVBand="0" w:oddHBand="0" w:evenHBand="0" w:firstRowFirstColumn="0" w:firstRowLastColumn="0" w:lastRowFirstColumn="0" w:lastRowLastColumn="0"/>
              <w:rPr>
                <w:rFonts w:ascii="Arial" w:hAnsi="Arial" w:cs="Arial"/>
                <w:b w:val="0"/>
                <w:sz w:val="28"/>
              </w:rPr>
            </w:pPr>
            <w:r w:rsidRPr="00961E6D">
              <w:rPr>
                <w:rFonts w:ascii="Arial" w:hAnsi="Arial" w:cs="Arial"/>
                <w:b w:val="0"/>
                <w:sz w:val="28"/>
              </w:rPr>
              <w:t>Date</w:t>
            </w:r>
          </w:p>
        </w:tc>
      </w:tr>
      <w:tr w:rsidR="003B18FE" w:rsidRPr="00961E6D" w14:paraId="2AB5E413"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2B4BC061" w14:textId="2EE3E0DE" w:rsidR="003B18FE" w:rsidRPr="00961E6D" w:rsidRDefault="00482B04" w:rsidP="003B18FE">
            <w:pPr>
              <w:rPr>
                <w:rFonts w:ascii="Arial" w:hAnsi="Arial" w:cs="Arial"/>
              </w:rPr>
            </w:pPr>
            <w:r>
              <w:rPr>
                <w:rFonts w:ascii="Arial" w:hAnsi="Arial" w:cs="Arial"/>
              </w:rPr>
              <w:t>Syllabus Quiz</w:t>
            </w:r>
            <w:r w:rsidR="006A13ED">
              <w:rPr>
                <w:rFonts w:ascii="Arial" w:hAnsi="Arial" w:cs="Arial"/>
              </w:rPr>
              <w:t>, Research Topic Survey</w:t>
            </w:r>
          </w:p>
        </w:tc>
        <w:tc>
          <w:tcPr>
            <w:tcW w:w="3600" w:type="dxa"/>
          </w:tcPr>
          <w:p w14:paraId="1420003D" w14:textId="6381F06F" w:rsidR="003B18FE" w:rsidRPr="00961E6D" w:rsidRDefault="000B5A31"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February </w:t>
            </w:r>
            <w:r w:rsidR="006A13ED">
              <w:rPr>
                <w:rFonts w:ascii="Arial" w:hAnsi="Arial" w:cs="Arial"/>
              </w:rPr>
              <w:t>3</w:t>
            </w:r>
            <w:r w:rsidR="006A13ED" w:rsidRPr="006A13ED">
              <w:rPr>
                <w:rFonts w:ascii="Arial" w:hAnsi="Arial" w:cs="Arial"/>
                <w:vertAlign w:val="superscript"/>
              </w:rPr>
              <w:t>rd</w:t>
            </w:r>
            <w:r w:rsidR="006A13ED">
              <w:rPr>
                <w:rFonts w:ascii="Arial" w:hAnsi="Arial" w:cs="Arial"/>
              </w:rPr>
              <w:t xml:space="preserve"> </w:t>
            </w:r>
            <w:r>
              <w:rPr>
                <w:rFonts w:ascii="Arial" w:hAnsi="Arial" w:cs="Arial"/>
              </w:rPr>
              <w:t>2021</w:t>
            </w:r>
          </w:p>
        </w:tc>
      </w:tr>
      <w:tr w:rsidR="00482B04" w:rsidRPr="00961E6D" w14:paraId="63C2E0CC"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18B27080" w14:textId="0948D384" w:rsidR="00482B04" w:rsidRPr="00961E6D" w:rsidRDefault="00516EBA" w:rsidP="003B18FE">
            <w:pPr>
              <w:rPr>
                <w:rFonts w:ascii="Arial" w:hAnsi="Arial" w:cs="Arial"/>
              </w:rPr>
            </w:pPr>
            <w:r>
              <w:rPr>
                <w:rFonts w:ascii="Arial" w:hAnsi="Arial" w:cs="Arial"/>
              </w:rPr>
              <w:t>Library Resources and</w:t>
            </w:r>
            <w:r w:rsidR="00482B04">
              <w:rPr>
                <w:rFonts w:ascii="Arial" w:hAnsi="Arial" w:cs="Arial"/>
              </w:rPr>
              <w:t xml:space="preserve"> Quiz</w:t>
            </w:r>
            <w:r>
              <w:rPr>
                <w:rFonts w:ascii="Arial" w:hAnsi="Arial" w:cs="Arial"/>
              </w:rPr>
              <w:t>zes</w:t>
            </w:r>
          </w:p>
        </w:tc>
        <w:tc>
          <w:tcPr>
            <w:tcW w:w="3600" w:type="dxa"/>
          </w:tcPr>
          <w:p w14:paraId="10929DF8" w14:textId="4BCF59D8" w:rsidR="00482B04" w:rsidRPr="00961E6D" w:rsidRDefault="000B5A31" w:rsidP="003B18F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February </w:t>
            </w:r>
            <w:r w:rsidR="00A1412D">
              <w:rPr>
                <w:rFonts w:ascii="Arial" w:hAnsi="Arial" w:cs="Arial"/>
              </w:rPr>
              <w:t>14</w:t>
            </w:r>
            <w:r w:rsidRPr="000B5A31">
              <w:rPr>
                <w:rFonts w:ascii="Arial" w:hAnsi="Arial" w:cs="Arial"/>
                <w:vertAlign w:val="superscript"/>
              </w:rPr>
              <w:t>th</w:t>
            </w:r>
            <w:r>
              <w:rPr>
                <w:rFonts w:ascii="Arial" w:hAnsi="Arial" w:cs="Arial"/>
              </w:rPr>
              <w:t xml:space="preserve"> 2021</w:t>
            </w:r>
          </w:p>
        </w:tc>
      </w:tr>
      <w:tr w:rsidR="00482B04" w:rsidRPr="00961E6D" w14:paraId="15A22363"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7ED848A6" w14:textId="760DA893" w:rsidR="00482B04" w:rsidRDefault="00482B04" w:rsidP="003B18FE">
            <w:pPr>
              <w:rPr>
                <w:rFonts w:ascii="Arial" w:hAnsi="Arial" w:cs="Arial"/>
              </w:rPr>
            </w:pPr>
            <w:r>
              <w:rPr>
                <w:rFonts w:ascii="Arial" w:hAnsi="Arial" w:cs="Arial"/>
              </w:rPr>
              <w:t xml:space="preserve">Grammar Refresher Quizzes </w:t>
            </w:r>
          </w:p>
        </w:tc>
        <w:tc>
          <w:tcPr>
            <w:tcW w:w="3600" w:type="dxa"/>
          </w:tcPr>
          <w:p w14:paraId="4A6812B2" w14:textId="38B0CE74" w:rsidR="00482B04" w:rsidRPr="00961E6D" w:rsidRDefault="00A1412D"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February 28</w:t>
            </w:r>
            <w:r w:rsidRPr="00A1412D">
              <w:rPr>
                <w:rFonts w:ascii="Arial" w:hAnsi="Arial" w:cs="Arial"/>
                <w:vertAlign w:val="superscript"/>
              </w:rPr>
              <w:t>th</w:t>
            </w:r>
            <w:r>
              <w:rPr>
                <w:rFonts w:ascii="Arial" w:hAnsi="Arial" w:cs="Arial"/>
              </w:rPr>
              <w:t xml:space="preserve"> </w:t>
            </w:r>
            <w:r w:rsidR="000B5A31">
              <w:rPr>
                <w:rFonts w:ascii="Arial" w:hAnsi="Arial" w:cs="Arial"/>
              </w:rPr>
              <w:t>2021</w:t>
            </w:r>
          </w:p>
        </w:tc>
      </w:tr>
      <w:tr w:rsidR="003B18FE" w:rsidRPr="00961E6D" w14:paraId="20574B23"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62393AFB" w14:textId="4FEA3B9B" w:rsidR="003B18FE" w:rsidRPr="00961E6D" w:rsidRDefault="003B18FE" w:rsidP="003B18FE">
            <w:pPr>
              <w:rPr>
                <w:rFonts w:ascii="Arial" w:hAnsi="Arial" w:cs="Arial"/>
              </w:rPr>
            </w:pPr>
            <w:r w:rsidRPr="00961E6D">
              <w:rPr>
                <w:rFonts w:ascii="Arial" w:hAnsi="Arial" w:cs="Arial"/>
              </w:rPr>
              <w:t>Final Paper Proposal Due</w:t>
            </w:r>
          </w:p>
        </w:tc>
        <w:tc>
          <w:tcPr>
            <w:tcW w:w="3600" w:type="dxa"/>
          </w:tcPr>
          <w:p w14:paraId="4898934A" w14:textId="7C783D3D" w:rsidR="003B18FE" w:rsidRPr="00961E6D" w:rsidRDefault="000B5A31" w:rsidP="003B18F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February 24</w:t>
            </w:r>
            <w:r w:rsidRPr="000B5A31">
              <w:rPr>
                <w:rFonts w:ascii="Arial" w:hAnsi="Arial" w:cs="Arial"/>
                <w:vertAlign w:val="superscript"/>
              </w:rPr>
              <w:t>th</w:t>
            </w:r>
            <w:r>
              <w:rPr>
                <w:rFonts w:ascii="Arial" w:hAnsi="Arial" w:cs="Arial"/>
              </w:rPr>
              <w:t xml:space="preserve"> </w:t>
            </w:r>
            <w:r w:rsidR="00753292" w:rsidRPr="00961E6D">
              <w:rPr>
                <w:rFonts w:ascii="Arial" w:hAnsi="Arial" w:cs="Arial"/>
              </w:rPr>
              <w:t>202</w:t>
            </w:r>
            <w:r>
              <w:rPr>
                <w:rFonts w:ascii="Arial" w:hAnsi="Arial" w:cs="Arial"/>
              </w:rPr>
              <w:t>1</w:t>
            </w:r>
          </w:p>
        </w:tc>
      </w:tr>
      <w:tr w:rsidR="003B18FE" w:rsidRPr="00961E6D" w14:paraId="51ED20CE"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02B79708" w14:textId="243B53CE" w:rsidR="003B18FE" w:rsidRPr="00961E6D" w:rsidRDefault="00482B04" w:rsidP="003B18FE">
            <w:pPr>
              <w:rPr>
                <w:rFonts w:ascii="Arial" w:hAnsi="Arial" w:cs="Arial"/>
              </w:rPr>
            </w:pPr>
            <w:r>
              <w:rPr>
                <w:rFonts w:ascii="Arial" w:hAnsi="Arial" w:cs="Arial"/>
              </w:rPr>
              <w:t>Annotated Bibliography</w:t>
            </w:r>
            <w:r w:rsidR="003B18FE" w:rsidRPr="00961E6D">
              <w:rPr>
                <w:rFonts w:ascii="Arial" w:hAnsi="Arial" w:cs="Arial"/>
              </w:rPr>
              <w:t xml:space="preserve"> Due Date</w:t>
            </w:r>
          </w:p>
        </w:tc>
        <w:tc>
          <w:tcPr>
            <w:tcW w:w="3600" w:type="dxa"/>
          </w:tcPr>
          <w:p w14:paraId="5829AD60" w14:textId="5CF67A9F" w:rsidR="003B18FE" w:rsidRPr="00961E6D" w:rsidRDefault="000B5A31"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March 24</w:t>
            </w:r>
            <w:r w:rsidRPr="000B5A31">
              <w:rPr>
                <w:rFonts w:ascii="Arial" w:hAnsi="Arial" w:cs="Arial"/>
                <w:vertAlign w:val="superscript"/>
              </w:rPr>
              <w:t>th</w:t>
            </w:r>
            <w:r>
              <w:rPr>
                <w:rFonts w:ascii="Arial" w:hAnsi="Arial" w:cs="Arial"/>
              </w:rPr>
              <w:t xml:space="preserve"> 2021</w:t>
            </w:r>
          </w:p>
        </w:tc>
      </w:tr>
      <w:tr w:rsidR="003B18FE" w:rsidRPr="00961E6D" w14:paraId="4929FA9E"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11106305" w14:textId="08461EFF" w:rsidR="003B18FE" w:rsidRPr="00961E6D" w:rsidRDefault="003B18FE" w:rsidP="003B18FE">
            <w:pPr>
              <w:rPr>
                <w:rFonts w:ascii="Arial" w:hAnsi="Arial" w:cs="Arial"/>
              </w:rPr>
            </w:pPr>
            <w:r w:rsidRPr="00961E6D">
              <w:rPr>
                <w:rFonts w:ascii="Arial" w:hAnsi="Arial" w:cs="Arial"/>
              </w:rPr>
              <w:t>Final Paper Draft Due Date</w:t>
            </w:r>
          </w:p>
        </w:tc>
        <w:tc>
          <w:tcPr>
            <w:tcW w:w="3600" w:type="dxa"/>
          </w:tcPr>
          <w:p w14:paraId="3CB364AC" w14:textId="798D9EE9" w:rsidR="003B18FE" w:rsidRPr="00961E6D" w:rsidRDefault="000B5A31" w:rsidP="003B18F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April 28</w:t>
            </w:r>
            <w:r w:rsidRPr="000B5A31">
              <w:rPr>
                <w:rFonts w:ascii="Arial" w:hAnsi="Arial" w:cs="Arial"/>
                <w:vertAlign w:val="superscript"/>
              </w:rPr>
              <w:t>th</w:t>
            </w:r>
            <w:r>
              <w:rPr>
                <w:rFonts w:ascii="Arial" w:hAnsi="Arial" w:cs="Arial"/>
              </w:rPr>
              <w:t xml:space="preserve"> 2021</w:t>
            </w:r>
          </w:p>
        </w:tc>
      </w:tr>
      <w:tr w:rsidR="002E6A53" w:rsidRPr="00961E6D" w14:paraId="20994F79"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466FBF15" w14:textId="211E91AF" w:rsidR="002E6A53" w:rsidRPr="00961E6D" w:rsidRDefault="002E6A53" w:rsidP="003B18FE">
            <w:pPr>
              <w:rPr>
                <w:rFonts w:ascii="Arial" w:hAnsi="Arial" w:cs="Arial"/>
              </w:rPr>
            </w:pPr>
            <w:r w:rsidRPr="00961E6D">
              <w:rPr>
                <w:rFonts w:ascii="Arial" w:hAnsi="Arial" w:cs="Arial"/>
              </w:rPr>
              <w:t>Power</w:t>
            </w:r>
            <w:r w:rsidR="009C2F14">
              <w:rPr>
                <w:rFonts w:ascii="Arial" w:hAnsi="Arial" w:cs="Arial"/>
              </w:rPr>
              <w:t xml:space="preserve"> P</w:t>
            </w:r>
            <w:r w:rsidRPr="00961E6D">
              <w:rPr>
                <w:rFonts w:ascii="Arial" w:hAnsi="Arial" w:cs="Arial"/>
              </w:rPr>
              <w:t>oint Presentation Due</w:t>
            </w:r>
          </w:p>
        </w:tc>
        <w:tc>
          <w:tcPr>
            <w:tcW w:w="3600" w:type="dxa"/>
          </w:tcPr>
          <w:p w14:paraId="48027041" w14:textId="78581967" w:rsidR="002E6A53" w:rsidRPr="00961E6D" w:rsidRDefault="000B5A31"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April 28</w:t>
            </w:r>
            <w:r w:rsidRPr="000B5A31">
              <w:rPr>
                <w:rFonts w:ascii="Arial" w:hAnsi="Arial" w:cs="Arial"/>
                <w:vertAlign w:val="superscript"/>
              </w:rPr>
              <w:t>th</w:t>
            </w:r>
            <w:r>
              <w:rPr>
                <w:rFonts w:ascii="Arial" w:hAnsi="Arial" w:cs="Arial"/>
              </w:rPr>
              <w:t xml:space="preserve"> 2021</w:t>
            </w:r>
          </w:p>
        </w:tc>
      </w:tr>
      <w:tr w:rsidR="003B18FE" w:rsidRPr="00961E6D" w14:paraId="64532A40"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6A805AF5" w14:textId="0628D49B" w:rsidR="003B18FE" w:rsidRPr="00961E6D" w:rsidRDefault="003B18FE" w:rsidP="003B18FE">
            <w:pPr>
              <w:rPr>
                <w:rFonts w:ascii="Arial" w:hAnsi="Arial" w:cs="Arial"/>
              </w:rPr>
            </w:pPr>
            <w:r w:rsidRPr="00961E6D">
              <w:rPr>
                <w:rFonts w:ascii="Arial" w:hAnsi="Arial" w:cs="Arial"/>
              </w:rPr>
              <w:t>Paper Presentations</w:t>
            </w:r>
          </w:p>
        </w:tc>
        <w:tc>
          <w:tcPr>
            <w:tcW w:w="3600" w:type="dxa"/>
          </w:tcPr>
          <w:p w14:paraId="592E67DB" w14:textId="46F8B662" w:rsidR="003B18FE" w:rsidRPr="00961E6D" w:rsidRDefault="000B5A31" w:rsidP="003B18F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3</w:t>
            </w:r>
            <w:r w:rsidRPr="000B5A31">
              <w:rPr>
                <w:rFonts w:ascii="Arial" w:hAnsi="Arial" w:cs="Arial"/>
                <w:vertAlign w:val="superscript"/>
              </w:rPr>
              <w:t>rd</w:t>
            </w:r>
            <w:r>
              <w:rPr>
                <w:rFonts w:ascii="Arial" w:hAnsi="Arial" w:cs="Arial"/>
              </w:rPr>
              <w:t>, May 5</w:t>
            </w:r>
            <w:r w:rsidRPr="000B5A31">
              <w:rPr>
                <w:rFonts w:ascii="Arial" w:hAnsi="Arial" w:cs="Arial"/>
                <w:vertAlign w:val="superscript"/>
              </w:rPr>
              <w:t>th</w:t>
            </w:r>
            <w:r>
              <w:rPr>
                <w:rFonts w:ascii="Arial" w:hAnsi="Arial" w:cs="Arial"/>
              </w:rPr>
              <w:t>, May 10</w:t>
            </w:r>
            <w:r w:rsidRPr="000B5A31">
              <w:rPr>
                <w:rFonts w:ascii="Arial" w:hAnsi="Arial" w:cs="Arial"/>
                <w:vertAlign w:val="superscript"/>
              </w:rPr>
              <w:t>th</w:t>
            </w:r>
            <w:r>
              <w:rPr>
                <w:rFonts w:ascii="Arial" w:hAnsi="Arial" w:cs="Arial"/>
              </w:rPr>
              <w:t>, May 12</w:t>
            </w:r>
            <w:r w:rsidRPr="000B5A31">
              <w:rPr>
                <w:rFonts w:ascii="Arial" w:hAnsi="Arial" w:cs="Arial"/>
                <w:vertAlign w:val="superscript"/>
              </w:rPr>
              <w:t>th</w:t>
            </w:r>
            <w:r>
              <w:rPr>
                <w:rFonts w:ascii="Arial" w:hAnsi="Arial" w:cs="Arial"/>
              </w:rPr>
              <w:t xml:space="preserve"> </w:t>
            </w:r>
            <w:r w:rsidR="00906CA9">
              <w:rPr>
                <w:rFonts w:ascii="Arial" w:hAnsi="Arial" w:cs="Arial"/>
              </w:rPr>
              <w:t xml:space="preserve"> </w:t>
            </w:r>
          </w:p>
        </w:tc>
      </w:tr>
      <w:tr w:rsidR="003B18FE" w:rsidRPr="00961E6D" w14:paraId="5D5D6153"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6588D674" w14:textId="60757472" w:rsidR="003B18FE" w:rsidRPr="00961E6D" w:rsidRDefault="003B18FE" w:rsidP="003B18FE">
            <w:pPr>
              <w:rPr>
                <w:rFonts w:ascii="Arial" w:hAnsi="Arial" w:cs="Arial"/>
              </w:rPr>
            </w:pPr>
            <w:r w:rsidRPr="00961E6D">
              <w:rPr>
                <w:rFonts w:ascii="Arial" w:hAnsi="Arial" w:cs="Arial"/>
              </w:rPr>
              <w:t>Peer Reviews of Final Papers Due Date</w:t>
            </w:r>
          </w:p>
        </w:tc>
        <w:tc>
          <w:tcPr>
            <w:tcW w:w="3600" w:type="dxa"/>
          </w:tcPr>
          <w:p w14:paraId="4D980DFC" w14:textId="573D547B" w:rsidR="003B18FE" w:rsidRPr="00961E6D" w:rsidRDefault="000B5A31"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May 10</w:t>
            </w:r>
            <w:r w:rsidRPr="000B5A31">
              <w:rPr>
                <w:rFonts w:ascii="Arial" w:hAnsi="Arial" w:cs="Arial"/>
                <w:vertAlign w:val="superscript"/>
              </w:rPr>
              <w:t>th</w:t>
            </w:r>
            <w:r>
              <w:rPr>
                <w:rFonts w:ascii="Arial" w:hAnsi="Arial" w:cs="Arial"/>
              </w:rPr>
              <w:t xml:space="preserve"> 2021</w:t>
            </w:r>
          </w:p>
        </w:tc>
      </w:tr>
      <w:tr w:rsidR="003B18FE" w:rsidRPr="00961E6D" w14:paraId="4D9C0123"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626B92C1" w14:textId="2B043844" w:rsidR="003B18FE" w:rsidRPr="00961E6D" w:rsidRDefault="003B18FE" w:rsidP="003B18FE">
            <w:pPr>
              <w:rPr>
                <w:rFonts w:ascii="Arial" w:hAnsi="Arial" w:cs="Arial"/>
              </w:rPr>
            </w:pPr>
            <w:r w:rsidRPr="00961E6D">
              <w:rPr>
                <w:rFonts w:ascii="Arial" w:hAnsi="Arial" w:cs="Arial"/>
              </w:rPr>
              <w:t>Final Paper Due Date</w:t>
            </w:r>
          </w:p>
        </w:tc>
        <w:tc>
          <w:tcPr>
            <w:tcW w:w="3600" w:type="dxa"/>
          </w:tcPr>
          <w:p w14:paraId="53E9DBA4" w14:textId="5662FBE2" w:rsidR="003B18FE" w:rsidRPr="00961E6D" w:rsidRDefault="000B5A31" w:rsidP="00F26A0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19</w:t>
            </w:r>
            <w:r w:rsidRPr="000B5A31">
              <w:rPr>
                <w:rFonts w:ascii="Arial" w:hAnsi="Arial" w:cs="Arial"/>
                <w:vertAlign w:val="superscript"/>
              </w:rPr>
              <w:t>th</w:t>
            </w:r>
            <w:r>
              <w:rPr>
                <w:rFonts w:ascii="Arial" w:hAnsi="Arial" w:cs="Arial"/>
              </w:rPr>
              <w:t xml:space="preserve"> 2021</w:t>
            </w:r>
          </w:p>
        </w:tc>
      </w:tr>
      <w:tr w:rsidR="00BC16B0" w:rsidRPr="00961E6D" w14:paraId="6939B03A"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74FA82BE" w14:textId="652A9283" w:rsidR="00BC16B0" w:rsidRPr="00961E6D" w:rsidRDefault="00BC16B0" w:rsidP="003B18FE">
            <w:pPr>
              <w:rPr>
                <w:rFonts w:ascii="Arial" w:hAnsi="Arial" w:cs="Arial"/>
              </w:rPr>
            </w:pPr>
            <w:r w:rsidRPr="00961E6D">
              <w:rPr>
                <w:rFonts w:ascii="Arial" w:hAnsi="Arial" w:cs="Arial"/>
              </w:rPr>
              <w:t>Thought Essays Due Date</w:t>
            </w:r>
          </w:p>
        </w:tc>
        <w:tc>
          <w:tcPr>
            <w:tcW w:w="3600" w:type="dxa"/>
          </w:tcPr>
          <w:p w14:paraId="4976AF8E" w14:textId="0BC452B3" w:rsidR="00BC16B0" w:rsidRPr="00961E6D" w:rsidRDefault="000B5A31"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Feb 22</w:t>
            </w:r>
            <w:r w:rsidRPr="000B5A31">
              <w:rPr>
                <w:rFonts w:ascii="Arial" w:hAnsi="Arial" w:cs="Arial"/>
                <w:vertAlign w:val="superscript"/>
              </w:rPr>
              <w:t>nd</w:t>
            </w:r>
            <w:r>
              <w:rPr>
                <w:rFonts w:ascii="Arial" w:hAnsi="Arial" w:cs="Arial"/>
              </w:rPr>
              <w:t>, Mar 8</w:t>
            </w:r>
            <w:r w:rsidRPr="000B5A31">
              <w:rPr>
                <w:rFonts w:ascii="Arial" w:hAnsi="Arial" w:cs="Arial"/>
                <w:vertAlign w:val="superscript"/>
              </w:rPr>
              <w:t>th</w:t>
            </w:r>
            <w:r>
              <w:rPr>
                <w:rFonts w:ascii="Arial" w:hAnsi="Arial" w:cs="Arial"/>
              </w:rPr>
              <w:t>, Mar 22</w:t>
            </w:r>
            <w:r w:rsidRPr="000B5A31">
              <w:rPr>
                <w:rFonts w:ascii="Arial" w:hAnsi="Arial" w:cs="Arial"/>
                <w:vertAlign w:val="superscript"/>
              </w:rPr>
              <w:t>nd</w:t>
            </w:r>
            <w:r>
              <w:rPr>
                <w:rFonts w:ascii="Arial" w:hAnsi="Arial" w:cs="Arial"/>
              </w:rPr>
              <w:t xml:space="preserve"> </w:t>
            </w:r>
            <w:r w:rsidR="002A5671">
              <w:rPr>
                <w:rFonts w:ascii="Arial" w:hAnsi="Arial" w:cs="Arial"/>
              </w:rPr>
              <w:t xml:space="preserve"> </w:t>
            </w:r>
          </w:p>
        </w:tc>
      </w:tr>
      <w:tr w:rsidR="00BC16B0" w:rsidRPr="00961E6D" w14:paraId="0A6BC9A8"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20FF6728" w14:textId="6423F04C" w:rsidR="00BC16B0" w:rsidRPr="00961E6D" w:rsidRDefault="00BC16B0" w:rsidP="003B18FE">
            <w:pPr>
              <w:rPr>
                <w:rFonts w:ascii="Arial" w:hAnsi="Arial" w:cs="Arial"/>
              </w:rPr>
            </w:pPr>
            <w:r w:rsidRPr="00961E6D">
              <w:rPr>
                <w:rFonts w:ascii="Arial" w:hAnsi="Arial" w:cs="Arial"/>
              </w:rPr>
              <w:t>Peer Reviews Due Date</w:t>
            </w:r>
          </w:p>
        </w:tc>
        <w:tc>
          <w:tcPr>
            <w:tcW w:w="3600" w:type="dxa"/>
          </w:tcPr>
          <w:p w14:paraId="01252E3F" w14:textId="44CEA711" w:rsidR="00BC16B0" w:rsidRPr="00961E6D" w:rsidRDefault="000B5A31" w:rsidP="003B18F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Feb 24</w:t>
            </w:r>
            <w:r w:rsidRPr="000B5A31">
              <w:rPr>
                <w:rFonts w:ascii="Arial" w:hAnsi="Arial" w:cs="Arial"/>
                <w:vertAlign w:val="superscript"/>
              </w:rPr>
              <w:t>th</w:t>
            </w:r>
            <w:r>
              <w:rPr>
                <w:rFonts w:ascii="Arial" w:hAnsi="Arial" w:cs="Arial"/>
              </w:rPr>
              <w:t>, Mar 10</w:t>
            </w:r>
            <w:r w:rsidRPr="000B5A31">
              <w:rPr>
                <w:rFonts w:ascii="Arial" w:hAnsi="Arial" w:cs="Arial"/>
                <w:vertAlign w:val="superscript"/>
              </w:rPr>
              <w:t>th</w:t>
            </w:r>
            <w:r>
              <w:rPr>
                <w:rFonts w:ascii="Arial" w:hAnsi="Arial" w:cs="Arial"/>
              </w:rPr>
              <w:t>, Mar 24</w:t>
            </w:r>
            <w:r w:rsidRPr="000B5A31">
              <w:rPr>
                <w:rFonts w:ascii="Arial" w:hAnsi="Arial" w:cs="Arial"/>
                <w:vertAlign w:val="superscript"/>
              </w:rPr>
              <w:t>th</w:t>
            </w:r>
            <w:r>
              <w:rPr>
                <w:rFonts w:ascii="Arial" w:hAnsi="Arial" w:cs="Arial"/>
              </w:rPr>
              <w:t xml:space="preserve"> </w:t>
            </w:r>
          </w:p>
        </w:tc>
      </w:tr>
      <w:tr w:rsidR="000B5A31" w:rsidRPr="00961E6D" w14:paraId="7241DEA3"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059EF730" w14:textId="6145CFD7" w:rsidR="000B5A31" w:rsidRPr="00961E6D" w:rsidRDefault="000B5A31" w:rsidP="003B18FE">
            <w:pPr>
              <w:rPr>
                <w:rFonts w:ascii="Arial" w:hAnsi="Arial" w:cs="Arial"/>
              </w:rPr>
            </w:pPr>
            <w:r>
              <w:rPr>
                <w:rFonts w:ascii="Arial" w:hAnsi="Arial" w:cs="Arial"/>
              </w:rPr>
              <w:t>Video Responses</w:t>
            </w:r>
            <w:r w:rsidR="00904439">
              <w:rPr>
                <w:rFonts w:ascii="Arial" w:hAnsi="Arial" w:cs="Arial"/>
              </w:rPr>
              <w:t xml:space="preserve"> (completed </w:t>
            </w:r>
            <w:r w:rsidR="001E2ED4">
              <w:rPr>
                <w:rFonts w:ascii="Arial" w:hAnsi="Arial" w:cs="Arial"/>
              </w:rPr>
              <w:t>during</w:t>
            </w:r>
            <w:r w:rsidR="00904439">
              <w:rPr>
                <w:rFonts w:ascii="Arial" w:hAnsi="Arial" w:cs="Arial"/>
              </w:rPr>
              <w:t xml:space="preserve"> class</w:t>
            </w:r>
            <w:r w:rsidR="001E2ED4">
              <w:rPr>
                <w:rFonts w:ascii="Arial" w:hAnsi="Arial" w:cs="Arial"/>
              </w:rPr>
              <w:t xml:space="preserve"> time</w:t>
            </w:r>
            <w:r w:rsidR="00904439">
              <w:rPr>
                <w:rFonts w:ascii="Arial" w:hAnsi="Arial" w:cs="Arial"/>
              </w:rPr>
              <w:t>)</w:t>
            </w:r>
          </w:p>
        </w:tc>
        <w:tc>
          <w:tcPr>
            <w:tcW w:w="3600" w:type="dxa"/>
          </w:tcPr>
          <w:p w14:paraId="3E7D9174" w14:textId="63D5FB23" w:rsidR="000B5A31" w:rsidRDefault="00904439" w:rsidP="003B18F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Feb 1</w:t>
            </w:r>
            <w:r w:rsidRPr="00904439">
              <w:rPr>
                <w:rFonts w:ascii="Arial" w:hAnsi="Arial" w:cs="Arial"/>
                <w:vertAlign w:val="superscript"/>
              </w:rPr>
              <w:t>st</w:t>
            </w:r>
            <w:r>
              <w:rPr>
                <w:rFonts w:ascii="Arial" w:hAnsi="Arial" w:cs="Arial"/>
              </w:rPr>
              <w:t>, Feb 15</w:t>
            </w:r>
            <w:r w:rsidRPr="00904439">
              <w:rPr>
                <w:rFonts w:ascii="Arial" w:hAnsi="Arial" w:cs="Arial"/>
                <w:vertAlign w:val="superscript"/>
              </w:rPr>
              <w:t>th</w:t>
            </w:r>
            <w:r>
              <w:rPr>
                <w:rFonts w:ascii="Arial" w:hAnsi="Arial" w:cs="Arial"/>
              </w:rPr>
              <w:t>, Feb 23</w:t>
            </w:r>
            <w:r w:rsidRPr="00904439">
              <w:rPr>
                <w:rFonts w:ascii="Arial" w:hAnsi="Arial" w:cs="Arial"/>
                <w:vertAlign w:val="superscript"/>
              </w:rPr>
              <w:t>rd</w:t>
            </w:r>
            <w:r>
              <w:rPr>
                <w:rFonts w:ascii="Arial" w:hAnsi="Arial" w:cs="Arial"/>
              </w:rPr>
              <w:t>, Mar 1</w:t>
            </w:r>
            <w:r w:rsidRPr="00904439">
              <w:rPr>
                <w:rFonts w:ascii="Arial" w:hAnsi="Arial" w:cs="Arial"/>
                <w:vertAlign w:val="superscript"/>
              </w:rPr>
              <w:t>st</w:t>
            </w:r>
            <w:r>
              <w:rPr>
                <w:rFonts w:ascii="Arial" w:hAnsi="Arial" w:cs="Arial"/>
              </w:rPr>
              <w:t>, Mar 8</w:t>
            </w:r>
            <w:r w:rsidRPr="00904439">
              <w:rPr>
                <w:rFonts w:ascii="Arial" w:hAnsi="Arial" w:cs="Arial"/>
                <w:vertAlign w:val="superscript"/>
              </w:rPr>
              <w:t>th</w:t>
            </w:r>
            <w:r>
              <w:rPr>
                <w:rFonts w:ascii="Arial" w:hAnsi="Arial" w:cs="Arial"/>
              </w:rPr>
              <w:t>, Mar 15</w:t>
            </w:r>
            <w:r w:rsidRPr="00904439">
              <w:rPr>
                <w:rFonts w:ascii="Arial" w:hAnsi="Arial" w:cs="Arial"/>
                <w:vertAlign w:val="superscript"/>
              </w:rPr>
              <w:t>th</w:t>
            </w:r>
            <w:r>
              <w:rPr>
                <w:rFonts w:ascii="Arial" w:hAnsi="Arial" w:cs="Arial"/>
              </w:rPr>
              <w:t xml:space="preserve"> </w:t>
            </w:r>
          </w:p>
        </w:tc>
      </w:tr>
      <w:tr w:rsidR="00904439" w:rsidRPr="00961E6D" w14:paraId="5FA63582" w14:textId="77777777" w:rsidTr="008D5F42">
        <w:tc>
          <w:tcPr>
            <w:cnfStyle w:val="001000000000" w:firstRow="0" w:lastRow="0" w:firstColumn="1" w:lastColumn="0" w:oddVBand="0" w:evenVBand="0" w:oddHBand="0" w:evenHBand="0" w:firstRowFirstColumn="0" w:firstRowLastColumn="0" w:lastRowFirstColumn="0" w:lastRowLastColumn="0"/>
            <w:tcW w:w="5868" w:type="dxa"/>
          </w:tcPr>
          <w:p w14:paraId="5E64884D" w14:textId="1FB5366B" w:rsidR="00904439" w:rsidRDefault="00904439" w:rsidP="00904439">
            <w:pPr>
              <w:rPr>
                <w:rFonts w:ascii="Arial" w:hAnsi="Arial" w:cs="Arial"/>
              </w:rPr>
            </w:pPr>
            <w:r>
              <w:rPr>
                <w:rFonts w:ascii="Arial" w:hAnsi="Arial" w:cs="Arial"/>
              </w:rPr>
              <w:t>Peer Review of Video Responses</w:t>
            </w:r>
          </w:p>
        </w:tc>
        <w:tc>
          <w:tcPr>
            <w:tcW w:w="3600" w:type="dxa"/>
          </w:tcPr>
          <w:p w14:paraId="51CDCFB5" w14:textId="1B00EE16" w:rsidR="00904439" w:rsidRDefault="00904439" w:rsidP="0090443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Feb </w:t>
            </w:r>
            <w:r>
              <w:rPr>
                <w:rFonts w:ascii="Arial" w:hAnsi="Arial" w:cs="Arial"/>
              </w:rPr>
              <w:t>2</w:t>
            </w:r>
            <w:r w:rsidRPr="00904439">
              <w:rPr>
                <w:rFonts w:ascii="Arial" w:hAnsi="Arial" w:cs="Arial"/>
                <w:vertAlign w:val="superscript"/>
              </w:rPr>
              <w:t>nd</w:t>
            </w:r>
            <w:r>
              <w:rPr>
                <w:rFonts w:ascii="Arial" w:hAnsi="Arial" w:cs="Arial"/>
              </w:rPr>
              <w:t xml:space="preserve"> Feb 1</w:t>
            </w:r>
            <w:r>
              <w:rPr>
                <w:rFonts w:ascii="Arial" w:hAnsi="Arial" w:cs="Arial"/>
              </w:rPr>
              <w:t>6</w:t>
            </w:r>
            <w:r w:rsidRPr="00904439">
              <w:rPr>
                <w:rFonts w:ascii="Arial" w:hAnsi="Arial" w:cs="Arial"/>
                <w:vertAlign w:val="superscript"/>
              </w:rPr>
              <w:t>th</w:t>
            </w:r>
            <w:r>
              <w:rPr>
                <w:rFonts w:ascii="Arial" w:hAnsi="Arial" w:cs="Arial"/>
              </w:rPr>
              <w:t>, Feb 2</w:t>
            </w:r>
            <w:r>
              <w:rPr>
                <w:rFonts w:ascii="Arial" w:hAnsi="Arial" w:cs="Arial"/>
              </w:rPr>
              <w:t>4</w:t>
            </w:r>
            <w:r w:rsidRPr="00904439">
              <w:rPr>
                <w:rFonts w:ascii="Arial" w:hAnsi="Arial" w:cs="Arial"/>
                <w:vertAlign w:val="superscript"/>
              </w:rPr>
              <w:t>th</w:t>
            </w:r>
            <w:r>
              <w:rPr>
                <w:rFonts w:ascii="Arial" w:hAnsi="Arial" w:cs="Arial"/>
              </w:rPr>
              <w:t xml:space="preserve">, Mar </w:t>
            </w:r>
            <w:r>
              <w:rPr>
                <w:rFonts w:ascii="Arial" w:hAnsi="Arial" w:cs="Arial"/>
              </w:rPr>
              <w:t>2</w:t>
            </w:r>
            <w:r w:rsidRPr="00904439">
              <w:rPr>
                <w:rFonts w:ascii="Arial" w:hAnsi="Arial" w:cs="Arial"/>
                <w:vertAlign w:val="superscript"/>
              </w:rPr>
              <w:t>nd</w:t>
            </w:r>
            <w:r>
              <w:rPr>
                <w:rFonts w:ascii="Arial" w:hAnsi="Arial" w:cs="Arial"/>
              </w:rPr>
              <w:t xml:space="preserve">, Mar </w:t>
            </w:r>
            <w:r>
              <w:rPr>
                <w:rFonts w:ascii="Arial" w:hAnsi="Arial" w:cs="Arial"/>
              </w:rPr>
              <w:t>9</w:t>
            </w:r>
            <w:r w:rsidRPr="00904439">
              <w:rPr>
                <w:rFonts w:ascii="Arial" w:hAnsi="Arial" w:cs="Arial"/>
                <w:vertAlign w:val="superscript"/>
              </w:rPr>
              <w:t>th</w:t>
            </w:r>
            <w:r>
              <w:rPr>
                <w:rFonts w:ascii="Arial" w:hAnsi="Arial" w:cs="Arial"/>
              </w:rPr>
              <w:t>, Mar 1</w:t>
            </w:r>
            <w:r>
              <w:rPr>
                <w:rFonts w:ascii="Arial" w:hAnsi="Arial" w:cs="Arial"/>
              </w:rPr>
              <w:t>6</w:t>
            </w:r>
            <w:r w:rsidRPr="00904439">
              <w:rPr>
                <w:rFonts w:ascii="Arial" w:hAnsi="Arial" w:cs="Arial"/>
                <w:vertAlign w:val="superscript"/>
              </w:rPr>
              <w:t>th</w:t>
            </w:r>
            <w:r>
              <w:rPr>
                <w:rFonts w:ascii="Arial" w:hAnsi="Arial" w:cs="Arial"/>
              </w:rPr>
              <w:t xml:space="preserve"> </w:t>
            </w:r>
          </w:p>
        </w:tc>
      </w:tr>
      <w:tr w:rsidR="00904439" w:rsidRPr="00961E6D" w14:paraId="0CF2C431" w14:textId="77777777" w:rsidTr="008D5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6D65D71F" w14:textId="0FF5F3BD" w:rsidR="00904439" w:rsidRDefault="00904439" w:rsidP="00904439">
            <w:pPr>
              <w:rPr>
                <w:rFonts w:ascii="Arial" w:hAnsi="Arial" w:cs="Arial"/>
              </w:rPr>
            </w:pPr>
            <w:r>
              <w:rPr>
                <w:rFonts w:ascii="Arial" w:hAnsi="Arial" w:cs="Arial"/>
              </w:rPr>
              <w:t>Reflection and Revision of Video Response</w:t>
            </w:r>
          </w:p>
        </w:tc>
        <w:tc>
          <w:tcPr>
            <w:tcW w:w="3600" w:type="dxa"/>
          </w:tcPr>
          <w:p w14:paraId="76FAC209" w14:textId="2291310F" w:rsidR="00904439" w:rsidRDefault="00904439" w:rsidP="0090443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Feb </w:t>
            </w:r>
            <w:r>
              <w:rPr>
                <w:rFonts w:ascii="Arial" w:hAnsi="Arial" w:cs="Arial"/>
              </w:rPr>
              <w:t>7</w:t>
            </w:r>
            <w:r w:rsidRPr="00904439">
              <w:rPr>
                <w:rFonts w:ascii="Arial" w:hAnsi="Arial" w:cs="Arial"/>
                <w:vertAlign w:val="superscript"/>
              </w:rPr>
              <w:t>th</w:t>
            </w:r>
            <w:r>
              <w:rPr>
                <w:rFonts w:ascii="Arial" w:hAnsi="Arial" w:cs="Arial"/>
              </w:rPr>
              <w:t xml:space="preserve">, Feb </w:t>
            </w:r>
            <w:r>
              <w:rPr>
                <w:rFonts w:ascii="Arial" w:hAnsi="Arial" w:cs="Arial"/>
              </w:rPr>
              <w:t>21</w:t>
            </w:r>
            <w:r w:rsidRPr="00904439">
              <w:rPr>
                <w:rFonts w:ascii="Arial" w:hAnsi="Arial" w:cs="Arial"/>
                <w:vertAlign w:val="superscript"/>
              </w:rPr>
              <w:t>st</w:t>
            </w:r>
            <w:r>
              <w:rPr>
                <w:rFonts w:ascii="Arial" w:hAnsi="Arial" w:cs="Arial"/>
              </w:rPr>
              <w:t xml:space="preserve">, Feb </w:t>
            </w:r>
            <w:r>
              <w:rPr>
                <w:rFonts w:ascii="Arial" w:hAnsi="Arial" w:cs="Arial"/>
              </w:rPr>
              <w:t>28</w:t>
            </w:r>
            <w:r w:rsidRPr="00904439">
              <w:rPr>
                <w:rFonts w:ascii="Arial" w:hAnsi="Arial" w:cs="Arial"/>
                <w:vertAlign w:val="superscript"/>
              </w:rPr>
              <w:t>th</w:t>
            </w:r>
            <w:r>
              <w:rPr>
                <w:rFonts w:ascii="Arial" w:hAnsi="Arial" w:cs="Arial"/>
              </w:rPr>
              <w:t xml:space="preserve">, Mar </w:t>
            </w:r>
            <w:r>
              <w:rPr>
                <w:rFonts w:ascii="Arial" w:hAnsi="Arial" w:cs="Arial"/>
              </w:rPr>
              <w:t>7</w:t>
            </w:r>
            <w:r w:rsidRPr="00904439">
              <w:rPr>
                <w:rFonts w:ascii="Arial" w:hAnsi="Arial" w:cs="Arial"/>
                <w:vertAlign w:val="superscript"/>
              </w:rPr>
              <w:t>th</w:t>
            </w:r>
            <w:r>
              <w:rPr>
                <w:rFonts w:ascii="Arial" w:hAnsi="Arial" w:cs="Arial"/>
              </w:rPr>
              <w:t xml:space="preserve">, Mar </w:t>
            </w:r>
            <w:r>
              <w:rPr>
                <w:rFonts w:ascii="Arial" w:hAnsi="Arial" w:cs="Arial"/>
              </w:rPr>
              <w:t>14</w:t>
            </w:r>
            <w:r w:rsidRPr="00904439">
              <w:rPr>
                <w:rFonts w:ascii="Arial" w:hAnsi="Arial" w:cs="Arial"/>
                <w:vertAlign w:val="superscript"/>
              </w:rPr>
              <w:t>th</w:t>
            </w:r>
            <w:r>
              <w:rPr>
                <w:rFonts w:ascii="Arial" w:hAnsi="Arial" w:cs="Arial"/>
              </w:rPr>
              <w:t xml:space="preserve">, Mar </w:t>
            </w:r>
            <w:r>
              <w:rPr>
                <w:rFonts w:ascii="Arial" w:hAnsi="Arial" w:cs="Arial"/>
              </w:rPr>
              <w:t>21</w:t>
            </w:r>
            <w:r w:rsidRPr="00904439">
              <w:rPr>
                <w:rFonts w:ascii="Arial" w:hAnsi="Arial" w:cs="Arial"/>
                <w:vertAlign w:val="superscript"/>
              </w:rPr>
              <w:t>st</w:t>
            </w:r>
          </w:p>
        </w:tc>
      </w:tr>
    </w:tbl>
    <w:p w14:paraId="284495F9" w14:textId="46BA9176" w:rsidR="008F1D86" w:rsidRPr="00961E6D" w:rsidRDefault="00C61278" w:rsidP="00B83B91">
      <w:pPr>
        <w:pStyle w:val="Heading2"/>
        <w:rPr>
          <w:rFonts w:ascii="Arial" w:hAnsi="Arial"/>
          <w:sz w:val="28"/>
          <w:szCs w:val="24"/>
        </w:rPr>
      </w:pPr>
      <w:r w:rsidRPr="00961E6D">
        <w:rPr>
          <w:rFonts w:ascii="Arial" w:hAnsi="Arial"/>
          <w:sz w:val="28"/>
          <w:szCs w:val="24"/>
        </w:rPr>
        <w:t xml:space="preserve">Course Components: </w:t>
      </w:r>
    </w:p>
    <w:p w14:paraId="7E6B2405" w14:textId="36C563C6" w:rsidR="00AE42B4" w:rsidRPr="00961E6D" w:rsidRDefault="00AE42B4" w:rsidP="00CC71A1">
      <w:pPr>
        <w:jc w:val="center"/>
        <w:rPr>
          <w:rFonts w:ascii="Arial" w:hAnsi="Arial" w:cs="Arial"/>
          <w:b/>
          <w:bCs/>
          <w:u w:val="single"/>
        </w:rPr>
      </w:pPr>
      <w:r w:rsidRPr="00961E6D">
        <w:rPr>
          <w:rFonts w:ascii="Arial" w:hAnsi="Arial" w:cs="Arial"/>
          <w:b/>
          <w:bCs/>
          <w:u w:val="single"/>
        </w:rPr>
        <w:t xml:space="preserve">Completion Quizzes: </w:t>
      </w:r>
      <w:r w:rsidR="00B675D9" w:rsidRPr="00961E6D">
        <w:rPr>
          <w:rFonts w:ascii="Arial" w:hAnsi="Arial" w:cs="Arial"/>
          <w:b/>
          <w:bCs/>
          <w:u w:val="single"/>
        </w:rPr>
        <w:t>(Total 10% of grade)</w:t>
      </w:r>
    </w:p>
    <w:p w14:paraId="36A5D8CA" w14:textId="137A7BF3" w:rsidR="00AE42B4" w:rsidRPr="00961E6D" w:rsidRDefault="00AE42B4" w:rsidP="00AE42B4">
      <w:pPr>
        <w:rPr>
          <w:rFonts w:ascii="Arial" w:hAnsi="Arial" w:cs="Arial"/>
        </w:rPr>
      </w:pPr>
    </w:p>
    <w:p w14:paraId="5CF1E674" w14:textId="73D2E31E" w:rsidR="00AE42B4" w:rsidRPr="00961E6D" w:rsidRDefault="00AE42B4" w:rsidP="00AE42B4">
      <w:pPr>
        <w:rPr>
          <w:rFonts w:ascii="Arial" w:hAnsi="Arial" w:cs="Arial"/>
        </w:rPr>
      </w:pPr>
      <w:r w:rsidRPr="00961E6D">
        <w:rPr>
          <w:rFonts w:ascii="Arial" w:hAnsi="Arial" w:cs="Arial"/>
        </w:rPr>
        <w:t xml:space="preserve">You will get a completion grade if you complete each of the following quizzes on Canvas. You can take them as many times as you want till you get a full score. </w:t>
      </w:r>
      <w:r w:rsidR="00B675D9" w:rsidRPr="00961E6D">
        <w:rPr>
          <w:rFonts w:ascii="Arial" w:hAnsi="Arial" w:cs="Arial"/>
        </w:rPr>
        <w:t xml:space="preserve">The only requirement is that you complete it </w:t>
      </w:r>
      <w:r w:rsidR="00B675D9" w:rsidRPr="009809DE">
        <w:rPr>
          <w:rFonts w:ascii="Arial" w:hAnsi="Arial" w:cs="Arial"/>
          <w:u w:val="single"/>
        </w:rPr>
        <w:t>by the due date</w:t>
      </w:r>
      <w:r w:rsidR="00B675D9" w:rsidRPr="00961E6D">
        <w:rPr>
          <w:rFonts w:ascii="Arial" w:hAnsi="Arial" w:cs="Arial"/>
        </w:rPr>
        <w:t xml:space="preserve"> </w:t>
      </w:r>
      <w:r w:rsidR="00B675D9" w:rsidRPr="009809DE">
        <w:rPr>
          <w:rFonts w:ascii="Arial" w:hAnsi="Arial" w:cs="Arial"/>
          <w:b/>
          <w:bCs/>
          <w:u w:val="double"/>
        </w:rPr>
        <w:t>and</w:t>
      </w:r>
      <w:r w:rsidR="00B675D9" w:rsidRPr="00961E6D">
        <w:rPr>
          <w:rFonts w:ascii="Arial" w:hAnsi="Arial" w:cs="Arial"/>
        </w:rPr>
        <w:t xml:space="preserve"> get a full score on each of them.</w:t>
      </w:r>
    </w:p>
    <w:p w14:paraId="4EF2C9CC" w14:textId="53347704" w:rsidR="00AE42B4" w:rsidRPr="00961E6D" w:rsidRDefault="00AE42B4" w:rsidP="00AE42B4">
      <w:pPr>
        <w:rPr>
          <w:rFonts w:ascii="Arial" w:hAnsi="Arial" w:cs="Arial"/>
        </w:rPr>
      </w:pPr>
    </w:p>
    <w:p w14:paraId="1EC6C17A" w14:textId="24375F9C" w:rsidR="00AE42B4" w:rsidRPr="00961E6D" w:rsidRDefault="00B47904" w:rsidP="00AE42B4">
      <w:pPr>
        <w:rPr>
          <w:rFonts w:ascii="Arial" w:hAnsi="Arial" w:cs="Arial"/>
          <w:b/>
          <w:bCs/>
          <w:i/>
          <w:iCs/>
        </w:rPr>
      </w:pPr>
      <w:r>
        <w:rPr>
          <w:rFonts w:ascii="Arial" w:hAnsi="Arial" w:cs="Arial"/>
          <w:b/>
          <w:bCs/>
          <w:i/>
          <w:iCs/>
        </w:rPr>
        <w:t xml:space="preserve">Syllabus Quiz and </w:t>
      </w:r>
      <w:r w:rsidR="007E781E">
        <w:rPr>
          <w:rFonts w:ascii="Arial" w:hAnsi="Arial" w:cs="Arial"/>
          <w:b/>
          <w:bCs/>
          <w:i/>
          <w:iCs/>
        </w:rPr>
        <w:t>Research Topics Survey on Canvas</w:t>
      </w:r>
      <w:r w:rsidR="00AE42B4" w:rsidRPr="00961E6D">
        <w:rPr>
          <w:rFonts w:ascii="Arial" w:hAnsi="Arial" w:cs="Arial"/>
          <w:b/>
          <w:bCs/>
          <w:i/>
          <w:iCs/>
        </w:rPr>
        <w:t>: (2%)</w:t>
      </w:r>
    </w:p>
    <w:p w14:paraId="391EB42F" w14:textId="69F344CA" w:rsidR="00AE42B4" w:rsidRPr="00961E6D" w:rsidRDefault="00AE42B4" w:rsidP="00AE42B4">
      <w:pPr>
        <w:rPr>
          <w:rFonts w:ascii="Arial" w:hAnsi="Arial" w:cs="Arial"/>
        </w:rPr>
      </w:pPr>
    </w:p>
    <w:p w14:paraId="34A2F1CB" w14:textId="5992719B" w:rsidR="00AE42B4" w:rsidRPr="00961E6D" w:rsidRDefault="00AE42B4" w:rsidP="00AE42B4">
      <w:pPr>
        <w:rPr>
          <w:rFonts w:ascii="Arial" w:hAnsi="Arial" w:cs="Arial"/>
        </w:rPr>
      </w:pPr>
      <w:r w:rsidRPr="00961E6D">
        <w:rPr>
          <w:rFonts w:ascii="Arial" w:hAnsi="Arial" w:cs="Arial"/>
        </w:rPr>
        <w:t>As the name</w:t>
      </w:r>
      <w:r w:rsidR="00B47904">
        <w:rPr>
          <w:rFonts w:ascii="Arial" w:hAnsi="Arial" w:cs="Arial"/>
        </w:rPr>
        <w:t>s</w:t>
      </w:r>
      <w:r w:rsidRPr="00961E6D">
        <w:rPr>
          <w:rFonts w:ascii="Arial" w:hAnsi="Arial" w:cs="Arial"/>
        </w:rPr>
        <w:t xml:space="preserve"> suggest, </w:t>
      </w:r>
      <w:r w:rsidR="00B47904">
        <w:rPr>
          <w:rFonts w:ascii="Arial" w:hAnsi="Arial" w:cs="Arial"/>
        </w:rPr>
        <w:t>you need to complete a Syllabus Quiz and Research Topic Survey. The former is to ensure that you understand the course requirements. The</w:t>
      </w:r>
      <w:r w:rsidRPr="00961E6D">
        <w:rPr>
          <w:rFonts w:ascii="Arial" w:hAnsi="Arial" w:cs="Arial"/>
        </w:rPr>
        <w:t xml:space="preserve"> </w:t>
      </w:r>
      <w:r w:rsidR="007E781E">
        <w:rPr>
          <w:rFonts w:ascii="Arial" w:hAnsi="Arial" w:cs="Arial"/>
        </w:rPr>
        <w:t>survey</w:t>
      </w:r>
      <w:r w:rsidRPr="00961E6D">
        <w:rPr>
          <w:rFonts w:ascii="Arial" w:hAnsi="Arial" w:cs="Arial"/>
        </w:rPr>
        <w:t xml:space="preserve"> </w:t>
      </w:r>
      <w:r w:rsidR="00B47904">
        <w:rPr>
          <w:rFonts w:ascii="Arial" w:hAnsi="Arial" w:cs="Arial"/>
        </w:rPr>
        <w:t xml:space="preserve">is </w:t>
      </w:r>
      <w:r w:rsidRPr="00961E6D">
        <w:rPr>
          <w:rFonts w:ascii="Arial" w:hAnsi="Arial" w:cs="Arial"/>
        </w:rPr>
        <w:t xml:space="preserve">designed to help </w:t>
      </w:r>
      <w:r w:rsidR="00B47904">
        <w:rPr>
          <w:rFonts w:ascii="Arial" w:hAnsi="Arial" w:cs="Arial"/>
        </w:rPr>
        <w:t>you identify a</w:t>
      </w:r>
      <w:r w:rsidR="007E781E">
        <w:rPr>
          <w:rFonts w:ascii="Arial" w:hAnsi="Arial" w:cs="Arial"/>
        </w:rPr>
        <w:t xml:space="preserve"> topic</w:t>
      </w:r>
      <w:r w:rsidR="00B47904">
        <w:rPr>
          <w:rFonts w:ascii="Arial" w:hAnsi="Arial" w:cs="Arial"/>
        </w:rPr>
        <w:t xml:space="preserve"> for your research paper</w:t>
      </w:r>
      <w:r w:rsidRPr="00961E6D">
        <w:rPr>
          <w:rFonts w:ascii="Arial" w:hAnsi="Arial" w:cs="Arial"/>
        </w:rPr>
        <w:t xml:space="preserve">. </w:t>
      </w:r>
      <w:r w:rsidR="00B675D9" w:rsidRPr="00961E6D">
        <w:rPr>
          <w:rFonts w:ascii="Arial" w:hAnsi="Arial" w:cs="Arial"/>
        </w:rPr>
        <w:t xml:space="preserve">You need to complete this by 11pm </w:t>
      </w:r>
      <w:r w:rsidR="000B5A31">
        <w:rPr>
          <w:rFonts w:ascii="Arial" w:hAnsi="Arial" w:cs="Arial"/>
        </w:rPr>
        <w:t xml:space="preserve">February </w:t>
      </w:r>
      <w:r w:rsidR="008B7D36">
        <w:rPr>
          <w:rFonts w:ascii="Arial" w:hAnsi="Arial" w:cs="Arial"/>
        </w:rPr>
        <w:t>3</w:t>
      </w:r>
      <w:r w:rsidR="008B7D36" w:rsidRPr="008B7D36">
        <w:rPr>
          <w:rFonts w:ascii="Arial" w:hAnsi="Arial" w:cs="Arial"/>
          <w:vertAlign w:val="superscript"/>
        </w:rPr>
        <w:t>rd</w:t>
      </w:r>
      <w:r w:rsidR="008B7D36">
        <w:rPr>
          <w:rFonts w:ascii="Arial" w:hAnsi="Arial" w:cs="Arial"/>
        </w:rPr>
        <w:t xml:space="preserve"> </w:t>
      </w:r>
      <w:r w:rsidR="000B5A31">
        <w:rPr>
          <w:rFonts w:ascii="Arial" w:hAnsi="Arial" w:cs="Arial"/>
        </w:rPr>
        <w:t>2021</w:t>
      </w:r>
      <w:r w:rsidR="00B675D9" w:rsidRPr="00961E6D">
        <w:rPr>
          <w:rFonts w:ascii="Arial" w:hAnsi="Arial" w:cs="Arial"/>
        </w:rPr>
        <w:t>.</w:t>
      </w:r>
    </w:p>
    <w:p w14:paraId="4B5A32CA" w14:textId="5CFAC789" w:rsidR="00A8549A" w:rsidRPr="00961E6D" w:rsidRDefault="00751A56" w:rsidP="00B83B91">
      <w:pPr>
        <w:pStyle w:val="Heading3"/>
        <w:rPr>
          <w:rFonts w:ascii="Arial" w:hAnsi="Arial" w:cs="Arial"/>
          <w:i/>
          <w:sz w:val="24"/>
        </w:rPr>
      </w:pPr>
      <w:r>
        <w:rPr>
          <w:rFonts w:ascii="Arial" w:hAnsi="Arial" w:cs="Arial"/>
          <w:i/>
          <w:sz w:val="24"/>
        </w:rPr>
        <w:t>Library Resources and</w:t>
      </w:r>
      <w:r w:rsidR="00A8549A" w:rsidRPr="00961E6D">
        <w:rPr>
          <w:rFonts w:ascii="Arial" w:hAnsi="Arial" w:cs="Arial"/>
          <w:i/>
          <w:sz w:val="24"/>
        </w:rPr>
        <w:t xml:space="preserve"> Quiz</w:t>
      </w:r>
      <w:r>
        <w:rPr>
          <w:rFonts w:ascii="Arial" w:hAnsi="Arial" w:cs="Arial"/>
          <w:i/>
          <w:sz w:val="24"/>
        </w:rPr>
        <w:t>zes</w:t>
      </w:r>
      <w:r w:rsidR="00A8549A" w:rsidRPr="00961E6D">
        <w:rPr>
          <w:rFonts w:ascii="Arial" w:hAnsi="Arial" w:cs="Arial"/>
          <w:i/>
          <w:sz w:val="24"/>
        </w:rPr>
        <w:t>: (3%)</w:t>
      </w:r>
    </w:p>
    <w:p w14:paraId="4AE03C9E" w14:textId="2BED1F3B" w:rsidR="00A8549A" w:rsidRPr="00961E6D" w:rsidRDefault="00A8549A" w:rsidP="00A8549A">
      <w:pPr>
        <w:rPr>
          <w:rFonts w:ascii="Arial" w:hAnsi="Arial" w:cs="Arial"/>
        </w:rPr>
      </w:pPr>
      <w:r w:rsidRPr="00961E6D">
        <w:rPr>
          <w:rFonts w:ascii="Arial" w:hAnsi="Arial" w:cs="Arial"/>
        </w:rPr>
        <w:t xml:space="preserve">Canvas will have a series of exercises with quizzes at the end that help you understand </w:t>
      </w:r>
      <w:r w:rsidR="000B5A31">
        <w:rPr>
          <w:rFonts w:ascii="Arial" w:hAnsi="Arial" w:cs="Arial"/>
        </w:rPr>
        <w:t xml:space="preserve">what </w:t>
      </w:r>
      <w:r w:rsidRPr="00961E6D">
        <w:rPr>
          <w:rFonts w:ascii="Arial" w:hAnsi="Arial" w:cs="Arial"/>
        </w:rPr>
        <w:t xml:space="preserve">plagiarism </w:t>
      </w:r>
      <w:r w:rsidR="000B5A31">
        <w:rPr>
          <w:rFonts w:ascii="Arial" w:hAnsi="Arial" w:cs="Arial"/>
        </w:rPr>
        <w:t xml:space="preserve">is </w:t>
      </w:r>
      <w:r w:rsidRPr="00961E6D">
        <w:rPr>
          <w:rFonts w:ascii="Arial" w:hAnsi="Arial" w:cs="Arial"/>
        </w:rPr>
        <w:t>and learn how to paraphrase. You need to complete all of these exercises and quizzes by 11</w:t>
      </w:r>
      <w:r w:rsidR="006E2C3A">
        <w:rPr>
          <w:rFonts w:ascii="Arial" w:hAnsi="Arial" w:cs="Arial"/>
        </w:rPr>
        <w:t>p</w:t>
      </w:r>
      <w:r w:rsidRPr="00961E6D">
        <w:rPr>
          <w:rFonts w:ascii="Arial" w:hAnsi="Arial" w:cs="Arial"/>
        </w:rPr>
        <w:t xml:space="preserve">m </w:t>
      </w:r>
      <w:r w:rsidR="000B5A31">
        <w:rPr>
          <w:rFonts w:ascii="Arial" w:hAnsi="Arial" w:cs="Arial"/>
        </w:rPr>
        <w:t xml:space="preserve">February </w:t>
      </w:r>
      <w:r w:rsidR="00A648B8">
        <w:rPr>
          <w:rFonts w:ascii="Arial" w:hAnsi="Arial" w:cs="Arial"/>
        </w:rPr>
        <w:t>14</w:t>
      </w:r>
      <w:r w:rsidR="000B5A31" w:rsidRPr="000B5A31">
        <w:rPr>
          <w:rFonts w:ascii="Arial" w:hAnsi="Arial" w:cs="Arial"/>
          <w:vertAlign w:val="superscript"/>
        </w:rPr>
        <w:t>th</w:t>
      </w:r>
      <w:r w:rsidR="000B5A31">
        <w:rPr>
          <w:rFonts w:ascii="Arial" w:hAnsi="Arial" w:cs="Arial"/>
        </w:rPr>
        <w:t xml:space="preserve"> </w:t>
      </w:r>
      <w:r w:rsidRPr="00961E6D">
        <w:rPr>
          <w:rFonts w:ascii="Arial" w:hAnsi="Arial" w:cs="Arial"/>
        </w:rPr>
        <w:t>202</w:t>
      </w:r>
      <w:r w:rsidR="000B5A31">
        <w:rPr>
          <w:rFonts w:ascii="Arial" w:hAnsi="Arial" w:cs="Arial"/>
        </w:rPr>
        <w:t>1</w:t>
      </w:r>
      <w:r w:rsidRPr="00961E6D">
        <w:rPr>
          <w:rFonts w:ascii="Arial" w:hAnsi="Arial" w:cs="Arial"/>
        </w:rPr>
        <w:t xml:space="preserve">. </w:t>
      </w:r>
    </w:p>
    <w:p w14:paraId="2D6F5C39" w14:textId="5FD73B89" w:rsidR="00B675D9" w:rsidRPr="00961E6D" w:rsidRDefault="00B675D9" w:rsidP="00B83B91">
      <w:pPr>
        <w:pStyle w:val="Heading3"/>
        <w:rPr>
          <w:rFonts w:ascii="Arial" w:hAnsi="Arial" w:cs="Arial"/>
          <w:i/>
          <w:sz w:val="24"/>
        </w:rPr>
      </w:pPr>
      <w:r w:rsidRPr="00961E6D">
        <w:rPr>
          <w:rFonts w:ascii="Arial" w:hAnsi="Arial" w:cs="Arial"/>
          <w:i/>
          <w:sz w:val="24"/>
        </w:rPr>
        <w:t>Grammar Quizzes: (5%)</w:t>
      </w:r>
    </w:p>
    <w:p w14:paraId="5F13E789" w14:textId="51AA0FF1" w:rsidR="00B675D9" w:rsidRPr="00961E6D" w:rsidRDefault="00B675D9" w:rsidP="00B675D9">
      <w:pPr>
        <w:rPr>
          <w:rFonts w:ascii="Arial" w:hAnsi="Arial" w:cs="Arial"/>
        </w:rPr>
      </w:pPr>
      <w:r w:rsidRPr="00961E6D">
        <w:rPr>
          <w:rFonts w:ascii="Arial" w:hAnsi="Arial" w:cs="Arial"/>
        </w:rPr>
        <w:t xml:space="preserve">I have posted links to some grammar exercises that I believe are important to you. You need to complete all of these exercises and quizzes by 11pm </w:t>
      </w:r>
      <w:r w:rsidR="00A648B8">
        <w:rPr>
          <w:rFonts w:ascii="Arial" w:hAnsi="Arial" w:cs="Arial"/>
        </w:rPr>
        <w:t>February 28</w:t>
      </w:r>
      <w:r w:rsidR="00A648B8" w:rsidRPr="00A648B8">
        <w:rPr>
          <w:rFonts w:ascii="Arial" w:hAnsi="Arial" w:cs="Arial"/>
          <w:vertAlign w:val="superscript"/>
        </w:rPr>
        <w:t>th</w:t>
      </w:r>
      <w:r w:rsidRPr="00961E6D">
        <w:rPr>
          <w:rFonts w:ascii="Arial" w:hAnsi="Arial" w:cs="Arial"/>
        </w:rPr>
        <w:t xml:space="preserve"> 202</w:t>
      </w:r>
      <w:r w:rsidR="000B5A31">
        <w:rPr>
          <w:rFonts w:ascii="Arial" w:hAnsi="Arial" w:cs="Arial"/>
        </w:rPr>
        <w:t>1</w:t>
      </w:r>
      <w:r w:rsidRPr="00961E6D">
        <w:rPr>
          <w:rFonts w:ascii="Arial" w:hAnsi="Arial" w:cs="Arial"/>
        </w:rPr>
        <w:t xml:space="preserve">. You need to post your responses a specific way on Canvas to get full points. Please be mindful of that and ask questions if you are not sure. </w:t>
      </w:r>
    </w:p>
    <w:p w14:paraId="1486C186" w14:textId="10BADFFD" w:rsidR="00CC71A1" w:rsidRPr="00961E6D" w:rsidRDefault="00CC71A1" w:rsidP="00B675D9">
      <w:pPr>
        <w:rPr>
          <w:rFonts w:ascii="Arial" w:hAnsi="Arial" w:cs="Arial"/>
        </w:rPr>
      </w:pPr>
    </w:p>
    <w:p w14:paraId="6C2FAA20" w14:textId="607604DE" w:rsidR="00CC71A1" w:rsidRPr="00961E6D" w:rsidRDefault="00CC71A1" w:rsidP="00CC71A1">
      <w:pPr>
        <w:jc w:val="center"/>
        <w:rPr>
          <w:rFonts w:ascii="Arial" w:hAnsi="Arial" w:cs="Arial"/>
          <w:b/>
          <w:bCs/>
          <w:u w:val="single"/>
          <w:lang w:eastAsia="en-US"/>
        </w:rPr>
      </w:pPr>
      <w:r w:rsidRPr="00961E6D">
        <w:rPr>
          <w:rFonts w:ascii="Arial" w:hAnsi="Arial" w:cs="Arial"/>
          <w:b/>
          <w:bCs/>
          <w:u w:val="single"/>
        </w:rPr>
        <w:t>Completion Exercises: (Total 12% of Grade)</w:t>
      </w:r>
    </w:p>
    <w:p w14:paraId="31A600E5" w14:textId="092C9ED7" w:rsidR="00CC71A1" w:rsidRPr="00961E6D" w:rsidRDefault="00CC71A1" w:rsidP="00B83B91">
      <w:pPr>
        <w:pStyle w:val="Heading3"/>
        <w:rPr>
          <w:rFonts w:ascii="Arial" w:hAnsi="Arial" w:cs="Arial"/>
          <w:b w:val="0"/>
          <w:bCs w:val="0"/>
          <w:iCs/>
          <w:sz w:val="24"/>
        </w:rPr>
      </w:pPr>
      <w:r w:rsidRPr="00961E6D">
        <w:rPr>
          <w:rFonts w:ascii="Arial" w:hAnsi="Arial" w:cs="Arial"/>
          <w:b w:val="0"/>
          <w:bCs w:val="0"/>
          <w:iCs/>
          <w:sz w:val="24"/>
        </w:rPr>
        <w:t xml:space="preserve">You will get full points if you complete the following exercises on time </w:t>
      </w:r>
      <w:r w:rsidRPr="009809DE">
        <w:rPr>
          <w:rFonts w:ascii="Arial" w:hAnsi="Arial" w:cs="Arial"/>
          <w:iCs/>
          <w:sz w:val="24"/>
        </w:rPr>
        <w:t>and with appropriate effort</w:t>
      </w:r>
      <w:r w:rsidRPr="00961E6D">
        <w:rPr>
          <w:rFonts w:ascii="Arial" w:hAnsi="Arial" w:cs="Arial"/>
          <w:b w:val="0"/>
          <w:bCs w:val="0"/>
          <w:iCs/>
          <w:sz w:val="24"/>
        </w:rPr>
        <w:t xml:space="preserve">. These are designed to be easy to complete. They are only graded for on-time completion </w:t>
      </w:r>
      <w:r w:rsidRPr="009809DE">
        <w:rPr>
          <w:rFonts w:ascii="Arial" w:hAnsi="Arial" w:cs="Arial"/>
          <w:iCs/>
          <w:sz w:val="24"/>
        </w:rPr>
        <w:t>and good-faith effort</w:t>
      </w:r>
      <w:r w:rsidRPr="00961E6D">
        <w:rPr>
          <w:rFonts w:ascii="Arial" w:hAnsi="Arial" w:cs="Arial"/>
          <w:b w:val="0"/>
          <w:bCs w:val="0"/>
          <w:iCs/>
          <w:sz w:val="24"/>
        </w:rPr>
        <w:t xml:space="preserve">. </w:t>
      </w:r>
      <w:r w:rsidR="000D4787">
        <w:rPr>
          <w:rFonts w:ascii="Arial" w:hAnsi="Arial" w:cs="Arial"/>
          <w:b w:val="0"/>
          <w:bCs w:val="0"/>
          <w:iCs/>
          <w:sz w:val="24"/>
        </w:rPr>
        <w:t xml:space="preserve">The lowest score of the Video Response and associated assignments will be dropped. </w:t>
      </w:r>
    </w:p>
    <w:p w14:paraId="4DF3CE3C" w14:textId="2AA5B1E2" w:rsidR="002B5C92" w:rsidRPr="00961E6D" w:rsidRDefault="00C61278" w:rsidP="00B83B91">
      <w:pPr>
        <w:pStyle w:val="Heading3"/>
        <w:rPr>
          <w:rFonts w:ascii="Arial" w:hAnsi="Arial" w:cs="Arial"/>
          <w:i/>
          <w:sz w:val="24"/>
        </w:rPr>
      </w:pPr>
      <w:r w:rsidRPr="00961E6D">
        <w:rPr>
          <w:rFonts w:ascii="Arial" w:hAnsi="Arial" w:cs="Arial"/>
          <w:i/>
          <w:sz w:val="24"/>
        </w:rPr>
        <w:t xml:space="preserve">In-Class </w:t>
      </w:r>
      <w:r w:rsidR="00FF79B7" w:rsidRPr="00961E6D">
        <w:rPr>
          <w:rFonts w:ascii="Arial" w:hAnsi="Arial" w:cs="Arial"/>
          <w:i/>
          <w:sz w:val="24"/>
        </w:rPr>
        <w:t>Video Responses: (2%)</w:t>
      </w:r>
    </w:p>
    <w:p w14:paraId="4D3B203C" w14:textId="145C9134" w:rsidR="00C61278" w:rsidRPr="00961E6D" w:rsidRDefault="00C61278" w:rsidP="007D698E">
      <w:pPr>
        <w:jc w:val="both"/>
        <w:rPr>
          <w:rFonts w:ascii="Arial" w:hAnsi="Arial" w:cs="Arial"/>
        </w:rPr>
      </w:pPr>
      <w:r w:rsidRPr="00961E6D">
        <w:rPr>
          <w:rFonts w:ascii="Arial" w:hAnsi="Arial" w:cs="Arial"/>
        </w:rPr>
        <w:t>We</w:t>
      </w:r>
      <w:r w:rsidR="00934BF0" w:rsidRPr="00961E6D">
        <w:rPr>
          <w:rFonts w:ascii="Arial" w:hAnsi="Arial" w:cs="Arial"/>
        </w:rPr>
        <w:t xml:space="preserve"> will begin class </w:t>
      </w:r>
      <w:r w:rsidR="00927A06" w:rsidRPr="00961E6D">
        <w:rPr>
          <w:rFonts w:ascii="Arial" w:hAnsi="Arial" w:cs="Arial"/>
        </w:rPr>
        <w:t xml:space="preserve">every Monday </w:t>
      </w:r>
      <w:r w:rsidR="00934BF0" w:rsidRPr="00961E6D">
        <w:rPr>
          <w:rFonts w:ascii="Arial" w:hAnsi="Arial" w:cs="Arial"/>
        </w:rPr>
        <w:t xml:space="preserve">with a </w:t>
      </w:r>
      <w:r w:rsidR="00FF79B7" w:rsidRPr="00961E6D">
        <w:rPr>
          <w:rFonts w:ascii="Arial" w:hAnsi="Arial" w:cs="Arial"/>
        </w:rPr>
        <w:t>20</w:t>
      </w:r>
      <w:r w:rsidRPr="00961E6D">
        <w:rPr>
          <w:rFonts w:ascii="Arial" w:hAnsi="Arial" w:cs="Arial"/>
        </w:rPr>
        <w:t xml:space="preserve">-minute writing exercise. </w:t>
      </w:r>
      <w:r w:rsidR="00FF79B7" w:rsidRPr="00961E6D">
        <w:rPr>
          <w:rFonts w:ascii="Arial" w:hAnsi="Arial" w:cs="Arial"/>
        </w:rPr>
        <w:t>You will watch a video</w:t>
      </w:r>
      <w:r w:rsidR="00A055AA" w:rsidRPr="00961E6D">
        <w:rPr>
          <w:rFonts w:ascii="Arial" w:hAnsi="Arial" w:cs="Arial"/>
        </w:rPr>
        <w:t xml:space="preserve"> </w:t>
      </w:r>
      <w:r w:rsidRPr="00961E6D">
        <w:rPr>
          <w:rFonts w:ascii="Arial" w:hAnsi="Arial" w:cs="Arial"/>
        </w:rPr>
        <w:t xml:space="preserve">and </w:t>
      </w:r>
      <w:r w:rsidR="00FF79B7" w:rsidRPr="00961E6D">
        <w:rPr>
          <w:rFonts w:ascii="Arial" w:hAnsi="Arial" w:cs="Arial"/>
        </w:rPr>
        <w:t>explain the economic concept in the Video in about</w:t>
      </w:r>
      <w:r w:rsidRPr="00961E6D">
        <w:rPr>
          <w:rFonts w:ascii="Arial" w:hAnsi="Arial" w:cs="Arial"/>
        </w:rPr>
        <w:t xml:space="preserve"> 200-</w:t>
      </w:r>
      <w:r w:rsidR="00FF79B7" w:rsidRPr="00961E6D">
        <w:rPr>
          <w:rFonts w:ascii="Arial" w:hAnsi="Arial" w:cs="Arial"/>
        </w:rPr>
        <w:t>words</w:t>
      </w:r>
      <w:r w:rsidRPr="00961E6D">
        <w:rPr>
          <w:rFonts w:ascii="Arial" w:hAnsi="Arial" w:cs="Arial"/>
        </w:rPr>
        <w:t xml:space="preserve">. </w:t>
      </w:r>
      <w:r w:rsidR="00FF79B7" w:rsidRPr="00961E6D">
        <w:rPr>
          <w:rFonts w:ascii="Arial" w:hAnsi="Arial" w:cs="Arial"/>
        </w:rPr>
        <w:t xml:space="preserve">Do not worry about </w:t>
      </w:r>
      <w:r w:rsidR="00CC71A1" w:rsidRPr="00961E6D">
        <w:rPr>
          <w:rFonts w:ascii="Arial" w:hAnsi="Arial" w:cs="Arial"/>
        </w:rPr>
        <w:t>spelling</w:t>
      </w:r>
      <w:r w:rsidR="00FF79B7" w:rsidRPr="00961E6D">
        <w:rPr>
          <w:rFonts w:ascii="Arial" w:hAnsi="Arial" w:cs="Arial"/>
        </w:rPr>
        <w:t xml:space="preserve"> or grammar. This is an exercise to help you jump start your writing process. You get full points if you complete this exercise with adequate effort. </w:t>
      </w:r>
    </w:p>
    <w:p w14:paraId="58D9D5FB" w14:textId="77777777" w:rsidR="00C61278" w:rsidRPr="00961E6D" w:rsidRDefault="00C61278" w:rsidP="00C61278">
      <w:pPr>
        <w:rPr>
          <w:rFonts w:ascii="Arial" w:hAnsi="Arial" w:cs="Arial"/>
        </w:rPr>
      </w:pPr>
    </w:p>
    <w:p w14:paraId="25DBBED4" w14:textId="57D12F86" w:rsidR="00A055AA" w:rsidRPr="00961E6D" w:rsidRDefault="00A055AA" w:rsidP="00C61278">
      <w:pPr>
        <w:rPr>
          <w:rFonts w:ascii="Arial" w:hAnsi="Arial" w:cs="Arial"/>
          <w:b/>
          <w:i/>
        </w:rPr>
      </w:pPr>
      <w:r w:rsidRPr="00961E6D">
        <w:rPr>
          <w:rFonts w:ascii="Arial" w:hAnsi="Arial" w:cs="Arial"/>
          <w:b/>
          <w:i/>
        </w:rPr>
        <w:t>Video Response Peer Review (Homework): (3%)</w:t>
      </w:r>
    </w:p>
    <w:p w14:paraId="302300A0" w14:textId="49DBCAD3" w:rsidR="00A055AA" w:rsidRPr="00961E6D" w:rsidRDefault="00A055AA" w:rsidP="00C61278">
      <w:pPr>
        <w:rPr>
          <w:rFonts w:ascii="Arial" w:hAnsi="Arial" w:cs="Arial"/>
          <w:b/>
          <w:i/>
        </w:rPr>
      </w:pPr>
    </w:p>
    <w:p w14:paraId="1000CC2F" w14:textId="164BB438" w:rsidR="00A055AA" w:rsidRPr="00961E6D" w:rsidRDefault="00A055AA" w:rsidP="00C61278">
      <w:pPr>
        <w:rPr>
          <w:rFonts w:ascii="Arial" w:hAnsi="Arial" w:cs="Arial"/>
          <w:bCs/>
          <w:iCs/>
        </w:rPr>
      </w:pPr>
      <w:r w:rsidRPr="00961E6D">
        <w:rPr>
          <w:rFonts w:ascii="Arial" w:hAnsi="Arial" w:cs="Arial"/>
          <w:bCs/>
          <w:iCs/>
        </w:rPr>
        <w:t>You need to complete a Peer-Review of a classmate’s Video Response. This is due by 1</w:t>
      </w:r>
      <w:r w:rsidR="007D698E" w:rsidRPr="00961E6D">
        <w:rPr>
          <w:rFonts w:ascii="Arial" w:hAnsi="Arial" w:cs="Arial"/>
          <w:bCs/>
          <w:iCs/>
        </w:rPr>
        <w:t>1:00</w:t>
      </w:r>
      <w:r w:rsidR="009809DE">
        <w:rPr>
          <w:rFonts w:ascii="Arial" w:hAnsi="Arial" w:cs="Arial"/>
          <w:bCs/>
          <w:iCs/>
        </w:rPr>
        <w:t>p</w:t>
      </w:r>
      <w:r w:rsidRPr="00961E6D">
        <w:rPr>
          <w:rFonts w:ascii="Arial" w:hAnsi="Arial" w:cs="Arial"/>
          <w:bCs/>
          <w:iCs/>
        </w:rPr>
        <w:t xml:space="preserve">m the following </w:t>
      </w:r>
      <w:r w:rsidR="009809DE">
        <w:rPr>
          <w:rFonts w:ascii="Arial" w:hAnsi="Arial" w:cs="Arial"/>
          <w:bCs/>
          <w:iCs/>
        </w:rPr>
        <w:t>Tuesday</w:t>
      </w:r>
      <w:r w:rsidRPr="00961E6D">
        <w:rPr>
          <w:rFonts w:ascii="Arial" w:hAnsi="Arial" w:cs="Arial"/>
          <w:bCs/>
          <w:iCs/>
        </w:rPr>
        <w:t xml:space="preserve">. I will give you instructions on how to complete peer-reviews. This is also a completion grade. </w:t>
      </w:r>
      <w:r w:rsidRPr="00961E6D">
        <w:rPr>
          <w:rFonts w:ascii="Arial" w:hAnsi="Arial" w:cs="Arial"/>
          <w:bCs/>
          <w:iCs/>
          <w:u w:val="single"/>
        </w:rPr>
        <w:t>However, if you do not complete a peer review, you do not get points for your Video Response for that week</w:t>
      </w:r>
      <w:r w:rsidRPr="00961E6D">
        <w:rPr>
          <w:rFonts w:ascii="Arial" w:hAnsi="Arial" w:cs="Arial"/>
          <w:bCs/>
          <w:iCs/>
        </w:rPr>
        <w:t xml:space="preserve">.  </w:t>
      </w:r>
    </w:p>
    <w:p w14:paraId="69BFCD2E" w14:textId="77777777" w:rsidR="00A055AA" w:rsidRPr="00961E6D" w:rsidRDefault="00A055AA" w:rsidP="00C61278">
      <w:pPr>
        <w:rPr>
          <w:rFonts w:ascii="Arial" w:hAnsi="Arial" w:cs="Arial"/>
          <w:bCs/>
          <w:iCs/>
        </w:rPr>
      </w:pPr>
    </w:p>
    <w:p w14:paraId="2D24E718" w14:textId="2FF2856B" w:rsidR="00927A06" w:rsidRPr="00961E6D" w:rsidRDefault="00A055AA" w:rsidP="00C61278">
      <w:pPr>
        <w:rPr>
          <w:rFonts w:ascii="Arial" w:hAnsi="Arial" w:cs="Arial"/>
          <w:b/>
          <w:i/>
        </w:rPr>
      </w:pPr>
      <w:r w:rsidRPr="00961E6D">
        <w:rPr>
          <w:rFonts w:ascii="Arial" w:hAnsi="Arial" w:cs="Arial"/>
          <w:b/>
          <w:i/>
        </w:rPr>
        <w:t>Reflection</w:t>
      </w:r>
      <w:r w:rsidR="00927A06" w:rsidRPr="00961E6D">
        <w:rPr>
          <w:rFonts w:ascii="Arial" w:hAnsi="Arial" w:cs="Arial"/>
          <w:b/>
          <w:i/>
        </w:rPr>
        <w:t xml:space="preserve">: </w:t>
      </w:r>
      <w:r w:rsidRPr="00961E6D">
        <w:rPr>
          <w:rFonts w:ascii="Arial" w:hAnsi="Arial" w:cs="Arial"/>
          <w:b/>
          <w:i/>
        </w:rPr>
        <w:t>(2%)</w:t>
      </w:r>
    </w:p>
    <w:p w14:paraId="05F517C4" w14:textId="269D6F08" w:rsidR="00A055AA" w:rsidRPr="00961E6D" w:rsidRDefault="00A055AA" w:rsidP="00C61278">
      <w:pPr>
        <w:rPr>
          <w:rFonts w:ascii="Arial" w:hAnsi="Arial" w:cs="Arial"/>
          <w:b/>
          <w:i/>
        </w:rPr>
      </w:pPr>
    </w:p>
    <w:p w14:paraId="4AAE8FD9" w14:textId="147F4F97" w:rsidR="00A055AA" w:rsidRPr="00961E6D" w:rsidRDefault="00A055AA" w:rsidP="00A055AA">
      <w:pPr>
        <w:jc w:val="both"/>
        <w:rPr>
          <w:rFonts w:ascii="Arial" w:hAnsi="Arial" w:cs="Arial"/>
        </w:rPr>
      </w:pPr>
      <w:r w:rsidRPr="00961E6D">
        <w:rPr>
          <w:rFonts w:ascii="Arial" w:hAnsi="Arial" w:cs="Arial"/>
          <w:bCs/>
          <w:iCs/>
        </w:rPr>
        <w:t xml:space="preserve">Every Wednesday, we will begin class with a group reflection exercise. You will reflect on your Monday writing, and comment on the feedback you received. Then you will write your reflections in about 100 words. This is also a completion grade. </w:t>
      </w:r>
      <w:r w:rsidRPr="00961E6D">
        <w:rPr>
          <w:rFonts w:ascii="Arial" w:hAnsi="Arial" w:cs="Arial"/>
        </w:rPr>
        <w:t xml:space="preserve">You get full points if you complete this exercise with adequate effort. </w:t>
      </w:r>
    </w:p>
    <w:p w14:paraId="00B93B8F" w14:textId="68DE14AC" w:rsidR="00A055AA" w:rsidRPr="00961E6D" w:rsidRDefault="00A055AA" w:rsidP="00C61278">
      <w:pPr>
        <w:rPr>
          <w:rFonts w:ascii="Arial" w:hAnsi="Arial" w:cs="Arial"/>
          <w:bCs/>
          <w:iCs/>
        </w:rPr>
      </w:pPr>
    </w:p>
    <w:p w14:paraId="2ACC060B" w14:textId="2E78D34D" w:rsidR="00A055AA" w:rsidRPr="00961E6D" w:rsidRDefault="00A055AA" w:rsidP="00C61278">
      <w:pPr>
        <w:rPr>
          <w:rFonts w:ascii="Arial" w:hAnsi="Arial" w:cs="Arial"/>
          <w:b/>
          <w:i/>
        </w:rPr>
      </w:pPr>
      <w:r w:rsidRPr="00961E6D">
        <w:rPr>
          <w:rFonts w:ascii="Arial" w:hAnsi="Arial" w:cs="Arial"/>
          <w:b/>
          <w:i/>
        </w:rPr>
        <w:t>Revision (Homework): (3%)</w:t>
      </w:r>
    </w:p>
    <w:p w14:paraId="7BC258C2" w14:textId="77777777" w:rsidR="00927A06" w:rsidRPr="00961E6D" w:rsidRDefault="00927A06" w:rsidP="00C61278">
      <w:pPr>
        <w:rPr>
          <w:rFonts w:ascii="Arial" w:hAnsi="Arial" w:cs="Arial"/>
        </w:rPr>
      </w:pPr>
    </w:p>
    <w:p w14:paraId="003B7CCA" w14:textId="32580579" w:rsidR="00927A06" w:rsidRPr="00961E6D" w:rsidRDefault="00A055AA" w:rsidP="004D312C">
      <w:pPr>
        <w:jc w:val="both"/>
        <w:rPr>
          <w:rFonts w:ascii="Arial" w:hAnsi="Arial" w:cs="Arial"/>
        </w:rPr>
      </w:pPr>
      <w:r w:rsidRPr="00961E6D">
        <w:rPr>
          <w:rFonts w:ascii="Arial" w:hAnsi="Arial" w:cs="Arial"/>
        </w:rPr>
        <w:t>You need to revise your Video Response based on the feedback you received and your reflection.</w:t>
      </w:r>
      <w:r w:rsidR="007A0DFA" w:rsidRPr="00961E6D">
        <w:rPr>
          <w:rFonts w:ascii="Arial" w:hAnsi="Arial" w:cs="Arial"/>
        </w:rPr>
        <w:t xml:space="preserve"> </w:t>
      </w:r>
      <w:r w:rsidRPr="00961E6D">
        <w:rPr>
          <w:rFonts w:ascii="Arial" w:hAnsi="Arial" w:cs="Arial"/>
        </w:rPr>
        <w:t xml:space="preserve">This is when you will correct </w:t>
      </w:r>
      <w:r w:rsidR="00CC71A1" w:rsidRPr="00961E6D">
        <w:rPr>
          <w:rFonts w:ascii="Arial" w:hAnsi="Arial" w:cs="Arial"/>
        </w:rPr>
        <w:t xml:space="preserve">content, </w:t>
      </w:r>
      <w:r w:rsidRPr="00961E6D">
        <w:rPr>
          <w:rFonts w:ascii="Arial" w:hAnsi="Arial" w:cs="Arial"/>
        </w:rPr>
        <w:t xml:space="preserve">grammar and spelling mistakes. </w:t>
      </w:r>
      <w:r w:rsidR="00821281">
        <w:rPr>
          <w:rFonts w:ascii="Arial" w:hAnsi="Arial" w:cs="Arial"/>
        </w:rPr>
        <w:t>This is due by</w:t>
      </w:r>
      <w:r w:rsidR="008B234D" w:rsidRPr="00961E6D">
        <w:rPr>
          <w:rFonts w:ascii="Arial" w:hAnsi="Arial" w:cs="Arial"/>
        </w:rPr>
        <w:t xml:space="preserve"> 11:00pm on </w:t>
      </w:r>
      <w:r w:rsidR="00821281">
        <w:rPr>
          <w:rFonts w:ascii="Arial" w:hAnsi="Arial" w:cs="Arial"/>
        </w:rPr>
        <w:t xml:space="preserve">the </w:t>
      </w:r>
      <w:r w:rsidR="008B234D" w:rsidRPr="00961E6D">
        <w:rPr>
          <w:rFonts w:ascii="Arial" w:hAnsi="Arial" w:cs="Arial"/>
        </w:rPr>
        <w:t>Sunday</w:t>
      </w:r>
      <w:r w:rsidR="00821281">
        <w:rPr>
          <w:rFonts w:ascii="Arial" w:hAnsi="Arial" w:cs="Arial"/>
        </w:rPr>
        <w:t xml:space="preserve"> of the corresponding week</w:t>
      </w:r>
      <w:r w:rsidR="008B234D" w:rsidRPr="00961E6D">
        <w:rPr>
          <w:rFonts w:ascii="Arial" w:hAnsi="Arial" w:cs="Arial"/>
        </w:rPr>
        <w:t>.</w:t>
      </w:r>
      <w:r w:rsidR="00821281">
        <w:rPr>
          <w:rFonts w:ascii="Arial" w:hAnsi="Arial" w:cs="Arial"/>
        </w:rPr>
        <w:t xml:space="preserve"> No points if your revision is the same as your original Video Response. </w:t>
      </w:r>
    </w:p>
    <w:p w14:paraId="07991C4D" w14:textId="77777777" w:rsidR="00927A06" w:rsidRPr="00961E6D" w:rsidRDefault="00927A06" w:rsidP="00C61278">
      <w:pPr>
        <w:rPr>
          <w:rFonts w:ascii="Arial" w:hAnsi="Arial" w:cs="Arial"/>
        </w:rPr>
      </w:pPr>
    </w:p>
    <w:p w14:paraId="14C1EBF7" w14:textId="427ACC56" w:rsidR="00544E31" w:rsidRDefault="00544E31" w:rsidP="00C61278">
      <w:pPr>
        <w:rPr>
          <w:rFonts w:ascii="Arial" w:hAnsi="Arial" w:cs="Arial"/>
          <w:b/>
          <w:i/>
        </w:rPr>
      </w:pPr>
      <w:r>
        <w:rPr>
          <w:rFonts w:ascii="Arial" w:hAnsi="Arial" w:cs="Arial"/>
          <w:b/>
          <w:i/>
        </w:rPr>
        <w:t>Library Workshop Attendance: (2%)</w:t>
      </w:r>
    </w:p>
    <w:p w14:paraId="7BFDC838" w14:textId="51F70966" w:rsidR="00544E31" w:rsidRDefault="00544E31" w:rsidP="00C61278">
      <w:pPr>
        <w:rPr>
          <w:rFonts w:ascii="Arial" w:hAnsi="Arial" w:cs="Arial"/>
          <w:bCs/>
          <w:iCs/>
        </w:rPr>
      </w:pPr>
    </w:p>
    <w:p w14:paraId="0D306E0B" w14:textId="64832E61" w:rsidR="00544E31" w:rsidRPr="00544E31" w:rsidRDefault="00544E31" w:rsidP="00C61278">
      <w:pPr>
        <w:rPr>
          <w:rFonts w:ascii="Arial" w:hAnsi="Arial" w:cs="Arial"/>
          <w:bCs/>
          <w:iCs/>
        </w:rPr>
      </w:pPr>
      <w:r>
        <w:rPr>
          <w:rFonts w:ascii="Arial" w:hAnsi="Arial" w:cs="Arial"/>
          <w:bCs/>
          <w:iCs/>
        </w:rPr>
        <w:t xml:space="preserve">Our library liaison Ms. Christa Bailey will conduct an information session, on </w:t>
      </w:r>
      <w:r w:rsidR="00821281">
        <w:rPr>
          <w:rFonts w:ascii="Arial" w:hAnsi="Arial" w:cs="Arial"/>
          <w:bCs/>
          <w:iCs/>
        </w:rPr>
        <w:t>February 10</w:t>
      </w:r>
      <w:r w:rsidR="00821281" w:rsidRPr="00821281">
        <w:rPr>
          <w:rFonts w:ascii="Arial" w:hAnsi="Arial" w:cs="Arial"/>
          <w:bCs/>
          <w:iCs/>
          <w:vertAlign w:val="superscript"/>
        </w:rPr>
        <w:t>th</w:t>
      </w:r>
      <w:r w:rsidR="00821281">
        <w:rPr>
          <w:rFonts w:ascii="Arial" w:hAnsi="Arial" w:cs="Arial"/>
          <w:bCs/>
          <w:iCs/>
        </w:rPr>
        <w:t xml:space="preserve"> </w:t>
      </w:r>
      <w:r>
        <w:rPr>
          <w:rFonts w:ascii="Arial" w:hAnsi="Arial" w:cs="Arial"/>
          <w:bCs/>
          <w:iCs/>
        </w:rPr>
        <w:t xml:space="preserve">during class time, to help you understand how to use library resources. You get full points if you attend and participate in the group activity during the session. </w:t>
      </w:r>
    </w:p>
    <w:p w14:paraId="7A8359CD" w14:textId="77777777" w:rsidR="00544E31" w:rsidRDefault="00544E31" w:rsidP="00C61278">
      <w:pPr>
        <w:rPr>
          <w:rFonts w:ascii="Arial" w:hAnsi="Arial" w:cs="Arial"/>
          <w:b/>
          <w:i/>
        </w:rPr>
      </w:pPr>
    </w:p>
    <w:p w14:paraId="0C37B976" w14:textId="05E74800" w:rsidR="00C61278" w:rsidRPr="00961E6D" w:rsidRDefault="00C61278" w:rsidP="00C722AB">
      <w:pPr>
        <w:jc w:val="center"/>
        <w:rPr>
          <w:rFonts w:ascii="Arial" w:hAnsi="Arial" w:cs="Arial"/>
          <w:b/>
          <w:i/>
        </w:rPr>
      </w:pPr>
      <w:r w:rsidRPr="00961E6D">
        <w:rPr>
          <w:rFonts w:ascii="Arial" w:hAnsi="Arial" w:cs="Arial"/>
          <w:b/>
          <w:i/>
        </w:rPr>
        <w:t>Thought Essays</w:t>
      </w:r>
      <w:r w:rsidR="00C54ACF" w:rsidRPr="00961E6D">
        <w:rPr>
          <w:rFonts w:ascii="Arial" w:hAnsi="Arial" w:cs="Arial"/>
          <w:b/>
          <w:i/>
        </w:rPr>
        <w:t xml:space="preserve"> and Peer Reviews</w:t>
      </w:r>
      <w:r w:rsidRPr="00961E6D">
        <w:rPr>
          <w:rFonts w:ascii="Arial" w:hAnsi="Arial" w:cs="Arial"/>
          <w:b/>
          <w:i/>
        </w:rPr>
        <w:t xml:space="preserve">: </w:t>
      </w:r>
      <w:r w:rsidR="00CC71A1" w:rsidRPr="00961E6D">
        <w:rPr>
          <w:rFonts w:ascii="Arial" w:hAnsi="Arial" w:cs="Arial"/>
          <w:b/>
          <w:i/>
        </w:rPr>
        <w:t>(18% of Total Grade)</w:t>
      </w:r>
    </w:p>
    <w:p w14:paraId="50D29FE2" w14:textId="640DD3B4" w:rsidR="00C61278" w:rsidRPr="00961E6D" w:rsidRDefault="00C61278" w:rsidP="00C61278">
      <w:pPr>
        <w:rPr>
          <w:rFonts w:ascii="Arial" w:hAnsi="Arial" w:cs="Arial"/>
        </w:rPr>
      </w:pPr>
    </w:p>
    <w:p w14:paraId="017F80FA" w14:textId="2218A148" w:rsidR="002B4D79" w:rsidRPr="00961E6D" w:rsidRDefault="000D20AB" w:rsidP="00C61278">
      <w:pPr>
        <w:rPr>
          <w:rFonts w:ascii="Arial" w:hAnsi="Arial" w:cs="Arial"/>
        </w:rPr>
      </w:pPr>
      <w:r w:rsidRPr="00961E6D">
        <w:rPr>
          <w:rFonts w:ascii="Arial" w:hAnsi="Arial" w:cs="Arial"/>
        </w:rPr>
        <w:t>You will complete three Thought Essays (</w:t>
      </w:r>
      <w:r w:rsidR="00821281">
        <w:rPr>
          <w:rFonts w:ascii="Arial" w:hAnsi="Arial" w:cs="Arial"/>
        </w:rPr>
        <w:t>one</w:t>
      </w:r>
      <w:r w:rsidRPr="00961E6D">
        <w:rPr>
          <w:rFonts w:ascii="Arial" w:hAnsi="Arial" w:cs="Arial"/>
        </w:rPr>
        <w:t xml:space="preserve"> in </w:t>
      </w:r>
      <w:r w:rsidR="00821281">
        <w:rPr>
          <w:rFonts w:ascii="Arial" w:hAnsi="Arial" w:cs="Arial"/>
        </w:rPr>
        <w:t>February</w:t>
      </w:r>
      <w:r w:rsidRPr="00961E6D">
        <w:rPr>
          <w:rFonts w:ascii="Arial" w:hAnsi="Arial" w:cs="Arial"/>
        </w:rPr>
        <w:t xml:space="preserve"> and </w:t>
      </w:r>
      <w:r w:rsidR="00821281">
        <w:rPr>
          <w:rFonts w:ascii="Arial" w:hAnsi="Arial" w:cs="Arial"/>
        </w:rPr>
        <w:t>two</w:t>
      </w:r>
      <w:r w:rsidRPr="00961E6D">
        <w:rPr>
          <w:rFonts w:ascii="Arial" w:hAnsi="Arial" w:cs="Arial"/>
        </w:rPr>
        <w:t xml:space="preserve"> in </w:t>
      </w:r>
      <w:r w:rsidR="00821281">
        <w:rPr>
          <w:rFonts w:ascii="Arial" w:hAnsi="Arial" w:cs="Arial"/>
        </w:rPr>
        <w:t>March</w:t>
      </w:r>
      <w:r w:rsidRPr="00961E6D">
        <w:rPr>
          <w:rFonts w:ascii="Arial" w:hAnsi="Arial" w:cs="Arial"/>
        </w:rPr>
        <w:t xml:space="preserve">). These are longer essays (~500 words) on Economic Topics. These are graded based on a rubric and I will have comments for each of you. In addition, each of you will complete a Peer Review of a classmate’s Thought Essay. My expectation is that you will utilize comments from me and your classmate (peer) to improve your future writing. I will have an example Thought Essay and Peer Review on Canvas for you to peruse through and understand the style. </w:t>
      </w:r>
      <w:r w:rsidR="000D4787">
        <w:rPr>
          <w:rFonts w:ascii="Arial" w:hAnsi="Arial" w:cs="Arial"/>
        </w:rPr>
        <w:t xml:space="preserve">The lowest </w:t>
      </w:r>
      <w:r w:rsidR="000371AF">
        <w:rPr>
          <w:rFonts w:ascii="Arial" w:hAnsi="Arial" w:cs="Arial"/>
        </w:rPr>
        <w:t xml:space="preserve">of the first two </w:t>
      </w:r>
      <w:r w:rsidR="000D4787">
        <w:rPr>
          <w:rFonts w:ascii="Arial" w:hAnsi="Arial" w:cs="Arial"/>
        </w:rPr>
        <w:t xml:space="preserve">Thought Essays and Peer Reviews will be dropped. </w:t>
      </w:r>
      <w:r w:rsidR="000371AF">
        <w:rPr>
          <w:rFonts w:ascii="Arial" w:hAnsi="Arial" w:cs="Arial"/>
        </w:rPr>
        <w:t xml:space="preserve">The third Thought Essay and Peer Review will not be dropped. </w:t>
      </w:r>
    </w:p>
    <w:p w14:paraId="2EB54CD4" w14:textId="3C195609" w:rsidR="00131390" w:rsidRPr="00961E6D" w:rsidRDefault="00131390" w:rsidP="00C722AB">
      <w:pPr>
        <w:pStyle w:val="Heading3"/>
        <w:jc w:val="center"/>
        <w:rPr>
          <w:rFonts w:ascii="Arial" w:hAnsi="Arial" w:cs="Arial"/>
          <w:i/>
          <w:sz w:val="24"/>
        </w:rPr>
      </w:pPr>
      <w:r w:rsidRPr="00961E6D">
        <w:rPr>
          <w:rFonts w:ascii="Arial" w:hAnsi="Arial" w:cs="Arial"/>
          <w:i/>
          <w:sz w:val="24"/>
        </w:rPr>
        <w:lastRenderedPageBreak/>
        <w:t>Final Paper</w:t>
      </w:r>
      <w:r w:rsidR="00961E6D" w:rsidRPr="00961E6D">
        <w:rPr>
          <w:rFonts w:ascii="Arial" w:hAnsi="Arial" w:cs="Arial"/>
          <w:i/>
          <w:sz w:val="24"/>
        </w:rPr>
        <w:t xml:space="preserve"> (20% of grade)</w:t>
      </w:r>
      <w:r w:rsidRPr="00961E6D">
        <w:rPr>
          <w:rFonts w:ascii="Arial" w:hAnsi="Arial" w:cs="Arial"/>
          <w:i/>
          <w:sz w:val="24"/>
        </w:rPr>
        <w:t>:</w:t>
      </w:r>
    </w:p>
    <w:p w14:paraId="7C51312F" w14:textId="7AA8803A" w:rsidR="00131390" w:rsidRPr="00961E6D" w:rsidRDefault="00F956CD" w:rsidP="004D312C">
      <w:pPr>
        <w:jc w:val="both"/>
        <w:rPr>
          <w:rFonts w:ascii="Arial" w:hAnsi="Arial" w:cs="Arial"/>
        </w:rPr>
      </w:pPr>
      <w:r w:rsidRPr="00961E6D">
        <w:rPr>
          <w:rFonts w:ascii="Arial" w:hAnsi="Arial" w:cs="Arial"/>
        </w:rPr>
        <w:t>Each student will complete a research paper on an Economic Topic. You can choose from a list of Economic Topics. The paper can either be a theoretical exploration or a</w:t>
      </w:r>
      <w:r w:rsidR="00416C41" w:rsidRPr="00961E6D">
        <w:rPr>
          <w:rFonts w:ascii="Arial" w:hAnsi="Arial" w:cs="Arial"/>
        </w:rPr>
        <w:t>n</w:t>
      </w:r>
      <w:r w:rsidRPr="00961E6D">
        <w:rPr>
          <w:rFonts w:ascii="Arial" w:hAnsi="Arial" w:cs="Arial"/>
        </w:rPr>
        <w:t xml:space="preserve"> </w:t>
      </w:r>
      <w:r w:rsidR="00416C41" w:rsidRPr="00961E6D">
        <w:rPr>
          <w:rFonts w:ascii="Arial" w:hAnsi="Arial" w:cs="Arial"/>
        </w:rPr>
        <w:t>empirical analysis</w:t>
      </w:r>
      <w:r w:rsidRPr="00961E6D">
        <w:rPr>
          <w:rFonts w:ascii="Arial" w:hAnsi="Arial" w:cs="Arial"/>
        </w:rPr>
        <w:t xml:space="preserve"> of the topic. The Final Paper is due on </w:t>
      </w:r>
      <w:r w:rsidR="00821281" w:rsidRPr="00821281">
        <w:rPr>
          <w:rFonts w:ascii="Arial" w:hAnsi="Arial" w:cs="Arial"/>
          <w:b/>
          <w:bCs/>
          <w:u w:val="single"/>
        </w:rPr>
        <w:t>May 19</w:t>
      </w:r>
      <w:r w:rsidR="00821281" w:rsidRPr="00821281">
        <w:rPr>
          <w:rFonts w:ascii="Arial" w:hAnsi="Arial" w:cs="Arial"/>
          <w:b/>
          <w:bCs/>
          <w:u w:val="single"/>
          <w:vertAlign w:val="superscript"/>
        </w:rPr>
        <w:t>th</w:t>
      </w:r>
      <w:r w:rsidR="00821281" w:rsidRPr="00821281">
        <w:rPr>
          <w:rFonts w:ascii="Arial" w:hAnsi="Arial" w:cs="Arial"/>
          <w:b/>
          <w:bCs/>
          <w:u w:val="single"/>
        </w:rPr>
        <w:t xml:space="preserve"> 2021</w:t>
      </w:r>
      <w:r w:rsidR="00C407F8" w:rsidRPr="00961E6D">
        <w:rPr>
          <w:rFonts w:ascii="Arial" w:hAnsi="Arial" w:cs="Arial"/>
        </w:rPr>
        <w:t xml:space="preserve">. </w:t>
      </w:r>
      <w:r w:rsidR="00AF3063" w:rsidRPr="00961E6D">
        <w:rPr>
          <w:rFonts w:ascii="Arial" w:hAnsi="Arial" w:cs="Arial"/>
        </w:rPr>
        <w:t xml:space="preserve">All Final papers should be at least 3000 words, approximately 9-10 pages (not longer than 12 pages </w:t>
      </w:r>
      <w:r w:rsidR="00A93735" w:rsidRPr="00961E6D">
        <w:rPr>
          <w:rFonts w:ascii="Arial" w:hAnsi="Arial" w:cs="Arial"/>
        </w:rPr>
        <w:t>ex</w:t>
      </w:r>
      <w:r w:rsidR="00AF3063" w:rsidRPr="00961E6D">
        <w:rPr>
          <w:rFonts w:ascii="Arial" w:hAnsi="Arial" w:cs="Arial"/>
        </w:rPr>
        <w:t>cl</w:t>
      </w:r>
      <w:r w:rsidR="007313CD" w:rsidRPr="00961E6D">
        <w:rPr>
          <w:rFonts w:ascii="Arial" w:hAnsi="Arial" w:cs="Arial"/>
        </w:rPr>
        <w:t>uding tables/charts etc</w:t>
      </w:r>
      <w:r w:rsidR="00ED3ABC" w:rsidRPr="00961E6D">
        <w:rPr>
          <w:rFonts w:ascii="Arial" w:hAnsi="Arial" w:cs="Arial"/>
        </w:rPr>
        <w:t>.</w:t>
      </w:r>
      <w:r w:rsidR="007313CD" w:rsidRPr="00961E6D">
        <w:rPr>
          <w:rFonts w:ascii="Arial" w:hAnsi="Arial" w:cs="Arial"/>
        </w:rPr>
        <w:t>) double-</w:t>
      </w:r>
      <w:r w:rsidR="00AF3063" w:rsidRPr="00961E6D">
        <w:rPr>
          <w:rFonts w:ascii="Arial" w:hAnsi="Arial" w:cs="Arial"/>
        </w:rPr>
        <w:t xml:space="preserve">spaced, Times New Roman Font size 12 with 1-inch margins. The paper should be submitted on Canvas and on Turnitin by the due date and time. </w:t>
      </w:r>
      <w:r w:rsidR="00416C41" w:rsidRPr="00961E6D">
        <w:rPr>
          <w:rFonts w:ascii="Arial" w:hAnsi="Arial" w:cs="Arial"/>
          <w:b/>
          <w:bCs/>
          <w:u w:val="single"/>
        </w:rPr>
        <w:t>If your Turnitin similarity score is 10% or higher you need to revise and resubmit your paper.</w:t>
      </w:r>
      <w:r w:rsidR="00416C41" w:rsidRPr="00961E6D">
        <w:rPr>
          <w:rFonts w:ascii="Arial" w:hAnsi="Arial" w:cs="Arial"/>
        </w:rPr>
        <w:t xml:space="preserve"> </w:t>
      </w:r>
      <w:r w:rsidR="00AF3063" w:rsidRPr="00961E6D">
        <w:rPr>
          <w:rFonts w:ascii="Arial" w:hAnsi="Arial" w:cs="Arial"/>
        </w:rPr>
        <w:t xml:space="preserve">The grading rubric for the Final Paper will be </w:t>
      </w:r>
      <w:r w:rsidR="00500CBC" w:rsidRPr="00961E6D">
        <w:rPr>
          <w:rFonts w:ascii="Arial" w:hAnsi="Arial" w:cs="Arial"/>
        </w:rPr>
        <w:t>posted on Canvas</w:t>
      </w:r>
      <w:r w:rsidR="00AF3063" w:rsidRPr="00961E6D">
        <w:rPr>
          <w:rFonts w:ascii="Arial" w:hAnsi="Arial" w:cs="Arial"/>
        </w:rPr>
        <w:t xml:space="preserve">. </w:t>
      </w:r>
    </w:p>
    <w:p w14:paraId="2273ECA1" w14:textId="4EEDCC73" w:rsidR="00961E6D" w:rsidRPr="00961E6D" w:rsidRDefault="00961E6D" w:rsidP="00961E6D">
      <w:pPr>
        <w:pStyle w:val="Heading3"/>
        <w:jc w:val="center"/>
        <w:rPr>
          <w:rFonts w:ascii="Arial" w:hAnsi="Arial" w:cs="Arial"/>
          <w:i/>
          <w:sz w:val="24"/>
        </w:rPr>
      </w:pPr>
      <w:r w:rsidRPr="00961E6D">
        <w:rPr>
          <w:rFonts w:ascii="Arial" w:hAnsi="Arial" w:cs="Arial"/>
          <w:i/>
          <w:sz w:val="24"/>
        </w:rPr>
        <w:t xml:space="preserve">Parts of the </w:t>
      </w:r>
      <w:r w:rsidR="007E3E49" w:rsidRPr="00961E6D">
        <w:rPr>
          <w:rFonts w:ascii="Arial" w:hAnsi="Arial" w:cs="Arial"/>
          <w:i/>
          <w:sz w:val="24"/>
        </w:rPr>
        <w:t xml:space="preserve">Final Paper </w:t>
      </w:r>
      <w:r w:rsidRPr="00961E6D">
        <w:rPr>
          <w:rFonts w:ascii="Arial" w:hAnsi="Arial" w:cs="Arial"/>
          <w:i/>
          <w:sz w:val="24"/>
        </w:rPr>
        <w:t>(20% of grade)</w:t>
      </w:r>
    </w:p>
    <w:p w14:paraId="2926FA3C" w14:textId="5C8B2B91" w:rsidR="00961E6D" w:rsidRPr="00961E6D" w:rsidRDefault="00961E6D" w:rsidP="00B83B91">
      <w:pPr>
        <w:pStyle w:val="Heading3"/>
        <w:rPr>
          <w:rFonts w:ascii="Arial" w:hAnsi="Arial" w:cs="Arial"/>
          <w:b w:val="0"/>
          <w:bCs w:val="0"/>
          <w:iCs/>
          <w:sz w:val="24"/>
        </w:rPr>
      </w:pPr>
      <w:r w:rsidRPr="00961E6D">
        <w:rPr>
          <w:rFonts w:ascii="Arial" w:hAnsi="Arial" w:cs="Arial"/>
          <w:b w:val="0"/>
          <w:bCs w:val="0"/>
          <w:iCs/>
          <w:sz w:val="24"/>
        </w:rPr>
        <w:t xml:space="preserve">To help you complete your Final Paper in a timely manner, we will work on it in stages throughout the semester. Therefore, instead to trying to write everything in one week, we will pace ourselves with checkpoints along the way. In addition, you score grade points for every checkpoint you meet. </w:t>
      </w:r>
      <w:r>
        <w:rPr>
          <w:rFonts w:ascii="Arial" w:hAnsi="Arial" w:cs="Arial"/>
          <w:b w:val="0"/>
          <w:bCs w:val="0"/>
          <w:iCs/>
          <w:sz w:val="24"/>
        </w:rPr>
        <w:t>Here are the different parts you will work on.</w:t>
      </w:r>
    </w:p>
    <w:p w14:paraId="4166F404" w14:textId="25AC2395" w:rsidR="00961E6D" w:rsidRPr="00961E6D" w:rsidRDefault="00961E6D" w:rsidP="00961E6D">
      <w:pPr>
        <w:rPr>
          <w:rFonts w:ascii="Arial" w:hAnsi="Arial" w:cs="Arial"/>
          <w:lang w:eastAsia="en-US"/>
        </w:rPr>
      </w:pPr>
    </w:p>
    <w:p w14:paraId="57DDD4B5" w14:textId="75B36E0C" w:rsidR="00961E6D" w:rsidRPr="00961E6D" w:rsidRDefault="00961E6D" w:rsidP="00961E6D">
      <w:pPr>
        <w:rPr>
          <w:rFonts w:ascii="Arial" w:hAnsi="Arial" w:cs="Arial"/>
          <w:b/>
          <w:bCs/>
          <w:i/>
          <w:iCs/>
          <w:lang w:eastAsia="en-US"/>
        </w:rPr>
      </w:pPr>
      <w:r w:rsidRPr="00961E6D">
        <w:rPr>
          <w:rFonts w:ascii="Arial" w:hAnsi="Arial" w:cs="Arial"/>
          <w:b/>
          <w:bCs/>
          <w:i/>
          <w:iCs/>
          <w:lang w:eastAsia="en-US"/>
        </w:rPr>
        <w:t>Part 1: Proposal (10% of grade)</w:t>
      </w:r>
    </w:p>
    <w:p w14:paraId="730174B5" w14:textId="62134772" w:rsidR="00961E6D" w:rsidRDefault="00961E6D" w:rsidP="00961E6D">
      <w:pPr>
        <w:rPr>
          <w:rFonts w:ascii="Arial" w:hAnsi="Arial" w:cs="Arial"/>
          <w:lang w:eastAsia="en-US"/>
        </w:rPr>
      </w:pPr>
    </w:p>
    <w:p w14:paraId="11CA68FA" w14:textId="6CB34C08" w:rsidR="00CE6D30" w:rsidRDefault="00961E6D" w:rsidP="00961E6D">
      <w:pPr>
        <w:rPr>
          <w:rFonts w:ascii="Arial" w:hAnsi="Arial" w:cs="Arial"/>
          <w:lang w:eastAsia="en-US"/>
        </w:rPr>
      </w:pPr>
      <w:r>
        <w:rPr>
          <w:rFonts w:ascii="Arial" w:hAnsi="Arial" w:cs="Arial"/>
          <w:lang w:eastAsia="en-US"/>
        </w:rPr>
        <w:t xml:space="preserve">You will be assigned a topic by </w:t>
      </w:r>
      <w:r w:rsidR="00821281">
        <w:rPr>
          <w:rFonts w:ascii="Arial" w:hAnsi="Arial" w:cs="Arial"/>
          <w:lang w:eastAsia="en-US"/>
        </w:rPr>
        <w:t xml:space="preserve">February </w:t>
      </w:r>
      <w:r w:rsidR="00A77DC9">
        <w:rPr>
          <w:rFonts w:ascii="Arial" w:hAnsi="Arial" w:cs="Arial"/>
          <w:lang w:eastAsia="en-US"/>
        </w:rPr>
        <w:t>1</w:t>
      </w:r>
      <w:r w:rsidR="00821281">
        <w:rPr>
          <w:rFonts w:ascii="Arial" w:hAnsi="Arial" w:cs="Arial"/>
          <w:lang w:eastAsia="en-US"/>
        </w:rPr>
        <w:t>4</w:t>
      </w:r>
      <w:r w:rsidR="00821281" w:rsidRPr="00821281">
        <w:rPr>
          <w:rFonts w:ascii="Arial" w:hAnsi="Arial" w:cs="Arial"/>
          <w:vertAlign w:val="superscript"/>
          <w:lang w:eastAsia="en-US"/>
        </w:rPr>
        <w:t>th</w:t>
      </w:r>
      <w:r>
        <w:rPr>
          <w:rFonts w:ascii="Arial" w:hAnsi="Arial" w:cs="Arial"/>
          <w:lang w:eastAsia="en-US"/>
        </w:rPr>
        <w:t xml:space="preserve">. Once you have the topic, you will complete preliminary literature search on the topic, and come up with a proposal for your research paper. Your proposal needs to follow some guidelines I will discuss in my lecture. Your proposal needs to be at least 300 words and at most 500 words. It is due on </w:t>
      </w:r>
      <w:r w:rsidR="00E40A8B">
        <w:rPr>
          <w:rFonts w:ascii="Arial" w:hAnsi="Arial" w:cs="Arial"/>
          <w:lang w:eastAsia="en-US"/>
        </w:rPr>
        <w:t>February 24</w:t>
      </w:r>
      <w:r w:rsidR="00E40A8B" w:rsidRPr="00E40A8B">
        <w:rPr>
          <w:rFonts w:ascii="Arial" w:hAnsi="Arial" w:cs="Arial"/>
          <w:vertAlign w:val="superscript"/>
          <w:lang w:eastAsia="en-US"/>
        </w:rPr>
        <w:t>th</w:t>
      </w:r>
      <w:r>
        <w:rPr>
          <w:rFonts w:ascii="Arial" w:hAnsi="Arial" w:cs="Arial"/>
          <w:lang w:eastAsia="en-US"/>
        </w:rPr>
        <w:t xml:space="preserve">. </w:t>
      </w:r>
      <w:r w:rsidR="00CE6D30">
        <w:rPr>
          <w:rFonts w:ascii="Arial" w:hAnsi="Arial" w:cs="Arial"/>
          <w:lang w:eastAsia="en-US"/>
        </w:rPr>
        <w:t xml:space="preserve">I will give you feedback on your proposal by </w:t>
      </w:r>
      <w:r w:rsidR="00E40A8B">
        <w:rPr>
          <w:rFonts w:ascii="Arial" w:hAnsi="Arial" w:cs="Arial"/>
          <w:lang w:eastAsia="en-US"/>
        </w:rPr>
        <w:t>March 10</w:t>
      </w:r>
      <w:r w:rsidR="00E40A8B" w:rsidRPr="00E40A8B">
        <w:rPr>
          <w:rFonts w:ascii="Arial" w:hAnsi="Arial" w:cs="Arial"/>
          <w:vertAlign w:val="superscript"/>
          <w:lang w:eastAsia="en-US"/>
        </w:rPr>
        <w:t>th</w:t>
      </w:r>
      <w:r w:rsidR="00E40A8B">
        <w:rPr>
          <w:rFonts w:ascii="Arial" w:hAnsi="Arial" w:cs="Arial"/>
          <w:lang w:eastAsia="en-US"/>
        </w:rPr>
        <w:t xml:space="preserve">. </w:t>
      </w:r>
    </w:p>
    <w:p w14:paraId="2D143499" w14:textId="77777777" w:rsidR="00E40A8B" w:rsidRDefault="00E40A8B" w:rsidP="00961E6D">
      <w:pPr>
        <w:rPr>
          <w:rFonts w:ascii="Arial" w:hAnsi="Arial" w:cs="Arial"/>
          <w:lang w:eastAsia="en-US"/>
        </w:rPr>
      </w:pPr>
    </w:p>
    <w:p w14:paraId="70B0B7B4" w14:textId="64BB8E87" w:rsidR="00CE6D30" w:rsidRPr="00CE6D30" w:rsidRDefault="00CE6D30" w:rsidP="00961E6D">
      <w:pPr>
        <w:rPr>
          <w:rFonts w:ascii="Arial" w:hAnsi="Arial" w:cs="Arial"/>
          <w:b/>
          <w:bCs/>
          <w:i/>
          <w:iCs/>
          <w:lang w:eastAsia="en-US"/>
        </w:rPr>
      </w:pPr>
      <w:r w:rsidRPr="00CE6D30">
        <w:rPr>
          <w:rFonts w:ascii="Arial" w:hAnsi="Arial" w:cs="Arial"/>
          <w:b/>
          <w:bCs/>
          <w:i/>
          <w:iCs/>
          <w:lang w:eastAsia="en-US"/>
        </w:rPr>
        <w:t>Part 2: Annotated Bibliography (</w:t>
      </w:r>
      <w:r w:rsidR="0042449B">
        <w:rPr>
          <w:rFonts w:ascii="Arial" w:hAnsi="Arial" w:cs="Arial"/>
          <w:b/>
          <w:bCs/>
          <w:i/>
          <w:iCs/>
          <w:lang w:eastAsia="en-US"/>
        </w:rPr>
        <w:t>5</w:t>
      </w:r>
      <w:r w:rsidRPr="00CE6D30">
        <w:rPr>
          <w:rFonts w:ascii="Arial" w:hAnsi="Arial" w:cs="Arial"/>
          <w:b/>
          <w:bCs/>
          <w:i/>
          <w:iCs/>
          <w:lang w:eastAsia="en-US"/>
        </w:rPr>
        <w:t>% of grade)</w:t>
      </w:r>
    </w:p>
    <w:p w14:paraId="569A3199" w14:textId="6893D9A5" w:rsidR="00961E6D" w:rsidRDefault="00961E6D" w:rsidP="00961E6D">
      <w:pPr>
        <w:rPr>
          <w:rFonts w:ascii="Arial" w:hAnsi="Arial" w:cs="Arial"/>
          <w:lang w:eastAsia="en-US"/>
        </w:rPr>
      </w:pPr>
    </w:p>
    <w:p w14:paraId="4AEB3D09" w14:textId="42144D87" w:rsidR="00CE6D30" w:rsidRPr="00961E6D" w:rsidRDefault="00CE6D30" w:rsidP="00CE6D30">
      <w:pPr>
        <w:jc w:val="both"/>
        <w:rPr>
          <w:rFonts w:ascii="Arial" w:hAnsi="Arial" w:cs="Arial"/>
        </w:rPr>
      </w:pPr>
      <w:r w:rsidRPr="00961E6D">
        <w:rPr>
          <w:rFonts w:ascii="Arial" w:hAnsi="Arial" w:cs="Arial"/>
        </w:rPr>
        <w:t>You need to complete and submit an annotated bibliography and list of citations for your Final Paper. You need to summarize three peer-reviewed articles</w:t>
      </w:r>
      <w:r>
        <w:rPr>
          <w:rFonts w:ascii="Arial" w:hAnsi="Arial" w:cs="Arial"/>
        </w:rPr>
        <w:t xml:space="preserve"> </w:t>
      </w:r>
      <w:r w:rsidRPr="00961E6D">
        <w:rPr>
          <w:rFonts w:ascii="Arial" w:hAnsi="Arial" w:cs="Arial"/>
        </w:rPr>
        <w:t xml:space="preserve">and provide at least 10 citations in the APA format. </w:t>
      </w:r>
      <w:r>
        <w:rPr>
          <w:rFonts w:ascii="Arial" w:hAnsi="Arial" w:cs="Arial"/>
        </w:rPr>
        <w:t>This assignment</w:t>
      </w:r>
      <w:r w:rsidRPr="00961E6D">
        <w:rPr>
          <w:rFonts w:ascii="Arial" w:hAnsi="Arial" w:cs="Arial"/>
        </w:rPr>
        <w:t xml:space="preserve"> is due on</w:t>
      </w:r>
      <w:r w:rsidR="0042449B">
        <w:rPr>
          <w:rFonts w:ascii="Arial" w:hAnsi="Arial" w:cs="Arial"/>
        </w:rPr>
        <w:t xml:space="preserve"> March 24</w:t>
      </w:r>
      <w:r w:rsidR="0042449B" w:rsidRPr="0042449B">
        <w:rPr>
          <w:rFonts w:ascii="Arial" w:hAnsi="Arial" w:cs="Arial"/>
          <w:vertAlign w:val="superscript"/>
        </w:rPr>
        <w:t>th</w:t>
      </w:r>
      <w:r w:rsidRPr="00961E6D">
        <w:rPr>
          <w:rFonts w:ascii="Arial" w:hAnsi="Arial" w:cs="Arial"/>
        </w:rPr>
        <w:t xml:space="preserve">. You can add to this literature review as you continue writing your Final Paper. </w:t>
      </w:r>
    </w:p>
    <w:p w14:paraId="0B117C91" w14:textId="6A7595CB" w:rsidR="00CE6D30" w:rsidRDefault="00CE6D30" w:rsidP="00961E6D">
      <w:pPr>
        <w:rPr>
          <w:rFonts w:ascii="Arial" w:hAnsi="Arial" w:cs="Arial"/>
          <w:lang w:eastAsia="en-US"/>
        </w:rPr>
      </w:pPr>
    </w:p>
    <w:p w14:paraId="3C0070DA" w14:textId="4305C11C" w:rsidR="00CE6D30" w:rsidRDefault="00CE6D30" w:rsidP="00961E6D">
      <w:pPr>
        <w:rPr>
          <w:rFonts w:ascii="Arial" w:hAnsi="Arial" w:cs="Arial"/>
          <w:b/>
          <w:bCs/>
          <w:i/>
          <w:iCs/>
          <w:lang w:eastAsia="en-US"/>
        </w:rPr>
      </w:pPr>
      <w:r w:rsidRPr="00CE6D30">
        <w:rPr>
          <w:rFonts w:ascii="Arial" w:hAnsi="Arial" w:cs="Arial"/>
          <w:b/>
          <w:bCs/>
          <w:i/>
          <w:iCs/>
          <w:lang w:eastAsia="en-US"/>
        </w:rPr>
        <w:t>Part 3: Introduction</w:t>
      </w:r>
      <w:r w:rsidR="0042449B">
        <w:rPr>
          <w:rFonts w:ascii="Arial" w:hAnsi="Arial" w:cs="Arial"/>
          <w:b/>
          <w:bCs/>
          <w:i/>
          <w:iCs/>
          <w:lang w:eastAsia="en-US"/>
        </w:rPr>
        <w:t xml:space="preserve"> and Literature Review</w:t>
      </w:r>
      <w:r w:rsidRPr="00CE6D30">
        <w:rPr>
          <w:rFonts w:ascii="Arial" w:hAnsi="Arial" w:cs="Arial"/>
          <w:b/>
          <w:bCs/>
          <w:i/>
          <w:iCs/>
          <w:lang w:eastAsia="en-US"/>
        </w:rPr>
        <w:t xml:space="preserve"> (</w:t>
      </w:r>
      <w:r w:rsidR="0042449B">
        <w:rPr>
          <w:rFonts w:ascii="Arial" w:hAnsi="Arial" w:cs="Arial"/>
          <w:b/>
          <w:bCs/>
          <w:i/>
          <w:iCs/>
          <w:lang w:eastAsia="en-US"/>
        </w:rPr>
        <w:t>2</w:t>
      </w:r>
      <w:r w:rsidRPr="00CE6D30">
        <w:rPr>
          <w:rFonts w:ascii="Arial" w:hAnsi="Arial" w:cs="Arial"/>
          <w:b/>
          <w:bCs/>
          <w:i/>
          <w:iCs/>
          <w:lang w:eastAsia="en-US"/>
        </w:rPr>
        <w:t>% of grade)</w:t>
      </w:r>
    </w:p>
    <w:p w14:paraId="7736259B" w14:textId="734DAEA8" w:rsidR="00CE6D30" w:rsidRDefault="00CE6D30" w:rsidP="00961E6D">
      <w:pPr>
        <w:rPr>
          <w:rFonts w:ascii="Arial" w:hAnsi="Arial" w:cs="Arial"/>
          <w:b/>
          <w:bCs/>
          <w:i/>
          <w:iCs/>
          <w:lang w:eastAsia="en-US"/>
        </w:rPr>
      </w:pPr>
    </w:p>
    <w:p w14:paraId="06324CE9" w14:textId="27DCB345" w:rsidR="00CE6D30" w:rsidRDefault="00CE6D30" w:rsidP="00961E6D">
      <w:pPr>
        <w:rPr>
          <w:rFonts w:ascii="Arial" w:hAnsi="Arial" w:cs="Arial"/>
          <w:lang w:eastAsia="en-US"/>
        </w:rPr>
      </w:pPr>
      <w:r>
        <w:rPr>
          <w:rFonts w:ascii="Arial" w:hAnsi="Arial" w:cs="Arial"/>
          <w:lang w:eastAsia="en-US"/>
        </w:rPr>
        <w:t>You will submit a preliminary Introduction</w:t>
      </w:r>
      <w:r w:rsidR="0042449B">
        <w:rPr>
          <w:rFonts w:ascii="Arial" w:hAnsi="Arial" w:cs="Arial"/>
          <w:lang w:eastAsia="en-US"/>
        </w:rPr>
        <w:t>, and Literature Review</w:t>
      </w:r>
      <w:r>
        <w:rPr>
          <w:rFonts w:ascii="Arial" w:hAnsi="Arial" w:cs="Arial"/>
          <w:lang w:eastAsia="en-US"/>
        </w:rPr>
        <w:t xml:space="preserve"> section</w:t>
      </w:r>
      <w:r w:rsidR="0042449B">
        <w:rPr>
          <w:rFonts w:ascii="Arial" w:hAnsi="Arial" w:cs="Arial"/>
          <w:lang w:eastAsia="en-US"/>
        </w:rPr>
        <w:t>s</w:t>
      </w:r>
      <w:r>
        <w:rPr>
          <w:rFonts w:ascii="Arial" w:hAnsi="Arial" w:cs="Arial"/>
          <w:lang w:eastAsia="en-US"/>
        </w:rPr>
        <w:t xml:space="preserve"> to your paper by </w:t>
      </w:r>
      <w:r w:rsidR="0042449B">
        <w:rPr>
          <w:rFonts w:ascii="Arial" w:hAnsi="Arial" w:cs="Arial"/>
          <w:lang w:eastAsia="en-US"/>
        </w:rPr>
        <w:t>April 5</w:t>
      </w:r>
      <w:r w:rsidR="0042449B" w:rsidRPr="0042449B">
        <w:rPr>
          <w:rFonts w:ascii="Arial" w:hAnsi="Arial" w:cs="Arial"/>
          <w:vertAlign w:val="superscript"/>
          <w:lang w:eastAsia="en-US"/>
        </w:rPr>
        <w:t>th</w:t>
      </w:r>
      <w:r w:rsidR="0042449B">
        <w:rPr>
          <w:rFonts w:ascii="Arial" w:hAnsi="Arial" w:cs="Arial"/>
          <w:lang w:eastAsia="en-US"/>
        </w:rPr>
        <w:t xml:space="preserve"> 2021</w:t>
      </w:r>
      <w:r>
        <w:rPr>
          <w:rFonts w:ascii="Arial" w:hAnsi="Arial" w:cs="Arial"/>
          <w:lang w:eastAsia="en-US"/>
        </w:rPr>
        <w:t xml:space="preserve">. </w:t>
      </w:r>
      <w:r w:rsidR="0042449B">
        <w:rPr>
          <w:rFonts w:ascii="Arial" w:hAnsi="Arial" w:cs="Arial"/>
          <w:lang w:eastAsia="en-US"/>
        </w:rPr>
        <w:t>Each</w:t>
      </w:r>
      <w:r>
        <w:rPr>
          <w:rFonts w:ascii="Arial" w:hAnsi="Arial" w:cs="Arial"/>
          <w:lang w:eastAsia="en-US"/>
        </w:rPr>
        <w:t xml:space="preserve"> </w:t>
      </w:r>
      <w:r w:rsidR="0042449B">
        <w:rPr>
          <w:rFonts w:ascii="Arial" w:hAnsi="Arial" w:cs="Arial"/>
          <w:lang w:eastAsia="en-US"/>
        </w:rPr>
        <w:t xml:space="preserve">section </w:t>
      </w:r>
      <w:r>
        <w:rPr>
          <w:rFonts w:ascii="Arial" w:hAnsi="Arial" w:cs="Arial"/>
          <w:lang w:eastAsia="en-US"/>
        </w:rPr>
        <w:t>need</w:t>
      </w:r>
      <w:r w:rsidR="0042449B">
        <w:rPr>
          <w:rFonts w:ascii="Arial" w:hAnsi="Arial" w:cs="Arial"/>
          <w:lang w:eastAsia="en-US"/>
        </w:rPr>
        <w:t>s</w:t>
      </w:r>
      <w:r>
        <w:rPr>
          <w:rFonts w:ascii="Arial" w:hAnsi="Arial" w:cs="Arial"/>
          <w:lang w:eastAsia="en-US"/>
        </w:rPr>
        <w:t xml:space="preserve"> to be at least 300 words.</w:t>
      </w:r>
    </w:p>
    <w:p w14:paraId="6935C689" w14:textId="4F0E6064" w:rsidR="00CE6D30" w:rsidRDefault="00CE6D30" w:rsidP="00961E6D">
      <w:pPr>
        <w:rPr>
          <w:rFonts w:ascii="Arial" w:hAnsi="Arial" w:cs="Arial"/>
          <w:lang w:eastAsia="en-US"/>
        </w:rPr>
      </w:pPr>
    </w:p>
    <w:p w14:paraId="7594C85F" w14:textId="552AD3B8" w:rsidR="00CE6D30" w:rsidRDefault="00CE6D30" w:rsidP="00961E6D">
      <w:pPr>
        <w:rPr>
          <w:rFonts w:ascii="Arial" w:hAnsi="Arial" w:cs="Arial"/>
          <w:b/>
          <w:bCs/>
          <w:i/>
          <w:iCs/>
          <w:lang w:eastAsia="en-US"/>
        </w:rPr>
      </w:pPr>
      <w:r>
        <w:rPr>
          <w:rFonts w:ascii="Arial" w:hAnsi="Arial" w:cs="Arial"/>
          <w:b/>
          <w:bCs/>
          <w:i/>
          <w:iCs/>
          <w:lang w:eastAsia="en-US"/>
        </w:rPr>
        <w:t>Part 4: Main Content (</w:t>
      </w:r>
      <w:r w:rsidR="0042449B">
        <w:rPr>
          <w:rFonts w:ascii="Arial" w:hAnsi="Arial" w:cs="Arial"/>
          <w:b/>
          <w:bCs/>
          <w:i/>
          <w:iCs/>
          <w:lang w:eastAsia="en-US"/>
        </w:rPr>
        <w:t>2</w:t>
      </w:r>
      <w:r>
        <w:rPr>
          <w:rFonts w:ascii="Arial" w:hAnsi="Arial" w:cs="Arial"/>
          <w:b/>
          <w:bCs/>
          <w:i/>
          <w:iCs/>
          <w:lang w:eastAsia="en-US"/>
        </w:rPr>
        <w:t>% of grade)</w:t>
      </w:r>
    </w:p>
    <w:p w14:paraId="12F905E1" w14:textId="7663358B" w:rsidR="00CE6D30" w:rsidRDefault="00CE6D30" w:rsidP="00961E6D">
      <w:pPr>
        <w:rPr>
          <w:rFonts w:ascii="Arial" w:hAnsi="Arial" w:cs="Arial"/>
          <w:b/>
          <w:bCs/>
          <w:i/>
          <w:iCs/>
          <w:lang w:eastAsia="en-US"/>
        </w:rPr>
      </w:pPr>
    </w:p>
    <w:p w14:paraId="570A0729" w14:textId="3C5E49B1" w:rsidR="00CE6D30" w:rsidRDefault="00CE6D30" w:rsidP="00961E6D">
      <w:pPr>
        <w:rPr>
          <w:rFonts w:ascii="Arial" w:hAnsi="Arial" w:cs="Arial"/>
          <w:lang w:eastAsia="en-US"/>
        </w:rPr>
      </w:pPr>
      <w:r>
        <w:rPr>
          <w:rFonts w:ascii="Arial" w:hAnsi="Arial" w:cs="Arial"/>
          <w:lang w:eastAsia="en-US"/>
        </w:rPr>
        <w:t xml:space="preserve">You will submit a draft of </w:t>
      </w:r>
      <w:r w:rsidR="0042449B">
        <w:rPr>
          <w:rFonts w:ascii="Arial" w:hAnsi="Arial" w:cs="Arial"/>
          <w:lang w:eastAsia="en-US"/>
        </w:rPr>
        <w:t>one</w:t>
      </w:r>
      <w:r>
        <w:rPr>
          <w:rFonts w:ascii="Arial" w:hAnsi="Arial" w:cs="Arial"/>
          <w:lang w:eastAsia="en-US"/>
        </w:rPr>
        <w:t xml:space="preserve"> main content section</w:t>
      </w:r>
      <w:r w:rsidR="0042449B">
        <w:rPr>
          <w:rFonts w:ascii="Arial" w:hAnsi="Arial" w:cs="Arial"/>
          <w:lang w:eastAsia="en-US"/>
        </w:rPr>
        <w:t xml:space="preserve"> each</w:t>
      </w:r>
      <w:r>
        <w:rPr>
          <w:rFonts w:ascii="Arial" w:hAnsi="Arial" w:cs="Arial"/>
          <w:lang w:eastAsia="en-US"/>
        </w:rPr>
        <w:t xml:space="preserve"> by </w:t>
      </w:r>
      <w:r w:rsidR="0042449B">
        <w:rPr>
          <w:rFonts w:ascii="Arial" w:hAnsi="Arial" w:cs="Arial"/>
          <w:lang w:eastAsia="en-US"/>
        </w:rPr>
        <w:t>April 12</w:t>
      </w:r>
      <w:r w:rsidR="0042449B" w:rsidRPr="0042449B">
        <w:rPr>
          <w:rFonts w:ascii="Arial" w:hAnsi="Arial" w:cs="Arial"/>
          <w:vertAlign w:val="superscript"/>
          <w:lang w:eastAsia="en-US"/>
        </w:rPr>
        <w:t>th</w:t>
      </w:r>
      <w:r w:rsidR="0042449B">
        <w:rPr>
          <w:rFonts w:ascii="Arial" w:hAnsi="Arial" w:cs="Arial"/>
          <w:lang w:eastAsia="en-US"/>
        </w:rPr>
        <w:t xml:space="preserve"> and 19</w:t>
      </w:r>
      <w:r w:rsidR="0042449B" w:rsidRPr="0042449B">
        <w:rPr>
          <w:rFonts w:ascii="Arial" w:hAnsi="Arial" w:cs="Arial"/>
          <w:vertAlign w:val="superscript"/>
          <w:lang w:eastAsia="en-US"/>
        </w:rPr>
        <w:t>th</w:t>
      </w:r>
      <w:r>
        <w:rPr>
          <w:rFonts w:ascii="Arial" w:hAnsi="Arial" w:cs="Arial"/>
          <w:lang w:eastAsia="en-US"/>
        </w:rPr>
        <w:t xml:space="preserve">. </w:t>
      </w:r>
      <w:r w:rsidR="003360E4">
        <w:rPr>
          <w:rFonts w:ascii="Arial" w:hAnsi="Arial" w:cs="Arial"/>
          <w:lang w:eastAsia="en-US"/>
        </w:rPr>
        <w:t>Th</w:t>
      </w:r>
      <w:r w:rsidR="0042449B">
        <w:rPr>
          <w:rFonts w:ascii="Arial" w:hAnsi="Arial" w:cs="Arial"/>
          <w:lang w:eastAsia="en-US"/>
        </w:rPr>
        <w:t>ese</w:t>
      </w:r>
      <w:r w:rsidR="003360E4">
        <w:rPr>
          <w:rFonts w:ascii="Arial" w:hAnsi="Arial" w:cs="Arial"/>
          <w:lang w:eastAsia="en-US"/>
        </w:rPr>
        <w:t xml:space="preserve"> need to be at least 1000 words</w:t>
      </w:r>
      <w:r w:rsidR="0042449B">
        <w:rPr>
          <w:rFonts w:ascii="Arial" w:hAnsi="Arial" w:cs="Arial"/>
          <w:lang w:eastAsia="en-US"/>
        </w:rPr>
        <w:t xml:space="preserve"> total. </w:t>
      </w:r>
    </w:p>
    <w:p w14:paraId="2E3721D1" w14:textId="14191A15" w:rsidR="003360E4" w:rsidRDefault="003360E4" w:rsidP="00961E6D">
      <w:pPr>
        <w:rPr>
          <w:rFonts w:ascii="Arial" w:hAnsi="Arial" w:cs="Arial"/>
          <w:lang w:eastAsia="en-US"/>
        </w:rPr>
      </w:pPr>
    </w:p>
    <w:p w14:paraId="220A523A" w14:textId="63C3410B" w:rsidR="003360E4" w:rsidRDefault="003360E4" w:rsidP="00961E6D">
      <w:pPr>
        <w:rPr>
          <w:rFonts w:ascii="Arial" w:hAnsi="Arial" w:cs="Arial"/>
          <w:b/>
          <w:bCs/>
          <w:i/>
          <w:iCs/>
          <w:lang w:eastAsia="en-US"/>
        </w:rPr>
      </w:pPr>
      <w:r>
        <w:rPr>
          <w:rFonts w:ascii="Arial" w:hAnsi="Arial" w:cs="Arial"/>
          <w:b/>
          <w:bCs/>
          <w:i/>
          <w:iCs/>
          <w:lang w:eastAsia="en-US"/>
        </w:rPr>
        <w:t>Part 5: Conclusion (</w:t>
      </w:r>
      <w:r w:rsidR="0042449B">
        <w:rPr>
          <w:rFonts w:ascii="Arial" w:hAnsi="Arial" w:cs="Arial"/>
          <w:b/>
          <w:bCs/>
          <w:i/>
          <w:iCs/>
          <w:lang w:eastAsia="en-US"/>
        </w:rPr>
        <w:t>1</w:t>
      </w:r>
      <w:r>
        <w:rPr>
          <w:rFonts w:ascii="Arial" w:hAnsi="Arial" w:cs="Arial"/>
          <w:b/>
          <w:bCs/>
          <w:i/>
          <w:iCs/>
          <w:lang w:eastAsia="en-US"/>
        </w:rPr>
        <w:t>% of grade)</w:t>
      </w:r>
    </w:p>
    <w:p w14:paraId="14464681" w14:textId="670B7118" w:rsidR="003360E4" w:rsidRDefault="003360E4" w:rsidP="00961E6D">
      <w:pPr>
        <w:rPr>
          <w:rFonts w:ascii="Arial" w:hAnsi="Arial" w:cs="Arial"/>
          <w:b/>
          <w:bCs/>
          <w:i/>
          <w:iCs/>
          <w:lang w:eastAsia="en-US"/>
        </w:rPr>
      </w:pPr>
    </w:p>
    <w:p w14:paraId="32F5A21A" w14:textId="47C2EFE4" w:rsidR="00AF3063" w:rsidRPr="00961E6D" w:rsidRDefault="003360E4" w:rsidP="007E3E49">
      <w:pPr>
        <w:rPr>
          <w:rFonts w:ascii="Arial" w:hAnsi="Arial" w:cs="Arial"/>
          <w:lang w:eastAsia="en-US"/>
        </w:rPr>
      </w:pPr>
      <w:r>
        <w:rPr>
          <w:rFonts w:ascii="Arial" w:hAnsi="Arial" w:cs="Arial"/>
          <w:lang w:eastAsia="en-US"/>
        </w:rPr>
        <w:t xml:space="preserve">You will submit a preliminary Conclusion section to your paper by </w:t>
      </w:r>
      <w:r w:rsidR="0042449B">
        <w:rPr>
          <w:rFonts w:ascii="Arial" w:hAnsi="Arial" w:cs="Arial"/>
          <w:lang w:eastAsia="en-US"/>
        </w:rPr>
        <w:t>April 26</w:t>
      </w:r>
      <w:r w:rsidR="0042449B" w:rsidRPr="0042449B">
        <w:rPr>
          <w:rFonts w:ascii="Arial" w:hAnsi="Arial" w:cs="Arial"/>
          <w:vertAlign w:val="superscript"/>
          <w:lang w:eastAsia="en-US"/>
        </w:rPr>
        <w:t>th</w:t>
      </w:r>
      <w:r w:rsidR="0042449B">
        <w:rPr>
          <w:rFonts w:ascii="Arial" w:hAnsi="Arial" w:cs="Arial"/>
          <w:lang w:eastAsia="en-US"/>
        </w:rPr>
        <w:t xml:space="preserve"> 2021</w:t>
      </w:r>
      <w:r>
        <w:rPr>
          <w:rFonts w:ascii="Arial" w:hAnsi="Arial" w:cs="Arial"/>
          <w:lang w:eastAsia="en-US"/>
        </w:rPr>
        <w:t>. This needs to be at least 300 words.</w:t>
      </w:r>
    </w:p>
    <w:p w14:paraId="78C81F57" w14:textId="77777777" w:rsidR="007313CD" w:rsidRPr="00961E6D" w:rsidRDefault="007313CD" w:rsidP="007E3E49">
      <w:pPr>
        <w:rPr>
          <w:rFonts w:ascii="Arial" w:hAnsi="Arial" w:cs="Arial"/>
        </w:rPr>
      </w:pPr>
    </w:p>
    <w:p w14:paraId="0767829A" w14:textId="2A809BAB" w:rsidR="007313CD" w:rsidRPr="00A05B46" w:rsidRDefault="007313CD" w:rsidP="007E3E49">
      <w:pPr>
        <w:rPr>
          <w:rFonts w:ascii="Arial" w:hAnsi="Arial" w:cs="Arial"/>
          <w:bCs/>
          <w:szCs w:val="22"/>
        </w:rPr>
      </w:pPr>
      <w:r w:rsidRPr="00A05B46">
        <w:rPr>
          <w:rFonts w:ascii="Arial" w:hAnsi="Arial" w:cs="Arial"/>
          <w:bCs/>
          <w:szCs w:val="22"/>
        </w:rPr>
        <w:t>Please plan for these due dates early</w:t>
      </w:r>
      <w:r w:rsidR="00A05B46">
        <w:rPr>
          <w:rFonts w:ascii="Arial" w:hAnsi="Arial" w:cs="Arial"/>
          <w:bCs/>
          <w:szCs w:val="22"/>
        </w:rPr>
        <w:t xml:space="preserve"> </w:t>
      </w:r>
      <w:r w:rsidR="00A05B46" w:rsidRPr="00A05B46">
        <w:rPr>
          <w:rFonts w:ascii="Arial" w:hAnsi="Arial" w:cs="Arial"/>
          <w:bCs/>
          <w:szCs w:val="22"/>
        </w:rPr>
        <w:t xml:space="preserve">and submit assignments on time. </w:t>
      </w:r>
      <w:r w:rsidR="00A05B46">
        <w:rPr>
          <w:rFonts w:ascii="Arial" w:hAnsi="Arial" w:cs="Arial"/>
          <w:bCs/>
          <w:szCs w:val="22"/>
        </w:rPr>
        <w:t xml:space="preserve">We are all online </w:t>
      </w:r>
      <w:r w:rsidR="001A3029">
        <w:rPr>
          <w:rFonts w:ascii="Arial" w:hAnsi="Arial" w:cs="Arial"/>
          <w:bCs/>
          <w:szCs w:val="22"/>
        </w:rPr>
        <w:t xml:space="preserve">all the time </w:t>
      </w:r>
      <w:r w:rsidR="00A05B46">
        <w:rPr>
          <w:rFonts w:ascii="Arial" w:hAnsi="Arial" w:cs="Arial"/>
          <w:bCs/>
          <w:szCs w:val="22"/>
        </w:rPr>
        <w:t xml:space="preserve">and there are significant demands on </w:t>
      </w:r>
      <w:r w:rsidR="00C92A54">
        <w:rPr>
          <w:rFonts w:ascii="Arial" w:hAnsi="Arial" w:cs="Arial"/>
          <w:bCs/>
          <w:szCs w:val="22"/>
        </w:rPr>
        <w:t xml:space="preserve">your time and </w:t>
      </w:r>
      <w:r w:rsidR="00A05B46">
        <w:rPr>
          <w:rFonts w:ascii="Arial" w:hAnsi="Arial" w:cs="Arial"/>
          <w:bCs/>
          <w:szCs w:val="22"/>
        </w:rPr>
        <w:t xml:space="preserve">my time outside of class as well. </w:t>
      </w:r>
      <w:r w:rsidR="00C92A54">
        <w:rPr>
          <w:rFonts w:ascii="Arial" w:hAnsi="Arial" w:cs="Arial"/>
          <w:bCs/>
          <w:szCs w:val="22"/>
        </w:rPr>
        <w:t xml:space="preserve">I have </w:t>
      </w:r>
      <w:r w:rsidR="00C92A54">
        <w:rPr>
          <w:rFonts w:ascii="Arial" w:hAnsi="Arial" w:cs="Arial"/>
          <w:bCs/>
          <w:szCs w:val="22"/>
        </w:rPr>
        <w:lastRenderedPageBreak/>
        <w:t xml:space="preserve">scheduled </w:t>
      </w:r>
      <w:r w:rsidR="002C1FE6">
        <w:rPr>
          <w:rFonts w:ascii="Arial" w:hAnsi="Arial" w:cs="Arial"/>
          <w:bCs/>
          <w:szCs w:val="22"/>
        </w:rPr>
        <w:t>grading time when I am not disturbed by my family. When</w:t>
      </w:r>
      <w:r w:rsidR="001A3029">
        <w:rPr>
          <w:rFonts w:ascii="Arial" w:hAnsi="Arial" w:cs="Arial"/>
          <w:bCs/>
          <w:szCs w:val="22"/>
        </w:rPr>
        <w:t xml:space="preserve"> you submit </w:t>
      </w:r>
      <w:r w:rsidR="00C92A54">
        <w:rPr>
          <w:rFonts w:ascii="Arial" w:hAnsi="Arial" w:cs="Arial"/>
          <w:bCs/>
          <w:szCs w:val="22"/>
        </w:rPr>
        <w:t>assignments</w:t>
      </w:r>
      <w:r w:rsidR="001A3029">
        <w:rPr>
          <w:rFonts w:ascii="Arial" w:hAnsi="Arial" w:cs="Arial"/>
          <w:bCs/>
          <w:szCs w:val="22"/>
        </w:rPr>
        <w:t xml:space="preserve"> on time, I will be able to give you timely feedback to help improve your final research paper. </w:t>
      </w:r>
      <w:r w:rsidR="0042449B">
        <w:rPr>
          <w:rFonts w:ascii="Arial" w:hAnsi="Arial" w:cs="Arial"/>
          <w:bCs/>
          <w:szCs w:val="22"/>
        </w:rPr>
        <w:t xml:space="preserve">I am unable to offer comments on late submissions. </w:t>
      </w:r>
    </w:p>
    <w:p w14:paraId="099F89DC" w14:textId="77777777" w:rsidR="007E3E49" w:rsidRPr="00961E6D" w:rsidRDefault="007E3E49" w:rsidP="007E3E49">
      <w:pPr>
        <w:rPr>
          <w:rFonts w:ascii="Arial" w:hAnsi="Arial" w:cs="Arial"/>
        </w:rPr>
      </w:pPr>
    </w:p>
    <w:p w14:paraId="576637FC" w14:textId="77777777" w:rsidR="002C1FE6" w:rsidRDefault="002C1FE6" w:rsidP="007E3E49">
      <w:pPr>
        <w:rPr>
          <w:rFonts w:ascii="Arial" w:hAnsi="Arial" w:cs="Arial"/>
          <w:b/>
          <w:i/>
        </w:rPr>
      </w:pPr>
    </w:p>
    <w:p w14:paraId="7E5E8632" w14:textId="4C4D9ED2" w:rsidR="002C1FE6" w:rsidRDefault="002C1FE6" w:rsidP="00AB1071">
      <w:pPr>
        <w:jc w:val="center"/>
        <w:rPr>
          <w:rFonts w:ascii="Arial" w:hAnsi="Arial" w:cs="Arial"/>
          <w:b/>
          <w:iCs/>
        </w:rPr>
      </w:pPr>
      <w:r>
        <w:rPr>
          <w:rFonts w:ascii="Arial" w:hAnsi="Arial" w:cs="Arial"/>
          <w:b/>
          <w:iCs/>
        </w:rPr>
        <w:t>Final Paper Draft, and Presentation (15% of your grade)</w:t>
      </w:r>
    </w:p>
    <w:p w14:paraId="28D185EF" w14:textId="77777777" w:rsidR="002C1FE6" w:rsidRDefault="002C1FE6" w:rsidP="007E3E49">
      <w:pPr>
        <w:rPr>
          <w:rFonts w:ascii="Arial" w:hAnsi="Arial" w:cs="Arial"/>
          <w:b/>
          <w:iCs/>
        </w:rPr>
      </w:pPr>
    </w:p>
    <w:p w14:paraId="44B9A77F" w14:textId="20CEDC11" w:rsidR="00A62D3B" w:rsidRPr="00961E6D" w:rsidRDefault="00A62D3B" w:rsidP="007E3E49">
      <w:pPr>
        <w:rPr>
          <w:rFonts w:ascii="Arial" w:hAnsi="Arial" w:cs="Arial"/>
          <w:b/>
          <w:i/>
        </w:rPr>
      </w:pPr>
      <w:r w:rsidRPr="00961E6D">
        <w:rPr>
          <w:rFonts w:ascii="Arial" w:hAnsi="Arial" w:cs="Arial"/>
          <w:b/>
          <w:i/>
        </w:rPr>
        <w:t>Final Paper Draft</w:t>
      </w:r>
      <w:r w:rsidR="002C1FE6">
        <w:rPr>
          <w:rFonts w:ascii="Arial" w:hAnsi="Arial" w:cs="Arial"/>
          <w:b/>
          <w:i/>
        </w:rPr>
        <w:t xml:space="preserve"> and </w:t>
      </w:r>
      <w:r w:rsidRPr="00961E6D">
        <w:rPr>
          <w:rFonts w:ascii="Arial" w:hAnsi="Arial" w:cs="Arial"/>
          <w:b/>
          <w:i/>
        </w:rPr>
        <w:t>Presentation</w:t>
      </w:r>
      <w:r w:rsidR="002C1FE6">
        <w:rPr>
          <w:rFonts w:ascii="Arial" w:hAnsi="Arial" w:cs="Arial"/>
          <w:b/>
          <w:i/>
        </w:rPr>
        <w:t xml:space="preserve"> Slides</w:t>
      </w:r>
      <w:r w:rsidRPr="00961E6D">
        <w:rPr>
          <w:rFonts w:ascii="Arial" w:hAnsi="Arial" w:cs="Arial"/>
          <w:b/>
          <w:i/>
        </w:rPr>
        <w:t xml:space="preserve">: </w:t>
      </w:r>
      <w:r w:rsidR="002C1FE6">
        <w:rPr>
          <w:rFonts w:ascii="Arial" w:hAnsi="Arial" w:cs="Arial"/>
          <w:b/>
          <w:i/>
        </w:rPr>
        <w:t>(</w:t>
      </w:r>
      <w:r w:rsidR="00A66F2E">
        <w:rPr>
          <w:rFonts w:ascii="Arial" w:hAnsi="Arial" w:cs="Arial"/>
          <w:b/>
          <w:i/>
        </w:rPr>
        <w:t>5</w:t>
      </w:r>
      <w:r w:rsidR="002C1FE6">
        <w:rPr>
          <w:rFonts w:ascii="Arial" w:hAnsi="Arial" w:cs="Arial"/>
          <w:b/>
          <w:i/>
        </w:rPr>
        <w:t>% and 2% respectively)</w:t>
      </w:r>
    </w:p>
    <w:p w14:paraId="215B9F8F" w14:textId="77777777" w:rsidR="00A62D3B" w:rsidRPr="00961E6D" w:rsidRDefault="00A62D3B" w:rsidP="007E3E49">
      <w:pPr>
        <w:rPr>
          <w:rFonts w:ascii="Arial" w:hAnsi="Arial" w:cs="Arial"/>
        </w:rPr>
      </w:pPr>
    </w:p>
    <w:p w14:paraId="5290518B" w14:textId="4CB4DFE1" w:rsidR="00BB232B" w:rsidRPr="00961E6D" w:rsidRDefault="00A62D3B" w:rsidP="004D312C">
      <w:pPr>
        <w:jc w:val="both"/>
        <w:rPr>
          <w:rFonts w:ascii="Arial" w:hAnsi="Arial" w:cs="Arial"/>
        </w:rPr>
      </w:pPr>
      <w:r w:rsidRPr="00961E6D">
        <w:rPr>
          <w:rFonts w:ascii="Arial" w:hAnsi="Arial" w:cs="Arial"/>
        </w:rPr>
        <w:t xml:space="preserve">All students need to submit a Final Paper Draft </w:t>
      </w:r>
      <w:r w:rsidR="007F11BD" w:rsidRPr="00961E6D">
        <w:rPr>
          <w:rFonts w:ascii="Arial" w:hAnsi="Arial" w:cs="Arial"/>
        </w:rPr>
        <w:t xml:space="preserve">by </w:t>
      </w:r>
      <w:r w:rsidR="00A66F2E">
        <w:rPr>
          <w:rFonts w:ascii="Arial" w:hAnsi="Arial" w:cs="Arial"/>
        </w:rPr>
        <w:t>April 28</w:t>
      </w:r>
      <w:r w:rsidR="00A66F2E" w:rsidRPr="00A66F2E">
        <w:rPr>
          <w:rFonts w:ascii="Arial" w:hAnsi="Arial" w:cs="Arial"/>
          <w:vertAlign w:val="superscript"/>
        </w:rPr>
        <w:t>th</w:t>
      </w:r>
      <w:r w:rsidR="00A66F2E">
        <w:rPr>
          <w:rFonts w:ascii="Arial" w:hAnsi="Arial" w:cs="Arial"/>
        </w:rPr>
        <w:t xml:space="preserve"> 2021</w:t>
      </w:r>
      <w:r w:rsidRPr="00961E6D">
        <w:rPr>
          <w:rFonts w:ascii="Arial" w:hAnsi="Arial" w:cs="Arial"/>
        </w:rPr>
        <w:t xml:space="preserve">. This draft needs to </w:t>
      </w:r>
      <w:r w:rsidR="00881D10">
        <w:rPr>
          <w:rFonts w:ascii="Arial" w:hAnsi="Arial" w:cs="Arial"/>
        </w:rPr>
        <w:t xml:space="preserve">be </w:t>
      </w:r>
      <w:r w:rsidRPr="00961E6D">
        <w:rPr>
          <w:rFonts w:ascii="Arial" w:hAnsi="Arial" w:cs="Arial"/>
        </w:rPr>
        <w:t xml:space="preserve">as close to completion as possible. You will continue to improve on this draft. </w:t>
      </w:r>
      <w:r w:rsidR="008B494C" w:rsidRPr="00961E6D">
        <w:rPr>
          <w:rFonts w:ascii="Arial" w:hAnsi="Arial" w:cs="Arial"/>
        </w:rPr>
        <w:t>However, y</w:t>
      </w:r>
      <w:r w:rsidR="00557826" w:rsidRPr="00961E6D">
        <w:rPr>
          <w:rFonts w:ascii="Arial" w:hAnsi="Arial" w:cs="Arial"/>
        </w:rPr>
        <w:t xml:space="preserve">our peers and I </w:t>
      </w:r>
      <w:r w:rsidRPr="00961E6D">
        <w:rPr>
          <w:rFonts w:ascii="Arial" w:hAnsi="Arial" w:cs="Arial"/>
        </w:rPr>
        <w:t xml:space="preserve">will </w:t>
      </w:r>
      <w:r w:rsidR="00A66F2E">
        <w:rPr>
          <w:rFonts w:ascii="Arial" w:hAnsi="Arial" w:cs="Arial"/>
        </w:rPr>
        <w:t>have</w:t>
      </w:r>
      <w:r w:rsidR="00AC36FB" w:rsidRPr="00961E6D">
        <w:rPr>
          <w:rFonts w:ascii="Arial" w:hAnsi="Arial" w:cs="Arial"/>
        </w:rPr>
        <w:t xml:space="preserve"> comments on this</w:t>
      </w:r>
      <w:r w:rsidRPr="00961E6D">
        <w:rPr>
          <w:rFonts w:ascii="Arial" w:hAnsi="Arial" w:cs="Arial"/>
        </w:rPr>
        <w:t xml:space="preserve"> </w:t>
      </w:r>
      <w:r w:rsidR="00535CE8" w:rsidRPr="00961E6D">
        <w:rPr>
          <w:rFonts w:ascii="Arial" w:hAnsi="Arial" w:cs="Arial"/>
        </w:rPr>
        <w:t>version</w:t>
      </w:r>
      <w:r w:rsidRPr="00961E6D">
        <w:rPr>
          <w:rFonts w:ascii="Arial" w:hAnsi="Arial" w:cs="Arial"/>
        </w:rPr>
        <w:t>.</w:t>
      </w:r>
      <w:r w:rsidR="00EF2114" w:rsidRPr="00961E6D">
        <w:rPr>
          <w:rFonts w:ascii="Arial" w:hAnsi="Arial" w:cs="Arial"/>
        </w:rPr>
        <w:t xml:space="preserve"> Everyone </w:t>
      </w:r>
      <w:r w:rsidR="002C1FE6">
        <w:rPr>
          <w:rFonts w:ascii="Arial" w:hAnsi="Arial" w:cs="Arial"/>
        </w:rPr>
        <w:t>will</w:t>
      </w:r>
      <w:r w:rsidR="00EF2114" w:rsidRPr="00961E6D">
        <w:rPr>
          <w:rFonts w:ascii="Arial" w:hAnsi="Arial" w:cs="Arial"/>
        </w:rPr>
        <w:t xml:space="preserve"> </w:t>
      </w:r>
      <w:r w:rsidR="00A66F2E">
        <w:rPr>
          <w:rFonts w:ascii="Arial" w:hAnsi="Arial" w:cs="Arial"/>
        </w:rPr>
        <w:t xml:space="preserve">also </w:t>
      </w:r>
      <w:r w:rsidR="00EF2114" w:rsidRPr="00961E6D">
        <w:rPr>
          <w:rFonts w:ascii="Arial" w:hAnsi="Arial" w:cs="Arial"/>
        </w:rPr>
        <w:t xml:space="preserve">complete a Peer-Review of </w:t>
      </w:r>
      <w:r w:rsidR="00BB232B" w:rsidRPr="00961E6D">
        <w:rPr>
          <w:rFonts w:ascii="Arial" w:hAnsi="Arial" w:cs="Arial"/>
        </w:rPr>
        <w:t>his or her</w:t>
      </w:r>
      <w:r w:rsidR="00EF2114" w:rsidRPr="00961E6D">
        <w:rPr>
          <w:rFonts w:ascii="Arial" w:hAnsi="Arial" w:cs="Arial"/>
        </w:rPr>
        <w:t xml:space="preserve"> </w:t>
      </w:r>
      <w:proofErr w:type="gramStart"/>
      <w:r w:rsidR="00EF2114" w:rsidRPr="00961E6D">
        <w:rPr>
          <w:rFonts w:ascii="Arial" w:hAnsi="Arial" w:cs="Arial"/>
        </w:rPr>
        <w:t>buddy’s</w:t>
      </w:r>
      <w:proofErr w:type="gramEnd"/>
      <w:r w:rsidR="00EF2114" w:rsidRPr="00961E6D">
        <w:rPr>
          <w:rFonts w:ascii="Arial" w:hAnsi="Arial" w:cs="Arial"/>
        </w:rPr>
        <w:t xml:space="preserve"> draft.</w:t>
      </w:r>
      <w:r w:rsidRPr="00961E6D">
        <w:rPr>
          <w:rFonts w:ascii="Arial" w:hAnsi="Arial" w:cs="Arial"/>
        </w:rPr>
        <w:t xml:space="preserve"> </w:t>
      </w:r>
    </w:p>
    <w:p w14:paraId="4554B7C2" w14:textId="77777777" w:rsidR="00BB232B" w:rsidRPr="00961E6D" w:rsidRDefault="00BB232B" w:rsidP="004D312C">
      <w:pPr>
        <w:jc w:val="both"/>
        <w:rPr>
          <w:rFonts w:ascii="Arial" w:hAnsi="Arial" w:cs="Arial"/>
        </w:rPr>
      </w:pPr>
    </w:p>
    <w:p w14:paraId="08807AEE" w14:textId="378078AB" w:rsidR="002C1FE6" w:rsidRDefault="002C1FE6" w:rsidP="004D312C">
      <w:pPr>
        <w:jc w:val="both"/>
        <w:rPr>
          <w:rFonts w:ascii="Arial" w:hAnsi="Arial" w:cs="Arial"/>
          <w:bCs/>
        </w:rPr>
      </w:pPr>
      <w:r w:rsidRPr="002C1FE6">
        <w:rPr>
          <w:rFonts w:ascii="Arial" w:hAnsi="Arial" w:cs="Arial"/>
          <w:bCs/>
        </w:rPr>
        <w:t xml:space="preserve">You need to submit </w:t>
      </w:r>
      <w:r w:rsidR="00BB232B" w:rsidRPr="002C1FE6">
        <w:rPr>
          <w:rFonts w:ascii="Arial" w:hAnsi="Arial" w:cs="Arial"/>
          <w:bCs/>
        </w:rPr>
        <w:t>Presentation slides</w:t>
      </w:r>
      <w:r w:rsidR="00CE5DA9" w:rsidRPr="002C1FE6">
        <w:rPr>
          <w:rFonts w:ascii="Arial" w:hAnsi="Arial" w:cs="Arial"/>
          <w:bCs/>
        </w:rPr>
        <w:t xml:space="preserve"> </w:t>
      </w:r>
      <w:r w:rsidRPr="002C1FE6">
        <w:rPr>
          <w:rFonts w:ascii="Arial" w:hAnsi="Arial" w:cs="Arial"/>
          <w:bCs/>
        </w:rPr>
        <w:t xml:space="preserve">by </w:t>
      </w:r>
      <w:r w:rsidR="00A66F2E">
        <w:rPr>
          <w:rFonts w:ascii="Arial" w:hAnsi="Arial" w:cs="Arial"/>
          <w:bCs/>
        </w:rPr>
        <w:t>April 28</w:t>
      </w:r>
      <w:r w:rsidR="00A66F2E" w:rsidRPr="00A66F2E">
        <w:rPr>
          <w:rFonts w:ascii="Arial" w:hAnsi="Arial" w:cs="Arial"/>
          <w:bCs/>
          <w:vertAlign w:val="superscript"/>
        </w:rPr>
        <w:t>th</w:t>
      </w:r>
      <w:r w:rsidR="00A66F2E">
        <w:rPr>
          <w:rFonts w:ascii="Arial" w:hAnsi="Arial" w:cs="Arial"/>
          <w:bCs/>
        </w:rPr>
        <w:t xml:space="preserve"> 2021</w:t>
      </w:r>
      <w:r w:rsidR="00CE5DA9" w:rsidRPr="002C1FE6">
        <w:rPr>
          <w:rFonts w:ascii="Arial" w:hAnsi="Arial" w:cs="Arial"/>
          <w:bCs/>
        </w:rPr>
        <w:t xml:space="preserve">. </w:t>
      </w:r>
    </w:p>
    <w:p w14:paraId="36C758C2" w14:textId="4239B27E" w:rsidR="002C1FE6" w:rsidRDefault="002C1FE6" w:rsidP="004D312C">
      <w:pPr>
        <w:jc w:val="both"/>
        <w:rPr>
          <w:rFonts w:ascii="Arial" w:hAnsi="Arial" w:cs="Arial"/>
          <w:bCs/>
        </w:rPr>
      </w:pPr>
    </w:p>
    <w:p w14:paraId="3A815BF3" w14:textId="75F59768" w:rsidR="002C1FE6" w:rsidRPr="002C1FE6" w:rsidRDefault="002C1FE6" w:rsidP="004D312C">
      <w:pPr>
        <w:jc w:val="both"/>
        <w:rPr>
          <w:rFonts w:ascii="Arial" w:hAnsi="Arial" w:cs="Arial"/>
          <w:b/>
          <w:i/>
          <w:iCs/>
        </w:rPr>
      </w:pPr>
      <w:r w:rsidRPr="002C1FE6">
        <w:rPr>
          <w:rFonts w:ascii="Arial" w:hAnsi="Arial" w:cs="Arial"/>
          <w:b/>
          <w:i/>
          <w:iCs/>
        </w:rPr>
        <w:t xml:space="preserve">Presentation and Presentation Reviews: (5% </w:t>
      </w:r>
      <w:r w:rsidR="00A66F2E">
        <w:rPr>
          <w:rFonts w:ascii="Arial" w:hAnsi="Arial" w:cs="Arial"/>
          <w:b/>
          <w:i/>
          <w:iCs/>
        </w:rPr>
        <w:t>and 3% respectively</w:t>
      </w:r>
      <w:r w:rsidRPr="002C1FE6">
        <w:rPr>
          <w:rFonts w:ascii="Arial" w:hAnsi="Arial" w:cs="Arial"/>
          <w:b/>
          <w:i/>
          <w:iCs/>
        </w:rPr>
        <w:t>)</w:t>
      </w:r>
    </w:p>
    <w:p w14:paraId="0573B028" w14:textId="77777777" w:rsidR="002C1FE6" w:rsidRDefault="002C1FE6" w:rsidP="004D312C">
      <w:pPr>
        <w:jc w:val="both"/>
        <w:rPr>
          <w:rFonts w:ascii="Arial" w:hAnsi="Arial" w:cs="Arial"/>
          <w:bCs/>
        </w:rPr>
      </w:pPr>
    </w:p>
    <w:p w14:paraId="0287640D" w14:textId="4739A047" w:rsidR="00A62D3B" w:rsidRPr="00961E6D" w:rsidRDefault="00A62D3B" w:rsidP="004D312C">
      <w:pPr>
        <w:jc w:val="both"/>
        <w:rPr>
          <w:rFonts w:ascii="Arial" w:hAnsi="Arial" w:cs="Arial"/>
        </w:rPr>
      </w:pPr>
      <w:r w:rsidRPr="00961E6D">
        <w:rPr>
          <w:rFonts w:ascii="Arial" w:hAnsi="Arial" w:cs="Arial"/>
        </w:rPr>
        <w:t xml:space="preserve">We will spend the last </w:t>
      </w:r>
      <w:r w:rsidR="00441F03" w:rsidRPr="00961E6D">
        <w:rPr>
          <w:rFonts w:ascii="Arial" w:hAnsi="Arial" w:cs="Arial"/>
        </w:rPr>
        <w:t xml:space="preserve">four to </w:t>
      </w:r>
      <w:r w:rsidRPr="00961E6D">
        <w:rPr>
          <w:rFonts w:ascii="Arial" w:hAnsi="Arial" w:cs="Arial"/>
        </w:rPr>
        <w:t xml:space="preserve">five class sessions on student presentations. Every student not presenting has to submit </w:t>
      </w:r>
      <w:r w:rsidR="002C1FE6">
        <w:rPr>
          <w:rFonts w:ascii="Arial" w:hAnsi="Arial" w:cs="Arial"/>
        </w:rPr>
        <w:t>presentation reviews</w:t>
      </w:r>
      <w:r w:rsidRPr="00961E6D">
        <w:rPr>
          <w:rFonts w:ascii="Arial" w:hAnsi="Arial" w:cs="Arial"/>
        </w:rPr>
        <w:t xml:space="preserve"> for </w:t>
      </w:r>
      <w:r w:rsidRPr="002C1FE6">
        <w:rPr>
          <w:rFonts w:ascii="Arial" w:hAnsi="Arial" w:cs="Arial"/>
          <w:b/>
          <w:bCs/>
          <w:u w:val="single"/>
        </w:rPr>
        <w:t>each</w:t>
      </w:r>
      <w:r w:rsidRPr="00961E6D">
        <w:rPr>
          <w:rFonts w:ascii="Arial" w:hAnsi="Arial" w:cs="Arial"/>
        </w:rPr>
        <w:t xml:space="preserve"> presentation. I will </w:t>
      </w:r>
      <w:r w:rsidR="002C1FE6">
        <w:rPr>
          <w:rFonts w:ascii="Arial" w:hAnsi="Arial" w:cs="Arial"/>
        </w:rPr>
        <w:t>give you</w:t>
      </w:r>
      <w:r w:rsidRPr="00961E6D">
        <w:rPr>
          <w:rFonts w:ascii="Arial" w:hAnsi="Arial" w:cs="Arial"/>
        </w:rPr>
        <w:t xml:space="preserve"> rubrics for </w:t>
      </w:r>
      <w:r w:rsidR="002C1FE6">
        <w:rPr>
          <w:rFonts w:ascii="Arial" w:hAnsi="Arial" w:cs="Arial"/>
        </w:rPr>
        <w:t>these</w:t>
      </w:r>
      <w:r w:rsidRPr="00961E6D">
        <w:rPr>
          <w:rFonts w:ascii="Arial" w:hAnsi="Arial" w:cs="Arial"/>
        </w:rPr>
        <w:t xml:space="preserve">.  </w:t>
      </w:r>
    </w:p>
    <w:p w14:paraId="75535A72" w14:textId="77777777" w:rsidR="0043588E" w:rsidRPr="00961E6D" w:rsidRDefault="0043588E" w:rsidP="007E3E49">
      <w:pPr>
        <w:rPr>
          <w:rFonts w:ascii="Arial" w:hAnsi="Arial" w:cs="Arial"/>
        </w:rPr>
      </w:pPr>
    </w:p>
    <w:p w14:paraId="0541B009" w14:textId="64316139" w:rsidR="00490047" w:rsidRDefault="00490047" w:rsidP="007E3E49">
      <w:pPr>
        <w:rPr>
          <w:rFonts w:ascii="Arial" w:hAnsi="Arial" w:cs="Arial"/>
          <w:b/>
          <w:i/>
        </w:rPr>
      </w:pPr>
      <w:r>
        <w:rPr>
          <w:rFonts w:ascii="Arial" w:hAnsi="Arial" w:cs="Arial"/>
          <w:b/>
          <w:i/>
        </w:rPr>
        <w:t>Final Paper and Peer Review (20% and 5% respectively)</w:t>
      </w:r>
    </w:p>
    <w:p w14:paraId="556BB10E" w14:textId="1F744EC3" w:rsidR="00490047" w:rsidRDefault="00490047" w:rsidP="007E3E49">
      <w:pPr>
        <w:rPr>
          <w:rFonts w:ascii="Arial" w:hAnsi="Arial" w:cs="Arial"/>
          <w:b/>
          <w:i/>
        </w:rPr>
      </w:pPr>
    </w:p>
    <w:p w14:paraId="4BFE5F2A" w14:textId="6EEEAA04" w:rsidR="00490047" w:rsidRDefault="00490047" w:rsidP="007E3E49">
      <w:pPr>
        <w:rPr>
          <w:rFonts w:ascii="Arial" w:hAnsi="Arial" w:cs="Arial"/>
          <w:bCs/>
          <w:iCs/>
        </w:rPr>
      </w:pPr>
      <w:r>
        <w:rPr>
          <w:rFonts w:ascii="Arial" w:hAnsi="Arial" w:cs="Arial"/>
          <w:bCs/>
          <w:iCs/>
        </w:rPr>
        <w:t xml:space="preserve">Your Final Paper is due on </w:t>
      </w:r>
      <w:r w:rsidR="00A66F2E">
        <w:rPr>
          <w:rFonts w:ascii="Arial" w:hAnsi="Arial" w:cs="Arial"/>
          <w:bCs/>
          <w:iCs/>
        </w:rPr>
        <w:t>May 19</w:t>
      </w:r>
      <w:r w:rsidR="00A66F2E" w:rsidRPr="00A66F2E">
        <w:rPr>
          <w:rFonts w:ascii="Arial" w:hAnsi="Arial" w:cs="Arial"/>
          <w:bCs/>
          <w:iCs/>
          <w:vertAlign w:val="superscript"/>
        </w:rPr>
        <w:t>th</w:t>
      </w:r>
      <w:r w:rsidR="00A66F2E">
        <w:rPr>
          <w:rFonts w:ascii="Arial" w:hAnsi="Arial" w:cs="Arial"/>
          <w:bCs/>
          <w:iCs/>
        </w:rPr>
        <w:t xml:space="preserve"> 2021</w:t>
      </w:r>
      <w:r>
        <w:rPr>
          <w:rFonts w:ascii="Arial" w:hAnsi="Arial" w:cs="Arial"/>
          <w:bCs/>
          <w:iCs/>
        </w:rPr>
        <w:t>.</w:t>
      </w:r>
    </w:p>
    <w:p w14:paraId="5629544E" w14:textId="0A941466" w:rsidR="00490047" w:rsidRDefault="00490047" w:rsidP="007E3E49">
      <w:pPr>
        <w:rPr>
          <w:rFonts w:ascii="Arial" w:hAnsi="Arial" w:cs="Arial"/>
          <w:bCs/>
          <w:iCs/>
        </w:rPr>
      </w:pPr>
    </w:p>
    <w:p w14:paraId="6DDF3B48" w14:textId="72DE7032" w:rsidR="00490047" w:rsidRDefault="00490047" w:rsidP="007E3E49">
      <w:pPr>
        <w:rPr>
          <w:rFonts w:ascii="Arial" w:hAnsi="Arial" w:cs="Arial"/>
          <w:bCs/>
          <w:iCs/>
        </w:rPr>
      </w:pPr>
      <w:r>
        <w:rPr>
          <w:rFonts w:ascii="Arial" w:hAnsi="Arial" w:cs="Arial"/>
          <w:bCs/>
          <w:iCs/>
        </w:rPr>
        <w:t xml:space="preserve">Each of you needs to complete a peer-review of your buddy’s Final Paper Draft. This is due on </w:t>
      </w:r>
      <w:r w:rsidR="00A66F2E">
        <w:rPr>
          <w:rFonts w:ascii="Arial" w:hAnsi="Arial" w:cs="Arial"/>
          <w:bCs/>
          <w:iCs/>
        </w:rPr>
        <w:t>May 10</w:t>
      </w:r>
      <w:r w:rsidR="00A66F2E" w:rsidRPr="00A66F2E">
        <w:rPr>
          <w:rFonts w:ascii="Arial" w:hAnsi="Arial" w:cs="Arial"/>
          <w:bCs/>
          <w:iCs/>
          <w:vertAlign w:val="superscript"/>
        </w:rPr>
        <w:t>th</w:t>
      </w:r>
      <w:r>
        <w:rPr>
          <w:rFonts w:ascii="Arial" w:hAnsi="Arial" w:cs="Arial"/>
          <w:bCs/>
          <w:iCs/>
        </w:rPr>
        <w:t xml:space="preserve">. </w:t>
      </w:r>
      <w:r w:rsidR="00757003">
        <w:rPr>
          <w:rFonts w:ascii="Arial" w:hAnsi="Arial" w:cs="Arial"/>
          <w:bCs/>
          <w:iCs/>
        </w:rPr>
        <w:t xml:space="preserve">I will give you guidelines on how to complete this. </w:t>
      </w:r>
    </w:p>
    <w:p w14:paraId="36B6E8AA" w14:textId="77777777" w:rsidR="00490047" w:rsidRPr="00490047" w:rsidRDefault="00490047" w:rsidP="007E3E49">
      <w:pPr>
        <w:rPr>
          <w:rFonts w:ascii="Arial" w:hAnsi="Arial" w:cs="Arial"/>
          <w:bCs/>
          <w:iCs/>
        </w:rPr>
      </w:pPr>
    </w:p>
    <w:p w14:paraId="19C1C0CD" w14:textId="4DAD1D16" w:rsidR="0043588E" w:rsidRPr="00961E6D" w:rsidRDefault="0043588E" w:rsidP="007E3E49">
      <w:pPr>
        <w:rPr>
          <w:rFonts w:ascii="Arial" w:hAnsi="Arial" w:cs="Arial"/>
          <w:b/>
          <w:i/>
        </w:rPr>
      </w:pPr>
      <w:r w:rsidRPr="00961E6D">
        <w:rPr>
          <w:rFonts w:ascii="Arial" w:hAnsi="Arial" w:cs="Arial"/>
          <w:b/>
          <w:i/>
        </w:rPr>
        <w:t>Absences:</w:t>
      </w:r>
    </w:p>
    <w:p w14:paraId="7E030F3B" w14:textId="77777777" w:rsidR="0043588E" w:rsidRPr="00961E6D" w:rsidRDefault="0043588E" w:rsidP="007E3E49">
      <w:pPr>
        <w:rPr>
          <w:rFonts w:ascii="Arial" w:hAnsi="Arial" w:cs="Arial"/>
        </w:rPr>
      </w:pPr>
    </w:p>
    <w:p w14:paraId="566C4A2F" w14:textId="7A39734E" w:rsidR="0043588E" w:rsidRPr="00961E6D" w:rsidRDefault="00A66F2E" w:rsidP="004D312C">
      <w:pPr>
        <w:jc w:val="both"/>
        <w:rPr>
          <w:rFonts w:ascii="Arial" w:hAnsi="Arial" w:cs="Arial"/>
        </w:rPr>
      </w:pPr>
      <w:r>
        <w:rPr>
          <w:rFonts w:ascii="Arial" w:hAnsi="Arial" w:cs="Arial"/>
        </w:rPr>
        <w:t>Successful students are present during lecture and participate in all class activities</w:t>
      </w:r>
      <w:r w:rsidR="007672BA">
        <w:rPr>
          <w:rFonts w:ascii="Arial" w:hAnsi="Arial" w:cs="Arial"/>
        </w:rPr>
        <w:t xml:space="preserve">. </w:t>
      </w:r>
      <w:r>
        <w:rPr>
          <w:rFonts w:ascii="Arial" w:hAnsi="Arial" w:cs="Arial"/>
        </w:rPr>
        <w:t xml:space="preserve">Multi-tasking during class time will not help you learn from this course. </w:t>
      </w:r>
      <w:r w:rsidR="007672BA">
        <w:rPr>
          <w:rFonts w:ascii="Arial" w:hAnsi="Arial" w:cs="Arial"/>
        </w:rPr>
        <w:t xml:space="preserve">Mark the presentation days on your calendar so you do not miss them. </w:t>
      </w:r>
      <w:r w:rsidR="00CC71A1" w:rsidRPr="00961E6D">
        <w:rPr>
          <w:rFonts w:ascii="Arial" w:hAnsi="Arial" w:cs="Arial"/>
        </w:rPr>
        <w:t xml:space="preserve">If you are unable to make it to class please let me know in advance so </w:t>
      </w:r>
      <w:r w:rsidR="007672BA">
        <w:rPr>
          <w:rFonts w:ascii="Arial" w:hAnsi="Arial" w:cs="Arial"/>
        </w:rPr>
        <w:t>I can find partners for group activities before class starts</w:t>
      </w:r>
      <w:r w:rsidR="00CC71A1" w:rsidRPr="00961E6D">
        <w:rPr>
          <w:rFonts w:ascii="Arial" w:hAnsi="Arial" w:cs="Arial"/>
        </w:rPr>
        <w:t>.</w:t>
      </w:r>
      <w:r>
        <w:rPr>
          <w:rFonts w:ascii="Arial" w:hAnsi="Arial" w:cs="Arial"/>
        </w:rPr>
        <w:t xml:space="preserve"> </w:t>
      </w:r>
    </w:p>
    <w:p w14:paraId="16477D2C" w14:textId="4F99BA27" w:rsidR="00CC71A1" w:rsidRPr="00961E6D" w:rsidRDefault="00CC71A1" w:rsidP="004D312C">
      <w:pPr>
        <w:jc w:val="both"/>
        <w:rPr>
          <w:rFonts w:ascii="Arial" w:hAnsi="Arial" w:cs="Arial"/>
        </w:rPr>
      </w:pPr>
    </w:p>
    <w:p w14:paraId="57875AB6" w14:textId="7E97D767" w:rsidR="00CC71A1" w:rsidRPr="00961E6D" w:rsidRDefault="00CC71A1" w:rsidP="004D312C">
      <w:pPr>
        <w:jc w:val="both"/>
        <w:rPr>
          <w:rFonts w:ascii="Arial" w:hAnsi="Arial" w:cs="Arial"/>
          <w:b/>
          <w:bCs/>
          <w:i/>
          <w:iCs/>
        </w:rPr>
      </w:pPr>
      <w:r w:rsidRPr="00961E6D">
        <w:rPr>
          <w:rFonts w:ascii="Arial" w:hAnsi="Arial" w:cs="Arial"/>
          <w:b/>
          <w:bCs/>
          <w:i/>
          <w:iCs/>
        </w:rPr>
        <w:t xml:space="preserve">Zoom Sessions: </w:t>
      </w:r>
    </w:p>
    <w:p w14:paraId="222F7592" w14:textId="11BE1A2A" w:rsidR="00CC71A1" w:rsidRPr="00961E6D" w:rsidRDefault="00CC71A1" w:rsidP="004D312C">
      <w:pPr>
        <w:jc w:val="both"/>
        <w:rPr>
          <w:rFonts w:ascii="Arial" w:hAnsi="Arial" w:cs="Arial"/>
        </w:rPr>
      </w:pPr>
    </w:p>
    <w:p w14:paraId="44FE729B" w14:textId="6B55A40F" w:rsidR="00CC71A1" w:rsidRPr="00961E6D" w:rsidRDefault="00CC71A1" w:rsidP="004D312C">
      <w:pPr>
        <w:jc w:val="both"/>
        <w:rPr>
          <w:rFonts w:ascii="Arial" w:hAnsi="Arial" w:cs="Arial"/>
        </w:rPr>
      </w:pPr>
      <w:r w:rsidRPr="00961E6D">
        <w:rPr>
          <w:rFonts w:ascii="Arial" w:hAnsi="Arial" w:cs="Arial"/>
        </w:rPr>
        <w:t xml:space="preserve">All Zoom </w:t>
      </w:r>
      <w:r w:rsidR="008469C3" w:rsidRPr="00961E6D">
        <w:rPr>
          <w:rFonts w:ascii="Arial" w:hAnsi="Arial" w:cs="Arial"/>
        </w:rPr>
        <w:t>lectures</w:t>
      </w:r>
      <w:r w:rsidRPr="00961E6D">
        <w:rPr>
          <w:rFonts w:ascii="Arial" w:hAnsi="Arial" w:cs="Arial"/>
        </w:rPr>
        <w:t xml:space="preserve"> will be recorded and posted on the Canvas Course page. </w:t>
      </w:r>
      <w:r w:rsidR="008469C3" w:rsidRPr="00961E6D">
        <w:rPr>
          <w:rFonts w:ascii="Arial" w:hAnsi="Arial" w:cs="Arial"/>
        </w:rPr>
        <w:t xml:space="preserve">Only the lecture part of the class will be posted. Group discussions, and peer reflection conversations will not be posted on Canvas. </w:t>
      </w:r>
    </w:p>
    <w:p w14:paraId="71315FEE" w14:textId="58BD6FD9" w:rsidR="008B3FA0" w:rsidRPr="00961E6D" w:rsidRDefault="008B3FA0" w:rsidP="00B83B91">
      <w:pPr>
        <w:pStyle w:val="Heading2"/>
        <w:rPr>
          <w:rFonts w:ascii="Arial" w:hAnsi="Arial"/>
          <w:sz w:val="28"/>
          <w:szCs w:val="24"/>
        </w:rPr>
      </w:pPr>
      <w:r w:rsidRPr="00961E6D">
        <w:rPr>
          <w:rFonts w:ascii="Arial" w:hAnsi="Arial"/>
          <w:sz w:val="28"/>
          <w:szCs w:val="24"/>
        </w:rPr>
        <w:t xml:space="preserve">Grading </w:t>
      </w:r>
      <w:r w:rsidR="00A62D3B" w:rsidRPr="00961E6D">
        <w:rPr>
          <w:rFonts w:ascii="Arial" w:hAnsi="Arial"/>
          <w:sz w:val="28"/>
          <w:szCs w:val="24"/>
        </w:rPr>
        <w:t>Information</w:t>
      </w:r>
    </w:p>
    <w:p w14:paraId="7051EBB0" w14:textId="77777777" w:rsidR="00E74EB7" w:rsidRPr="00961E6D" w:rsidRDefault="00E74EB7" w:rsidP="00B83B91">
      <w:pPr>
        <w:pStyle w:val="Heading3"/>
        <w:rPr>
          <w:rFonts w:ascii="Arial" w:hAnsi="Arial" w:cs="Arial"/>
          <w:sz w:val="24"/>
        </w:rPr>
      </w:pPr>
      <w:r w:rsidRPr="00961E6D">
        <w:rPr>
          <w:rFonts w:ascii="Arial" w:hAnsi="Arial" w:cs="Arial"/>
          <w:sz w:val="24"/>
        </w:rPr>
        <w:t>Determination of Grades</w:t>
      </w:r>
    </w:p>
    <w:p w14:paraId="5F4BB6BF" w14:textId="10529BF0" w:rsidR="00765A1D" w:rsidRPr="00961E6D" w:rsidRDefault="00765A1D" w:rsidP="004D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sidRPr="00961E6D">
        <w:rPr>
          <w:rFonts w:ascii="Arial" w:hAnsi="Arial" w:cs="Arial"/>
          <w:b/>
          <w:color w:val="1A1A1A"/>
        </w:rPr>
        <w:t>This course must be passed with a C or better as an SJSU graduation requirement.</w:t>
      </w:r>
      <w:r w:rsidRPr="00961E6D">
        <w:rPr>
          <w:rFonts w:ascii="Arial" w:hAnsi="Arial" w:cs="Arial"/>
          <w:color w:val="1A1A1A"/>
        </w:rPr>
        <w:t xml:space="preserve"> </w:t>
      </w:r>
      <w:r w:rsidRPr="00961E6D">
        <w:rPr>
          <w:rFonts w:ascii="Arial" w:hAnsi="Arial" w:cs="Arial"/>
          <w:color w:val="000000"/>
        </w:rPr>
        <w:t xml:space="preserve">These weights are fixed - improvement in other categories will not raise your grades elsewhere. Late work will not be accepted. </w:t>
      </w:r>
      <w:r w:rsidR="00B75AEA" w:rsidRPr="00961E6D">
        <w:rPr>
          <w:rFonts w:ascii="Arial" w:hAnsi="Arial" w:cs="Arial"/>
          <w:color w:val="000000"/>
        </w:rPr>
        <w:t xml:space="preserve">I do not offer individual extra credit, or extensions on due dates </w:t>
      </w:r>
      <w:r w:rsidR="00F53836" w:rsidRPr="00961E6D">
        <w:rPr>
          <w:rFonts w:ascii="Arial" w:hAnsi="Arial" w:cs="Arial"/>
          <w:color w:val="000000"/>
        </w:rPr>
        <w:t xml:space="preserve">unless you have valid documented reasons. </w:t>
      </w:r>
      <w:r w:rsidR="00B75AEA" w:rsidRPr="00961E6D">
        <w:rPr>
          <w:rFonts w:ascii="Arial" w:hAnsi="Arial" w:cs="Arial"/>
          <w:color w:val="000000"/>
        </w:rPr>
        <w:t xml:space="preserve"> </w:t>
      </w:r>
      <w:r w:rsidRPr="00961E6D">
        <w:rPr>
          <w:rFonts w:ascii="Arial" w:hAnsi="Arial" w:cs="Arial"/>
          <w:color w:val="000000"/>
        </w:rPr>
        <w:t>The final grade in the course will be based on the following weights:</w:t>
      </w:r>
    </w:p>
    <w:p w14:paraId="1DE54427" w14:textId="77777777" w:rsidR="00C83507" w:rsidRPr="00961E6D" w:rsidRDefault="00C83507" w:rsidP="00C83507">
      <w:pPr>
        <w:tabs>
          <w:tab w:val="left" w:pos="2340"/>
          <w:tab w:val="left" w:pos="4770"/>
          <w:tab w:val="left" w:pos="7200"/>
        </w:tabs>
        <w:rPr>
          <w:rFonts w:ascii="Arial" w:hAnsi="Arial" w:cs="Arial"/>
          <w:highlight w:val="yellow"/>
        </w:rPr>
      </w:pPr>
    </w:p>
    <w:tbl>
      <w:tblPr>
        <w:tblStyle w:val="TableGrid"/>
        <w:tblW w:w="0" w:type="auto"/>
        <w:tblLook w:val="04A0" w:firstRow="1" w:lastRow="0" w:firstColumn="1" w:lastColumn="0" w:noHBand="0" w:noVBand="1"/>
      </w:tblPr>
      <w:tblGrid>
        <w:gridCol w:w="6385"/>
        <w:gridCol w:w="2160"/>
      </w:tblGrid>
      <w:tr w:rsidR="00765A1D" w:rsidRPr="00961E6D" w14:paraId="1FF0359B" w14:textId="77777777" w:rsidTr="00F703B8">
        <w:tc>
          <w:tcPr>
            <w:tcW w:w="6385" w:type="dxa"/>
          </w:tcPr>
          <w:p w14:paraId="6F3A776F" w14:textId="451EA3D3" w:rsidR="00765A1D" w:rsidRPr="00961E6D" w:rsidRDefault="00765A1D" w:rsidP="00765A1D">
            <w:pPr>
              <w:rPr>
                <w:rFonts w:ascii="Arial" w:hAnsi="Arial" w:cs="Arial"/>
                <w:b/>
                <w:sz w:val="28"/>
              </w:rPr>
            </w:pPr>
            <w:r w:rsidRPr="00961E6D">
              <w:rPr>
                <w:rFonts w:ascii="Arial" w:hAnsi="Arial" w:cs="Arial"/>
                <w:b/>
                <w:sz w:val="28"/>
              </w:rPr>
              <w:lastRenderedPageBreak/>
              <w:t xml:space="preserve">Category </w:t>
            </w:r>
          </w:p>
        </w:tc>
        <w:tc>
          <w:tcPr>
            <w:tcW w:w="2160" w:type="dxa"/>
          </w:tcPr>
          <w:p w14:paraId="3104CB18" w14:textId="437FA90C" w:rsidR="00765A1D" w:rsidRPr="00961E6D" w:rsidRDefault="00765A1D" w:rsidP="00765A1D">
            <w:pPr>
              <w:rPr>
                <w:rFonts w:ascii="Arial" w:hAnsi="Arial" w:cs="Arial"/>
                <w:b/>
                <w:sz w:val="28"/>
              </w:rPr>
            </w:pPr>
            <w:r w:rsidRPr="00961E6D">
              <w:rPr>
                <w:rFonts w:ascii="Arial" w:hAnsi="Arial" w:cs="Arial"/>
                <w:b/>
                <w:sz w:val="28"/>
              </w:rPr>
              <w:t>Percentage of Course Grade</w:t>
            </w:r>
          </w:p>
        </w:tc>
      </w:tr>
      <w:tr w:rsidR="00765A1D" w:rsidRPr="00961E6D" w14:paraId="5B8BD657" w14:textId="77777777" w:rsidTr="00F703B8">
        <w:tc>
          <w:tcPr>
            <w:tcW w:w="6385" w:type="dxa"/>
          </w:tcPr>
          <w:p w14:paraId="5D4545A3" w14:textId="3BEB2217" w:rsidR="00765A1D" w:rsidRPr="00D06654" w:rsidRDefault="005B0718" w:rsidP="00765A1D">
            <w:pPr>
              <w:rPr>
                <w:rFonts w:ascii="Arial" w:hAnsi="Arial" w:cs="Arial"/>
                <w:color w:val="C00000"/>
              </w:rPr>
            </w:pPr>
            <w:r w:rsidRPr="00D06654">
              <w:rPr>
                <w:rFonts w:ascii="Arial" w:hAnsi="Arial" w:cs="Arial"/>
                <w:color w:val="C00000"/>
              </w:rPr>
              <w:t xml:space="preserve">Video </w:t>
            </w:r>
            <w:r w:rsidR="003C4B62">
              <w:rPr>
                <w:rFonts w:ascii="Arial" w:hAnsi="Arial" w:cs="Arial"/>
                <w:color w:val="C00000"/>
              </w:rPr>
              <w:t>Response</w:t>
            </w:r>
            <w:r w:rsidRPr="00D06654">
              <w:rPr>
                <w:rFonts w:ascii="Arial" w:hAnsi="Arial" w:cs="Arial"/>
                <w:color w:val="C00000"/>
              </w:rPr>
              <w:t>, Review, Reflection and Revision</w:t>
            </w:r>
            <w:r w:rsidR="00D06654">
              <w:rPr>
                <w:rFonts w:ascii="Arial" w:hAnsi="Arial" w:cs="Arial"/>
                <w:color w:val="C00000"/>
              </w:rPr>
              <w:t>*</w:t>
            </w:r>
          </w:p>
        </w:tc>
        <w:tc>
          <w:tcPr>
            <w:tcW w:w="2160" w:type="dxa"/>
          </w:tcPr>
          <w:p w14:paraId="458D5F3F" w14:textId="76A8BE49" w:rsidR="00765A1D" w:rsidRPr="00D06654" w:rsidRDefault="00001602" w:rsidP="00765A1D">
            <w:pPr>
              <w:rPr>
                <w:rFonts w:ascii="Arial" w:hAnsi="Arial" w:cs="Arial"/>
                <w:color w:val="C00000"/>
              </w:rPr>
            </w:pPr>
            <w:r w:rsidRPr="00D06654">
              <w:rPr>
                <w:rFonts w:ascii="Arial" w:hAnsi="Arial" w:cs="Arial"/>
                <w:color w:val="C00000"/>
              </w:rPr>
              <w:t>10%</w:t>
            </w:r>
          </w:p>
        </w:tc>
      </w:tr>
      <w:tr w:rsidR="00A4377C" w:rsidRPr="00961E6D" w14:paraId="0B35E404" w14:textId="77777777" w:rsidTr="00F703B8">
        <w:tc>
          <w:tcPr>
            <w:tcW w:w="6385" w:type="dxa"/>
          </w:tcPr>
          <w:p w14:paraId="5846D3E6" w14:textId="6C892845" w:rsidR="00A4377C" w:rsidRPr="00D06654" w:rsidRDefault="008E3CD6" w:rsidP="00765A1D">
            <w:pPr>
              <w:rPr>
                <w:rFonts w:ascii="Arial" w:hAnsi="Arial" w:cs="Arial"/>
                <w:color w:val="C00000"/>
              </w:rPr>
            </w:pPr>
            <w:r>
              <w:rPr>
                <w:rFonts w:ascii="Arial" w:hAnsi="Arial" w:cs="Arial"/>
                <w:color w:val="C00000"/>
              </w:rPr>
              <w:t xml:space="preserve">Topic </w:t>
            </w:r>
            <w:r w:rsidR="00C35646" w:rsidRPr="00D06654">
              <w:rPr>
                <w:rFonts w:ascii="Arial" w:hAnsi="Arial" w:cs="Arial"/>
                <w:color w:val="C00000"/>
              </w:rPr>
              <w:t>Survey</w:t>
            </w:r>
            <w:r w:rsidR="005B0718" w:rsidRPr="00D06654">
              <w:rPr>
                <w:rFonts w:ascii="Arial" w:hAnsi="Arial" w:cs="Arial"/>
                <w:color w:val="C00000"/>
              </w:rPr>
              <w:t xml:space="preserve">, </w:t>
            </w:r>
            <w:r>
              <w:rPr>
                <w:rFonts w:ascii="Arial" w:hAnsi="Arial" w:cs="Arial"/>
                <w:color w:val="C00000"/>
              </w:rPr>
              <w:t xml:space="preserve">Syllabus, </w:t>
            </w:r>
            <w:r w:rsidR="005B0718" w:rsidRPr="00D06654">
              <w:rPr>
                <w:rFonts w:ascii="Arial" w:hAnsi="Arial" w:cs="Arial"/>
                <w:color w:val="C00000"/>
              </w:rPr>
              <w:t xml:space="preserve">Grammar and </w:t>
            </w:r>
            <w:r w:rsidR="00C35646" w:rsidRPr="00D06654">
              <w:rPr>
                <w:rFonts w:ascii="Arial" w:hAnsi="Arial" w:cs="Arial"/>
                <w:color w:val="C00000"/>
              </w:rPr>
              <w:t>Library</w:t>
            </w:r>
            <w:r w:rsidR="005B0718" w:rsidRPr="00D06654">
              <w:rPr>
                <w:rFonts w:ascii="Arial" w:hAnsi="Arial" w:cs="Arial"/>
                <w:color w:val="C00000"/>
              </w:rPr>
              <w:t xml:space="preserve"> Quizzes</w:t>
            </w:r>
            <w:r w:rsidR="00D06654">
              <w:rPr>
                <w:rFonts w:ascii="Arial" w:hAnsi="Arial" w:cs="Arial"/>
                <w:color w:val="C00000"/>
              </w:rPr>
              <w:t>*</w:t>
            </w:r>
          </w:p>
        </w:tc>
        <w:tc>
          <w:tcPr>
            <w:tcW w:w="2160" w:type="dxa"/>
          </w:tcPr>
          <w:p w14:paraId="303C0FC6" w14:textId="14DCC793" w:rsidR="00A4377C" w:rsidRPr="00D06654" w:rsidRDefault="005B0718" w:rsidP="00765A1D">
            <w:pPr>
              <w:rPr>
                <w:rFonts w:ascii="Arial" w:hAnsi="Arial" w:cs="Arial"/>
                <w:color w:val="C00000"/>
              </w:rPr>
            </w:pPr>
            <w:r w:rsidRPr="00D06654">
              <w:rPr>
                <w:rFonts w:ascii="Arial" w:hAnsi="Arial" w:cs="Arial"/>
                <w:color w:val="C00000"/>
              </w:rPr>
              <w:t>10</w:t>
            </w:r>
            <w:r w:rsidR="00A4377C" w:rsidRPr="00D06654">
              <w:rPr>
                <w:rFonts w:ascii="Arial" w:hAnsi="Arial" w:cs="Arial"/>
                <w:color w:val="C00000"/>
              </w:rPr>
              <w:t>%</w:t>
            </w:r>
          </w:p>
        </w:tc>
      </w:tr>
      <w:tr w:rsidR="00A4377C" w:rsidRPr="00961E6D" w14:paraId="013918A7" w14:textId="77777777" w:rsidTr="00F703B8">
        <w:tc>
          <w:tcPr>
            <w:tcW w:w="6385" w:type="dxa"/>
          </w:tcPr>
          <w:p w14:paraId="25438A74" w14:textId="2CB9EB3C" w:rsidR="00A4377C" w:rsidRPr="00D06654" w:rsidRDefault="00A4377C" w:rsidP="00A4377C">
            <w:pPr>
              <w:rPr>
                <w:rFonts w:ascii="Arial" w:hAnsi="Arial" w:cs="Arial"/>
                <w:color w:val="C00000"/>
              </w:rPr>
            </w:pPr>
            <w:r w:rsidRPr="00D06654">
              <w:rPr>
                <w:rFonts w:ascii="Arial" w:hAnsi="Arial" w:cs="Arial"/>
                <w:color w:val="C00000"/>
              </w:rPr>
              <w:t xml:space="preserve">Attendance: Library Workshop </w:t>
            </w:r>
            <w:r w:rsidR="005B0718" w:rsidRPr="00D06654">
              <w:rPr>
                <w:rFonts w:ascii="Arial" w:hAnsi="Arial" w:cs="Arial"/>
                <w:color w:val="C00000"/>
              </w:rPr>
              <w:t>D</w:t>
            </w:r>
            <w:r w:rsidRPr="00D06654">
              <w:rPr>
                <w:rFonts w:ascii="Arial" w:hAnsi="Arial" w:cs="Arial"/>
                <w:color w:val="C00000"/>
              </w:rPr>
              <w:t>ay</w:t>
            </w:r>
            <w:r w:rsidR="00D06654">
              <w:rPr>
                <w:rFonts w:ascii="Arial" w:hAnsi="Arial" w:cs="Arial"/>
                <w:color w:val="C00000"/>
              </w:rPr>
              <w:t>*</w:t>
            </w:r>
          </w:p>
        </w:tc>
        <w:tc>
          <w:tcPr>
            <w:tcW w:w="2160" w:type="dxa"/>
          </w:tcPr>
          <w:p w14:paraId="2B233871" w14:textId="14BF6CB5" w:rsidR="00A4377C" w:rsidRPr="00D06654" w:rsidRDefault="00973C0C" w:rsidP="00765A1D">
            <w:pPr>
              <w:rPr>
                <w:rFonts w:ascii="Arial" w:hAnsi="Arial" w:cs="Arial"/>
                <w:color w:val="C00000"/>
              </w:rPr>
            </w:pPr>
            <w:r w:rsidRPr="00D06654">
              <w:rPr>
                <w:rFonts w:ascii="Arial" w:hAnsi="Arial" w:cs="Arial"/>
                <w:color w:val="C00000"/>
              </w:rPr>
              <w:t>2</w:t>
            </w:r>
            <w:r w:rsidR="00A4377C" w:rsidRPr="00D06654">
              <w:rPr>
                <w:rFonts w:ascii="Arial" w:hAnsi="Arial" w:cs="Arial"/>
                <w:color w:val="C00000"/>
              </w:rPr>
              <w:t>%</w:t>
            </w:r>
          </w:p>
        </w:tc>
      </w:tr>
      <w:tr w:rsidR="00765A1D" w:rsidRPr="00961E6D" w14:paraId="1795912D" w14:textId="77777777" w:rsidTr="00F703B8">
        <w:tc>
          <w:tcPr>
            <w:tcW w:w="6385" w:type="dxa"/>
          </w:tcPr>
          <w:p w14:paraId="1BBDD8FD" w14:textId="7A7B4227" w:rsidR="00765A1D" w:rsidRPr="00961E6D" w:rsidRDefault="00C54ACF" w:rsidP="00C54ACF">
            <w:pPr>
              <w:rPr>
                <w:rFonts w:ascii="Arial" w:hAnsi="Arial" w:cs="Arial"/>
              </w:rPr>
            </w:pPr>
            <w:r w:rsidRPr="00961E6D">
              <w:rPr>
                <w:rFonts w:ascii="Arial" w:hAnsi="Arial" w:cs="Arial"/>
              </w:rPr>
              <w:t>Final Paper</w:t>
            </w:r>
            <w:r w:rsidR="00001602" w:rsidRPr="00961E6D">
              <w:rPr>
                <w:rFonts w:ascii="Arial" w:hAnsi="Arial" w:cs="Arial"/>
              </w:rPr>
              <w:t xml:space="preserve"> Proposal</w:t>
            </w:r>
          </w:p>
        </w:tc>
        <w:tc>
          <w:tcPr>
            <w:tcW w:w="2160" w:type="dxa"/>
          </w:tcPr>
          <w:p w14:paraId="5D3A1070" w14:textId="27496963" w:rsidR="00765A1D" w:rsidRPr="00961E6D" w:rsidRDefault="00001602" w:rsidP="00765A1D">
            <w:pPr>
              <w:rPr>
                <w:rFonts w:ascii="Arial" w:hAnsi="Arial" w:cs="Arial"/>
              </w:rPr>
            </w:pPr>
            <w:r w:rsidRPr="00961E6D">
              <w:rPr>
                <w:rFonts w:ascii="Arial" w:hAnsi="Arial" w:cs="Arial"/>
              </w:rPr>
              <w:t>10%</w:t>
            </w:r>
          </w:p>
        </w:tc>
      </w:tr>
      <w:tr w:rsidR="00466443" w:rsidRPr="00961E6D" w14:paraId="658ADE6B" w14:textId="77777777" w:rsidTr="00F703B8">
        <w:tc>
          <w:tcPr>
            <w:tcW w:w="6385" w:type="dxa"/>
          </w:tcPr>
          <w:p w14:paraId="3983F508" w14:textId="7D3A1A03" w:rsidR="00466443" w:rsidRPr="00961E6D" w:rsidRDefault="00466443" w:rsidP="00C54ACF">
            <w:pPr>
              <w:rPr>
                <w:rFonts w:ascii="Arial" w:hAnsi="Arial" w:cs="Arial"/>
              </w:rPr>
            </w:pPr>
            <w:r>
              <w:rPr>
                <w:rFonts w:ascii="Arial" w:hAnsi="Arial" w:cs="Arial"/>
              </w:rPr>
              <w:t>Annotated Bibliography</w:t>
            </w:r>
          </w:p>
        </w:tc>
        <w:tc>
          <w:tcPr>
            <w:tcW w:w="2160" w:type="dxa"/>
          </w:tcPr>
          <w:p w14:paraId="165C147E" w14:textId="0BC0814A" w:rsidR="00466443" w:rsidRPr="00961E6D" w:rsidRDefault="00466443" w:rsidP="00765A1D">
            <w:pPr>
              <w:rPr>
                <w:rFonts w:ascii="Arial" w:hAnsi="Arial" w:cs="Arial"/>
              </w:rPr>
            </w:pPr>
            <w:r>
              <w:rPr>
                <w:rFonts w:ascii="Arial" w:hAnsi="Arial" w:cs="Arial"/>
              </w:rPr>
              <w:t>5%</w:t>
            </w:r>
          </w:p>
        </w:tc>
      </w:tr>
      <w:tr w:rsidR="00765A1D" w:rsidRPr="00961E6D" w14:paraId="0BC3132C" w14:textId="77777777" w:rsidTr="00F703B8">
        <w:tc>
          <w:tcPr>
            <w:tcW w:w="6385" w:type="dxa"/>
          </w:tcPr>
          <w:p w14:paraId="5FEF21D2" w14:textId="3D789484" w:rsidR="00765A1D" w:rsidRPr="00961E6D" w:rsidRDefault="005B0718" w:rsidP="00765A1D">
            <w:pPr>
              <w:rPr>
                <w:rFonts w:ascii="Arial" w:hAnsi="Arial" w:cs="Arial"/>
              </w:rPr>
            </w:pPr>
            <w:r w:rsidRPr="00466443">
              <w:rPr>
                <w:rFonts w:ascii="Arial" w:hAnsi="Arial" w:cs="Arial"/>
                <w:color w:val="C00000"/>
              </w:rPr>
              <w:t>Parts of the Research Paper</w:t>
            </w:r>
            <w:r w:rsidR="00466443" w:rsidRPr="00466443">
              <w:rPr>
                <w:rFonts w:ascii="Arial" w:hAnsi="Arial" w:cs="Arial"/>
                <w:color w:val="C00000"/>
              </w:rPr>
              <w:t>*</w:t>
            </w:r>
          </w:p>
        </w:tc>
        <w:tc>
          <w:tcPr>
            <w:tcW w:w="2160" w:type="dxa"/>
          </w:tcPr>
          <w:p w14:paraId="73F15126" w14:textId="148495EE" w:rsidR="00765A1D" w:rsidRPr="00466443" w:rsidRDefault="00466443" w:rsidP="00765A1D">
            <w:pPr>
              <w:rPr>
                <w:rFonts w:ascii="Arial" w:hAnsi="Arial" w:cs="Arial"/>
                <w:color w:val="C00000"/>
              </w:rPr>
            </w:pPr>
            <w:r w:rsidRPr="00466443">
              <w:rPr>
                <w:rFonts w:ascii="Arial" w:hAnsi="Arial" w:cs="Arial"/>
                <w:color w:val="C00000"/>
              </w:rPr>
              <w:t>5</w:t>
            </w:r>
            <w:r w:rsidR="00001602" w:rsidRPr="00466443">
              <w:rPr>
                <w:rFonts w:ascii="Arial" w:hAnsi="Arial" w:cs="Arial"/>
                <w:color w:val="C00000"/>
              </w:rPr>
              <w:t>%</w:t>
            </w:r>
          </w:p>
        </w:tc>
      </w:tr>
      <w:tr w:rsidR="005B0718" w:rsidRPr="00961E6D" w14:paraId="174B7BBE" w14:textId="77777777" w:rsidTr="00F703B8">
        <w:tc>
          <w:tcPr>
            <w:tcW w:w="6385" w:type="dxa"/>
          </w:tcPr>
          <w:p w14:paraId="57A23E28" w14:textId="4994ECC6" w:rsidR="005B0718" w:rsidRPr="00961E6D" w:rsidRDefault="005B0718" w:rsidP="00056200">
            <w:pPr>
              <w:rPr>
                <w:rFonts w:ascii="Arial" w:hAnsi="Arial" w:cs="Arial"/>
              </w:rPr>
            </w:pPr>
            <w:r w:rsidRPr="00961E6D">
              <w:rPr>
                <w:rFonts w:ascii="Arial" w:hAnsi="Arial" w:cs="Arial"/>
              </w:rPr>
              <w:t>Thought Essay</w:t>
            </w:r>
            <w:r>
              <w:rPr>
                <w:rFonts w:ascii="Arial" w:hAnsi="Arial" w:cs="Arial"/>
              </w:rPr>
              <w:t>s</w:t>
            </w:r>
            <w:r w:rsidR="007D1B02">
              <w:rPr>
                <w:rFonts w:ascii="Arial" w:hAnsi="Arial" w:cs="Arial"/>
              </w:rPr>
              <w:t xml:space="preserve"> (Lowest of 3 dropped)</w:t>
            </w:r>
          </w:p>
        </w:tc>
        <w:tc>
          <w:tcPr>
            <w:tcW w:w="2160" w:type="dxa"/>
          </w:tcPr>
          <w:p w14:paraId="06376C89" w14:textId="429F93FF" w:rsidR="005B0718" w:rsidRPr="00961E6D" w:rsidRDefault="005B0718" w:rsidP="00056200">
            <w:pPr>
              <w:rPr>
                <w:rFonts w:ascii="Arial" w:hAnsi="Arial" w:cs="Arial"/>
              </w:rPr>
            </w:pPr>
            <w:r w:rsidRPr="00961E6D">
              <w:rPr>
                <w:rFonts w:ascii="Arial" w:hAnsi="Arial" w:cs="Arial"/>
              </w:rPr>
              <w:t>1</w:t>
            </w:r>
            <w:r>
              <w:rPr>
                <w:rFonts w:ascii="Arial" w:hAnsi="Arial" w:cs="Arial"/>
              </w:rPr>
              <w:t>2</w:t>
            </w:r>
            <w:r w:rsidRPr="00961E6D">
              <w:rPr>
                <w:rFonts w:ascii="Arial" w:hAnsi="Arial" w:cs="Arial"/>
              </w:rPr>
              <w:t>%</w:t>
            </w:r>
          </w:p>
        </w:tc>
      </w:tr>
      <w:tr w:rsidR="00765A1D" w:rsidRPr="00961E6D" w14:paraId="0D09507F" w14:textId="77777777" w:rsidTr="00F703B8">
        <w:tc>
          <w:tcPr>
            <w:tcW w:w="6385" w:type="dxa"/>
          </w:tcPr>
          <w:p w14:paraId="55C335E8" w14:textId="141654C5" w:rsidR="00765A1D" w:rsidRPr="00961E6D" w:rsidRDefault="00001602" w:rsidP="003B18FE">
            <w:pPr>
              <w:rPr>
                <w:rFonts w:ascii="Arial" w:hAnsi="Arial" w:cs="Arial"/>
              </w:rPr>
            </w:pPr>
            <w:r w:rsidRPr="00961E6D">
              <w:rPr>
                <w:rFonts w:ascii="Arial" w:hAnsi="Arial" w:cs="Arial"/>
              </w:rPr>
              <w:t xml:space="preserve">Peer </w:t>
            </w:r>
            <w:r w:rsidR="003B18FE" w:rsidRPr="00961E6D">
              <w:rPr>
                <w:rFonts w:ascii="Arial" w:hAnsi="Arial" w:cs="Arial"/>
              </w:rPr>
              <w:t>Review</w:t>
            </w:r>
            <w:r w:rsidR="005B0718">
              <w:rPr>
                <w:rFonts w:ascii="Arial" w:hAnsi="Arial" w:cs="Arial"/>
              </w:rPr>
              <w:t>s of Thought Essays</w:t>
            </w:r>
            <w:r w:rsidR="007D1B02">
              <w:rPr>
                <w:rFonts w:ascii="Arial" w:hAnsi="Arial" w:cs="Arial"/>
              </w:rPr>
              <w:t xml:space="preserve"> (Lowest of 3 dropped)</w:t>
            </w:r>
          </w:p>
        </w:tc>
        <w:tc>
          <w:tcPr>
            <w:tcW w:w="2160" w:type="dxa"/>
          </w:tcPr>
          <w:p w14:paraId="3CF7E497" w14:textId="24AC5894" w:rsidR="00765A1D" w:rsidRPr="00961E6D" w:rsidRDefault="005B0718" w:rsidP="00765A1D">
            <w:pPr>
              <w:rPr>
                <w:rFonts w:ascii="Arial" w:hAnsi="Arial" w:cs="Arial"/>
              </w:rPr>
            </w:pPr>
            <w:r>
              <w:rPr>
                <w:rFonts w:ascii="Arial" w:hAnsi="Arial" w:cs="Arial"/>
              </w:rPr>
              <w:t>6</w:t>
            </w:r>
            <w:r w:rsidR="00001602" w:rsidRPr="00961E6D">
              <w:rPr>
                <w:rFonts w:ascii="Arial" w:hAnsi="Arial" w:cs="Arial"/>
              </w:rPr>
              <w:t>%</w:t>
            </w:r>
          </w:p>
        </w:tc>
      </w:tr>
      <w:tr w:rsidR="00765A1D" w:rsidRPr="00961E6D" w14:paraId="46185B56" w14:textId="77777777" w:rsidTr="00F703B8">
        <w:tc>
          <w:tcPr>
            <w:tcW w:w="6385" w:type="dxa"/>
          </w:tcPr>
          <w:p w14:paraId="01EB5CE1" w14:textId="4FF06AF1" w:rsidR="00765A1D" w:rsidRPr="00D06654" w:rsidRDefault="00001602" w:rsidP="00765A1D">
            <w:pPr>
              <w:rPr>
                <w:rFonts w:ascii="Arial" w:hAnsi="Arial" w:cs="Arial"/>
                <w:color w:val="C00000"/>
              </w:rPr>
            </w:pPr>
            <w:r w:rsidRPr="00466443">
              <w:rPr>
                <w:rFonts w:ascii="Arial" w:hAnsi="Arial" w:cs="Arial"/>
                <w:color w:val="000000" w:themeColor="text1"/>
              </w:rPr>
              <w:t>Final Paper Draft</w:t>
            </w:r>
          </w:p>
        </w:tc>
        <w:tc>
          <w:tcPr>
            <w:tcW w:w="2160" w:type="dxa"/>
          </w:tcPr>
          <w:p w14:paraId="3D56CD8C" w14:textId="3858B268" w:rsidR="00765A1D" w:rsidRPr="00D06654" w:rsidRDefault="008E3CD6" w:rsidP="00765A1D">
            <w:pPr>
              <w:rPr>
                <w:rFonts w:ascii="Arial" w:hAnsi="Arial" w:cs="Arial"/>
                <w:color w:val="C00000"/>
              </w:rPr>
            </w:pPr>
            <w:r w:rsidRPr="00466443">
              <w:rPr>
                <w:rFonts w:ascii="Arial" w:hAnsi="Arial" w:cs="Arial"/>
                <w:color w:val="000000" w:themeColor="text1"/>
              </w:rPr>
              <w:t>5</w:t>
            </w:r>
            <w:r w:rsidR="00001602" w:rsidRPr="00466443">
              <w:rPr>
                <w:rFonts w:ascii="Arial" w:hAnsi="Arial" w:cs="Arial"/>
                <w:color w:val="000000" w:themeColor="text1"/>
              </w:rPr>
              <w:t>%</w:t>
            </w:r>
          </w:p>
        </w:tc>
      </w:tr>
      <w:tr w:rsidR="00973C0C" w:rsidRPr="00961E6D" w14:paraId="79E9A8B6" w14:textId="77777777" w:rsidTr="00F703B8">
        <w:tc>
          <w:tcPr>
            <w:tcW w:w="6385" w:type="dxa"/>
          </w:tcPr>
          <w:p w14:paraId="47337199" w14:textId="050ECB86" w:rsidR="00973C0C" w:rsidRPr="00961E6D" w:rsidRDefault="00973C0C" w:rsidP="00765A1D">
            <w:pPr>
              <w:rPr>
                <w:rFonts w:ascii="Arial" w:hAnsi="Arial" w:cs="Arial"/>
              </w:rPr>
            </w:pPr>
            <w:r w:rsidRPr="00961E6D">
              <w:rPr>
                <w:rFonts w:ascii="Arial" w:hAnsi="Arial" w:cs="Arial"/>
              </w:rPr>
              <w:t>Peer Review of Final Paper</w:t>
            </w:r>
            <w:r w:rsidR="005B0718">
              <w:rPr>
                <w:rFonts w:ascii="Arial" w:hAnsi="Arial" w:cs="Arial"/>
              </w:rPr>
              <w:t xml:space="preserve"> Draft</w:t>
            </w:r>
          </w:p>
        </w:tc>
        <w:tc>
          <w:tcPr>
            <w:tcW w:w="2160" w:type="dxa"/>
          </w:tcPr>
          <w:p w14:paraId="1B99E4C2" w14:textId="4737E553" w:rsidR="00973C0C" w:rsidRPr="00961E6D" w:rsidRDefault="00402985" w:rsidP="00765A1D">
            <w:pPr>
              <w:rPr>
                <w:rFonts w:ascii="Arial" w:hAnsi="Arial" w:cs="Arial"/>
              </w:rPr>
            </w:pPr>
            <w:r w:rsidRPr="00961E6D">
              <w:rPr>
                <w:rFonts w:ascii="Arial" w:hAnsi="Arial" w:cs="Arial"/>
              </w:rPr>
              <w:t>5</w:t>
            </w:r>
            <w:r w:rsidR="00973C0C" w:rsidRPr="00961E6D">
              <w:rPr>
                <w:rFonts w:ascii="Arial" w:hAnsi="Arial" w:cs="Arial"/>
              </w:rPr>
              <w:t>%</w:t>
            </w:r>
          </w:p>
        </w:tc>
      </w:tr>
      <w:tr w:rsidR="00DB5196" w:rsidRPr="00961E6D" w14:paraId="1168ACCF" w14:textId="77777777" w:rsidTr="00F703B8">
        <w:tc>
          <w:tcPr>
            <w:tcW w:w="6385" w:type="dxa"/>
          </w:tcPr>
          <w:p w14:paraId="54F2BE88" w14:textId="62354264" w:rsidR="00DB5196" w:rsidRPr="00D06654" w:rsidRDefault="00DB5196" w:rsidP="00765A1D">
            <w:pPr>
              <w:rPr>
                <w:rFonts w:ascii="Arial" w:hAnsi="Arial" w:cs="Arial"/>
                <w:color w:val="C00000"/>
              </w:rPr>
            </w:pPr>
            <w:r w:rsidRPr="00D06654">
              <w:rPr>
                <w:rFonts w:ascii="Arial" w:hAnsi="Arial" w:cs="Arial"/>
                <w:color w:val="C00000"/>
              </w:rPr>
              <w:t>Presentation Slides Submission</w:t>
            </w:r>
            <w:r w:rsidR="00D06654">
              <w:rPr>
                <w:rFonts w:ascii="Arial" w:hAnsi="Arial" w:cs="Arial"/>
                <w:color w:val="C00000"/>
              </w:rPr>
              <w:t>*</w:t>
            </w:r>
          </w:p>
        </w:tc>
        <w:tc>
          <w:tcPr>
            <w:tcW w:w="2160" w:type="dxa"/>
          </w:tcPr>
          <w:p w14:paraId="7F844C1B" w14:textId="3D51C070" w:rsidR="00DB5196" w:rsidRPr="00D06654" w:rsidRDefault="00DB5196" w:rsidP="00765A1D">
            <w:pPr>
              <w:rPr>
                <w:rFonts w:ascii="Arial" w:hAnsi="Arial" w:cs="Arial"/>
                <w:color w:val="C00000"/>
              </w:rPr>
            </w:pPr>
            <w:r w:rsidRPr="00D06654">
              <w:rPr>
                <w:rFonts w:ascii="Arial" w:hAnsi="Arial" w:cs="Arial"/>
                <w:color w:val="C00000"/>
              </w:rPr>
              <w:t>2%</w:t>
            </w:r>
          </w:p>
        </w:tc>
      </w:tr>
      <w:tr w:rsidR="00765A1D" w:rsidRPr="00961E6D" w14:paraId="3695996F" w14:textId="77777777" w:rsidTr="00F703B8">
        <w:tc>
          <w:tcPr>
            <w:tcW w:w="6385" w:type="dxa"/>
          </w:tcPr>
          <w:p w14:paraId="2F74DD2B" w14:textId="39C4450F" w:rsidR="00765A1D" w:rsidRPr="00961E6D" w:rsidRDefault="00A4377C" w:rsidP="00765A1D">
            <w:pPr>
              <w:rPr>
                <w:rFonts w:ascii="Arial" w:hAnsi="Arial" w:cs="Arial"/>
              </w:rPr>
            </w:pPr>
            <w:r w:rsidRPr="00961E6D">
              <w:rPr>
                <w:rFonts w:ascii="Arial" w:hAnsi="Arial" w:cs="Arial"/>
              </w:rPr>
              <w:t xml:space="preserve">Presentation and </w:t>
            </w:r>
            <w:r w:rsidR="005B0718">
              <w:rPr>
                <w:rFonts w:ascii="Arial" w:hAnsi="Arial" w:cs="Arial"/>
              </w:rPr>
              <w:t>Reviews of Presentation</w:t>
            </w:r>
          </w:p>
        </w:tc>
        <w:tc>
          <w:tcPr>
            <w:tcW w:w="2160" w:type="dxa"/>
          </w:tcPr>
          <w:p w14:paraId="315575D1" w14:textId="143777CE" w:rsidR="00765A1D" w:rsidRPr="00961E6D" w:rsidRDefault="008E3CD6" w:rsidP="00765A1D">
            <w:pPr>
              <w:rPr>
                <w:rFonts w:ascii="Arial" w:hAnsi="Arial" w:cs="Arial"/>
              </w:rPr>
            </w:pPr>
            <w:r>
              <w:rPr>
                <w:rFonts w:ascii="Arial" w:hAnsi="Arial" w:cs="Arial"/>
              </w:rPr>
              <w:t>8</w:t>
            </w:r>
            <w:r w:rsidR="00001602" w:rsidRPr="00961E6D">
              <w:rPr>
                <w:rFonts w:ascii="Arial" w:hAnsi="Arial" w:cs="Arial"/>
              </w:rPr>
              <w:t>%</w:t>
            </w:r>
            <w:r w:rsidR="00A4377C" w:rsidRPr="00961E6D">
              <w:rPr>
                <w:rFonts w:ascii="Arial" w:hAnsi="Arial" w:cs="Arial"/>
              </w:rPr>
              <w:t xml:space="preserve"> </w:t>
            </w:r>
          </w:p>
        </w:tc>
      </w:tr>
      <w:tr w:rsidR="00765A1D" w:rsidRPr="00961E6D" w14:paraId="18B5E71E" w14:textId="77777777" w:rsidTr="00F703B8">
        <w:tc>
          <w:tcPr>
            <w:tcW w:w="6385" w:type="dxa"/>
          </w:tcPr>
          <w:p w14:paraId="242C0E3E" w14:textId="5A0251B3" w:rsidR="00765A1D" w:rsidRPr="00961E6D" w:rsidRDefault="00001602" w:rsidP="00765A1D">
            <w:pPr>
              <w:rPr>
                <w:rFonts w:ascii="Arial" w:hAnsi="Arial" w:cs="Arial"/>
              </w:rPr>
            </w:pPr>
            <w:r w:rsidRPr="00961E6D">
              <w:rPr>
                <w:rFonts w:ascii="Arial" w:hAnsi="Arial" w:cs="Arial"/>
              </w:rPr>
              <w:t>Final Paper</w:t>
            </w:r>
          </w:p>
        </w:tc>
        <w:tc>
          <w:tcPr>
            <w:tcW w:w="2160" w:type="dxa"/>
          </w:tcPr>
          <w:p w14:paraId="492B2EF9" w14:textId="2FC36888" w:rsidR="00765A1D" w:rsidRPr="00961E6D" w:rsidRDefault="00001602" w:rsidP="00765A1D">
            <w:pPr>
              <w:rPr>
                <w:rFonts w:ascii="Arial" w:hAnsi="Arial" w:cs="Arial"/>
              </w:rPr>
            </w:pPr>
            <w:r w:rsidRPr="00961E6D">
              <w:rPr>
                <w:rFonts w:ascii="Arial" w:hAnsi="Arial" w:cs="Arial"/>
              </w:rPr>
              <w:t>20%</w:t>
            </w:r>
          </w:p>
        </w:tc>
      </w:tr>
    </w:tbl>
    <w:p w14:paraId="34CD7616" w14:textId="30257ECB" w:rsidR="00765A1D" w:rsidRPr="00D06654" w:rsidRDefault="00D06654" w:rsidP="00D06654">
      <w:pPr>
        <w:tabs>
          <w:tab w:val="left" w:pos="2340"/>
          <w:tab w:val="left" w:pos="4770"/>
          <w:tab w:val="left" w:pos="7200"/>
        </w:tabs>
        <w:rPr>
          <w:rFonts w:ascii="Arial" w:hAnsi="Arial" w:cs="Arial"/>
          <w:color w:val="C00000"/>
        </w:rPr>
      </w:pPr>
      <w:r>
        <w:rPr>
          <w:rFonts w:ascii="Arial" w:hAnsi="Arial" w:cs="Arial"/>
          <w:color w:val="C00000"/>
        </w:rPr>
        <w:t>*</w:t>
      </w:r>
      <w:r w:rsidRPr="00D06654">
        <w:rPr>
          <w:rFonts w:ascii="Arial" w:hAnsi="Arial" w:cs="Arial"/>
          <w:color w:val="C00000"/>
        </w:rPr>
        <w:t xml:space="preserve">You get full credit </w:t>
      </w:r>
      <w:r>
        <w:rPr>
          <w:rFonts w:ascii="Arial" w:hAnsi="Arial" w:cs="Arial"/>
          <w:color w:val="C00000"/>
        </w:rPr>
        <w:t xml:space="preserve">for these assignments </w:t>
      </w:r>
      <w:r w:rsidRPr="00D06654">
        <w:rPr>
          <w:rFonts w:ascii="Arial" w:hAnsi="Arial" w:cs="Arial"/>
          <w:color w:val="C00000"/>
        </w:rPr>
        <w:t xml:space="preserve">if you submit </w:t>
      </w:r>
      <w:r>
        <w:rPr>
          <w:rFonts w:ascii="Arial" w:hAnsi="Arial" w:cs="Arial"/>
          <w:color w:val="C00000"/>
        </w:rPr>
        <w:t xml:space="preserve">(with adequate effort) </w:t>
      </w:r>
      <w:r w:rsidRPr="00D06654">
        <w:rPr>
          <w:rFonts w:ascii="Arial" w:hAnsi="Arial" w:cs="Arial"/>
          <w:color w:val="C00000"/>
        </w:rPr>
        <w:t>on time</w:t>
      </w:r>
      <w:r>
        <w:rPr>
          <w:rFonts w:ascii="Arial" w:hAnsi="Arial" w:cs="Arial"/>
          <w:color w:val="C00000"/>
        </w:rPr>
        <w:t>.</w:t>
      </w:r>
    </w:p>
    <w:p w14:paraId="424DC9FB" w14:textId="77777777" w:rsidR="00D06654" w:rsidRPr="00961E6D" w:rsidRDefault="00D06654" w:rsidP="00C83507">
      <w:pPr>
        <w:tabs>
          <w:tab w:val="left" w:pos="2340"/>
          <w:tab w:val="left" w:pos="4770"/>
          <w:tab w:val="left" w:pos="7200"/>
        </w:tabs>
        <w:rPr>
          <w:rFonts w:ascii="Arial" w:hAnsi="Arial" w:cs="Arial"/>
          <w:highlight w:val="yellow"/>
        </w:rPr>
      </w:pPr>
    </w:p>
    <w:p w14:paraId="218034E6" w14:textId="272AECDC" w:rsidR="00C83507" w:rsidRPr="00961E6D" w:rsidRDefault="00765A1D" w:rsidP="00C83507">
      <w:pPr>
        <w:rPr>
          <w:rFonts w:ascii="Arial" w:hAnsi="Arial" w:cs="Arial"/>
          <w:b/>
        </w:rPr>
      </w:pPr>
      <w:r w:rsidRPr="00961E6D">
        <w:rPr>
          <w:rFonts w:ascii="Arial" w:hAnsi="Arial" w:cs="Arial"/>
          <w:b/>
        </w:rPr>
        <w:t xml:space="preserve">Grading Scale: </w:t>
      </w:r>
    </w:p>
    <w:tbl>
      <w:tblPr>
        <w:tblStyle w:val="TableGrid"/>
        <w:tblW w:w="0" w:type="auto"/>
        <w:tblLook w:val="04A0" w:firstRow="1" w:lastRow="0" w:firstColumn="1" w:lastColumn="0" w:noHBand="0" w:noVBand="1"/>
      </w:tblPr>
      <w:tblGrid>
        <w:gridCol w:w="1615"/>
        <w:gridCol w:w="1823"/>
      </w:tblGrid>
      <w:tr w:rsidR="00765A1D" w:rsidRPr="00961E6D" w14:paraId="70B485F1" w14:textId="77777777" w:rsidTr="0034042A">
        <w:tc>
          <w:tcPr>
            <w:tcW w:w="1615" w:type="dxa"/>
          </w:tcPr>
          <w:p w14:paraId="4E7A0EBB" w14:textId="77777777" w:rsidR="00765A1D" w:rsidRPr="00961E6D" w:rsidRDefault="00765A1D" w:rsidP="00A31769">
            <w:pPr>
              <w:rPr>
                <w:rFonts w:ascii="Arial" w:hAnsi="Arial" w:cs="Arial"/>
                <w:b/>
              </w:rPr>
            </w:pPr>
            <w:r w:rsidRPr="00961E6D">
              <w:rPr>
                <w:rFonts w:ascii="Arial" w:hAnsi="Arial" w:cs="Arial"/>
                <w:b/>
              </w:rPr>
              <w:t xml:space="preserve">Grade </w:t>
            </w:r>
          </w:p>
        </w:tc>
        <w:tc>
          <w:tcPr>
            <w:tcW w:w="1823" w:type="dxa"/>
          </w:tcPr>
          <w:p w14:paraId="36A19A98" w14:textId="77777777" w:rsidR="00765A1D" w:rsidRPr="00961E6D" w:rsidRDefault="00765A1D" w:rsidP="00A31769">
            <w:pPr>
              <w:rPr>
                <w:rFonts w:ascii="Arial" w:hAnsi="Arial" w:cs="Arial"/>
                <w:b/>
              </w:rPr>
            </w:pPr>
            <w:r w:rsidRPr="00961E6D">
              <w:rPr>
                <w:rFonts w:ascii="Arial" w:hAnsi="Arial" w:cs="Arial"/>
                <w:b/>
              </w:rPr>
              <w:t>Percentage</w:t>
            </w:r>
          </w:p>
        </w:tc>
      </w:tr>
      <w:tr w:rsidR="00765A1D" w:rsidRPr="00961E6D" w14:paraId="029E9744" w14:textId="77777777" w:rsidTr="0034042A">
        <w:tc>
          <w:tcPr>
            <w:tcW w:w="1615" w:type="dxa"/>
          </w:tcPr>
          <w:p w14:paraId="58836EC0" w14:textId="77777777" w:rsidR="00765A1D" w:rsidRPr="00961E6D" w:rsidRDefault="00765A1D" w:rsidP="00A31769">
            <w:pPr>
              <w:rPr>
                <w:rFonts w:ascii="Arial" w:hAnsi="Arial" w:cs="Arial"/>
              </w:rPr>
            </w:pPr>
            <w:r w:rsidRPr="00961E6D">
              <w:rPr>
                <w:rFonts w:ascii="Arial" w:hAnsi="Arial" w:cs="Arial"/>
              </w:rPr>
              <w:t>A plus</w:t>
            </w:r>
          </w:p>
        </w:tc>
        <w:tc>
          <w:tcPr>
            <w:tcW w:w="1823" w:type="dxa"/>
          </w:tcPr>
          <w:p w14:paraId="44CCDF48" w14:textId="7EA516FF" w:rsidR="00765A1D" w:rsidRPr="00961E6D" w:rsidRDefault="00765A1D" w:rsidP="00A31769">
            <w:pPr>
              <w:rPr>
                <w:rFonts w:ascii="Arial" w:hAnsi="Arial" w:cs="Arial"/>
              </w:rPr>
            </w:pPr>
            <w:r w:rsidRPr="00961E6D">
              <w:rPr>
                <w:rFonts w:ascii="Arial" w:hAnsi="Arial" w:cs="Arial"/>
              </w:rPr>
              <w:t>97 to 100%</w:t>
            </w:r>
          </w:p>
        </w:tc>
      </w:tr>
      <w:tr w:rsidR="00765A1D" w:rsidRPr="00961E6D" w14:paraId="73ED0AB0" w14:textId="77777777" w:rsidTr="0034042A">
        <w:tc>
          <w:tcPr>
            <w:tcW w:w="1615" w:type="dxa"/>
          </w:tcPr>
          <w:p w14:paraId="191DB178" w14:textId="77777777" w:rsidR="00765A1D" w:rsidRPr="00961E6D" w:rsidRDefault="00765A1D" w:rsidP="00A31769">
            <w:pPr>
              <w:rPr>
                <w:rFonts w:ascii="Arial" w:hAnsi="Arial" w:cs="Arial"/>
              </w:rPr>
            </w:pPr>
            <w:r w:rsidRPr="00961E6D">
              <w:rPr>
                <w:rFonts w:ascii="Arial" w:hAnsi="Arial" w:cs="Arial"/>
              </w:rPr>
              <w:t>A</w:t>
            </w:r>
          </w:p>
        </w:tc>
        <w:tc>
          <w:tcPr>
            <w:tcW w:w="1823" w:type="dxa"/>
          </w:tcPr>
          <w:p w14:paraId="39510301" w14:textId="5AA6391E" w:rsidR="00765A1D" w:rsidRPr="00961E6D" w:rsidRDefault="00765A1D" w:rsidP="00A31769">
            <w:pPr>
              <w:rPr>
                <w:rFonts w:ascii="Arial" w:hAnsi="Arial" w:cs="Arial"/>
              </w:rPr>
            </w:pPr>
            <w:r w:rsidRPr="00961E6D">
              <w:rPr>
                <w:rFonts w:ascii="Arial" w:hAnsi="Arial" w:cs="Arial"/>
              </w:rPr>
              <w:t>94 to 96%</w:t>
            </w:r>
          </w:p>
        </w:tc>
      </w:tr>
      <w:tr w:rsidR="00765A1D" w:rsidRPr="00961E6D" w14:paraId="2514176C" w14:textId="77777777" w:rsidTr="0034042A">
        <w:tc>
          <w:tcPr>
            <w:tcW w:w="1615" w:type="dxa"/>
          </w:tcPr>
          <w:p w14:paraId="67BFED28" w14:textId="77777777" w:rsidR="00765A1D" w:rsidRPr="00961E6D" w:rsidRDefault="00765A1D" w:rsidP="00A31769">
            <w:pPr>
              <w:rPr>
                <w:rFonts w:ascii="Arial" w:hAnsi="Arial" w:cs="Arial"/>
              </w:rPr>
            </w:pPr>
            <w:r w:rsidRPr="00961E6D">
              <w:rPr>
                <w:rFonts w:ascii="Arial" w:hAnsi="Arial" w:cs="Arial"/>
              </w:rPr>
              <w:t>A minus</w:t>
            </w:r>
          </w:p>
        </w:tc>
        <w:tc>
          <w:tcPr>
            <w:tcW w:w="1823" w:type="dxa"/>
          </w:tcPr>
          <w:p w14:paraId="3D05DDA0" w14:textId="710C4716" w:rsidR="00765A1D" w:rsidRPr="00961E6D" w:rsidRDefault="00765A1D" w:rsidP="00A31769">
            <w:pPr>
              <w:rPr>
                <w:rFonts w:ascii="Arial" w:hAnsi="Arial" w:cs="Arial"/>
              </w:rPr>
            </w:pPr>
            <w:r w:rsidRPr="00961E6D">
              <w:rPr>
                <w:rFonts w:ascii="Arial" w:hAnsi="Arial" w:cs="Arial"/>
              </w:rPr>
              <w:t>90 to 93%</w:t>
            </w:r>
          </w:p>
        </w:tc>
      </w:tr>
      <w:tr w:rsidR="00765A1D" w:rsidRPr="00961E6D" w14:paraId="5549140B" w14:textId="77777777" w:rsidTr="0034042A">
        <w:tc>
          <w:tcPr>
            <w:tcW w:w="1615" w:type="dxa"/>
          </w:tcPr>
          <w:p w14:paraId="0ED34AFA" w14:textId="77777777" w:rsidR="00765A1D" w:rsidRPr="00961E6D" w:rsidRDefault="00765A1D" w:rsidP="00A31769">
            <w:pPr>
              <w:rPr>
                <w:rFonts w:ascii="Arial" w:hAnsi="Arial" w:cs="Arial"/>
              </w:rPr>
            </w:pPr>
            <w:r w:rsidRPr="00961E6D">
              <w:rPr>
                <w:rFonts w:ascii="Arial" w:hAnsi="Arial" w:cs="Arial"/>
              </w:rPr>
              <w:t>B plus</w:t>
            </w:r>
          </w:p>
        </w:tc>
        <w:tc>
          <w:tcPr>
            <w:tcW w:w="1823" w:type="dxa"/>
          </w:tcPr>
          <w:p w14:paraId="45B8956B" w14:textId="24880B3F" w:rsidR="00765A1D" w:rsidRPr="00961E6D" w:rsidRDefault="00765A1D" w:rsidP="00A31769">
            <w:pPr>
              <w:rPr>
                <w:rFonts w:ascii="Arial" w:hAnsi="Arial" w:cs="Arial"/>
              </w:rPr>
            </w:pPr>
            <w:r w:rsidRPr="00961E6D">
              <w:rPr>
                <w:rFonts w:ascii="Arial" w:hAnsi="Arial" w:cs="Arial"/>
              </w:rPr>
              <w:t>87 to 89 %</w:t>
            </w:r>
          </w:p>
        </w:tc>
      </w:tr>
      <w:tr w:rsidR="00765A1D" w:rsidRPr="00961E6D" w14:paraId="2828D6AC" w14:textId="77777777" w:rsidTr="0034042A">
        <w:tc>
          <w:tcPr>
            <w:tcW w:w="1615" w:type="dxa"/>
          </w:tcPr>
          <w:p w14:paraId="6F92D298" w14:textId="77777777" w:rsidR="00765A1D" w:rsidRPr="00961E6D" w:rsidRDefault="00765A1D" w:rsidP="00A31769">
            <w:pPr>
              <w:rPr>
                <w:rFonts w:ascii="Arial" w:hAnsi="Arial" w:cs="Arial"/>
              </w:rPr>
            </w:pPr>
            <w:r w:rsidRPr="00961E6D">
              <w:rPr>
                <w:rFonts w:ascii="Arial" w:hAnsi="Arial" w:cs="Arial"/>
              </w:rPr>
              <w:t>B</w:t>
            </w:r>
          </w:p>
        </w:tc>
        <w:tc>
          <w:tcPr>
            <w:tcW w:w="1823" w:type="dxa"/>
          </w:tcPr>
          <w:p w14:paraId="717ECA6E" w14:textId="1C55F742" w:rsidR="00765A1D" w:rsidRPr="00961E6D" w:rsidRDefault="00765A1D" w:rsidP="00A31769">
            <w:pPr>
              <w:rPr>
                <w:rFonts w:ascii="Arial" w:hAnsi="Arial" w:cs="Arial"/>
              </w:rPr>
            </w:pPr>
            <w:r w:rsidRPr="00961E6D">
              <w:rPr>
                <w:rFonts w:ascii="Arial" w:hAnsi="Arial" w:cs="Arial"/>
              </w:rPr>
              <w:t>84 to 86%</w:t>
            </w:r>
          </w:p>
        </w:tc>
      </w:tr>
      <w:tr w:rsidR="00765A1D" w:rsidRPr="00961E6D" w14:paraId="11CCC44B" w14:textId="77777777" w:rsidTr="0034042A">
        <w:tc>
          <w:tcPr>
            <w:tcW w:w="1615" w:type="dxa"/>
          </w:tcPr>
          <w:p w14:paraId="41C04FF0" w14:textId="77777777" w:rsidR="00765A1D" w:rsidRPr="00961E6D" w:rsidRDefault="00765A1D" w:rsidP="00A31769">
            <w:pPr>
              <w:rPr>
                <w:rFonts w:ascii="Arial" w:hAnsi="Arial" w:cs="Arial"/>
              </w:rPr>
            </w:pPr>
            <w:r w:rsidRPr="00961E6D">
              <w:rPr>
                <w:rFonts w:ascii="Arial" w:hAnsi="Arial" w:cs="Arial"/>
              </w:rPr>
              <w:t>B minus</w:t>
            </w:r>
          </w:p>
        </w:tc>
        <w:tc>
          <w:tcPr>
            <w:tcW w:w="1823" w:type="dxa"/>
          </w:tcPr>
          <w:p w14:paraId="459F7809" w14:textId="4E9C6689" w:rsidR="00765A1D" w:rsidRPr="00961E6D" w:rsidRDefault="00765A1D" w:rsidP="00A31769">
            <w:pPr>
              <w:rPr>
                <w:rFonts w:ascii="Arial" w:hAnsi="Arial" w:cs="Arial"/>
              </w:rPr>
            </w:pPr>
            <w:r w:rsidRPr="00961E6D">
              <w:rPr>
                <w:rFonts w:ascii="Arial" w:hAnsi="Arial" w:cs="Arial"/>
              </w:rPr>
              <w:t>80 to 83%</w:t>
            </w:r>
          </w:p>
        </w:tc>
      </w:tr>
      <w:tr w:rsidR="00765A1D" w:rsidRPr="00961E6D" w14:paraId="449795B8" w14:textId="77777777" w:rsidTr="0034042A">
        <w:tc>
          <w:tcPr>
            <w:tcW w:w="1615" w:type="dxa"/>
          </w:tcPr>
          <w:p w14:paraId="77932E9C" w14:textId="77777777" w:rsidR="00765A1D" w:rsidRPr="00961E6D" w:rsidRDefault="00765A1D" w:rsidP="00A31769">
            <w:pPr>
              <w:rPr>
                <w:rFonts w:ascii="Arial" w:hAnsi="Arial" w:cs="Arial"/>
              </w:rPr>
            </w:pPr>
            <w:r w:rsidRPr="00961E6D">
              <w:rPr>
                <w:rFonts w:ascii="Arial" w:hAnsi="Arial" w:cs="Arial"/>
              </w:rPr>
              <w:t>C plus</w:t>
            </w:r>
          </w:p>
        </w:tc>
        <w:tc>
          <w:tcPr>
            <w:tcW w:w="1823" w:type="dxa"/>
          </w:tcPr>
          <w:p w14:paraId="39CE90D9" w14:textId="32C4DC5D" w:rsidR="00765A1D" w:rsidRPr="00961E6D" w:rsidRDefault="00765A1D" w:rsidP="00A31769">
            <w:pPr>
              <w:rPr>
                <w:rFonts w:ascii="Arial" w:hAnsi="Arial" w:cs="Arial"/>
              </w:rPr>
            </w:pPr>
            <w:r w:rsidRPr="00961E6D">
              <w:rPr>
                <w:rFonts w:ascii="Arial" w:hAnsi="Arial" w:cs="Arial"/>
              </w:rPr>
              <w:t>77 to 79%</w:t>
            </w:r>
          </w:p>
        </w:tc>
      </w:tr>
      <w:tr w:rsidR="00765A1D" w:rsidRPr="00961E6D" w14:paraId="53B8F73E" w14:textId="77777777" w:rsidTr="0034042A">
        <w:tc>
          <w:tcPr>
            <w:tcW w:w="1615" w:type="dxa"/>
          </w:tcPr>
          <w:p w14:paraId="0657993A" w14:textId="77777777" w:rsidR="00765A1D" w:rsidRPr="00961E6D" w:rsidRDefault="00765A1D" w:rsidP="00A31769">
            <w:pPr>
              <w:rPr>
                <w:rFonts w:ascii="Arial" w:hAnsi="Arial" w:cs="Arial"/>
              </w:rPr>
            </w:pPr>
            <w:r w:rsidRPr="00961E6D">
              <w:rPr>
                <w:rFonts w:ascii="Arial" w:hAnsi="Arial" w:cs="Arial"/>
              </w:rPr>
              <w:t>C</w:t>
            </w:r>
          </w:p>
        </w:tc>
        <w:tc>
          <w:tcPr>
            <w:tcW w:w="1823" w:type="dxa"/>
          </w:tcPr>
          <w:p w14:paraId="6B19B170" w14:textId="5A055314" w:rsidR="00765A1D" w:rsidRPr="00961E6D" w:rsidRDefault="00765A1D" w:rsidP="00A31769">
            <w:pPr>
              <w:rPr>
                <w:rFonts w:ascii="Arial" w:hAnsi="Arial" w:cs="Arial"/>
              </w:rPr>
            </w:pPr>
            <w:r w:rsidRPr="00961E6D">
              <w:rPr>
                <w:rFonts w:ascii="Arial" w:hAnsi="Arial" w:cs="Arial"/>
              </w:rPr>
              <w:t>74 to 76%</w:t>
            </w:r>
          </w:p>
        </w:tc>
      </w:tr>
      <w:tr w:rsidR="00765A1D" w:rsidRPr="00961E6D" w14:paraId="70643410" w14:textId="77777777" w:rsidTr="0034042A">
        <w:tc>
          <w:tcPr>
            <w:tcW w:w="1615" w:type="dxa"/>
          </w:tcPr>
          <w:p w14:paraId="79F1F28A" w14:textId="77777777" w:rsidR="00765A1D" w:rsidRPr="00961E6D" w:rsidRDefault="00765A1D" w:rsidP="00A31769">
            <w:pPr>
              <w:rPr>
                <w:rFonts w:ascii="Arial" w:hAnsi="Arial" w:cs="Arial"/>
              </w:rPr>
            </w:pPr>
            <w:r w:rsidRPr="00961E6D">
              <w:rPr>
                <w:rFonts w:ascii="Arial" w:hAnsi="Arial" w:cs="Arial"/>
              </w:rPr>
              <w:t>C minus</w:t>
            </w:r>
          </w:p>
        </w:tc>
        <w:tc>
          <w:tcPr>
            <w:tcW w:w="1823" w:type="dxa"/>
          </w:tcPr>
          <w:p w14:paraId="64717A0D" w14:textId="56523CE4" w:rsidR="00765A1D" w:rsidRPr="00961E6D" w:rsidRDefault="00765A1D" w:rsidP="00A31769">
            <w:pPr>
              <w:rPr>
                <w:rFonts w:ascii="Arial" w:hAnsi="Arial" w:cs="Arial"/>
              </w:rPr>
            </w:pPr>
            <w:r w:rsidRPr="00961E6D">
              <w:rPr>
                <w:rFonts w:ascii="Arial" w:hAnsi="Arial" w:cs="Arial"/>
              </w:rPr>
              <w:t>70 to 73%</w:t>
            </w:r>
          </w:p>
        </w:tc>
      </w:tr>
      <w:tr w:rsidR="00765A1D" w:rsidRPr="00961E6D" w14:paraId="20F50F0E" w14:textId="77777777" w:rsidTr="0034042A">
        <w:tc>
          <w:tcPr>
            <w:tcW w:w="1615" w:type="dxa"/>
          </w:tcPr>
          <w:p w14:paraId="4F2E46DE" w14:textId="5853E55C" w:rsidR="00765A1D" w:rsidRPr="00961E6D" w:rsidRDefault="00765A1D" w:rsidP="00A31769">
            <w:pPr>
              <w:rPr>
                <w:rFonts w:ascii="Arial" w:hAnsi="Arial" w:cs="Arial"/>
              </w:rPr>
            </w:pPr>
            <w:r w:rsidRPr="00961E6D">
              <w:rPr>
                <w:rFonts w:ascii="Arial" w:hAnsi="Arial" w:cs="Arial"/>
              </w:rPr>
              <w:t>D</w:t>
            </w:r>
          </w:p>
        </w:tc>
        <w:tc>
          <w:tcPr>
            <w:tcW w:w="1823" w:type="dxa"/>
          </w:tcPr>
          <w:p w14:paraId="63431E7A" w14:textId="7C921D51" w:rsidR="00765A1D" w:rsidRPr="00961E6D" w:rsidRDefault="00765A1D" w:rsidP="00A31769">
            <w:pPr>
              <w:rPr>
                <w:rFonts w:ascii="Arial" w:hAnsi="Arial" w:cs="Arial"/>
              </w:rPr>
            </w:pPr>
            <w:r w:rsidRPr="00961E6D">
              <w:rPr>
                <w:rFonts w:ascii="Arial" w:hAnsi="Arial" w:cs="Arial"/>
              </w:rPr>
              <w:t>60 to 69%</w:t>
            </w:r>
          </w:p>
        </w:tc>
      </w:tr>
      <w:tr w:rsidR="00765A1D" w:rsidRPr="00961E6D" w14:paraId="7218BCFC" w14:textId="77777777" w:rsidTr="0034042A">
        <w:tc>
          <w:tcPr>
            <w:tcW w:w="1615" w:type="dxa"/>
          </w:tcPr>
          <w:p w14:paraId="744F52AA" w14:textId="7C337558" w:rsidR="00765A1D" w:rsidRPr="00961E6D" w:rsidRDefault="00765A1D" w:rsidP="00A31769">
            <w:pPr>
              <w:rPr>
                <w:rFonts w:ascii="Arial" w:hAnsi="Arial" w:cs="Arial"/>
              </w:rPr>
            </w:pPr>
            <w:r w:rsidRPr="00961E6D">
              <w:rPr>
                <w:rFonts w:ascii="Arial" w:hAnsi="Arial" w:cs="Arial"/>
              </w:rPr>
              <w:t>F</w:t>
            </w:r>
          </w:p>
        </w:tc>
        <w:tc>
          <w:tcPr>
            <w:tcW w:w="1823" w:type="dxa"/>
          </w:tcPr>
          <w:p w14:paraId="3E8E3F21" w14:textId="34D7E593" w:rsidR="00765A1D" w:rsidRPr="00961E6D" w:rsidRDefault="00765A1D" w:rsidP="00A31769">
            <w:pPr>
              <w:rPr>
                <w:rFonts w:ascii="Arial" w:hAnsi="Arial" w:cs="Arial"/>
              </w:rPr>
            </w:pPr>
            <w:r w:rsidRPr="00961E6D">
              <w:rPr>
                <w:rFonts w:ascii="Arial" w:hAnsi="Arial" w:cs="Arial"/>
              </w:rPr>
              <w:t>Less than 60%</w:t>
            </w:r>
          </w:p>
        </w:tc>
      </w:tr>
    </w:tbl>
    <w:p w14:paraId="5C65D69B" w14:textId="3B5539C9" w:rsidR="007712E8" w:rsidRPr="00961E6D" w:rsidRDefault="00D15D46" w:rsidP="00385BC2">
      <w:pPr>
        <w:pStyle w:val="Heading2"/>
        <w:rPr>
          <w:rFonts w:ascii="Arial" w:hAnsi="Arial"/>
          <w:szCs w:val="24"/>
        </w:rPr>
      </w:pPr>
      <w:r>
        <w:rPr>
          <w:rFonts w:ascii="Arial" w:hAnsi="Arial"/>
          <w:szCs w:val="24"/>
        </w:rPr>
        <w:t>Academic Honesty</w:t>
      </w:r>
    </w:p>
    <w:p w14:paraId="60E41C91" w14:textId="4AD9516B" w:rsidR="00ED6933" w:rsidRPr="00ED6933" w:rsidRDefault="00ED6933" w:rsidP="00ED6933">
      <w:pPr>
        <w:rPr>
          <w:rFonts w:ascii="Arial" w:hAnsi="Arial" w:cs="Arial"/>
          <w:color w:val="000000"/>
          <w:lang w:eastAsia="en-US"/>
        </w:rPr>
      </w:pPr>
      <w:r>
        <w:rPr>
          <w:rFonts w:ascii="Helvetica" w:hAnsi="Helvetica"/>
          <w:color w:val="000000"/>
          <w:sz w:val="18"/>
          <w:szCs w:val="18"/>
        </w:rPr>
        <w:br/>
      </w:r>
      <w:r w:rsidRPr="00ED6933">
        <w:rPr>
          <w:rFonts w:ascii="Arial" w:hAnsi="Arial" w:cs="Arial"/>
          <w:color w:val="000000"/>
        </w:rPr>
        <w:t>The Department of Economics takes academic honestly very seriously and follows the policies posted online at</w:t>
      </w:r>
      <w:r w:rsidRPr="00ED6933">
        <w:rPr>
          <w:rStyle w:val="apple-converted-space"/>
          <w:rFonts w:ascii="Arial" w:hAnsi="Arial" w:cs="Arial"/>
          <w:color w:val="000000"/>
        </w:rPr>
        <w:t> </w:t>
      </w:r>
      <w:hyperlink r:id="rId8" w:history="1">
        <w:r w:rsidRPr="00ED6933">
          <w:rPr>
            <w:rStyle w:val="Hyperlink"/>
            <w:rFonts w:ascii="Arial" w:hAnsi="Arial" w:cs="Arial"/>
          </w:rPr>
          <w:t>https://www.sjsu.edu/senate/docs/S07-2.pdf</w:t>
        </w:r>
      </w:hyperlink>
      <w:r w:rsidRPr="00ED6933">
        <w:rPr>
          <w:rFonts w:ascii="Arial" w:hAnsi="Arial" w:cs="Arial"/>
          <w:color w:val="000000"/>
        </w:rPr>
        <w:t xml:space="preserve">. It is the responsibility of all students to read and understand what constitutes a violation of academic honesty. </w:t>
      </w:r>
      <w:r w:rsidRPr="00ED6933">
        <w:rPr>
          <w:rFonts w:ascii="Arial" w:hAnsi="Arial" w:cs="Arial"/>
          <w:b/>
          <w:bCs/>
          <w:color w:val="000000"/>
          <w:u w:val="single"/>
        </w:rPr>
        <w:t>Claims of ignorance cannot be used to justify dishonest behaviors.</w:t>
      </w:r>
      <w:r w:rsidRPr="00ED6933">
        <w:rPr>
          <w:rFonts w:ascii="Arial" w:hAnsi="Arial" w:cs="Arial"/>
          <w:color w:val="000000"/>
        </w:rPr>
        <w:t xml:space="preserve"> Any student caught engaging in activities which violate the University academic honesty policy </w:t>
      </w:r>
      <w:r>
        <w:rPr>
          <w:rFonts w:ascii="Arial" w:hAnsi="Arial" w:cs="Arial"/>
          <w:color w:val="000000"/>
        </w:rPr>
        <w:t>will</w:t>
      </w:r>
      <w:r w:rsidRPr="00ED6933">
        <w:rPr>
          <w:rFonts w:ascii="Arial" w:hAnsi="Arial" w:cs="Arial"/>
          <w:color w:val="000000"/>
        </w:rPr>
        <w:t xml:space="preserve"> receive zero credit for the </w:t>
      </w:r>
      <w:r>
        <w:rPr>
          <w:rFonts w:ascii="Arial" w:hAnsi="Arial" w:cs="Arial"/>
          <w:color w:val="000000"/>
        </w:rPr>
        <w:t>assignment</w:t>
      </w:r>
      <w:r w:rsidRPr="00ED6933">
        <w:rPr>
          <w:rFonts w:ascii="Arial" w:hAnsi="Arial" w:cs="Arial"/>
          <w:color w:val="000000"/>
        </w:rPr>
        <w:t xml:space="preserve"> which violates the academic honesty policy, and up to a semester grade of “F” for this course. Faculty are required to report cheating, plagiarism and all instances of academic misconduct (including self-plagiarism) to the Office of Student Conduct and Ethical Development and to the Chair of the Department of Economics who tracks violations. All students must also complete or retake the SJSU Plagiarism Tutorial &amp; Quiz at</w:t>
      </w:r>
      <w:r w:rsidRPr="00ED6933">
        <w:rPr>
          <w:rStyle w:val="apple-converted-space"/>
          <w:rFonts w:ascii="Arial" w:hAnsi="Arial" w:cs="Arial"/>
          <w:color w:val="000000"/>
        </w:rPr>
        <w:t> </w:t>
      </w:r>
      <w:hyperlink r:id="rId9" w:history="1">
        <w:r w:rsidRPr="00ED6933">
          <w:rPr>
            <w:rStyle w:val="Hyperlink"/>
            <w:rFonts w:ascii="Arial" w:hAnsi="Arial" w:cs="Arial"/>
          </w:rPr>
          <w:t>https://libguides.sjsu.edu/plagiarism</w:t>
        </w:r>
      </w:hyperlink>
      <w:r w:rsidRPr="00ED6933">
        <w:rPr>
          <w:rStyle w:val="apple-converted-space"/>
          <w:rFonts w:ascii="Arial" w:hAnsi="Arial" w:cs="Arial"/>
          <w:color w:val="000000"/>
        </w:rPr>
        <w:t> </w:t>
      </w:r>
      <w:r w:rsidRPr="00ED6933">
        <w:rPr>
          <w:rFonts w:ascii="Arial" w:hAnsi="Arial" w:cs="Arial"/>
          <w:color w:val="000000"/>
        </w:rPr>
        <w:t>by the second week of the semester.</w:t>
      </w:r>
      <w:r w:rsidRPr="00ED6933">
        <w:rPr>
          <w:rStyle w:val="apple-converted-space"/>
          <w:rFonts w:ascii="Arial" w:hAnsi="Arial" w:cs="Arial"/>
          <w:color w:val="000000"/>
        </w:rPr>
        <w:t> </w:t>
      </w:r>
    </w:p>
    <w:p w14:paraId="2A28DBCA" w14:textId="77777777" w:rsidR="00ED6933" w:rsidRDefault="00ED6933" w:rsidP="00ED6933"/>
    <w:p w14:paraId="2EEB4A81" w14:textId="77777777" w:rsidR="00BF08AE" w:rsidRPr="00961E6D" w:rsidRDefault="00BF08AE" w:rsidP="00771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p>
    <w:p w14:paraId="16D94DB0" w14:textId="77777777" w:rsidR="007712E8" w:rsidRPr="00961E6D" w:rsidRDefault="007712E8" w:rsidP="00771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r w:rsidRPr="00961E6D">
        <w:rPr>
          <w:rFonts w:ascii="Arial" w:hAnsi="Arial" w:cs="Arial"/>
          <w:b/>
          <w:bCs/>
          <w:i/>
          <w:iCs/>
          <w:color w:val="000000"/>
        </w:rPr>
        <w:t>Disability Notice</w:t>
      </w:r>
    </w:p>
    <w:p w14:paraId="298610D6" w14:textId="5DFCC78A" w:rsidR="007712E8" w:rsidRPr="00961E6D" w:rsidRDefault="007712E8" w:rsidP="004D3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sidRPr="00961E6D">
        <w:rPr>
          <w:rFonts w:ascii="Arial" w:hAnsi="Arial" w:cs="Arial"/>
          <w:color w:val="000000"/>
        </w:rPr>
        <w:t xml:space="preserve">Please see me as soon as possible if you need course adaptations or accommodations because of a </w:t>
      </w:r>
      <w:r w:rsidRPr="00961E6D">
        <w:rPr>
          <w:rFonts w:ascii="Arial" w:hAnsi="Arial" w:cs="Arial"/>
          <w:color w:val="000000"/>
        </w:rPr>
        <w:lastRenderedPageBreak/>
        <w:t xml:space="preserve">disability, or if you need to make special arrangements in case the building must be evacuated. Presidential Directive 97-03 at </w:t>
      </w:r>
      <w:r w:rsidRPr="00961E6D">
        <w:rPr>
          <w:rFonts w:ascii="Arial" w:hAnsi="Arial" w:cs="Arial"/>
          <w:color w:val="0000FF"/>
        </w:rPr>
        <w:t xml:space="preserve">http://www.sjsu.edu/president/docs/directives/PD_1997-03.pdf </w:t>
      </w:r>
      <w:r w:rsidRPr="00961E6D">
        <w:rPr>
          <w:rFonts w:ascii="Arial" w:hAnsi="Arial" w:cs="Arial"/>
          <w:color w:val="000000"/>
        </w:rPr>
        <w:t xml:space="preserve">requires that students with disabilities requesting accommodations must register with the Disability Resource Center at </w:t>
      </w:r>
      <w:r w:rsidRPr="00961E6D">
        <w:rPr>
          <w:rFonts w:ascii="Arial" w:hAnsi="Arial" w:cs="Arial"/>
          <w:color w:val="0000FF"/>
        </w:rPr>
        <w:t xml:space="preserve">http://www.drc.sjsu.edu/ </w:t>
      </w:r>
      <w:r w:rsidRPr="00961E6D">
        <w:rPr>
          <w:rFonts w:ascii="Arial" w:hAnsi="Arial" w:cs="Arial"/>
          <w:color w:val="000000"/>
        </w:rPr>
        <w:t>to establish a record of their disability.</w:t>
      </w:r>
      <w:r w:rsidR="00F53836" w:rsidRPr="00961E6D">
        <w:rPr>
          <w:rFonts w:ascii="Arial" w:hAnsi="Arial" w:cs="Arial"/>
          <w:color w:val="000000"/>
        </w:rPr>
        <w:t xml:space="preserve"> I am not qualified to evaluate and determine special learning requirements. Therefore, all academic accommodation requests need to be officially processed by AEC. </w:t>
      </w:r>
    </w:p>
    <w:p w14:paraId="197C6813" w14:textId="77777777" w:rsidR="00F53836" w:rsidRPr="00961E6D" w:rsidRDefault="00F53836" w:rsidP="00771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p>
    <w:p w14:paraId="5BC094B8" w14:textId="1E37FF31" w:rsidR="00A021A7" w:rsidRPr="00961E6D" w:rsidRDefault="009F33E6" w:rsidP="00A02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r>
        <w:rPr>
          <w:rFonts w:ascii="Arial" w:hAnsi="Arial" w:cs="Arial"/>
          <w:b/>
          <w:bCs/>
          <w:i/>
          <w:iCs/>
          <w:color w:val="000000"/>
        </w:rPr>
        <w:t>Online Class Etiquette:</w:t>
      </w:r>
    </w:p>
    <w:p w14:paraId="0616352F" w14:textId="14BE8155" w:rsidR="00A021A7" w:rsidRPr="00961E6D" w:rsidRDefault="00A021A7"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Students will show respect for others at all times.</w:t>
      </w:r>
      <w:r w:rsidR="008E3CD6">
        <w:rPr>
          <w:rFonts w:ascii="Arial" w:hAnsi="Arial" w:cs="Arial"/>
          <w:color w:val="000000"/>
        </w:rPr>
        <w:t xml:space="preserve"> I will report all disruptive behavior, and students will not be removed from the classroom if they are not respectful.</w:t>
      </w:r>
    </w:p>
    <w:p w14:paraId="05B5FD42" w14:textId="77777777" w:rsidR="008E3CD6" w:rsidRDefault="008E3CD6"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Please leave videos on and engage with the class. </w:t>
      </w:r>
    </w:p>
    <w:p w14:paraId="1543CAB8" w14:textId="3F8C556D" w:rsidR="00A021A7" w:rsidRPr="00961E6D" w:rsidRDefault="009F33E6"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Please stay muted until it is your turn to talk. </w:t>
      </w:r>
    </w:p>
    <w:p w14:paraId="4F49A2E5" w14:textId="58BD71CF" w:rsidR="009F33E6" w:rsidRDefault="009F33E6"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All course communication </w:t>
      </w:r>
      <w:r w:rsidRPr="00CC0B61">
        <w:rPr>
          <w:rFonts w:ascii="Arial" w:hAnsi="Arial" w:cs="Arial"/>
          <w:b/>
          <w:bCs/>
          <w:color w:val="000000"/>
          <w:u w:val="single"/>
        </w:rPr>
        <w:t>has to be through Canvas</w:t>
      </w:r>
      <w:r>
        <w:rPr>
          <w:rFonts w:ascii="Arial" w:hAnsi="Arial" w:cs="Arial"/>
          <w:color w:val="000000"/>
        </w:rPr>
        <w:t xml:space="preserve">. </w:t>
      </w:r>
    </w:p>
    <w:p w14:paraId="49913967" w14:textId="76239CF7" w:rsidR="00A021A7" w:rsidRPr="00961E6D" w:rsidRDefault="00A021A7"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 xml:space="preserve">Please email me using your SJSU email </w:t>
      </w:r>
      <w:r w:rsidRPr="008E3CD6">
        <w:rPr>
          <w:rFonts w:ascii="Arial" w:hAnsi="Arial" w:cs="Arial"/>
          <w:b/>
          <w:bCs/>
          <w:color w:val="000000"/>
          <w:u w:val="single"/>
        </w:rPr>
        <w:t>through Canvas</w:t>
      </w:r>
      <w:r w:rsidRPr="00961E6D">
        <w:rPr>
          <w:rFonts w:ascii="Arial" w:hAnsi="Arial" w:cs="Arial"/>
          <w:color w:val="000000"/>
        </w:rPr>
        <w:t xml:space="preserve">. All attachments need to be through Canvas. </w:t>
      </w:r>
    </w:p>
    <w:p w14:paraId="6354029A" w14:textId="66E54A60" w:rsidR="00A021A7" w:rsidRPr="00961E6D" w:rsidRDefault="00A021A7"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961E6D">
        <w:rPr>
          <w:rFonts w:ascii="Arial" w:hAnsi="Arial" w:cs="Arial"/>
          <w:color w:val="000000"/>
        </w:rPr>
        <w:t xml:space="preserve">I will usually reply within </w:t>
      </w:r>
      <w:r w:rsidR="00DB5196">
        <w:rPr>
          <w:rFonts w:ascii="Arial" w:hAnsi="Arial" w:cs="Arial"/>
          <w:color w:val="000000"/>
        </w:rPr>
        <w:t>24</w:t>
      </w:r>
      <w:r w:rsidRPr="00961E6D">
        <w:rPr>
          <w:rFonts w:ascii="Arial" w:hAnsi="Arial" w:cs="Arial"/>
          <w:color w:val="000000"/>
        </w:rPr>
        <w:t xml:space="preserve"> hours except during weekends. </w:t>
      </w:r>
    </w:p>
    <w:p w14:paraId="28F4B426" w14:textId="1253F103" w:rsidR="00A021A7" w:rsidRPr="00961E6D" w:rsidRDefault="00A021A7" w:rsidP="00A021A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961E6D">
        <w:rPr>
          <w:rFonts w:ascii="Arial" w:hAnsi="Arial" w:cs="Arial"/>
          <w:color w:val="000000"/>
        </w:rPr>
        <w:t xml:space="preserve">I will use Canvas </w:t>
      </w:r>
      <w:r w:rsidR="00CC0B61">
        <w:rPr>
          <w:rFonts w:ascii="Arial" w:hAnsi="Arial" w:cs="Arial"/>
          <w:color w:val="000000"/>
        </w:rPr>
        <w:t>messages and a</w:t>
      </w:r>
      <w:r w:rsidRPr="00961E6D">
        <w:rPr>
          <w:rFonts w:ascii="Arial" w:hAnsi="Arial" w:cs="Arial"/>
          <w:color w:val="000000"/>
        </w:rPr>
        <w:t xml:space="preserve">nnouncements frequently. </w:t>
      </w:r>
    </w:p>
    <w:p w14:paraId="4EAFE65A" w14:textId="77777777" w:rsidR="00A021A7" w:rsidRPr="00961E6D" w:rsidRDefault="00A021A7" w:rsidP="00A02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4D24EEA6" w14:textId="77777777" w:rsidR="00A021A7" w:rsidRPr="00961E6D" w:rsidRDefault="00A021A7" w:rsidP="00A02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961E6D">
        <w:rPr>
          <w:rFonts w:ascii="Arial" w:hAnsi="Arial" w:cs="Arial"/>
          <w:b/>
          <w:bCs/>
          <w:color w:val="000000"/>
        </w:rPr>
        <w:t>University Policies</w:t>
      </w:r>
    </w:p>
    <w:p w14:paraId="7DC72417" w14:textId="7ADDF8AD" w:rsidR="00A021A7" w:rsidRPr="00961E6D" w:rsidRDefault="00A021A7" w:rsidP="00A02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sidRPr="00961E6D">
        <w:rPr>
          <w:rFonts w:ascii="Arial" w:hAnsi="Arial" w:cs="Arial"/>
          <w:color w:val="000000"/>
        </w:rPr>
        <w:t xml:space="preserve">Per University Policy S16-9, university-wide policy information relevant to all courses, such as academic integrity, accommodations, etc. will be available on Office of Graduate and Undergraduate Programs’ </w:t>
      </w:r>
      <w:r w:rsidRPr="00961E6D">
        <w:rPr>
          <w:rFonts w:ascii="Arial" w:hAnsi="Arial" w:cs="Arial"/>
          <w:color w:val="0000FF"/>
        </w:rPr>
        <w:t xml:space="preserve">Syllabus Information web page </w:t>
      </w:r>
      <w:r w:rsidRPr="00961E6D">
        <w:rPr>
          <w:rFonts w:ascii="Arial" w:hAnsi="Arial" w:cs="Arial"/>
          <w:color w:val="000000"/>
        </w:rPr>
        <w:t>at http://www.sjsu.edu/gup/syllabusinfo/” Make sure to review these policies and resources.</w:t>
      </w:r>
    </w:p>
    <w:p w14:paraId="5E8DB477" w14:textId="77777777" w:rsidR="00656B80" w:rsidRPr="00961E6D" w:rsidRDefault="00656B80" w:rsidP="00771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p>
    <w:p w14:paraId="4D4B201B" w14:textId="73204D69" w:rsidR="00346B1C" w:rsidRPr="00961E6D" w:rsidRDefault="00346B1C" w:rsidP="00346B1C">
      <w:pPr>
        <w:pStyle w:val="Heading1"/>
        <w:rPr>
          <w:rFonts w:ascii="Arial" w:hAnsi="Arial"/>
          <w:sz w:val="24"/>
          <w:szCs w:val="24"/>
        </w:rPr>
      </w:pPr>
      <w:r w:rsidRPr="00961E6D">
        <w:rPr>
          <w:rFonts w:ascii="Arial" w:hAnsi="Arial"/>
          <w:sz w:val="24"/>
          <w:szCs w:val="24"/>
        </w:rPr>
        <w:t>ECON 100W</w:t>
      </w:r>
      <w:r w:rsidR="001C0889">
        <w:rPr>
          <w:rFonts w:ascii="Arial" w:hAnsi="Arial"/>
          <w:sz w:val="24"/>
          <w:szCs w:val="24"/>
        </w:rPr>
        <w:t xml:space="preserve"> 0</w:t>
      </w:r>
      <w:r w:rsidR="008E3CD6">
        <w:rPr>
          <w:rFonts w:ascii="Arial" w:hAnsi="Arial"/>
          <w:sz w:val="24"/>
          <w:szCs w:val="24"/>
        </w:rPr>
        <w:t>2</w:t>
      </w:r>
      <w:r w:rsidR="001C0889">
        <w:rPr>
          <w:rFonts w:ascii="Arial" w:hAnsi="Arial"/>
          <w:sz w:val="24"/>
          <w:szCs w:val="24"/>
        </w:rPr>
        <w:t xml:space="preserve"> and </w:t>
      </w:r>
      <w:r w:rsidRPr="00961E6D">
        <w:rPr>
          <w:rFonts w:ascii="Arial" w:hAnsi="Arial"/>
          <w:sz w:val="24"/>
          <w:szCs w:val="24"/>
        </w:rPr>
        <w:t>0</w:t>
      </w:r>
      <w:r w:rsidR="008E3CD6">
        <w:rPr>
          <w:rFonts w:ascii="Arial" w:hAnsi="Arial"/>
          <w:sz w:val="24"/>
          <w:szCs w:val="24"/>
        </w:rPr>
        <w:t>3</w:t>
      </w:r>
      <w:r w:rsidRPr="00961E6D">
        <w:rPr>
          <w:rFonts w:ascii="Arial" w:hAnsi="Arial"/>
          <w:sz w:val="24"/>
          <w:szCs w:val="24"/>
        </w:rPr>
        <w:t xml:space="preserve">, Writing Workshop: Economic Reports, </w:t>
      </w:r>
      <w:r w:rsidR="00ED6933">
        <w:rPr>
          <w:rFonts w:ascii="Arial" w:hAnsi="Arial"/>
          <w:sz w:val="24"/>
          <w:szCs w:val="24"/>
        </w:rPr>
        <w:t>Spring 2021</w:t>
      </w:r>
      <w:r w:rsidRPr="00961E6D">
        <w:rPr>
          <w:rFonts w:ascii="Arial" w:hAnsi="Arial"/>
          <w:sz w:val="24"/>
          <w:szCs w:val="24"/>
        </w:rPr>
        <w:t xml:space="preserve"> Course Schedule</w:t>
      </w:r>
    </w:p>
    <w:p w14:paraId="50BF6BAA" w14:textId="42BCAE4D" w:rsidR="00346B1C" w:rsidRDefault="00346B1C" w:rsidP="00346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p>
    <w:p w14:paraId="5B778667" w14:textId="608570D6" w:rsidR="002B06CB" w:rsidRPr="002B06CB" w:rsidRDefault="002B06CB" w:rsidP="002B06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C00000"/>
          <w:sz w:val="28"/>
          <w:szCs w:val="28"/>
          <w:u w:val="single"/>
        </w:rPr>
      </w:pPr>
      <w:r w:rsidRPr="002B06CB">
        <w:rPr>
          <w:rFonts w:ascii="Arial" w:hAnsi="Arial" w:cs="Arial"/>
          <w:b/>
          <w:bCs/>
          <w:color w:val="C00000"/>
          <w:sz w:val="28"/>
          <w:szCs w:val="28"/>
          <w:u w:val="single"/>
        </w:rPr>
        <w:t>Please Click on Syllabus or Calendar on Canvas to see due dates for all assignments.</w:t>
      </w:r>
    </w:p>
    <w:p w14:paraId="5A922D6D" w14:textId="77777777" w:rsidR="00346B1C" w:rsidRPr="00961E6D" w:rsidRDefault="00346B1C" w:rsidP="00346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p>
    <w:p w14:paraId="34E5922E" w14:textId="77777777" w:rsidR="00346B1C" w:rsidRPr="00961E6D" w:rsidRDefault="00346B1C" w:rsidP="00346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rPr>
      </w:pPr>
    </w:p>
    <w:p w14:paraId="65736D32" w14:textId="77777777" w:rsidR="0092629E" w:rsidRPr="00961E6D" w:rsidRDefault="0092629E" w:rsidP="0092629E">
      <w:pPr>
        <w:rPr>
          <w:rFonts w:ascii="Arial" w:hAnsi="Arial" w:cs="Arial"/>
          <w:i/>
        </w:rPr>
      </w:pPr>
      <w:r w:rsidRPr="00961E6D">
        <w:rPr>
          <w:rFonts w:ascii="Arial" w:hAnsi="Arial" w:cs="Arial"/>
          <w:i/>
        </w:rPr>
        <w:t>Any changes to this schedule will be communicated through Canvas.</w:t>
      </w:r>
    </w:p>
    <w:p w14:paraId="6FAD0A57" w14:textId="77777777" w:rsidR="00B86DEB" w:rsidRPr="00961E6D" w:rsidRDefault="00B86DEB" w:rsidP="00B83B91">
      <w:pPr>
        <w:tabs>
          <w:tab w:val="left" w:pos="2310"/>
        </w:tabs>
        <w:rPr>
          <w:rFonts w:ascii="Arial" w:hAnsi="Arial" w:cs="Arial"/>
          <w:color w:val="222222"/>
        </w:rPr>
      </w:pPr>
    </w:p>
    <w:p w14:paraId="1C94BA34" w14:textId="77777777" w:rsidR="005B40C1" w:rsidRPr="00961E6D" w:rsidRDefault="005B40C1" w:rsidP="00797291">
      <w:pPr>
        <w:rPr>
          <w:rFonts w:ascii="Arial" w:hAnsi="Arial" w:cs="Arial"/>
        </w:rPr>
      </w:pPr>
    </w:p>
    <w:sectPr w:rsidR="005B40C1" w:rsidRPr="00961E6D" w:rsidSect="00371E3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D3BE0" w14:textId="77777777" w:rsidR="00671C1C" w:rsidRDefault="00671C1C">
      <w:r>
        <w:separator/>
      </w:r>
    </w:p>
  </w:endnote>
  <w:endnote w:type="continuationSeparator" w:id="0">
    <w:p w14:paraId="6F4A6B39" w14:textId="77777777" w:rsidR="00671C1C" w:rsidRDefault="0067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5834D" w14:textId="08BB3004" w:rsidR="00243ACF" w:rsidRDefault="00394DC0" w:rsidP="00E22102">
    <w:pPr>
      <w:pStyle w:val="Footer"/>
      <w:tabs>
        <w:tab w:val="clear" w:pos="8640"/>
        <w:tab w:val="right" w:pos="8190"/>
      </w:tabs>
      <w:ind w:right="360"/>
    </w:pPr>
    <w:r>
      <w:t>Writing</w:t>
    </w:r>
    <w:r w:rsidR="00881B68">
      <w:t xml:space="preserve"> Workshop: Economic Reports, 100W 0</w:t>
    </w:r>
    <w:r w:rsidR="00D749B3">
      <w:t>2</w:t>
    </w:r>
    <w:r w:rsidR="00881B68">
      <w:t xml:space="preserve"> and 0</w:t>
    </w:r>
    <w:r w:rsidR="00D749B3">
      <w:t>3</w:t>
    </w:r>
    <w:r w:rsidR="00881B68">
      <w:t xml:space="preserve">, </w:t>
    </w:r>
    <w:r w:rsidR="00D749B3">
      <w:t>Spring</w:t>
    </w:r>
    <w:r w:rsidR="00881B68">
      <w:t xml:space="preserve"> 202</w:t>
    </w:r>
    <w:r w:rsidR="00D749B3">
      <w:t>1</w:t>
    </w:r>
    <w:r w:rsidR="00881B68">
      <w:tab/>
      <w:t xml:space="preserve"> </w:t>
    </w:r>
    <w:r w:rsidR="00881B68">
      <w:tab/>
      <w:t xml:space="preserve">Page </w:t>
    </w:r>
    <w:r w:rsidR="00881B68">
      <w:rPr>
        <w:rStyle w:val="PageNumber"/>
      </w:rPr>
      <w:fldChar w:fldCharType="begin"/>
    </w:r>
    <w:r w:rsidR="00881B68">
      <w:rPr>
        <w:rStyle w:val="PageNumber"/>
      </w:rPr>
      <w:instrText xml:space="preserve"> PAGE </w:instrText>
    </w:r>
    <w:r w:rsidR="00881B68">
      <w:rPr>
        <w:rStyle w:val="PageNumber"/>
      </w:rPr>
      <w:fldChar w:fldCharType="separate"/>
    </w:r>
    <w:r w:rsidR="00881B68">
      <w:rPr>
        <w:rStyle w:val="PageNumber"/>
        <w:noProof/>
      </w:rPr>
      <w:t>3</w:t>
    </w:r>
    <w:r w:rsidR="00881B68">
      <w:rPr>
        <w:rStyle w:val="PageNumber"/>
      </w:rPr>
      <w:fldChar w:fldCharType="end"/>
    </w:r>
    <w:r w:rsidR="00881B68">
      <w:rPr>
        <w:rStyle w:val="PageNumber"/>
      </w:rPr>
      <w:t xml:space="preserve"> of </w:t>
    </w:r>
    <w:r w:rsidR="00881B68">
      <w:rPr>
        <w:rStyle w:val="PageNumber"/>
      </w:rPr>
      <w:fldChar w:fldCharType="begin"/>
    </w:r>
    <w:r w:rsidR="00881B68">
      <w:rPr>
        <w:rStyle w:val="PageNumber"/>
      </w:rPr>
      <w:instrText xml:space="preserve"> NUMPAGES </w:instrText>
    </w:r>
    <w:r w:rsidR="00881B68">
      <w:rPr>
        <w:rStyle w:val="PageNumber"/>
      </w:rPr>
      <w:fldChar w:fldCharType="separate"/>
    </w:r>
    <w:r w:rsidR="00881B68">
      <w:rPr>
        <w:rStyle w:val="PageNumber"/>
        <w:noProof/>
      </w:rPr>
      <w:t>6</w:t>
    </w:r>
    <w:r w:rsidR="00881B68">
      <w:rPr>
        <w:rStyle w:val="PageNumber"/>
      </w:rPr>
      <w:fldChar w:fldCharType="end"/>
    </w:r>
    <w:r w:rsidR="00881B68">
      <w:t xml:space="preserve">.      Revised </w:t>
    </w:r>
    <w:r w:rsidR="00D749B3">
      <w:t>January</w:t>
    </w:r>
    <w:r w:rsidR="00881B68">
      <w:t xml:space="preserve"> 202</w:t>
    </w:r>
    <w:r w:rsidR="00243AC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D760B" w14:textId="77777777" w:rsidR="00671C1C" w:rsidRDefault="00671C1C">
      <w:r>
        <w:separator/>
      </w:r>
    </w:p>
  </w:footnote>
  <w:footnote w:type="continuationSeparator" w:id="0">
    <w:p w14:paraId="199F83F4" w14:textId="77777777" w:rsidR="00671C1C" w:rsidRDefault="0067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7A0E"/>
    <w:multiLevelType w:val="hybridMultilevel"/>
    <w:tmpl w:val="D632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D0365"/>
    <w:multiLevelType w:val="hybridMultilevel"/>
    <w:tmpl w:val="2B00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B1199"/>
    <w:multiLevelType w:val="hybridMultilevel"/>
    <w:tmpl w:val="2B00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8137A"/>
    <w:multiLevelType w:val="hybridMultilevel"/>
    <w:tmpl w:val="6928A942"/>
    <w:lvl w:ilvl="0" w:tplc="F5CEA460">
      <w:start w:val="4"/>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9"/>
  </w:num>
  <w:num w:numId="3">
    <w:abstractNumId w:val="14"/>
  </w:num>
  <w:num w:numId="4">
    <w:abstractNumId w:val="21"/>
  </w:num>
  <w:num w:numId="5">
    <w:abstractNumId w:val="0"/>
  </w:num>
  <w:num w:numId="6">
    <w:abstractNumId w:val="13"/>
  </w:num>
  <w:num w:numId="7">
    <w:abstractNumId w:val="8"/>
  </w:num>
  <w:num w:numId="8">
    <w:abstractNumId w:val="23"/>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
  </w:num>
  <w:num w:numId="14">
    <w:abstractNumId w:val="11"/>
  </w:num>
  <w:num w:numId="15">
    <w:abstractNumId w:val="31"/>
  </w:num>
  <w:num w:numId="16">
    <w:abstractNumId w:val="5"/>
  </w:num>
  <w:num w:numId="17">
    <w:abstractNumId w:val="19"/>
  </w:num>
  <w:num w:numId="18">
    <w:abstractNumId w:val="7"/>
  </w:num>
  <w:num w:numId="19">
    <w:abstractNumId w:val="6"/>
  </w:num>
  <w:num w:numId="20">
    <w:abstractNumId w:val="20"/>
  </w:num>
  <w:num w:numId="21">
    <w:abstractNumId w:val="28"/>
  </w:num>
  <w:num w:numId="22">
    <w:abstractNumId w:val="22"/>
  </w:num>
  <w:num w:numId="23">
    <w:abstractNumId w:val="9"/>
  </w:num>
  <w:num w:numId="24">
    <w:abstractNumId w:val="30"/>
  </w:num>
  <w:num w:numId="25">
    <w:abstractNumId w:val="16"/>
  </w:num>
  <w:num w:numId="26">
    <w:abstractNumId w:val="10"/>
  </w:num>
  <w:num w:numId="27">
    <w:abstractNumId w:val="2"/>
  </w:num>
  <w:num w:numId="28">
    <w:abstractNumId w:val="24"/>
  </w:num>
  <w:num w:numId="29">
    <w:abstractNumId w:val="26"/>
  </w:num>
  <w:num w:numId="30">
    <w:abstractNumId w:val="3"/>
  </w:num>
  <w:num w:numId="31">
    <w:abstractNumId w:val="12"/>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1602"/>
    <w:rsid w:val="00003DE9"/>
    <w:rsid w:val="00005B84"/>
    <w:rsid w:val="000079CC"/>
    <w:rsid w:val="000105D9"/>
    <w:rsid w:val="0001310F"/>
    <w:rsid w:val="0001502A"/>
    <w:rsid w:val="000162D4"/>
    <w:rsid w:val="000237AE"/>
    <w:rsid w:val="000246E9"/>
    <w:rsid w:val="00025854"/>
    <w:rsid w:val="000270CC"/>
    <w:rsid w:val="00031218"/>
    <w:rsid w:val="0003291E"/>
    <w:rsid w:val="00033F38"/>
    <w:rsid w:val="00034FC1"/>
    <w:rsid w:val="00035655"/>
    <w:rsid w:val="000371AF"/>
    <w:rsid w:val="000379A5"/>
    <w:rsid w:val="00041144"/>
    <w:rsid w:val="000443AB"/>
    <w:rsid w:val="00044F2B"/>
    <w:rsid w:val="00050108"/>
    <w:rsid w:val="00054A92"/>
    <w:rsid w:val="000553BA"/>
    <w:rsid w:val="000573EF"/>
    <w:rsid w:val="00057B93"/>
    <w:rsid w:val="000633B4"/>
    <w:rsid w:val="00067585"/>
    <w:rsid w:val="00073731"/>
    <w:rsid w:val="000774AF"/>
    <w:rsid w:val="0008293C"/>
    <w:rsid w:val="00084B7C"/>
    <w:rsid w:val="00086ED1"/>
    <w:rsid w:val="000903F4"/>
    <w:rsid w:val="00092867"/>
    <w:rsid w:val="00096A0B"/>
    <w:rsid w:val="00096BC9"/>
    <w:rsid w:val="000A13FF"/>
    <w:rsid w:val="000A15EB"/>
    <w:rsid w:val="000A1B43"/>
    <w:rsid w:val="000A28A5"/>
    <w:rsid w:val="000A2AD7"/>
    <w:rsid w:val="000A423A"/>
    <w:rsid w:val="000B2479"/>
    <w:rsid w:val="000B2E81"/>
    <w:rsid w:val="000B3204"/>
    <w:rsid w:val="000B35F5"/>
    <w:rsid w:val="000B5307"/>
    <w:rsid w:val="000B59ED"/>
    <w:rsid w:val="000B5A31"/>
    <w:rsid w:val="000C0FC5"/>
    <w:rsid w:val="000C1ADA"/>
    <w:rsid w:val="000C40B8"/>
    <w:rsid w:val="000C43D7"/>
    <w:rsid w:val="000C75EA"/>
    <w:rsid w:val="000D20AB"/>
    <w:rsid w:val="000D4787"/>
    <w:rsid w:val="000D6A65"/>
    <w:rsid w:val="000E02A8"/>
    <w:rsid w:val="000E0892"/>
    <w:rsid w:val="000E214D"/>
    <w:rsid w:val="000F32E4"/>
    <w:rsid w:val="000F3F7D"/>
    <w:rsid w:val="000F54FF"/>
    <w:rsid w:val="000F6971"/>
    <w:rsid w:val="00101272"/>
    <w:rsid w:val="00107519"/>
    <w:rsid w:val="001102F8"/>
    <w:rsid w:val="00111249"/>
    <w:rsid w:val="00111724"/>
    <w:rsid w:val="00112346"/>
    <w:rsid w:val="00113C04"/>
    <w:rsid w:val="00117D6D"/>
    <w:rsid w:val="0012511A"/>
    <w:rsid w:val="00130815"/>
    <w:rsid w:val="00131390"/>
    <w:rsid w:val="00131489"/>
    <w:rsid w:val="001322BB"/>
    <w:rsid w:val="00133D2F"/>
    <w:rsid w:val="0013574C"/>
    <w:rsid w:val="00137C1D"/>
    <w:rsid w:val="001416CE"/>
    <w:rsid w:val="00145568"/>
    <w:rsid w:val="00145CC6"/>
    <w:rsid w:val="00146B10"/>
    <w:rsid w:val="00150B19"/>
    <w:rsid w:val="0015398E"/>
    <w:rsid w:val="001554C3"/>
    <w:rsid w:val="00155D80"/>
    <w:rsid w:val="00157C5A"/>
    <w:rsid w:val="001623AE"/>
    <w:rsid w:val="00163287"/>
    <w:rsid w:val="00164570"/>
    <w:rsid w:val="001653FF"/>
    <w:rsid w:val="001707AB"/>
    <w:rsid w:val="0017098E"/>
    <w:rsid w:val="00172A18"/>
    <w:rsid w:val="00174548"/>
    <w:rsid w:val="00174590"/>
    <w:rsid w:val="00174AEA"/>
    <w:rsid w:val="00174F0C"/>
    <w:rsid w:val="0018184F"/>
    <w:rsid w:val="00181B3F"/>
    <w:rsid w:val="00192253"/>
    <w:rsid w:val="001A3029"/>
    <w:rsid w:val="001A5145"/>
    <w:rsid w:val="001A5851"/>
    <w:rsid w:val="001A6119"/>
    <w:rsid w:val="001B3D42"/>
    <w:rsid w:val="001B4784"/>
    <w:rsid w:val="001B5884"/>
    <w:rsid w:val="001B59E6"/>
    <w:rsid w:val="001B61EB"/>
    <w:rsid w:val="001B6A7E"/>
    <w:rsid w:val="001C0889"/>
    <w:rsid w:val="001C0A2B"/>
    <w:rsid w:val="001C37D1"/>
    <w:rsid w:val="001C69F7"/>
    <w:rsid w:val="001D3A6B"/>
    <w:rsid w:val="001E2ED4"/>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3ACF"/>
    <w:rsid w:val="002479E4"/>
    <w:rsid w:val="00247A96"/>
    <w:rsid w:val="00247BD6"/>
    <w:rsid w:val="0025081A"/>
    <w:rsid w:val="00250CC1"/>
    <w:rsid w:val="002512AA"/>
    <w:rsid w:val="002515E1"/>
    <w:rsid w:val="00251C18"/>
    <w:rsid w:val="0025279D"/>
    <w:rsid w:val="00262380"/>
    <w:rsid w:val="00263D96"/>
    <w:rsid w:val="00276840"/>
    <w:rsid w:val="00282A22"/>
    <w:rsid w:val="00285E03"/>
    <w:rsid w:val="00287E5F"/>
    <w:rsid w:val="002921FF"/>
    <w:rsid w:val="002944D7"/>
    <w:rsid w:val="002A1653"/>
    <w:rsid w:val="002A5671"/>
    <w:rsid w:val="002A5E61"/>
    <w:rsid w:val="002B06CB"/>
    <w:rsid w:val="002B4D79"/>
    <w:rsid w:val="002B5C92"/>
    <w:rsid w:val="002B6966"/>
    <w:rsid w:val="002B6DC5"/>
    <w:rsid w:val="002C1710"/>
    <w:rsid w:val="002C1FE6"/>
    <w:rsid w:val="002C4764"/>
    <w:rsid w:val="002D09BF"/>
    <w:rsid w:val="002D1995"/>
    <w:rsid w:val="002D35C3"/>
    <w:rsid w:val="002D5514"/>
    <w:rsid w:val="002E0DEE"/>
    <w:rsid w:val="002E5623"/>
    <w:rsid w:val="002E617F"/>
    <w:rsid w:val="002E6A53"/>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355AB"/>
    <w:rsid w:val="003360E4"/>
    <w:rsid w:val="003402F5"/>
    <w:rsid w:val="0034042A"/>
    <w:rsid w:val="00340807"/>
    <w:rsid w:val="003422D7"/>
    <w:rsid w:val="00342B0E"/>
    <w:rsid w:val="003447CB"/>
    <w:rsid w:val="00346B1C"/>
    <w:rsid w:val="00353371"/>
    <w:rsid w:val="00356ED8"/>
    <w:rsid w:val="00360120"/>
    <w:rsid w:val="003607BB"/>
    <w:rsid w:val="00360ECA"/>
    <w:rsid w:val="003628FC"/>
    <w:rsid w:val="00365A64"/>
    <w:rsid w:val="00365C41"/>
    <w:rsid w:val="003678C8"/>
    <w:rsid w:val="00371E37"/>
    <w:rsid w:val="00374F61"/>
    <w:rsid w:val="0038262B"/>
    <w:rsid w:val="003841B3"/>
    <w:rsid w:val="00385BC2"/>
    <w:rsid w:val="0038698B"/>
    <w:rsid w:val="00387A39"/>
    <w:rsid w:val="00394DC0"/>
    <w:rsid w:val="003A006A"/>
    <w:rsid w:val="003A0AF9"/>
    <w:rsid w:val="003A43F0"/>
    <w:rsid w:val="003A7C94"/>
    <w:rsid w:val="003B005E"/>
    <w:rsid w:val="003B18FE"/>
    <w:rsid w:val="003B4F56"/>
    <w:rsid w:val="003B6845"/>
    <w:rsid w:val="003B6ECC"/>
    <w:rsid w:val="003C1CF1"/>
    <w:rsid w:val="003C4B62"/>
    <w:rsid w:val="003C752E"/>
    <w:rsid w:val="003D0F28"/>
    <w:rsid w:val="003D241F"/>
    <w:rsid w:val="003D2E57"/>
    <w:rsid w:val="003D4C2D"/>
    <w:rsid w:val="003E0353"/>
    <w:rsid w:val="003E4226"/>
    <w:rsid w:val="003E5EC5"/>
    <w:rsid w:val="003F5641"/>
    <w:rsid w:val="004020DB"/>
    <w:rsid w:val="00402985"/>
    <w:rsid w:val="00402C42"/>
    <w:rsid w:val="004048DA"/>
    <w:rsid w:val="0040586A"/>
    <w:rsid w:val="0040642A"/>
    <w:rsid w:val="004065DA"/>
    <w:rsid w:val="00407CA2"/>
    <w:rsid w:val="00411924"/>
    <w:rsid w:val="004149E0"/>
    <w:rsid w:val="00416C41"/>
    <w:rsid w:val="00416F53"/>
    <w:rsid w:val="00417A7E"/>
    <w:rsid w:val="0042449B"/>
    <w:rsid w:val="00430664"/>
    <w:rsid w:val="00432818"/>
    <w:rsid w:val="0043588E"/>
    <w:rsid w:val="004371E5"/>
    <w:rsid w:val="00440A29"/>
    <w:rsid w:val="00441F03"/>
    <w:rsid w:val="00444C92"/>
    <w:rsid w:val="00451E0C"/>
    <w:rsid w:val="00453564"/>
    <w:rsid w:val="00454284"/>
    <w:rsid w:val="0046043C"/>
    <w:rsid w:val="0046095C"/>
    <w:rsid w:val="004620DD"/>
    <w:rsid w:val="00462305"/>
    <w:rsid w:val="0046273B"/>
    <w:rsid w:val="00466443"/>
    <w:rsid w:val="00467AA9"/>
    <w:rsid w:val="00467FC4"/>
    <w:rsid w:val="004735C2"/>
    <w:rsid w:val="0048282F"/>
    <w:rsid w:val="00482B04"/>
    <w:rsid w:val="00485049"/>
    <w:rsid w:val="00486C8C"/>
    <w:rsid w:val="00490047"/>
    <w:rsid w:val="00490D00"/>
    <w:rsid w:val="00491293"/>
    <w:rsid w:val="0049212C"/>
    <w:rsid w:val="00494EF0"/>
    <w:rsid w:val="004962A5"/>
    <w:rsid w:val="00497460"/>
    <w:rsid w:val="004A0058"/>
    <w:rsid w:val="004A0E10"/>
    <w:rsid w:val="004A6CBC"/>
    <w:rsid w:val="004B7B56"/>
    <w:rsid w:val="004C027E"/>
    <w:rsid w:val="004C1016"/>
    <w:rsid w:val="004C10E5"/>
    <w:rsid w:val="004D312C"/>
    <w:rsid w:val="004E0278"/>
    <w:rsid w:val="004E6725"/>
    <w:rsid w:val="004F18AE"/>
    <w:rsid w:val="004F2812"/>
    <w:rsid w:val="004F2AA1"/>
    <w:rsid w:val="00500CBC"/>
    <w:rsid w:val="00502431"/>
    <w:rsid w:val="00503D1A"/>
    <w:rsid w:val="00504834"/>
    <w:rsid w:val="005105FF"/>
    <w:rsid w:val="00512895"/>
    <w:rsid w:val="005129E8"/>
    <w:rsid w:val="00513A44"/>
    <w:rsid w:val="005155BA"/>
    <w:rsid w:val="00516EBA"/>
    <w:rsid w:val="005177FF"/>
    <w:rsid w:val="00520065"/>
    <w:rsid w:val="0052276D"/>
    <w:rsid w:val="005228B1"/>
    <w:rsid w:val="005272D4"/>
    <w:rsid w:val="005310D6"/>
    <w:rsid w:val="00532CD7"/>
    <w:rsid w:val="0053530E"/>
    <w:rsid w:val="00535CE8"/>
    <w:rsid w:val="00536F26"/>
    <w:rsid w:val="005443BE"/>
    <w:rsid w:val="00544E31"/>
    <w:rsid w:val="00546663"/>
    <w:rsid w:val="00546DB0"/>
    <w:rsid w:val="0055155A"/>
    <w:rsid w:val="005539AA"/>
    <w:rsid w:val="0055547E"/>
    <w:rsid w:val="005563EC"/>
    <w:rsid w:val="005567CC"/>
    <w:rsid w:val="00557826"/>
    <w:rsid w:val="00557EF7"/>
    <w:rsid w:val="0056042F"/>
    <w:rsid w:val="00560F5E"/>
    <w:rsid w:val="00562245"/>
    <w:rsid w:val="00562633"/>
    <w:rsid w:val="00565094"/>
    <w:rsid w:val="00565101"/>
    <w:rsid w:val="0056584A"/>
    <w:rsid w:val="0056657C"/>
    <w:rsid w:val="00566652"/>
    <w:rsid w:val="00575A71"/>
    <w:rsid w:val="00580041"/>
    <w:rsid w:val="005819C1"/>
    <w:rsid w:val="00581FAD"/>
    <w:rsid w:val="00585F6C"/>
    <w:rsid w:val="00586101"/>
    <w:rsid w:val="0058767B"/>
    <w:rsid w:val="00591596"/>
    <w:rsid w:val="00597559"/>
    <w:rsid w:val="005B0718"/>
    <w:rsid w:val="005B3B87"/>
    <w:rsid w:val="005B40C1"/>
    <w:rsid w:val="005B43D0"/>
    <w:rsid w:val="005B58F1"/>
    <w:rsid w:val="005B659E"/>
    <w:rsid w:val="005C0FC2"/>
    <w:rsid w:val="005C11C7"/>
    <w:rsid w:val="005C181A"/>
    <w:rsid w:val="005C4B3C"/>
    <w:rsid w:val="005C644C"/>
    <w:rsid w:val="005D10E6"/>
    <w:rsid w:val="005D7852"/>
    <w:rsid w:val="005E2301"/>
    <w:rsid w:val="005F1C5B"/>
    <w:rsid w:val="005F6720"/>
    <w:rsid w:val="005F6E86"/>
    <w:rsid w:val="006001E3"/>
    <w:rsid w:val="00602472"/>
    <w:rsid w:val="00607F1C"/>
    <w:rsid w:val="00613FDC"/>
    <w:rsid w:val="00616D9E"/>
    <w:rsid w:val="00617187"/>
    <w:rsid w:val="00622091"/>
    <w:rsid w:val="00622903"/>
    <w:rsid w:val="00624ECD"/>
    <w:rsid w:val="00625FC7"/>
    <w:rsid w:val="006270AB"/>
    <w:rsid w:val="00632BF1"/>
    <w:rsid w:val="0063741B"/>
    <w:rsid w:val="00640524"/>
    <w:rsid w:val="006419DA"/>
    <w:rsid w:val="00643924"/>
    <w:rsid w:val="006565E9"/>
    <w:rsid w:val="00656B80"/>
    <w:rsid w:val="00671ABF"/>
    <w:rsid w:val="00671C1C"/>
    <w:rsid w:val="00671DB6"/>
    <w:rsid w:val="00672872"/>
    <w:rsid w:val="00674DA8"/>
    <w:rsid w:val="006756B8"/>
    <w:rsid w:val="0067582C"/>
    <w:rsid w:val="006808D9"/>
    <w:rsid w:val="00683ACE"/>
    <w:rsid w:val="00684331"/>
    <w:rsid w:val="00686A50"/>
    <w:rsid w:val="00690200"/>
    <w:rsid w:val="00691B80"/>
    <w:rsid w:val="0069305D"/>
    <w:rsid w:val="00693DA1"/>
    <w:rsid w:val="00696324"/>
    <w:rsid w:val="0069734E"/>
    <w:rsid w:val="00697F65"/>
    <w:rsid w:val="006A02DB"/>
    <w:rsid w:val="006A09F7"/>
    <w:rsid w:val="006A13ED"/>
    <w:rsid w:val="006A1C56"/>
    <w:rsid w:val="006A6EDC"/>
    <w:rsid w:val="006B1B99"/>
    <w:rsid w:val="006B409C"/>
    <w:rsid w:val="006B44E7"/>
    <w:rsid w:val="006B4B0E"/>
    <w:rsid w:val="006C105A"/>
    <w:rsid w:val="006C25D7"/>
    <w:rsid w:val="006C41D2"/>
    <w:rsid w:val="006C4897"/>
    <w:rsid w:val="006C5883"/>
    <w:rsid w:val="006C7A06"/>
    <w:rsid w:val="006D044B"/>
    <w:rsid w:val="006D0CE3"/>
    <w:rsid w:val="006D42F9"/>
    <w:rsid w:val="006D7516"/>
    <w:rsid w:val="006E2575"/>
    <w:rsid w:val="006E2C3A"/>
    <w:rsid w:val="006E67DD"/>
    <w:rsid w:val="006E7961"/>
    <w:rsid w:val="006F41E9"/>
    <w:rsid w:val="00702B11"/>
    <w:rsid w:val="00704E26"/>
    <w:rsid w:val="007107D4"/>
    <w:rsid w:val="00711D92"/>
    <w:rsid w:val="00712618"/>
    <w:rsid w:val="00713D11"/>
    <w:rsid w:val="0071647B"/>
    <w:rsid w:val="00717562"/>
    <w:rsid w:val="00725257"/>
    <w:rsid w:val="00730C76"/>
    <w:rsid w:val="007313CD"/>
    <w:rsid w:val="00731424"/>
    <w:rsid w:val="0073585B"/>
    <w:rsid w:val="007371F3"/>
    <w:rsid w:val="00741EBA"/>
    <w:rsid w:val="00745752"/>
    <w:rsid w:val="0075090D"/>
    <w:rsid w:val="00751773"/>
    <w:rsid w:val="00751A56"/>
    <w:rsid w:val="00753292"/>
    <w:rsid w:val="00754546"/>
    <w:rsid w:val="00757003"/>
    <w:rsid w:val="00760211"/>
    <w:rsid w:val="00764B6E"/>
    <w:rsid w:val="00765A1D"/>
    <w:rsid w:val="007672BA"/>
    <w:rsid w:val="00767BD9"/>
    <w:rsid w:val="00770C32"/>
    <w:rsid w:val="007712E8"/>
    <w:rsid w:val="00787E51"/>
    <w:rsid w:val="007914FA"/>
    <w:rsid w:val="00795702"/>
    <w:rsid w:val="00795F09"/>
    <w:rsid w:val="007961C6"/>
    <w:rsid w:val="0079670E"/>
    <w:rsid w:val="00796A50"/>
    <w:rsid w:val="00797291"/>
    <w:rsid w:val="007A0DFA"/>
    <w:rsid w:val="007A1CAC"/>
    <w:rsid w:val="007A3B7B"/>
    <w:rsid w:val="007B01D3"/>
    <w:rsid w:val="007B0B84"/>
    <w:rsid w:val="007B4797"/>
    <w:rsid w:val="007C1F04"/>
    <w:rsid w:val="007C4271"/>
    <w:rsid w:val="007C5048"/>
    <w:rsid w:val="007D1B02"/>
    <w:rsid w:val="007D26CE"/>
    <w:rsid w:val="007D5B49"/>
    <w:rsid w:val="007D6841"/>
    <w:rsid w:val="007D698E"/>
    <w:rsid w:val="007E1AD0"/>
    <w:rsid w:val="007E3E49"/>
    <w:rsid w:val="007E53C0"/>
    <w:rsid w:val="007E5718"/>
    <w:rsid w:val="007E5AFF"/>
    <w:rsid w:val="007E781E"/>
    <w:rsid w:val="007F0733"/>
    <w:rsid w:val="007F11BD"/>
    <w:rsid w:val="007F2D5D"/>
    <w:rsid w:val="007F496A"/>
    <w:rsid w:val="007F64AE"/>
    <w:rsid w:val="007F674E"/>
    <w:rsid w:val="007F7CAA"/>
    <w:rsid w:val="008007DE"/>
    <w:rsid w:val="008061FD"/>
    <w:rsid w:val="0081027F"/>
    <w:rsid w:val="00812706"/>
    <w:rsid w:val="008151F1"/>
    <w:rsid w:val="0081728F"/>
    <w:rsid w:val="00817F5C"/>
    <w:rsid w:val="00821281"/>
    <w:rsid w:val="00824340"/>
    <w:rsid w:val="008270AB"/>
    <w:rsid w:val="0083150B"/>
    <w:rsid w:val="008339A0"/>
    <w:rsid w:val="00836B94"/>
    <w:rsid w:val="00840D88"/>
    <w:rsid w:val="00841217"/>
    <w:rsid w:val="008418A1"/>
    <w:rsid w:val="00842E56"/>
    <w:rsid w:val="00845DB9"/>
    <w:rsid w:val="008469C3"/>
    <w:rsid w:val="00846C08"/>
    <w:rsid w:val="00854425"/>
    <w:rsid w:val="00861E4B"/>
    <w:rsid w:val="0086332B"/>
    <w:rsid w:val="0087263C"/>
    <w:rsid w:val="00872B5F"/>
    <w:rsid w:val="00876D30"/>
    <w:rsid w:val="00881B68"/>
    <w:rsid w:val="00881D10"/>
    <w:rsid w:val="0088766D"/>
    <w:rsid w:val="00890676"/>
    <w:rsid w:val="008931BC"/>
    <w:rsid w:val="0089462F"/>
    <w:rsid w:val="008979F0"/>
    <w:rsid w:val="008A07D1"/>
    <w:rsid w:val="008A3508"/>
    <w:rsid w:val="008A4F28"/>
    <w:rsid w:val="008B0431"/>
    <w:rsid w:val="008B234D"/>
    <w:rsid w:val="008B3FA0"/>
    <w:rsid w:val="008B494C"/>
    <w:rsid w:val="008B4BF4"/>
    <w:rsid w:val="008B7438"/>
    <w:rsid w:val="008B7D36"/>
    <w:rsid w:val="008B7D9D"/>
    <w:rsid w:val="008B7F49"/>
    <w:rsid w:val="008C43DA"/>
    <w:rsid w:val="008C4985"/>
    <w:rsid w:val="008C6F89"/>
    <w:rsid w:val="008C714E"/>
    <w:rsid w:val="008D2B04"/>
    <w:rsid w:val="008D5F42"/>
    <w:rsid w:val="008D666C"/>
    <w:rsid w:val="008D6B3D"/>
    <w:rsid w:val="008E3CD6"/>
    <w:rsid w:val="008F1D86"/>
    <w:rsid w:val="008F638B"/>
    <w:rsid w:val="00900850"/>
    <w:rsid w:val="00901685"/>
    <w:rsid w:val="009017EB"/>
    <w:rsid w:val="0090187F"/>
    <w:rsid w:val="00902889"/>
    <w:rsid w:val="00903C79"/>
    <w:rsid w:val="00904439"/>
    <w:rsid w:val="00906CA9"/>
    <w:rsid w:val="00907C71"/>
    <w:rsid w:val="00911EB3"/>
    <w:rsid w:val="00913E29"/>
    <w:rsid w:val="00914D03"/>
    <w:rsid w:val="009174A8"/>
    <w:rsid w:val="009201C4"/>
    <w:rsid w:val="009205C4"/>
    <w:rsid w:val="0092189A"/>
    <w:rsid w:val="00923EFE"/>
    <w:rsid w:val="00925D65"/>
    <w:rsid w:val="0092629E"/>
    <w:rsid w:val="009279BA"/>
    <w:rsid w:val="00927A06"/>
    <w:rsid w:val="00927C16"/>
    <w:rsid w:val="00934BF0"/>
    <w:rsid w:val="009373E9"/>
    <w:rsid w:val="0093783A"/>
    <w:rsid w:val="0094196F"/>
    <w:rsid w:val="0094249E"/>
    <w:rsid w:val="009438C2"/>
    <w:rsid w:val="009446C0"/>
    <w:rsid w:val="00945EB0"/>
    <w:rsid w:val="00947A0C"/>
    <w:rsid w:val="009531E5"/>
    <w:rsid w:val="00953E22"/>
    <w:rsid w:val="009571BD"/>
    <w:rsid w:val="00961E6D"/>
    <w:rsid w:val="00964E9C"/>
    <w:rsid w:val="0096767F"/>
    <w:rsid w:val="00967772"/>
    <w:rsid w:val="00973C0C"/>
    <w:rsid w:val="009779D4"/>
    <w:rsid w:val="009809DE"/>
    <w:rsid w:val="00982BF4"/>
    <w:rsid w:val="009865FB"/>
    <w:rsid w:val="00991DE4"/>
    <w:rsid w:val="009B1C3D"/>
    <w:rsid w:val="009B1E06"/>
    <w:rsid w:val="009B7FED"/>
    <w:rsid w:val="009C2F14"/>
    <w:rsid w:val="009C5301"/>
    <w:rsid w:val="009C5B1D"/>
    <w:rsid w:val="009D0187"/>
    <w:rsid w:val="009D5259"/>
    <w:rsid w:val="009D60E0"/>
    <w:rsid w:val="009D7157"/>
    <w:rsid w:val="009D753F"/>
    <w:rsid w:val="009D7A85"/>
    <w:rsid w:val="009E0A3C"/>
    <w:rsid w:val="009E1670"/>
    <w:rsid w:val="009E3ED7"/>
    <w:rsid w:val="009E50AB"/>
    <w:rsid w:val="009E57FF"/>
    <w:rsid w:val="009E5887"/>
    <w:rsid w:val="009E65FC"/>
    <w:rsid w:val="009F33E6"/>
    <w:rsid w:val="009F5C48"/>
    <w:rsid w:val="009F6181"/>
    <w:rsid w:val="009F75F7"/>
    <w:rsid w:val="00A0199D"/>
    <w:rsid w:val="00A019D9"/>
    <w:rsid w:val="00A021A7"/>
    <w:rsid w:val="00A055AA"/>
    <w:rsid w:val="00A05B46"/>
    <w:rsid w:val="00A10019"/>
    <w:rsid w:val="00A1069F"/>
    <w:rsid w:val="00A1412D"/>
    <w:rsid w:val="00A154F3"/>
    <w:rsid w:val="00A161E0"/>
    <w:rsid w:val="00A17160"/>
    <w:rsid w:val="00A245C9"/>
    <w:rsid w:val="00A248AF"/>
    <w:rsid w:val="00A31769"/>
    <w:rsid w:val="00A36A86"/>
    <w:rsid w:val="00A40AD7"/>
    <w:rsid w:val="00A410B1"/>
    <w:rsid w:val="00A4266F"/>
    <w:rsid w:val="00A4377C"/>
    <w:rsid w:val="00A4697D"/>
    <w:rsid w:val="00A60918"/>
    <w:rsid w:val="00A619B8"/>
    <w:rsid w:val="00A62D3B"/>
    <w:rsid w:val="00A648B8"/>
    <w:rsid w:val="00A65D9E"/>
    <w:rsid w:val="00A66D8B"/>
    <w:rsid w:val="00A66F2E"/>
    <w:rsid w:val="00A670B4"/>
    <w:rsid w:val="00A6784A"/>
    <w:rsid w:val="00A67897"/>
    <w:rsid w:val="00A70954"/>
    <w:rsid w:val="00A70CEA"/>
    <w:rsid w:val="00A70FA4"/>
    <w:rsid w:val="00A729CF"/>
    <w:rsid w:val="00A75F86"/>
    <w:rsid w:val="00A77DC9"/>
    <w:rsid w:val="00A811E0"/>
    <w:rsid w:val="00A81D91"/>
    <w:rsid w:val="00A8549A"/>
    <w:rsid w:val="00A8556E"/>
    <w:rsid w:val="00A9022D"/>
    <w:rsid w:val="00A909F3"/>
    <w:rsid w:val="00A93735"/>
    <w:rsid w:val="00A93AA9"/>
    <w:rsid w:val="00AA1176"/>
    <w:rsid w:val="00AA24D3"/>
    <w:rsid w:val="00AA2A42"/>
    <w:rsid w:val="00AA4D07"/>
    <w:rsid w:val="00AA6434"/>
    <w:rsid w:val="00AA66AD"/>
    <w:rsid w:val="00AB1071"/>
    <w:rsid w:val="00AB1FCE"/>
    <w:rsid w:val="00AB30FE"/>
    <w:rsid w:val="00AB401D"/>
    <w:rsid w:val="00AB7973"/>
    <w:rsid w:val="00AB7C2F"/>
    <w:rsid w:val="00AC1838"/>
    <w:rsid w:val="00AC2025"/>
    <w:rsid w:val="00AC36FB"/>
    <w:rsid w:val="00AC57CE"/>
    <w:rsid w:val="00AC63A5"/>
    <w:rsid w:val="00AD3780"/>
    <w:rsid w:val="00AE1FF7"/>
    <w:rsid w:val="00AE42B4"/>
    <w:rsid w:val="00AE49C4"/>
    <w:rsid w:val="00AF226B"/>
    <w:rsid w:val="00AF3063"/>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2712"/>
    <w:rsid w:val="00B368D7"/>
    <w:rsid w:val="00B37AD8"/>
    <w:rsid w:val="00B401DE"/>
    <w:rsid w:val="00B426CB"/>
    <w:rsid w:val="00B43467"/>
    <w:rsid w:val="00B43EDA"/>
    <w:rsid w:val="00B447BB"/>
    <w:rsid w:val="00B466AF"/>
    <w:rsid w:val="00B47904"/>
    <w:rsid w:val="00B50126"/>
    <w:rsid w:val="00B50B4C"/>
    <w:rsid w:val="00B51EC2"/>
    <w:rsid w:val="00B55E47"/>
    <w:rsid w:val="00B5779E"/>
    <w:rsid w:val="00B60EA9"/>
    <w:rsid w:val="00B60F99"/>
    <w:rsid w:val="00B62150"/>
    <w:rsid w:val="00B622A8"/>
    <w:rsid w:val="00B653F1"/>
    <w:rsid w:val="00B675D9"/>
    <w:rsid w:val="00B6769B"/>
    <w:rsid w:val="00B70FA6"/>
    <w:rsid w:val="00B72EDC"/>
    <w:rsid w:val="00B7325D"/>
    <w:rsid w:val="00B73C8D"/>
    <w:rsid w:val="00B75AEA"/>
    <w:rsid w:val="00B804B2"/>
    <w:rsid w:val="00B830A0"/>
    <w:rsid w:val="00B83B91"/>
    <w:rsid w:val="00B86DEB"/>
    <w:rsid w:val="00B87BDA"/>
    <w:rsid w:val="00B94300"/>
    <w:rsid w:val="00BA7740"/>
    <w:rsid w:val="00BB0E5A"/>
    <w:rsid w:val="00BB1C7F"/>
    <w:rsid w:val="00BB232B"/>
    <w:rsid w:val="00BB2655"/>
    <w:rsid w:val="00BB395D"/>
    <w:rsid w:val="00BB69CE"/>
    <w:rsid w:val="00BB6F23"/>
    <w:rsid w:val="00BB7EA3"/>
    <w:rsid w:val="00BC02DF"/>
    <w:rsid w:val="00BC10D0"/>
    <w:rsid w:val="00BC15C2"/>
    <w:rsid w:val="00BC16B0"/>
    <w:rsid w:val="00BC351B"/>
    <w:rsid w:val="00BC4F54"/>
    <w:rsid w:val="00BC5C8A"/>
    <w:rsid w:val="00BC6158"/>
    <w:rsid w:val="00BD13B1"/>
    <w:rsid w:val="00BD1DA8"/>
    <w:rsid w:val="00BD28F5"/>
    <w:rsid w:val="00BD422E"/>
    <w:rsid w:val="00BD5033"/>
    <w:rsid w:val="00BD6954"/>
    <w:rsid w:val="00BE2EA4"/>
    <w:rsid w:val="00BE46B5"/>
    <w:rsid w:val="00BF08AE"/>
    <w:rsid w:val="00BF0DBD"/>
    <w:rsid w:val="00BF1470"/>
    <w:rsid w:val="00BF163B"/>
    <w:rsid w:val="00BF300C"/>
    <w:rsid w:val="00BF43D8"/>
    <w:rsid w:val="00BF6E68"/>
    <w:rsid w:val="00C0196B"/>
    <w:rsid w:val="00C026D2"/>
    <w:rsid w:val="00C047D4"/>
    <w:rsid w:val="00C052C3"/>
    <w:rsid w:val="00C05495"/>
    <w:rsid w:val="00C06E40"/>
    <w:rsid w:val="00C074B8"/>
    <w:rsid w:val="00C07FE4"/>
    <w:rsid w:val="00C106A0"/>
    <w:rsid w:val="00C143D3"/>
    <w:rsid w:val="00C1644E"/>
    <w:rsid w:val="00C164AE"/>
    <w:rsid w:val="00C1696A"/>
    <w:rsid w:val="00C24DBF"/>
    <w:rsid w:val="00C26A3A"/>
    <w:rsid w:val="00C26AB0"/>
    <w:rsid w:val="00C35646"/>
    <w:rsid w:val="00C407F8"/>
    <w:rsid w:val="00C408EA"/>
    <w:rsid w:val="00C46FE3"/>
    <w:rsid w:val="00C50FCB"/>
    <w:rsid w:val="00C51110"/>
    <w:rsid w:val="00C5353C"/>
    <w:rsid w:val="00C54ACF"/>
    <w:rsid w:val="00C61278"/>
    <w:rsid w:val="00C63B8A"/>
    <w:rsid w:val="00C65528"/>
    <w:rsid w:val="00C659F9"/>
    <w:rsid w:val="00C67BBA"/>
    <w:rsid w:val="00C72259"/>
    <w:rsid w:val="00C722AB"/>
    <w:rsid w:val="00C72C52"/>
    <w:rsid w:val="00C74F6F"/>
    <w:rsid w:val="00C762CC"/>
    <w:rsid w:val="00C768F4"/>
    <w:rsid w:val="00C80FC8"/>
    <w:rsid w:val="00C83108"/>
    <w:rsid w:val="00C83507"/>
    <w:rsid w:val="00C83C9A"/>
    <w:rsid w:val="00C848D6"/>
    <w:rsid w:val="00C8608F"/>
    <w:rsid w:val="00C92A54"/>
    <w:rsid w:val="00C92B01"/>
    <w:rsid w:val="00C96CAA"/>
    <w:rsid w:val="00CA6874"/>
    <w:rsid w:val="00CB0080"/>
    <w:rsid w:val="00CB4A56"/>
    <w:rsid w:val="00CB5794"/>
    <w:rsid w:val="00CB7515"/>
    <w:rsid w:val="00CC0B61"/>
    <w:rsid w:val="00CC71A1"/>
    <w:rsid w:val="00CD624F"/>
    <w:rsid w:val="00CE27CE"/>
    <w:rsid w:val="00CE2982"/>
    <w:rsid w:val="00CE4F25"/>
    <w:rsid w:val="00CE57BA"/>
    <w:rsid w:val="00CE5DA9"/>
    <w:rsid w:val="00CE6D30"/>
    <w:rsid w:val="00CF072C"/>
    <w:rsid w:val="00CF1113"/>
    <w:rsid w:val="00CF2EB1"/>
    <w:rsid w:val="00CF45E6"/>
    <w:rsid w:val="00CF628D"/>
    <w:rsid w:val="00D00449"/>
    <w:rsid w:val="00D05108"/>
    <w:rsid w:val="00D05F84"/>
    <w:rsid w:val="00D061E0"/>
    <w:rsid w:val="00D06654"/>
    <w:rsid w:val="00D078F5"/>
    <w:rsid w:val="00D12A6C"/>
    <w:rsid w:val="00D13D51"/>
    <w:rsid w:val="00D15D46"/>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328"/>
    <w:rsid w:val="00D6444F"/>
    <w:rsid w:val="00D66539"/>
    <w:rsid w:val="00D72AF8"/>
    <w:rsid w:val="00D749B3"/>
    <w:rsid w:val="00D76DF4"/>
    <w:rsid w:val="00D77605"/>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585C"/>
    <w:rsid w:val="00DA6572"/>
    <w:rsid w:val="00DA7836"/>
    <w:rsid w:val="00DA7D99"/>
    <w:rsid w:val="00DA7E31"/>
    <w:rsid w:val="00DB455B"/>
    <w:rsid w:val="00DB5196"/>
    <w:rsid w:val="00DB7605"/>
    <w:rsid w:val="00DB7D7D"/>
    <w:rsid w:val="00DC05F8"/>
    <w:rsid w:val="00DC1DCB"/>
    <w:rsid w:val="00DC786B"/>
    <w:rsid w:val="00DD160E"/>
    <w:rsid w:val="00DD2167"/>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7887"/>
    <w:rsid w:val="00E27BCD"/>
    <w:rsid w:val="00E3103F"/>
    <w:rsid w:val="00E3130B"/>
    <w:rsid w:val="00E316EE"/>
    <w:rsid w:val="00E31E4A"/>
    <w:rsid w:val="00E3255F"/>
    <w:rsid w:val="00E37840"/>
    <w:rsid w:val="00E40A8B"/>
    <w:rsid w:val="00E40B35"/>
    <w:rsid w:val="00E4535B"/>
    <w:rsid w:val="00E455B3"/>
    <w:rsid w:val="00E47B48"/>
    <w:rsid w:val="00E51449"/>
    <w:rsid w:val="00E52154"/>
    <w:rsid w:val="00E652E1"/>
    <w:rsid w:val="00E65B83"/>
    <w:rsid w:val="00E6632F"/>
    <w:rsid w:val="00E665FF"/>
    <w:rsid w:val="00E6761A"/>
    <w:rsid w:val="00E67714"/>
    <w:rsid w:val="00E70545"/>
    <w:rsid w:val="00E71E59"/>
    <w:rsid w:val="00E74EB7"/>
    <w:rsid w:val="00E76EF4"/>
    <w:rsid w:val="00E7754E"/>
    <w:rsid w:val="00E84EDA"/>
    <w:rsid w:val="00E85A8F"/>
    <w:rsid w:val="00E864F1"/>
    <w:rsid w:val="00E9560F"/>
    <w:rsid w:val="00EA2923"/>
    <w:rsid w:val="00EB0AFA"/>
    <w:rsid w:val="00EB2A4D"/>
    <w:rsid w:val="00EB3707"/>
    <w:rsid w:val="00EB631D"/>
    <w:rsid w:val="00EB6DD6"/>
    <w:rsid w:val="00EC05C0"/>
    <w:rsid w:val="00EC0F01"/>
    <w:rsid w:val="00EC19E6"/>
    <w:rsid w:val="00EC2C4A"/>
    <w:rsid w:val="00EC56DB"/>
    <w:rsid w:val="00EC57AB"/>
    <w:rsid w:val="00ED03AD"/>
    <w:rsid w:val="00ED3ABC"/>
    <w:rsid w:val="00ED3BAB"/>
    <w:rsid w:val="00ED6933"/>
    <w:rsid w:val="00ED6AF9"/>
    <w:rsid w:val="00EE0F27"/>
    <w:rsid w:val="00EE4A94"/>
    <w:rsid w:val="00EE4C2A"/>
    <w:rsid w:val="00EE5419"/>
    <w:rsid w:val="00EE5D96"/>
    <w:rsid w:val="00EF1217"/>
    <w:rsid w:val="00EF18AC"/>
    <w:rsid w:val="00EF2114"/>
    <w:rsid w:val="00F0203E"/>
    <w:rsid w:val="00F02683"/>
    <w:rsid w:val="00F043BA"/>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A05"/>
    <w:rsid w:val="00F26D0A"/>
    <w:rsid w:val="00F30DB8"/>
    <w:rsid w:val="00F3151A"/>
    <w:rsid w:val="00F322B5"/>
    <w:rsid w:val="00F3281E"/>
    <w:rsid w:val="00F32B24"/>
    <w:rsid w:val="00F33B3B"/>
    <w:rsid w:val="00F4145D"/>
    <w:rsid w:val="00F42AAA"/>
    <w:rsid w:val="00F42C6E"/>
    <w:rsid w:val="00F457A9"/>
    <w:rsid w:val="00F5031D"/>
    <w:rsid w:val="00F53836"/>
    <w:rsid w:val="00F56BAC"/>
    <w:rsid w:val="00F5718D"/>
    <w:rsid w:val="00F61B7F"/>
    <w:rsid w:val="00F61C24"/>
    <w:rsid w:val="00F62610"/>
    <w:rsid w:val="00F676EB"/>
    <w:rsid w:val="00F700F2"/>
    <w:rsid w:val="00F703B8"/>
    <w:rsid w:val="00F7511A"/>
    <w:rsid w:val="00F85C7C"/>
    <w:rsid w:val="00F923D7"/>
    <w:rsid w:val="00F934F0"/>
    <w:rsid w:val="00F93D26"/>
    <w:rsid w:val="00F9442C"/>
    <w:rsid w:val="00F94F6A"/>
    <w:rsid w:val="00F956CD"/>
    <w:rsid w:val="00F960EE"/>
    <w:rsid w:val="00F96DB8"/>
    <w:rsid w:val="00F96E35"/>
    <w:rsid w:val="00FA2520"/>
    <w:rsid w:val="00FB08BE"/>
    <w:rsid w:val="00FB25EC"/>
    <w:rsid w:val="00FB49E7"/>
    <w:rsid w:val="00FB52E8"/>
    <w:rsid w:val="00FC2FDB"/>
    <w:rsid w:val="00FC5734"/>
    <w:rsid w:val="00FC5F5C"/>
    <w:rsid w:val="00FC6658"/>
    <w:rsid w:val="00FC6BE8"/>
    <w:rsid w:val="00FD0222"/>
    <w:rsid w:val="00FD1B7F"/>
    <w:rsid w:val="00FD2851"/>
    <w:rsid w:val="00FE1801"/>
    <w:rsid w:val="00FE3346"/>
    <w:rsid w:val="00FE78BA"/>
    <w:rsid w:val="00FF1ED8"/>
    <w:rsid w:val="00FF4726"/>
    <w:rsid w:val="00FF562A"/>
    <w:rsid w:val="00FF6B57"/>
    <w:rsid w:val="00FF6F9D"/>
    <w:rsid w:val="00FF74D5"/>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3C270"/>
  <w15:docId w15:val="{09094F74-BB0F-DC47-B2CC-88904271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apple-style-span">
    <w:name w:val="apple-style-span"/>
    <w:rsid w:val="008F1D86"/>
  </w:style>
  <w:style w:type="character" w:customStyle="1" w:styleId="BodyTextChar">
    <w:name w:val="Body Text Char"/>
    <w:link w:val="BodyText"/>
    <w:rsid w:val="008F1D86"/>
    <w:rPr>
      <w:rFonts w:eastAsia="Times New Roman"/>
      <w:sz w:val="24"/>
      <w:szCs w:val="24"/>
    </w:rPr>
  </w:style>
  <w:style w:type="table" w:styleId="MediumGrid3-Accent6">
    <w:name w:val="Medium Grid 3 Accent 6"/>
    <w:basedOn w:val="TableNormal"/>
    <w:uiPriority w:val="33"/>
    <w:qFormat/>
    <w:rsid w:val="007712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ColorfulList">
    <w:name w:val="Colorful List"/>
    <w:basedOn w:val="TableNormal"/>
    <w:uiPriority w:val="34"/>
    <w:qFormat/>
    <w:rsid w:val="007712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31424"/>
    <w:rPr>
      <w:color w:val="605E5C"/>
      <w:shd w:val="clear" w:color="auto" w:fill="E1DFDD"/>
    </w:rPr>
  </w:style>
  <w:style w:type="table" w:styleId="GridTable2">
    <w:name w:val="Grid Table 2"/>
    <w:basedOn w:val="TableNormal"/>
    <w:rsid w:val="00C8310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C8310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83108"/>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4">
    <w:name w:val="Grid Table 2 Accent 4"/>
    <w:basedOn w:val="TableNormal"/>
    <w:uiPriority w:val="47"/>
    <w:rsid w:val="00C83108"/>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2">
    <w:name w:val="Grid Table 5 Dark Accent 2"/>
    <w:basedOn w:val="TableNormal"/>
    <w:uiPriority w:val="50"/>
    <w:rsid w:val="008D5F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8D5F4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17044975">
      <w:bodyDiv w:val="1"/>
      <w:marLeft w:val="0"/>
      <w:marRight w:val="0"/>
      <w:marTop w:val="0"/>
      <w:marBottom w:val="0"/>
      <w:divBdr>
        <w:top w:val="none" w:sz="0" w:space="0" w:color="auto"/>
        <w:left w:val="none" w:sz="0" w:space="0" w:color="auto"/>
        <w:bottom w:val="none" w:sz="0" w:space="0" w:color="auto"/>
        <w:right w:val="none" w:sz="0" w:space="0" w:color="auto"/>
      </w:divBdr>
      <w:divsChild>
        <w:div w:id="490558666">
          <w:marLeft w:val="60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jsu.edu/senate/docs/S07-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guides.sjsu.edu/plagia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522C-7189-9342-B77D-733213AB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2495</Words>
  <Characters>12977</Characters>
  <Application>Microsoft Office Word</Application>
  <DocSecurity>0</DocSecurity>
  <Lines>249</Lines>
  <Paragraphs>42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15430</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triya v</cp:lastModifiedBy>
  <cp:revision>26</cp:revision>
  <cp:lastPrinted>2021-01-20T21:51:00Z</cp:lastPrinted>
  <dcterms:created xsi:type="dcterms:W3CDTF">2021-01-20T20:26:00Z</dcterms:created>
  <dcterms:modified xsi:type="dcterms:W3CDTF">2021-01-26T19:43:00Z</dcterms:modified>
</cp:coreProperties>
</file>