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4B70" w:rsidRDefault="003A4B70" w:rsidP="003A4B70">
      <w:pPr>
        <w:pStyle w:val="ListParagraph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980AF2">
        <w:rPr>
          <w:rFonts w:ascii="Times New Roman" w:hAnsi="Times New Roman" w:cs="Times New Roman"/>
          <w:b/>
          <w:sz w:val="24"/>
          <w:szCs w:val="24"/>
        </w:rPr>
        <w:t>Admission to the Program</w:t>
      </w:r>
    </w:p>
    <w:p w:rsidR="003A4B70" w:rsidRPr="008163DF" w:rsidRDefault="003A4B70" w:rsidP="003A4B70">
      <w:pPr>
        <w:pStyle w:val="ListParagraph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3A4B70" w:rsidRDefault="003A4B70" w:rsidP="003A4B70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Admission to the program required the applicant to be:</w:t>
      </w:r>
    </w:p>
    <w:p w:rsidR="003A4B70" w:rsidRDefault="003A4B70" w:rsidP="003A4B70">
      <w:pPr>
        <w:pStyle w:val="NormalWeb"/>
        <w:numPr>
          <w:ilvl w:val="0"/>
          <w:numId w:val="1"/>
        </w:numPr>
        <w:spacing w:before="0" w:beforeAutospacing="0" w:after="0" w:afterAutospacing="0"/>
      </w:pPr>
      <w:r>
        <w:t>A registered nurse (RN) with a Baccalaureate Degree or higher degree with a major in nursing</w:t>
      </w:r>
      <w:r>
        <w:br/>
      </w:r>
      <w:r>
        <w:rPr>
          <w:rStyle w:val="Strong"/>
        </w:rPr>
        <w:t>or</w:t>
      </w:r>
    </w:p>
    <w:p w:rsidR="003A4B70" w:rsidRDefault="003A4B70" w:rsidP="003A4B70">
      <w:pPr>
        <w:pStyle w:val="NormalWeb"/>
        <w:numPr>
          <w:ilvl w:val="0"/>
          <w:numId w:val="1"/>
        </w:numPr>
        <w:spacing w:before="0" w:beforeAutospacing="0" w:after="0" w:afterAutospacing="0"/>
      </w:pPr>
      <w:r>
        <w:t>RN with a Bachelor’s Degree in another field, and</w:t>
      </w:r>
    </w:p>
    <w:p w:rsidR="003A4B70" w:rsidRDefault="003A4B70" w:rsidP="003A4B70">
      <w:pPr>
        <w:pStyle w:val="NormalWeb"/>
        <w:numPr>
          <w:ilvl w:val="0"/>
          <w:numId w:val="1"/>
        </w:numPr>
        <w:spacing w:before="0" w:beforeAutospacing="0" w:after="0" w:afterAutospacing="0"/>
      </w:pPr>
      <w:r>
        <w:t>One year of RN clinical nursing experience following RN licensure, and</w:t>
      </w:r>
    </w:p>
    <w:p w:rsidR="003A4B70" w:rsidRPr="000304C4" w:rsidRDefault="003A4B70" w:rsidP="003A4B70">
      <w:pPr>
        <w:pStyle w:val="NormalWeb"/>
        <w:numPr>
          <w:ilvl w:val="0"/>
          <w:numId w:val="1"/>
        </w:numPr>
        <w:spacing w:before="0" w:beforeAutospacing="0" w:after="0" w:afterAutospacing="0"/>
      </w:pPr>
      <w:r>
        <w:t xml:space="preserve">Current clinical nursing experience (completion of a nurse refresher course or a clinical performance examination) within five years prior to application </w:t>
      </w:r>
    </w:p>
    <w:p w:rsidR="00234EF0" w:rsidRDefault="00234EF0"/>
    <w:sectPr w:rsidR="00234EF0" w:rsidSect="00234E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264F4B"/>
    <w:multiLevelType w:val="hybridMultilevel"/>
    <w:tmpl w:val="7AF6BCAE"/>
    <w:lvl w:ilvl="0" w:tplc="B4D042A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3A4B70"/>
    <w:rsid w:val="00234EF0"/>
    <w:rsid w:val="003A4B70"/>
    <w:rsid w:val="006D6233"/>
    <w:rsid w:val="00916CFE"/>
    <w:rsid w:val="00D449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4EF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A4B70"/>
    <w:pPr>
      <w:ind w:left="720"/>
      <w:contextualSpacing/>
    </w:pPr>
    <w:rPr>
      <w:rFonts w:eastAsiaTheme="minorEastAsia"/>
    </w:rPr>
  </w:style>
  <w:style w:type="paragraph" w:styleId="NormalWeb">
    <w:name w:val="Normal (Web)"/>
    <w:basedOn w:val="Normal"/>
    <w:uiPriority w:val="99"/>
    <w:unhideWhenUsed/>
    <w:rsid w:val="003A4B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A4B7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387</Characters>
  <Application>Microsoft Office Word</Application>
  <DocSecurity>0</DocSecurity>
  <Lines>3</Lines>
  <Paragraphs>1</Paragraphs>
  <ScaleCrop>false</ScaleCrop>
  <Company/>
  <LinksUpToDate>false</LinksUpToDate>
  <CharactersWithSpaces>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Vivian</dc:creator>
  <cp:lastModifiedBy>Vivian</cp:lastModifiedBy>
  <cp:revision>1</cp:revision>
  <dcterms:created xsi:type="dcterms:W3CDTF">2013-01-14T04:41:00Z</dcterms:created>
  <dcterms:modified xsi:type="dcterms:W3CDTF">2013-01-14T04:41:00Z</dcterms:modified>
</cp:coreProperties>
</file>